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4A0927" w:rsidRPr="000850B3" w:rsidTr="002324D9">
        <w:trPr>
          <w:trHeight w:val="1654"/>
        </w:trPr>
        <w:tc>
          <w:tcPr>
            <w:tcW w:w="4403" w:type="dxa"/>
            <w:hideMark/>
          </w:tcPr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8E45C9">
              <w:rPr>
                <w:rFonts w:eastAsia="Calibri"/>
                <w:sz w:val="28"/>
                <w:szCs w:val="28"/>
              </w:rPr>
              <w:t>СОВЕТ САЛИХОВСКОГО</w:t>
            </w: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>СЕЛЬСКОГО ПОСЕЛЕНИЯ БАВЛИНСКОГО</w:t>
            </w: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02" w:type="dxa"/>
          </w:tcPr>
          <w:p w:rsidR="004A0927" w:rsidRPr="008E45C9" w:rsidRDefault="004A0927" w:rsidP="002324D9">
            <w:pPr>
              <w:ind w:hanging="79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>ТАТАРСТАН РЕСПУБЛИКАСЫ БАУЛЫ МУНИЦИПАЛЬ</w:t>
            </w: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 xml:space="preserve">РАЙОНЫ  </w:t>
            </w: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>САЛИХ АВЫЛ ЖИРЛЕГЕ СОВЕТЫ</w:t>
            </w: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A0927" w:rsidRPr="000850B3" w:rsidTr="002324D9">
        <w:trPr>
          <w:trHeight w:val="621"/>
        </w:trPr>
        <w:tc>
          <w:tcPr>
            <w:tcW w:w="9705" w:type="dxa"/>
            <w:gridSpan w:val="3"/>
          </w:tcPr>
          <w:p w:rsidR="004A0927" w:rsidRPr="008E45C9" w:rsidRDefault="004A0927" w:rsidP="002324D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eastAsia="Calibri"/>
                <w:b/>
                <w:sz w:val="28"/>
                <w:szCs w:val="28"/>
              </w:rPr>
            </w:pPr>
          </w:p>
          <w:p w:rsidR="004A0927" w:rsidRPr="008E45C9" w:rsidRDefault="004A0927" w:rsidP="002324D9">
            <w:pPr>
              <w:contextualSpacing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4A0927" w:rsidRPr="008E45C9" w:rsidRDefault="004A0927" w:rsidP="002324D9">
            <w:pPr>
              <w:contextualSpacing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 xml:space="preserve">            РЕШЕНИЕ                                                                         КАРАР</w:t>
            </w:r>
          </w:p>
        </w:tc>
      </w:tr>
      <w:tr w:rsidR="004A0927" w:rsidRPr="000850B3" w:rsidTr="002324D9">
        <w:trPr>
          <w:trHeight w:val="413"/>
        </w:trPr>
        <w:tc>
          <w:tcPr>
            <w:tcW w:w="9705" w:type="dxa"/>
            <w:gridSpan w:val="3"/>
            <w:vAlign w:val="bottom"/>
          </w:tcPr>
          <w:p w:rsidR="004A0927" w:rsidRPr="008E45C9" w:rsidRDefault="004A0927" w:rsidP="002324D9">
            <w:pPr>
              <w:contextualSpacing/>
              <w:rPr>
                <w:rFonts w:eastAsia="Calibri"/>
                <w:sz w:val="28"/>
                <w:szCs w:val="28"/>
              </w:rPr>
            </w:pPr>
            <w:r w:rsidRPr="008E45C9">
              <w:rPr>
                <w:rFonts w:eastAsia="Calibri"/>
                <w:sz w:val="28"/>
                <w:szCs w:val="28"/>
              </w:rPr>
              <w:t xml:space="preserve">    </w:t>
            </w:r>
            <w:r w:rsidRPr="008E45C9">
              <w:rPr>
                <w:rFonts w:eastAsia="Calibri"/>
                <w:sz w:val="28"/>
                <w:szCs w:val="28"/>
                <w:lang w:val="tt-RU"/>
              </w:rPr>
              <w:t xml:space="preserve"> </w:t>
            </w:r>
            <w:r w:rsidR="008E45C9">
              <w:rPr>
                <w:rFonts w:eastAsia="Calibri"/>
                <w:sz w:val="28"/>
                <w:szCs w:val="28"/>
                <w:lang w:val="tt-RU"/>
              </w:rPr>
              <w:t xml:space="preserve">        </w:t>
            </w:r>
            <w:r w:rsidR="007C54A8" w:rsidRPr="008E45C9">
              <w:rPr>
                <w:rFonts w:eastAsia="Calibri"/>
                <w:sz w:val="28"/>
                <w:szCs w:val="28"/>
                <w:lang w:val="tt-RU"/>
              </w:rPr>
              <w:t>.</w:t>
            </w:r>
            <w:r w:rsidRPr="008E45C9">
              <w:rPr>
                <w:rFonts w:eastAsia="Calibri"/>
                <w:sz w:val="28"/>
                <w:szCs w:val="28"/>
                <w:lang w:val="tt-RU"/>
              </w:rPr>
              <w:t xml:space="preserve"> 2018г. </w:t>
            </w:r>
            <w:r w:rsidRPr="008E45C9">
              <w:rPr>
                <w:rFonts w:eastAsia="Calibri"/>
                <w:sz w:val="28"/>
                <w:szCs w:val="28"/>
              </w:rPr>
              <w:t xml:space="preserve">                  </w:t>
            </w:r>
            <w:proofErr w:type="spellStart"/>
            <w:r w:rsidRPr="008E45C9">
              <w:rPr>
                <w:rFonts w:eastAsia="Calibri"/>
                <w:sz w:val="28"/>
                <w:szCs w:val="28"/>
              </w:rPr>
              <w:t>с</w:t>
            </w:r>
            <w:proofErr w:type="gramStart"/>
            <w:r w:rsidRPr="008E45C9">
              <w:rPr>
                <w:rFonts w:eastAsia="Calibri"/>
                <w:sz w:val="28"/>
                <w:szCs w:val="28"/>
              </w:rPr>
              <w:t>.Н</w:t>
            </w:r>
            <w:proofErr w:type="gramEnd"/>
            <w:r w:rsidRPr="008E45C9">
              <w:rPr>
                <w:rFonts w:eastAsia="Calibri"/>
                <w:sz w:val="28"/>
                <w:szCs w:val="28"/>
              </w:rPr>
              <w:t>овые</w:t>
            </w:r>
            <w:proofErr w:type="spellEnd"/>
            <w:r w:rsidRPr="008E45C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E45C9">
              <w:rPr>
                <w:rFonts w:eastAsia="Calibri"/>
                <w:sz w:val="28"/>
                <w:szCs w:val="28"/>
              </w:rPr>
              <w:t>Чути</w:t>
            </w:r>
            <w:proofErr w:type="spellEnd"/>
            <w:r w:rsidRPr="008E45C9">
              <w:rPr>
                <w:rFonts w:eastAsia="Calibri"/>
                <w:sz w:val="28"/>
                <w:szCs w:val="28"/>
              </w:rPr>
              <w:t xml:space="preserve">    </w:t>
            </w:r>
            <w:r w:rsidR="00C66F56" w:rsidRPr="008E45C9">
              <w:rPr>
                <w:rFonts w:eastAsia="Calibri"/>
                <w:sz w:val="28"/>
                <w:szCs w:val="28"/>
              </w:rPr>
              <w:t xml:space="preserve">                    </w:t>
            </w:r>
            <w:r w:rsidR="0019756F">
              <w:rPr>
                <w:rFonts w:eastAsia="Calibri"/>
                <w:sz w:val="28"/>
                <w:szCs w:val="28"/>
              </w:rPr>
              <w:t xml:space="preserve">         </w:t>
            </w:r>
            <w:r w:rsidR="00C66F56" w:rsidRPr="008E45C9">
              <w:rPr>
                <w:rFonts w:eastAsia="Calibri"/>
                <w:sz w:val="28"/>
                <w:szCs w:val="28"/>
              </w:rPr>
              <w:t xml:space="preserve">   № </w:t>
            </w:r>
            <w:r w:rsidR="0019756F">
              <w:rPr>
                <w:rFonts w:eastAsia="Calibri"/>
                <w:sz w:val="28"/>
                <w:szCs w:val="28"/>
              </w:rPr>
              <w:t xml:space="preserve">    ПРОЕКТ</w:t>
            </w:r>
          </w:p>
          <w:p w:rsidR="004A0927" w:rsidRPr="008E45C9" w:rsidRDefault="004A0927" w:rsidP="002324D9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9756F" w:rsidRDefault="0019756F" w:rsidP="0019756F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19756F" w:rsidRDefault="0019756F" w:rsidP="0019756F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Бавлинского муниципального района Республики Татарстан</w:t>
      </w:r>
    </w:p>
    <w:p w:rsidR="0019756F" w:rsidRDefault="0019756F" w:rsidP="0019756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756F" w:rsidRDefault="0019756F" w:rsidP="0019756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756F" w:rsidRDefault="0019756F" w:rsidP="0019756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постановления Кабинета Министров Республики Татарстан от 28 марта 2018 года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Татарстан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»С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овет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19756F" w:rsidRDefault="0019756F" w:rsidP="00197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56F" w:rsidRDefault="0019756F" w:rsidP="00197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 01 апреля 2018 года для главы муниципального образования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Татарстан: </w:t>
      </w:r>
    </w:p>
    <w:p w:rsidR="0019756F" w:rsidRDefault="0019756F" w:rsidP="00197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премиюв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размере 9 % от суммы денежного</w:t>
      </w:r>
    </w:p>
    <w:p w:rsidR="0019756F" w:rsidRDefault="0019756F" w:rsidP="00197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вознаграждения;</w:t>
      </w:r>
    </w:p>
    <w:p w:rsidR="0019756F" w:rsidRDefault="0019756F" w:rsidP="00197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</w:p>
    <w:p w:rsidR="0019756F" w:rsidRDefault="0019756F" w:rsidP="001975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19756F" w:rsidRDefault="0019756F" w:rsidP="00197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19756F" w:rsidRDefault="0019756F" w:rsidP="001975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9756F" w:rsidRDefault="0019756F" w:rsidP="001975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образования,</w:t>
      </w:r>
    </w:p>
    <w:p w:rsidR="0019756F" w:rsidRDefault="0019756F" w:rsidP="001975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Совета                                З.С.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2521C3" w:rsidRPr="009124E0" w:rsidRDefault="002521C3">
      <w:pPr>
        <w:rPr>
          <w:sz w:val="36"/>
          <w:szCs w:val="36"/>
        </w:rPr>
      </w:pPr>
    </w:p>
    <w:sectPr w:rsidR="002521C3" w:rsidRPr="009124E0" w:rsidSect="004A09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DC"/>
    <w:rsid w:val="0004503A"/>
    <w:rsid w:val="00192500"/>
    <w:rsid w:val="0019756F"/>
    <w:rsid w:val="00214D2B"/>
    <w:rsid w:val="002521C3"/>
    <w:rsid w:val="00263459"/>
    <w:rsid w:val="00332C6E"/>
    <w:rsid w:val="00395409"/>
    <w:rsid w:val="0043730B"/>
    <w:rsid w:val="004A0927"/>
    <w:rsid w:val="004A58DC"/>
    <w:rsid w:val="006B6054"/>
    <w:rsid w:val="0077767C"/>
    <w:rsid w:val="007C54A8"/>
    <w:rsid w:val="00823E42"/>
    <w:rsid w:val="00872CD4"/>
    <w:rsid w:val="008E45C9"/>
    <w:rsid w:val="009124E0"/>
    <w:rsid w:val="00957706"/>
    <w:rsid w:val="00C30A95"/>
    <w:rsid w:val="00C66F56"/>
    <w:rsid w:val="00DC4F75"/>
    <w:rsid w:val="00E8423B"/>
    <w:rsid w:val="00FD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75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97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75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97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</dc:creator>
  <cp:lastModifiedBy>Таня Алатырева</cp:lastModifiedBy>
  <cp:revision>2</cp:revision>
  <cp:lastPrinted>2018-05-22T05:06:00Z</cp:lastPrinted>
  <dcterms:created xsi:type="dcterms:W3CDTF">2018-06-04T08:02:00Z</dcterms:created>
  <dcterms:modified xsi:type="dcterms:W3CDTF">2018-06-04T08:02:00Z</dcterms:modified>
</cp:coreProperties>
</file>