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1B" w:rsidRDefault="00B7091B" w:rsidP="00B7091B">
      <w:pPr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091B" w:rsidRPr="00594F2C" w:rsidTr="00AF64AE">
        <w:tc>
          <w:tcPr>
            <w:tcW w:w="4785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РЕСПУБЛИКА ТАТАРСТАН</w:t>
            </w:r>
          </w:p>
          <w:p w:rsidR="00B7091B" w:rsidRPr="00594F2C" w:rsidRDefault="00B7091B" w:rsidP="00AF64AE">
            <w:pPr>
              <w:jc w:val="center"/>
              <w:rPr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БАВЛИНСКИЙ МУНИЦИПАЛЬНЫЙ РАЙОН СОВЕТ ИСЕРГАПОВСКОГО СЕЛЬСКОГО ПОСЕЛЕНИЯ</w:t>
            </w:r>
          </w:p>
        </w:tc>
        <w:tc>
          <w:tcPr>
            <w:tcW w:w="4786" w:type="dxa"/>
          </w:tcPr>
          <w:p w:rsidR="00B7091B" w:rsidRPr="00594F2C" w:rsidRDefault="00B7091B" w:rsidP="00AF64AE">
            <w:pPr>
              <w:keepNext/>
              <w:jc w:val="center"/>
              <w:outlineLvl w:val="5"/>
              <w:rPr>
                <w:b/>
                <w:sz w:val="28"/>
                <w:szCs w:val="28"/>
              </w:rPr>
            </w:pPr>
            <w:r w:rsidRPr="00594F2C">
              <w:rPr>
                <w:b/>
                <w:sz w:val="28"/>
                <w:szCs w:val="28"/>
              </w:rPr>
              <w:t>ТАТАРСТАН РЕСПУБЛИКАСЫ БАУЛЫ  МУНИЦИПАЛЬ                РАЙОНЫ ИСЕРГЭП АВЫЛ ЖИРЛЕГЕ   СОВЕТЫ</w:t>
            </w:r>
          </w:p>
        </w:tc>
      </w:tr>
    </w:tbl>
    <w:p w:rsidR="00B7091B" w:rsidRPr="00594F2C" w:rsidRDefault="00B7091B" w:rsidP="00B7091B">
      <w:pPr>
        <w:rPr>
          <w:sz w:val="28"/>
          <w:szCs w:val="20"/>
        </w:rPr>
      </w:pPr>
      <w:r w:rsidRPr="00594F2C">
        <w:rPr>
          <w:sz w:val="28"/>
          <w:szCs w:val="20"/>
        </w:rPr>
        <w:t>__________________________________________________________________</w:t>
      </w:r>
    </w:p>
    <w:p w:rsidR="00B7091B" w:rsidRPr="00594F2C" w:rsidRDefault="00B7091B" w:rsidP="00B7091B">
      <w:pPr>
        <w:rPr>
          <w:b/>
          <w:sz w:val="28"/>
          <w:szCs w:val="28"/>
        </w:rPr>
      </w:pPr>
      <w:r w:rsidRPr="00594F2C">
        <w:rPr>
          <w:b/>
          <w:sz w:val="28"/>
          <w:szCs w:val="28"/>
        </w:rPr>
        <w:t xml:space="preserve">     РЕШЕНИЕ                                                                                  КАРАР</w:t>
      </w:r>
    </w:p>
    <w:p w:rsidR="00B7091B" w:rsidRPr="00BD1A7E" w:rsidRDefault="00BD1A7E" w:rsidP="00BD1A7E">
      <w:pPr>
        <w:jc w:val="center"/>
        <w:rPr>
          <w:b/>
          <w:sz w:val="28"/>
          <w:szCs w:val="28"/>
        </w:rPr>
      </w:pPr>
      <w:r w:rsidRPr="00BD1A7E">
        <w:rPr>
          <w:b/>
          <w:sz w:val="28"/>
          <w:szCs w:val="28"/>
        </w:rPr>
        <w:t>проект</w:t>
      </w:r>
    </w:p>
    <w:p w:rsidR="00B7091B" w:rsidRPr="00594F2C" w:rsidRDefault="00B7091B" w:rsidP="00B709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</w:t>
      </w:r>
      <w:r w:rsidRPr="00594F2C">
        <w:rPr>
          <w:sz w:val="28"/>
          <w:szCs w:val="28"/>
        </w:rPr>
        <w:t xml:space="preserve">г.                </w:t>
      </w:r>
      <w:r w:rsidRPr="00594F2C">
        <w:rPr>
          <w:sz w:val="28"/>
          <w:szCs w:val="28"/>
        </w:rPr>
        <w:tab/>
      </w:r>
      <w:r w:rsidRPr="00594F2C">
        <w:rPr>
          <w:sz w:val="28"/>
          <w:szCs w:val="28"/>
        </w:rPr>
        <w:tab/>
      </w:r>
      <w:r w:rsidRPr="00594F2C">
        <w:rPr>
          <w:sz w:val="28"/>
          <w:szCs w:val="28"/>
        </w:rPr>
        <w:tab/>
        <w:t xml:space="preserve">                                    </w:t>
      </w:r>
      <w:r w:rsidRPr="00594F2C">
        <w:rPr>
          <w:sz w:val="28"/>
          <w:szCs w:val="28"/>
        </w:rPr>
        <w:tab/>
        <w:t xml:space="preserve">№ </w:t>
      </w:r>
    </w:p>
    <w:p w:rsidR="001C6763" w:rsidRPr="001C6763" w:rsidRDefault="001C6763" w:rsidP="001C6763">
      <w:pPr>
        <w:spacing w:after="200" w:line="276" w:lineRule="auto"/>
        <w:ind w:right="5953"/>
        <w:rPr>
          <w:rFonts w:eastAsiaTheme="minorHAnsi"/>
          <w:lang w:eastAsia="en-US"/>
        </w:rPr>
      </w:pPr>
    </w:p>
    <w:p w:rsidR="001C6763" w:rsidRPr="001C6763" w:rsidRDefault="001C6763" w:rsidP="001C6763">
      <w:pPr>
        <w:tabs>
          <w:tab w:val="left" w:pos="4820"/>
        </w:tabs>
        <w:spacing w:after="200"/>
        <w:ind w:right="4818"/>
        <w:rPr>
          <w:rFonts w:eastAsiaTheme="minorHAnsi"/>
          <w:sz w:val="28"/>
          <w:szCs w:val="28"/>
          <w:lang w:eastAsia="en-US"/>
        </w:rPr>
      </w:pPr>
      <w:r w:rsidRPr="001C6763">
        <w:rPr>
          <w:rFonts w:eastAsiaTheme="minorHAnsi"/>
          <w:sz w:val="28"/>
          <w:szCs w:val="28"/>
          <w:lang w:eastAsia="en-US"/>
        </w:rPr>
        <w:t xml:space="preserve">О внесении изменений в решение Совета </w:t>
      </w:r>
      <w:proofErr w:type="spellStart"/>
      <w:r>
        <w:rPr>
          <w:rFonts w:eastAsiaTheme="minorHAnsi"/>
          <w:sz w:val="28"/>
          <w:szCs w:val="28"/>
          <w:lang w:eastAsia="en-US"/>
        </w:rPr>
        <w:t>Исергаповского</w:t>
      </w:r>
      <w:proofErr w:type="spellEnd"/>
      <w:r w:rsidRPr="001C6763">
        <w:rPr>
          <w:rFonts w:eastAsiaTheme="minorHAns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от  </w:t>
      </w:r>
      <w:r w:rsidR="00640C19">
        <w:rPr>
          <w:rFonts w:eastAsiaTheme="minorHAnsi"/>
          <w:sz w:val="28"/>
          <w:szCs w:val="28"/>
          <w:lang w:eastAsia="en-US"/>
        </w:rPr>
        <w:t>13</w:t>
      </w:r>
      <w:r w:rsidRPr="001C6763">
        <w:rPr>
          <w:rFonts w:eastAsiaTheme="minorHAnsi"/>
          <w:sz w:val="28"/>
          <w:szCs w:val="28"/>
          <w:lang w:eastAsia="en-US"/>
        </w:rPr>
        <w:t xml:space="preserve">.04.2018 № </w:t>
      </w:r>
      <w:r w:rsidR="00640C19">
        <w:rPr>
          <w:rFonts w:eastAsiaTheme="minorHAnsi"/>
          <w:sz w:val="28"/>
          <w:szCs w:val="28"/>
          <w:lang w:eastAsia="en-US"/>
        </w:rPr>
        <w:t>53</w:t>
      </w:r>
      <w:r w:rsidRPr="001C6763">
        <w:rPr>
          <w:rFonts w:eastAsiaTheme="minorHAnsi"/>
          <w:sz w:val="28"/>
          <w:szCs w:val="28"/>
          <w:lang w:eastAsia="en-US"/>
        </w:rPr>
        <w:t xml:space="preserve">  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Исергаповского</w:t>
      </w:r>
      <w:proofErr w:type="spellEnd"/>
      <w:r w:rsidRPr="001C6763">
        <w:rPr>
          <w:rFonts w:eastAsiaTheme="minorHAnsi"/>
          <w:sz w:val="28"/>
          <w:szCs w:val="28"/>
          <w:lang w:eastAsia="en-US"/>
        </w:rPr>
        <w:t xml:space="preserve"> сельского поселения  Бавлинского муниципального района Республики Татарстан»</w:t>
      </w:r>
    </w:p>
    <w:p w:rsidR="001C6763" w:rsidRPr="001C6763" w:rsidRDefault="001C6763" w:rsidP="001C6763">
      <w:pPr>
        <w:spacing w:after="200" w:line="276" w:lineRule="auto"/>
        <w:ind w:right="5385"/>
        <w:rPr>
          <w:rFonts w:eastAsiaTheme="minorHAnsi"/>
          <w:lang w:eastAsia="en-US"/>
        </w:rPr>
      </w:pPr>
    </w:p>
    <w:p w:rsidR="001C6763" w:rsidRPr="001C6763" w:rsidRDefault="001C6763" w:rsidP="001C6763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C6763">
        <w:rPr>
          <w:rFonts w:eastAsiaTheme="minorHAnsi"/>
          <w:sz w:val="28"/>
          <w:szCs w:val="28"/>
          <w:lang w:eastAsia="en-US"/>
        </w:rPr>
        <w:t xml:space="preserve">Совет </w:t>
      </w:r>
      <w:proofErr w:type="spellStart"/>
      <w:r>
        <w:rPr>
          <w:rFonts w:eastAsiaTheme="minorHAnsi"/>
          <w:sz w:val="28"/>
          <w:szCs w:val="28"/>
          <w:lang w:eastAsia="en-US"/>
        </w:rPr>
        <w:t>Исергаповского</w:t>
      </w:r>
      <w:proofErr w:type="spellEnd"/>
      <w:r w:rsidRPr="001C6763">
        <w:rPr>
          <w:rFonts w:eastAsiaTheme="minorHAnsi"/>
          <w:sz w:val="28"/>
          <w:szCs w:val="28"/>
          <w:lang w:eastAsia="en-US"/>
        </w:rPr>
        <w:t xml:space="preserve"> сельского поселения Бавлинского муниципального района РЕШИЛ:</w:t>
      </w:r>
    </w:p>
    <w:p w:rsidR="001C6763" w:rsidRPr="001C6763" w:rsidRDefault="001C6763" w:rsidP="001C6763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6763">
        <w:rPr>
          <w:rFonts w:eastAsiaTheme="minorHAnsi"/>
          <w:sz w:val="28"/>
          <w:szCs w:val="28"/>
          <w:lang w:eastAsia="en-US"/>
        </w:rPr>
        <w:t>В соответствии с постановлением Кабинета Министров Респу</w:t>
      </w:r>
      <w:r w:rsidR="00640C19">
        <w:rPr>
          <w:rFonts w:eastAsiaTheme="minorHAnsi"/>
          <w:sz w:val="28"/>
          <w:szCs w:val="28"/>
          <w:lang w:eastAsia="en-US"/>
        </w:rPr>
        <w:t>блики Татарстан от 24.04.2018 №</w:t>
      </w:r>
      <w:bookmarkStart w:id="0" w:name="_GoBack"/>
      <w:bookmarkEnd w:id="0"/>
      <w:r w:rsidRPr="001C6763">
        <w:rPr>
          <w:rFonts w:eastAsiaTheme="minorHAnsi"/>
          <w:sz w:val="28"/>
          <w:szCs w:val="28"/>
          <w:lang w:eastAsia="en-US"/>
        </w:rPr>
        <w:t xml:space="preserve">281 внести изменения в решение Совета </w:t>
      </w:r>
      <w:proofErr w:type="spellStart"/>
      <w:r>
        <w:rPr>
          <w:rFonts w:eastAsiaTheme="minorHAnsi"/>
          <w:sz w:val="28"/>
          <w:szCs w:val="28"/>
          <w:lang w:eastAsia="en-US"/>
        </w:rPr>
        <w:t>Исергаповского</w:t>
      </w:r>
      <w:proofErr w:type="spellEnd"/>
      <w:r w:rsidRPr="001C6763">
        <w:rPr>
          <w:rFonts w:eastAsiaTheme="minorHAns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от</w:t>
      </w:r>
      <w:r w:rsidR="00640C19">
        <w:rPr>
          <w:rFonts w:eastAsiaTheme="minorHAnsi"/>
          <w:sz w:val="28"/>
          <w:szCs w:val="28"/>
          <w:lang w:eastAsia="en-US"/>
        </w:rPr>
        <w:t xml:space="preserve"> 13</w:t>
      </w:r>
      <w:r w:rsidRPr="001C6763">
        <w:rPr>
          <w:rFonts w:eastAsiaTheme="minorHAnsi"/>
          <w:sz w:val="28"/>
          <w:szCs w:val="28"/>
          <w:lang w:eastAsia="en-US"/>
        </w:rPr>
        <w:t>.04.2018 №</w:t>
      </w:r>
      <w:r w:rsidR="00640C19">
        <w:rPr>
          <w:rFonts w:eastAsiaTheme="minorHAnsi"/>
          <w:sz w:val="28"/>
          <w:szCs w:val="28"/>
          <w:lang w:eastAsia="en-US"/>
        </w:rPr>
        <w:t>53</w:t>
      </w:r>
      <w:r w:rsidRPr="001C6763">
        <w:rPr>
          <w:rFonts w:eastAsiaTheme="minorHAnsi"/>
          <w:sz w:val="28"/>
          <w:szCs w:val="28"/>
          <w:lang w:eastAsia="en-US"/>
        </w:rPr>
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Исергаповского</w:t>
      </w:r>
      <w:proofErr w:type="spellEnd"/>
      <w:r w:rsidRPr="001C6763">
        <w:rPr>
          <w:rFonts w:eastAsiaTheme="minorHAnsi"/>
          <w:sz w:val="28"/>
          <w:szCs w:val="28"/>
          <w:lang w:eastAsia="en-US"/>
        </w:rPr>
        <w:t xml:space="preserve"> сельского поселения  Бавлинского муниципального района Республики Татарстан» следующие изменения:</w:t>
      </w:r>
      <w:proofErr w:type="gramEnd"/>
    </w:p>
    <w:p w:rsidR="001C6763" w:rsidRPr="001C6763" w:rsidRDefault="001C6763" w:rsidP="001C676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6763">
        <w:rPr>
          <w:sz w:val="28"/>
          <w:szCs w:val="28"/>
        </w:rPr>
        <w:lastRenderedPageBreak/>
        <w:t>пункт 2 абзац третий изложить в следующей редакции:</w:t>
      </w:r>
    </w:p>
    <w:p w:rsidR="001C6763" w:rsidRPr="001C6763" w:rsidRDefault="001C6763" w:rsidP="001C676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6763">
        <w:rPr>
          <w:sz w:val="28"/>
          <w:szCs w:val="28"/>
        </w:rPr>
        <w:t>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4,65 ежемесячных денежных вознаграждений в год.</w:t>
      </w:r>
    </w:p>
    <w:p w:rsidR="001C6763" w:rsidRPr="001C6763" w:rsidRDefault="001C6763" w:rsidP="001C6763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C6763">
        <w:rPr>
          <w:rFonts w:eastAsiaTheme="minorHAnsi"/>
          <w:sz w:val="28"/>
          <w:szCs w:val="28"/>
          <w:lang w:eastAsia="en-US"/>
        </w:rPr>
        <w:t>Приложение № 2 изложить в новой редакции (прилагается)</w:t>
      </w:r>
    </w:p>
    <w:p w:rsidR="001C6763" w:rsidRPr="00F50009" w:rsidRDefault="001C6763" w:rsidP="00F50009">
      <w:pPr>
        <w:spacing w:line="360" w:lineRule="auto"/>
        <w:jc w:val="both"/>
        <w:rPr>
          <w:sz w:val="28"/>
          <w:szCs w:val="28"/>
        </w:rPr>
      </w:pP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Default="00EC2C7E" w:rsidP="00B7091B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EC2C7E" w:rsidRPr="00EC2C7E" w:rsidRDefault="00EC2C7E" w:rsidP="00EC2C7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EC2C7E">
        <w:rPr>
          <w:rFonts w:eastAsia="Calibri"/>
          <w:sz w:val="28"/>
          <w:szCs w:val="28"/>
          <w:lang w:eastAsia="en-US"/>
        </w:rPr>
        <w:t>Глава, Председатель</w:t>
      </w:r>
      <w:r w:rsidR="001C6763" w:rsidRPr="001C6763">
        <w:rPr>
          <w:rFonts w:eastAsia="Calibri"/>
          <w:sz w:val="28"/>
          <w:szCs w:val="28"/>
          <w:lang w:eastAsia="en-US"/>
        </w:rPr>
        <w:t xml:space="preserve"> </w:t>
      </w:r>
      <w:r w:rsidR="001C6763">
        <w:rPr>
          <w:rFonts w:eastAsia="Calibri"/>
          <w:sz w:val="28"/>
          <w:szCs w:val="28"/>
          <w:lang w:eastAsia="en-US"/>
        </w:rPr>
        <w:t xml:space="preserve">                                                                 </w:t>
      </w:r>
      <w:r w:rsidR="001C6763" w:rsidRPr="00EC2C7E">
        <w:rPr>
          <w:rFonts w:eastAsia="Calibri"/>
          <w:sz w:val="28"/>
          <w:szCs w:val="28"/>
          <w:lang w:eastAsia="en-US"/>
        </w:rPr>
        <w:t>А.А.</w:t>
      </w:r>
      <w:r w:rsidR="001C676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C6763" w:rsidRPr="00EC2C7E">
        <w:rPr>
          <w:rFonts w:eastAsia="Calibri"/>
          <w:sz w:val="28"/>
          <w:szCs w:val="28"/>
          <w:lang w:eastAsia="en-US"/>
        </w:rPr>
        <w:t>Аглиуллин</w:t>
      </w:r>
      <w:proofErr w:type="spellEnd"/>
    </w:p>
    <w:p w:rsidR="001C6763" w:rsidRDefault="00EC2C7E" w:rsidP="001C6763">
      <w:pPr>
        <w:autoSpaceDE w:val="0"/>
        <w:autoSpaceDN w:val="0"/>
        <w:adjustRightInd w:val="0"/>
        <w:outlineLvl w:val="0"/>
      </w:pPr>
      <w:r w:rsidRPr="00EC2C7E">
        <w:rPr>
          <w:rFonts w:eastAsia="Calibri"/>
          <w:sz w:val="28"/>
          <w:szCs w:val="28"/>
          <w:lang w:eastAsia="en-US"/>
        </w:rPr>
        <w:t>Совета сельского поселени</w:t>
      </w:r>
      <w:r w:rsidR="001C6763">
        <w:rPr>
          <w:rFonts w:eastAsia="Calibri"/>
          <w:sz w:val="28"/>
          <w:szCs w:val="28"/>
          <w:lang w:eastAsia="en-US"/>
        </w:rPr>
        <w:t>я</w:t>
      </w:r>
      <w:r w:rsidR="001C6763" w:rsidRPr="001C6763">
        <w:t xml:space="preserve"> </w:t>
      </w: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Default="001C6763" w:rsidP="001C6763">
      <w:pPr>
        <w:autoSpaceDE w:val="0"/>
        <w:autoSpaceDN w:val="0"/>
        <w:adjustRightInd w:val="0"/>
        <w:outlineLvl w:val="0"/>
      </w:pPr>
    </w:p>
    <w:p w:rsidR="001C6763" w:rsidRPr="00530BDD" w:rsidRDefault="001C6763" w:rsidP="001C6763">
      <w:pPr>
        <w:autoSpaceDE w:val="0"/>
        <w:autoSpaceDN w:val="0"/>
        <w:adjustRightInd w:val="0"/>
        <w:jc w:val="right"/>
        <w:outlineLvl w:val="0"/>
      </w:pPr>
      <w:r>
        <w:t>Приложение  № 2</w:t>
      </w:r>
    </w:p>
    <w:p w:rsidR="001C6763" w:rsidRPr="00530BDD" w:rsidRDefault="001C6763" w:rsidP="001C6763">
      <w:pPr>
        <w:autoSpaceDE w:val="0"/>
        <w:autoSpaceDN w:val="0"/>
        <w:adjustRightInd w:val="0"/>
        <w:jc w:val="right"/>
      </w:pPr>
      <w:r w:rsidRPr="00530BDD">
        <w:t>к решению Совета</w:t>
      </w:r>
    </w:p>
    <w:p w:rsidR="001C6763" w:rsidRDefault="001C6763" w:rsidP="001C6763">
      <w:pPr>
        <w:autoSpaceDE w:val="0"/>
        <w:autoSpaceDN w:val="0"/>
        <w:adjustRightInd w:val="0"/>
        <w:jc w:val="right"/>
      </w:pPr>
      <w:proofErr w:type="spellStart"/>
      <w:r>
        <w:t>Исергаповского</w:t>
      </w:r>
      <w:proofErr w:type="spellEnd"/>
      <w:r>
        <w:t xml:space="preserve">  сельского поселения</w:t>
      </w:r>
    </w:p>
    <w:p w:rsidR="001C6763" w:rsidRPr="00530BDD" w:rsidRDefault="001C6763" w:rsidP="001C6763">
      <w:pPr>
        <w:autoSpaceDE w:val="0"/>
        <w:autoSpaceDN w:val="0"/>
        <w:adjustRightInd w:val="0"/>
        <w:jc w:val="right"/>
      </w:pPr>
      <w:r w:rsidRPr="00530BDD">
        <w:t>Бавлинского муниципального района</w:t>
      </w:r>
    </w:p>
    <w:p w:rsidR="001C6763" w:rsidRPr="00530BDD" w:rsidRDefault="001C6763" w:rsidP="001C6763">
      <w:pPr>
        <w:autoSpaceDE w:val="0"/>
        <w:autoSpaceDN w:val="0"/>
        <w:adjustRightInd w:val="0"/>
        <w:jc w:val="right"/>
      </w:pPr>
      <w:r>
        <w:t>от «____»________2018 № _____</w:t>
      </w:r>
    </w:p>
    <w:p w:rsidR="001C6763" w:rsidRDefault="001C6763" w:rsidP="001C6763">
      <w:pPr>
        <w:pStyle w:val="ConsPlusTitle"/>
        <w:jc w:val="center"/>
        <w:rPr>
          <w:sz w:val="28"/>
          <w:szCs w:val="28"/>
        </w:rPr>
      </w:pPr>
    </w:p>
    <w:p w:rsidR="001C6763" w:rsidRDefault="001C6763" w:rsidP="001C6763">
      <w:pPr>
        <w:pStyle w:val="ConsPlusTitle"/>
        <w:rPr>
          <w:sz w:val="28"/>
          <w:szCs w:val="28"/>
        </w:rPr>
      </w:pPr>
    </w:p>
    <w:p w:rsidR="001C6763" w:rsidRDefault="001C6763" w:rsidP="001C67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6763" w:rsidRDefault="001C6763" w:rsidP="001C6763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1C6763" w:rsidRPr="00AA3BF9" w:rsidRDefault="001C6763" w:rsidP="001C6763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1C6763" w:rsidRPr="00F45FC6" w:rsidTr="00F1128B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63" w:rsidRPr="00F45FC6" w:rsidRDefault="001C6763" w:rsidP="00F1128B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763" w:rsidRPr="00F45FC6" w:rsidRDefault="001C6763" w:rsidP="00F1128B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1C6763" w:rsidRPr="00F45FC6" w:rsidTr="00F1128B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763" w:rsidRPr="00F45FC6" w:rsidRDefault="001C6763" w:rsidP="00F1128B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763" w:rsidRPr="00F45FC6" w:rsidRDefault="001C6763" w:rsidP="00F1128B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1C6763" w:rsidRPr="00F45FC6" w:rsidTr="00F1128B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763" w:rsidRPr="00F45FC6" w:rsidRDefault="001C6763" w:rsidP="00F1128B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763" w:rsidRPr="00F45FC6" w:rsidRDefault="001C6763" w:rsidP="00F1128B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15 300</w:t>
            </w:r>
          </w:p>
        </w:tc>
      </w:tr>
    </w:tbl>
    <w:p w:rsidR="001C6763" w:rsidRDefault="001C6763" w:rsidP="001C6763">
      <w:pPr>
        <w:autoSpaceDE w:val="0"/>
        <w:autoSpaceDN w:val="0"/>
        <w:adjustRightInd w:val="0"/>
        <w:ind w:firstLine="540"/>
        <w:jc w:val="both"/>
      </w:pPr>
    </w:p>
    <w:p w:rsidR="001C6763" w:rsidRDefault="001C6763" w:rsidP="001C6763"/>
    <w:p w:rsidR="004112DD" w:rsidRDefault="00EC2C7E" w:rsidP="00EC2C7E">
      <w:pPr>
        <w:widowControl w:val="0"/>
        <w:autoSpaceDE w:val="0"/>
        <w:autoSpaceDN w:val="0"/>
        <w:adjustRightInd w:val="0"/>
      </w:pPr>
      <w:r w:rsidRPr="00EC2C7E">
        <w:rPr>
          <w:rFonts w:eastAsia="Calibri"/>
          <w:sz w:val="28"/>
          <w:szCs w:val="28"/>
          <w:lang w:eastAsia="en-US"/>
        </w:rPr>
        <w:t xml:space="preserve">            </w:t>
      </w:r>
      <w:r>
        <w:rPr>
          <w:rFonts w:eastAsia="Calibri"/>
          <w:sz w:val="28"/>
          <w:szCs w:val="28"/>
          <w:lang w:eastAsia="en-US"/>
        </w:rPr>
        <w:t xml:space="preserve">                        </w:t>
      </w:r>
      <w:r w:rsidRPr="00EC2C7E">
        <w:rPr>
          <w:rFonts w:eastAsia="Calibri"/>
          <w:sz w:val="28"/>
          <w:szCs w:val="28"/>
          <w:lang w:eastAsia="en-US"/>
        </w:rPr>
        <w:t xml:space="preserve">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EC2C7E">
        <w:rPr>
          <w:rFonts w:eastAsia="Calibri"/>
          <w:sz w:val="28"/>
          <w:szCs w:val="28"/>
          <w:lang w:eastAsia="en-US"/>
        </w:rPr>
        <w:t xml:space="preserve">  А.А.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C2C7E">
        <w:rPr>
          <w:rFonts w:eastAsia="Calibri"/>
          <w:sz w:val="28"/>
          <w:szCs w:val="28"/>
          <w:lang w:eastAsia="en-US"/>
        </w:rPr>
        <w:t>Аглиуллин</w:t>
      </w:r>
      <w:proofErr w:type="spellEnd"/>
    </w:p>
    <w:sectPr w:rsidR="004112D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1B"/>
    <w:rsid w:val="00134FED"/>
    <w:rsid w:val="001606B5"/>
    <w:rsid w:val="001C6763"/>
    <w:rsid w:val="00320811"/>
    <w:rsid w:val="00466A83"/>
    <w:rsid w:val="00640C19"/>
    <w:rsid w:val="00746BC9"/>
    <w:rsid w:val="008C4C73"/>
    <w:rsid w:val="00B7091B"/>
    <w:rsid w:val="00BD1A7E"/>
    <w:rsid w:val="00BF3664"/>
    <w:rsid w:val="00C70DF9"/>
    <w:rsid w:val="00D0461F"/>
    <w:rsid w:val="00D66733"/>
    <w:rsid w:val="00EC2C7E"/>
    <w:rsid w:val="00ED0CFC"/>
    <w:rsid w:val="00F5000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  <w:style w:type="paragraph" w:customStyle="1" w:styleId="ConsPlusTitle">
    <w:name w:val="ConsPlusTitle"/>
    <w:rsid w:val="001C67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rsid w:val="001C6763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1B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B7091B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B7091B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B709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7091B"/>
    <w:rPr>
      <w:color w:val="0000FF"/>
      <w:u w:val="single"/>
    </w:rPr>
  </w:style>
  <w:style w:type="paragraph" w:customStyle="1" w:styleId="ConsPlusTitle">
    <w:name w:val="ConsPlusTitle"/>
    <w:rsid w:val="001C67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lang w:eastAsia="ru-RU"/>
    </w:rPr>
  </w:style>
  <w:style w:type="paragraph" w:customStyle="1" w:styleId="ConsPlusNormal">
    <w:name w:val="ConsPlusNormal"/>
    <w:rsid w:val="001C6763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2018-05-16T07:01:00Z</dcterms:created>
  <dcterms:modified xsi:type="dcterms:W3CDTF">2018-05-16T07:01:00Z</dcterms:modified>
</cp:coreProperties>
</file>