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34" w:rsidRDefault="002A6F34" w:rsidP="002A6F34">
      <w:pPr>
        <w:rPr>
          <w:b/>
          <w:sz w:val="32"/>
          <w:szCs w:val="28"/>
        </w:rPr>
      </w:pPr>
    </w:p>
    <w:p w:rsidR="002A6F34" w:rsidRDefault="002A6F34" w:rsidP="005906B1">
      <w:pPr>
        <w:jc w:val="center"/>
        <w:rPr>
          <w:b/>
          <w:sz w:val="32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2A6F34" w:rsidTr="002A6F34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A6F34" w:rsidRDefault="002A6F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>СОВЕТ</w:t>
            </w:r>
          </w:p>
          <w:p w:rsidR="002A6F34" w:rsidRDefault="002A6F34">
            <w:pPr>
              <w:pStyle w:val="3"/>
              <w:rPr>
                <w:rFonts w:ascii="Times New Roman" w:eastAsia="Arial Unicode MS" w:hAnsi="Times New Roman" w:cs="Times New Roman"/>
                <w:b w:val="0"/>
                <w:sz w:val="28"/>
                <w:szCs w:val="28"/>
                <w:u w:val="none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8"/>
                <w:szCs w:val="28"/>
                <w:u w:val="none"/>
              </w:rPr>
              <w:t>УДМУРТСКО-ТАШЛИНСКОГО          СЕЛЬСКОГО ПОСЕЛЕНИЯ</w:t>
            </w:r>
          </w:p>
          <w:p w:rsidR="002A6F34" w:rsidRDefault="002A6F34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БАВЛИНСКОГО</w:t>
            </w:r>
            <w:r>
              <w:rPr>
                <w:bCs/>
              </w:rPr>
              <w:br/>
              <w:t>МУНИЦИПАЛЬНОГО РАЙОНА</w:t>
            </w:r>
          </w:p>
          <w:p w:rsidR="002A6F34" w:rsidRDefault="002A6F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6F34" w:rsidRDefault="002A6F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A6F34" w:rsidRDefault="002A6F34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t>ТАТАРСТАН  РЕСПУБЛИКАСЫ</w:t>
            </w:r>
          </w:p>
          <w:p w:rsidR="002A6F34" w:rsidRDefault="002A6F34">
            <w:pPr>
              <w:framePr w:hSpace="180" w:wrap="around" w:vAnchor="page" w:hAnchor="margin" w:y="1741"/>
              <w:jc w:val="center"/>
              <w:rPr>
                <w:bCs/>
              </w:rPr>
            </w:pPr>
            <w:r>
              <w:rPr>
                <w:bCs/>
              </w:rPr>
              <w:t>БАУЛЫ</w:t>
            </w:r>
          </w:p>
          <w:p w:rsidR="002A6F34" w:rsidRDefault="002A6F34">
            <w:pPr>
              <w:framePr w:hSpace="180" w:wrap="around" w:vAnchor="page" w:hAnchor="margin" w:y="1741"/>
              <w:jc w:val="center"/>
              <w:rPr>
                <w:bCs/>
              </w:rPr>
            </w:pPr>
            <w:r>
              <w:rPr>
                <w:bCs/>
              </w:rPr>
              <w:t>МУНИЦИПАЛЬ РАЙОНЫ</w:t>
            </w:r>
          </w:p>
          <w:p w:rsidR="002A6F34" w:rsidRDefault="002A6F34">
            <w:pPr>
              <w:framePr w:hSpace="180" w:wrap="around" w:vAnchor="page" w:hAnchor="margin" w:y="174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УДМУРТ ТАШЛЫСЫ</w:t>
            </w:r>
          </w:p>
          <w:p w:rsidR="002A6F34" w:rsidRDefault="002A6F34">
            <w:pPr>
              <w:framePr w:hSpace="180" w:wrap="around" w:vAnchor="page" w:hAnchor="margin" w:y="1741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 xml:space="preserve">АВЫЛ </w:t>
            </w:r>
            <w:r>
              <w:rPr>
                <w:bCs/>
                <w:lang w:val="tt-RU"/>
              </w:rPr>
              <w:t>Җ</w:t>
            </w:r>
            <w:r>
              <w:rPr>
                <w:bCs/>
              </w:rPr>
              <w:t>ИРЛЕГЕ</w:t>
            </w:r>
          </w:p>
          <w:p w:rsidR="002A6F34" w:rsidRDefault="002A6F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t>СОВЕТЫ</w:t>
            </w:r>
          </w:p>
        </w:tc>
      </w:tr>
    </w:tbl>
    <w:p w:rsidR="002A6F34" w:rsidRDefault="002A6F34" w:rsidP="002A6F34">
      <w:pPr>
        <w:rPr>
          <w:b/>
          <w:sz w:val="32"/>
          <w:szCs w:val="28"/>
        </w:rPr>
      </w:pPr>
    </w:p>
    <w:p w:rsidR="00F401C3" w:rsidRPr="005906B1" w:rsidRDefault="00F401C3" w:rsidP="00F401C3">
      <w:pPr>
        <w:ind w:left="708" w:firstLine="708"/>
        <w:rPr>
          <w:sz w:val="32"/>
          <w:szCs w:val="28"/>
        </w:rPr>
      </w:pPr>
      <w:r w:rsidRPr="005906B1">
        <w:rPr>
          <w:sz w:val="32"/>
          <w:szCs w:val="28"/>
        </w:rPr>
        <w:t>РЕШЕНИЕ</w:t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  <w:t>КАРАР</w:t>
      </w:r>
    </w:p>
    <w:p w:rsidR="00F401C3" w:rsidRPr="00762789" w:rsidRDefault="00F401C3" w:rsidP="00F401C3">
      <w:pPr>
        <w:jc w:val="right"/>
        <w:rPr>
          <w:sz w:val="32"/>
          <w:szCs w:val="28"/>
        </w:rPr>
      </w:pPr>
    </w:p>
    <w:p w:rsidR="00F401C3" w:rsidRDefault="00085A47" w:rsidP="00F401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E83B38">
        <w:rPr>
          <w:sz w:val="28"/>
          <w:szCs w:val="28"/>
        </w:rPr>
        <w:t>2018г                                                           №</w:t>
      </w:r>
      <w:bookmarkStart w:id="0" w:name="_GoBack"/>
      <w:bookmarkEnd w:id="0"/>
    </w:p>
    <w:p w:rsidR="00E83B38" w:rsidRDefault="00E83B38" w:rsidP="00C4022F">
      <w:pPr>
        <w:rPr>
          <w:sz w:val="28"/>
          <w:szCs w:val="28"/>
        </w:rPr>
      </w:pP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 xml:space="preserve">О внесении изменений в решение </w:t>
      </w:r>
    </w:p>
    <w:p w:rsid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 xml:space="preserve">Совета </w:t>
      </w:r>
      <w:r w:rsidR="002A6F34">
        <w:rPr>
          <w:sz w:val="28"/>
          <w:szCs w:val="28"/>
        </w:rPr>
        <w:t>Удмуртско-Ташлинского</w:t>
      </w:r>
      <w:r>
        <w:rPr>
          <w:sz w:val="28"/>
          <w:szCs w:val="28"/>
        </w:rPr>
        <w:t xml:space="preserve"> сельского поселения </w:t>
      </w:r>
    </w:p>
    <w:p w:rsid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 xml:space="preserve">Бавлинского муниципальногорайона </w:t>
      </w: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от 2</w:t>
      </w:r>
      <w:r w:rsidR="002A6F34">
        <w:rPr>
          <w:sz w:val="28"/>
          <w:szCs w:val="28"/>
        </w:rPr>
        <w:t>4.03.2016 №29</w:t>
      </w:r>
      <w:r>
        <w:rPr>
          <w:sz w:val="28"/>
          <w:szCs w:val="28"/>
        </w:rPr>
        <w:t>«</w:t>
      </w:r>
      <w:r w:rsidRPr="00C4022F">
        <w:rPr>
          <w:sz w:val="28"/>
          <w:szCs w:val="28"/>
        </w:rPr>
        <w:t>Об утверждении Положения о</w:t>
      </w: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муниципальной службе в</w:t>
      </w:r>
      <w:r w:rsidR="00085A47">
        <w:rPr>
          <w:sz w:val="28"/>
          <w:szCs w:val="28"/>
        </w:rPr>
        <w:t xml:space="preserve"> </w:t>
      </w:r>
      <w:r w:rsidRPr="00C4022F">
        <w:rPr>
          <w:sz w:val="28"/>
          <w:szCs w:val="28"/>
        </w:rPr>
        <w:t>муниципальном образовании</w:t>
      </w: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«</w:t>
      </w:r>
      <w:r w:rsidR="002A6F34">
        <w:rPr>
          <w:sz w:val="28"/>
          <w:szCs w:val="28"/>
        </w:rPr>
        <w:t>Удмуртско-Ташлинское</w:t>
      </w:r>
      <w:r w:rsidRPr="00C4022F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C4022F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Бавлинского муниципального района</w:t>
      </w:r>
    </w:p>
    <w:p w:rsidR="005906B1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Республики Татарстан»</w:t>
      </w:r>
    </w:p>
    <w:p w:rsidR="00C4022F" w:rsidRPr="00C4022F" w:rsidRDefault="00C4022F" w:rsidP="00C4022F">
      <w:pPr>
        <w:rPr>
          <w:sz w:val="28"/>
          <w:szCs w:val="28"/>
        </w:rPr>
      </w:pPr>
    </w:p>
    <w:p w:rsidR="00C4022F" w:rsidRPr="00C4022F" w:rsidRDefault="00C4022F" w:rsidP="00C4022F">
      <w:pPr>
        <w:rPr>
          <w:sz w:val="28"/>
          <w:szCs w:val="28"/>
        </w:rPr>
      </w:pPr>
    </w:p>
    <w:p w:rsidR="00E83B38" w:rsidRDefault="00C4022F" w:rsidP="00E83B38">
      <w:pPr>
        <w:spacing w:line="360" w:lineRule="auto"/>
        <w:jc w:val="both"/>
        <w:rPr>
          <w:sz w:val="28"/>
          <w:szCs w:val="28"/>
        </w:rPr>
      </w:pPr>
      <w:r w:rsidRPr="00C4022F">
        <w:rPr>
          <w:sz w:val="28"/>
          <w:szCs w:val="28"/>
        </w:rPr>
        <w:tab/>
      </w:r>
      <w:r w:rsidR="00E83B38">
        <w:rPr>
          <w:sz w:val="28"/>
          <w:szCs w:val="28"/>
        </w:rPr>
        <w:t xml:space="preserve">В соответствии с Федеральным законом от 01 мая 2017 года №90-ФЗ «О внесении изменений в статью 21 Федерального закона «О муниципальной службе в Российской Федерации», Совет Удмуртско-Ташлинского сельского поселения Бавлинского муниципального района </w:t>
      </w:r>
      <w:r w:rsidR="00E83B38">
        <w:rPr>
          <w:b/>
          <w:sz w:val="28"/>
          <w:szCs w:val="28"/>
        </w:rPr>
        <w:t>РЕШИЛ</w:t>
      </w:r>
      <w:r w:rsidR="00E83B38">
        <w:rPr>
          <w:sz w:val="28"/>
          <w:szCs w:val="28"/>
        </w:rPr>
        <w:t>:</w:t>
      </w:r>
    </w:p>
    <w:p w:rsidR="00E83B38" w:rsidRPr="00E83B38" w:rsidRDefault="00E83B38" w:rsidP="00E83B38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E83B38">
        <w:rPr>
          <w:rFonts w:ascii="Times New Roman" w:hAnsi="Times New Roman" w:cs="Times New Roman"/>
          <w:b w:val="0"/>
          <w:color w:val="auto"/>
        </w:rPr>
        <w:t xml:space="preserve">1. Внести в решение Совета </w:t>
      </w:r>
      <w:r>
        <w:rPr>
          <w:rFonts w:ascii="Times New Roman" w:hAnsi="Times New Roman" w:cs="Times New Roman"/>
          <w:b w:val="0"/>
          <w:color w:val="auto"/>
        </w:rPr>
        <w:t>Удмуртско-Ташлинского</w:t>
      </w:r>
      <w:r w:rsidRPr="00E83B38">
        <w:rPr>
          <w:rFonts w:ascii="Times New Roman" w:hAnsi="Times New Roman" w:cs="Times New Roman"/>
          <w:b w:val="0"/>
          <w:color w:val="auto"/>
        </w:rPr>
        <w:t xml:space="preserve"> сельского поселения Бавлинского муниципального района от 29 марта 2016 года №23 «О муниципальной службе в муниципальном образовании «</w:t>
      </w:r>
      <w:r>
        <w:rPr>
          <w:rFonts w:ascii="Times New Roman" w:hAnsi="Times New Roman" w:cs="Times New Roman"/>
          <w:b w:val="0"/>
          <w:color w:val="auto"/>
        </w:rPr>
        <w:t>Удмуртско-Ташлинское</w:t>
      </w:r>
      <w:r w:rsidRPr="00E83B38">
        <w:rPr>
          <w:rFonts w:ascii="Times New Roman" w:hAnsi="Times New Roman" w:cs="Times New Roman"/>
          <w:b w:val="0"/>
          <w:color w:val="auto"/>
        </w:rPr>
        <w:t xml:space="preserve"> сельское поселение» Бавлинского муниципального района Республики Татарстан» Бавлинского муниципального района Республики Татарстан» следующие изменения: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 пункте 11 части 8.3 статьи 8 слова «своего непосредственного начальника» заменить словами «представителя нанимателя (работодателя)»; 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часть 9.1 статьи 9 изложить в следующей редакции: 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9.1. Для целей настоящего Положения используется понятие «конфликт интересов», установленное частью 1 статьи 10 Федерального закона «О противодействии коррупции»;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Часть 9.2 изложить в следующей редакции: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«9.2. Для целей настоящего Положения используется понятие «личная заинтересованность»,  установленное частью 2 статьи 10 Федерального закона «О противодействии коррупции»; 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9.3.2. слово «, акциями» и слово «акции» исключить; 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1 статьи 10 дополнить пунктом 9.1 следующего содержания: 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«9.1) непредставления сведений, предусмотренных статьей 18.1. настоящего Положения;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статью 14 дополнить частью 14.3 следующего содержания: 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>14.3 Уставом муниципального образования муниципальным служащим могут быть предоставлены дополнительные гарантии</w:t>
      </w:r>
      <w:proofErr w:type="gramStart"/>
      <w:r>
        <w:rPr>
          <w:sz w:val="28"/>
          <w:szCs w:val="28"/>
        </w:rPr>
        <w:t>.»</w:t>
      </w:r>
      <w:proofErr w:type="gramEnd"/>
    </w:p>
    <w:p w:rsidR="00E83B38" w:rsidRDefault="00E83B38" w:rsidP="00E83B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статью 16 дополнить частью 16.2.1. следующего содержания:</w:t>
      </w:r>
    </w:p>
    <w:p w:rsidR="00E83B38" w:rsidRDefault="00E83B38" w:rsidP="00E83B3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«16.2.1 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E83B38" w:rsidRPr="00E83B38" w:rsidRDefault="00E83B38" w:rsidP="00E83B38">
      <w:pPr>
        <w:pStyle w:val="a4"/>
        <w:rPr>
          <w:sz w:val="28"/>
          <w:szCs w:val="28"/>
        </w:rPr>
      </w:pPr>
      <w:r w:rsidRPr="00E83B38">
        <w:rPr>
          <w:sz w:val="28"/>
          <w:szCs w:val="28"/>
        </w:rPr>
        <w:t>- в части 16.2 статьи 16 цифры «15» заменить цифрами «10», цифры «45»</w:t>
      </w:r>
    </w:p>
    <w:p w:rsidR="00E83B38" w:rsidRPr="00E83B38" w:rsidRDefault="00E83B38" w:rsidP="00E83B38">
      <w:pPr>
        <w:pStyle w:val="a4"/>
        <w:rPr>
          <w:sz w:val="28"/>
          <w:szCs w:val="28"/>
        </w:rPr>
      </w:pPr>
      <w:r w:rsidRPr="00E83B38">
        <w:rPr>
          <w:sz w:val="28"/>
          <w:szCs w:val="28"/>
        </w:rPr>
        <w:t>заменить цифрами «43»</w:t>
      </w:r>
      <w:r w:rsidRPr="00E83B38">
        <w:rPr>
          <w:bCs/>
          <w:sz w:val="28"/>
          <w:szCs w:val="28"/>
        </w:rPr>
        <w:t>;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статье 18 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 18.2. и 18.3. изложить в следующей редакции: 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«18.2. </w:t>
      </w:r>
      <w:proofErr w:type="gramStart"/>
      <w:r>
        <w:rPr>
          <w:sz w:val="28"/>
          <w:szCs w:val="28"/>
        </w:rPr>
        <w:t>В стаж муниципальной службы для 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им других гарантий, предусмотренных федеральными законами, настоящим Положением и уставом муниципального образования, включаются (засчитываются) периоды замещения должностей, указанных в части 1 статьи 25 Федерального закона «О муниципальной службе в Российской Федерации», а также периоды замещения должностей, включаемые (засчитываемые) в стаж государственной</w:t>
      </w:r>
      <w:proofErr w:type="gramEnd"/>
      <w:r>
        <w:rPr>
          <w:sz w:val="28"/>
          <w:szCs w:val="28"/>
        </w:rPr>
        <w:t xml:space="preserve"> гражданской службы в </w:t>
      </w:r>
      <w:r>
        <w:rPr>
          <w:sz w:val="28"/>
          <w:szCs w:val="28"/>
        </w:rPr>
        <w:lastRenderedPageBreak/>
        <w:t xml:space="preserve">соответствии с частью 2 статьи 54 Федерального закона от 27 июля 2004 года № 79-ФЗ «О государственной гражданской службе Российской Федерации». 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«18.3.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Положением, а также иные периоды,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которых за муниципальным служащим в соответствии с федеральными законами сохранялась должность муниципальной службы.»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главу II дополнить статьей 18.1. следующего содержания: 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«Статья 18.1. Представление сведений о размещении информации в информационно-телекоммуникационной сети «Интернет» 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 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 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 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Сведения, указанные в части 1 настоящей статьи,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отчетным. Сведения, указанные в части 1 настоящей статьи, представляются по форме, установленной Правительством Российской Федерации. 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</w:t>
      </w:r>
      <w:r>
        <w:rPr>
          <w:sz w:val="28"/>
          <w:szCs w:val="28"/>
        </w:rPr>
        <w:lastRenderedPageBreak/>
        <w:t>муниципальными служащими в информационно-телекоммуникационной сети «Интернет», а также проверку достоверности и полноты сведений, предусмотренных частью 1 настоящей статьи</w:t>
      </w:r>
      <w:proofErr w:type="gramStart"/>
      <w:r>
        <w:rPr>
          <w:sz w:val="28"/>
          <w:szCs w:val="28"/>
        </w:rPr>
        <w:t>.»</w:t>
      </w:r>
      <w:proofErr w:type="gramEnd"/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3 статьи 19 дополнить пунктом 10.1 следующего содержания: </w:t>
      </w:r>
    </w:p>
    <w:p w:rsidR="00E83B38" w:rsidRDefault="00E83B38" w:rsidP="00E83B3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«10.1) сведения, предусмотренные статьей 18.1 настоящего Положения». </w:t>
      </w:r>
    </w:p>
    <w:p w:rsidR="00E83B38" w:rsidRDefault="00E83B38" w:rsidP="00E83B38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E83B38" w:rsidRDefault="00E83B38" w:rsidP="00E83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решение вступает в силу после его официального опубликования.</w:t>
      </w:r>
    </w:p>
    <w:p w:rsidR="00E83B38" w:rsidRDefault="00E83B38" w:rsidP="00E83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 </w:t>
      </w:r>
    </w:p>
    <w:p w:rsidR="00E83B38" w:rsidRDefault="00E83B38" w:rsidP="00E83B38">
      <w:pPr>
        <w:spacing w:line="360" w:lineRule="auto"/>
      </w:pPr>
    </w:p>
    <w:p w:rsidR="00E83B38" w:rsidRDefault="00E83B38" w:rsidP="00E83B38">
      <w:pPr>
        <w:ind w:firstLine="851"/>
        <w:jc w:val="both"/>
        <w:rPr>
          <w:sz w:val="28"/>
          <w:szCs w:val="28"/>
        </w:rPr>
      </w:pPr>
    </w:p>
    <w:p w:rsidR="00E83B38" w:rsidRDefault="00E83B38" w:rsidP="00E83B38">
      <w:pPr>
        <w:ind w:firstLine="851"/>
        <w:jc w:val="both"/>
        <w:rPr>
          <w:sz w:val="28"/>
          <w:szCs w:val="28"/>
        </w:rPr>
      </w:pPr>
    </w:p>
    <w:p w:rsidR="006A54E9" w:rsidRDefault="006A54E9" w:rsidP="00E83B38">
      <w:pPr>
        <w:spacing w:line="360" w:lineRule="auto"/>
        <w:jc w:val="both"/>
        <w:rPr>
          <w:sz w:val="28"/>
          <w:szCs w:val="28"/>
        </w:rPr>
      </w:pPr>
    </w:p>
    <w:p w:rsidR="00FE5D8B" w:rsidRDefault="00FE5D8B" w:rsidP="009D279B">
      <w:pPr>
        <w:ind w:firstLine="851"/>
        <w:jc w:val="both"/>
        <w:rPr>
          <w:sz w:val="28"/>
          <w:szCs w:val="28"/>
        </w:rPr>
      </w:pPr>
    </w:p>
    <w:p w:rsidR="00FE5D8B" w:rsidRPr="00E62B0B" w:rsidRDefault="00FE5D8B" w:rsidP="009D279B">
      <w:pPr>
        <w:ind w:firstLine="851"/>
        <w:jc w:val="both"/>
        <w:rPr>
          <w:sz w:val="28"/>
          <w:szCs w:val="28"/>
        </w:rPr>
      </w:pPr>
    </w:p>
    <w:p w:rsidR="006A54E9" w:rsidRPr="00EB7EC7" w:rsidRDefault="006A54E9" w:rsidP="00FE5D8B">
      <w:pPr>
        <w:ind w:firstLine="426"/>
        <w:rPr>
          <w:sz w:val="28"/>
          <w:szCs w:val="28"/>
        </w:rPr>
      </w:pPr>
      <w:r w:rsidRPr="00EB7EC7">
        <w:rPr>
          <w:sz w:val="28"/>
          <w:szCs w:val="28"/>
        </w:rPr>
        <w:t xml:space="preserve"> Глава, Председатель </w:t>
      </w:r>
      <w:r w:rsidR="00DE0E36">
        <w:rPr>
          <w:sz w:val="28"/>
          <w:szCs w:val="28"/>
        </w:rPr>
        <w:t>С</w:t>
      </w:r>
      <w:r w:rsidRPr="00EB7EC7">
        <w:rPr>
          <w:sz w:val="28"/>
          <w:szCs w:val="28"/>
        </w:rPr>
        <w:t>овета</w:t>
      </w:r>
    </w:p>
    <w:p w:rsidR="00E83B38" w:rsidRDefault="00134126" w:rsidP="00FE5D8B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Удмуртско-Ташлинского </w:t>
      </w:r>
      <w:r w:rsidR="006A54E9" w:rsidRPr="00EB7EC7">
        <w:rPr>
          <w:color w:val="000000"/>
          <w:sz w:val="28"/>
          <w:szCs w:val="28"/>
        </w:rPr>
        <w:t xml:space="preserve"> </w:t>
      </w:r>
    </w:p>
    <w:p w:rsidR="00747294" w:rsidRDefault="006A54E9" w:rsidP="00FE5D8B">
      <w:pPr>
        <w:ind w:firstLine="426"/>
      </w:pPr>
      <w:r w:rsidRPr="00EB7EC7">
        <w:rPr>
          <w:sz w:val="28"/>
          <w:szCs w:val="28"/>
        </w:rPr>
        <w:t xml:space="preserve">сельского поселения        </w:t>
      </w:r>
      <w:r w:rsidR="00E83B38">
        <w:rPr>
          <w:sz w:val="28"/>
          <w:szCs w:val="28"/>
        </w:rPr>
        <w:t xml:space="preserve">                                                    </w:t>
      </w:r>
      <w:r w:rsidRPr="00EB7EC7">
        <w:rPr>
          <w:sz w:val="28"/>
          <w:szCs w:val="28"/>
        </w:rPr>
        <w:t xml:space="preserve"> </w:t>
      </w:r>
      <w:r w:rsidR="00134126">
        <w:rPr>
          <w:sz w:val="28"/>
          <w:szCs w:val="28"/>
        </w:rPr>
        <w:t>Н.С. Дегтярев</w:t>
      </w: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747294">
      <w:pPr>
        <w:ind w:left="7230"/>
        <w:jc w:val="right"/>
      </w:pPr>
    </w:p>
    <w:sectPr w:rsidR="00747294" w:rsidSect="002A6F3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44AB2"/>
    <w:multiLevelType w:val="hybridMultilevel"/>
    <w:tmpl w:val="B56ED560"/>
    <w:lvl w:ilvl="0" w:tplc="DAD00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85A47"/>
    <w:rsid w:val="00134126"/>
    <w:rsid w:val="002675C0"/>
    <w:rsid w:val="002A6F34"/>
    <w:rsid w:val="002E738E"/>
    <w:rsid w:val="00386ECF"/>
    <w:rsid w:val="00396F79"/>
    <w:rsid w:val="00407A37"/>
    <w:rsid w:val="00506B6F"/>
    <w:rsid w:val="005545F3"/>
    <w:rsid w:val="005906B1"/>
    <w:rsid w:val="00647AAB"/>
    <w:rsid w:val="006A54E9"/>
    <w:rsid w:val="006C4AD8"/>
    <w:rsid w:val="00747294"/>
    <w:rsid w:val="007E1809"/>
    <w:rsid w:val="008C01F1"/>
    <w:rsid w:val="00912739"/>
    <w:rsid w:val="009D279B"/>
    <w:rsid w:val="00B50D1A"/>
    <w:rsid w:val="00B74A15"/>
    <w:rsid w:val="00B8413E"/>
    <w:rsid w:val="00BE1D52"/>
    <w:rsid w:val="00C4022F"/>
    <w:rsid w:val="00CB7644"/>
    <w:rsid w:val="00D77204"/>
    <w:rsid w:val="00DE0E36"/>
    <w:rsid w:val="00E83B38"/>
    <w:rsid w:val="00F401C3"/>
    <w:rsid w:val="00FA178C"/>
    <w:rsid w:val="00FE5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3B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F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semiHidden/>
    <w:unhideWhenUsed/>
    <w:qFormat/>
    <w:rsid w:val="002A6F34"/>
    <w:pPr>
      <w:keepNext w:val="0"/>
      <w:keepLines w:val="0"/>
      <w:widowControl w:val="0"/>
      <w:autoSpaceDE w:val="0"/>
      <w:autoSpaceDN w:val="0"/>
      <w:adjustRightInd w:val="0"/>
      <w:spacing w:before="108"/>
      <w:jc w:val="center"/>
      <w:outlineLvl w:val="2"/>
    </w:pPr>
    <w:rPr>
      <w:rFonts w:ascii="Arial" w:eastAsia="Times New Roman" w:hAnsi="Arial" w:cs="Arial"/>
      <w:color w:val="auto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77204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2A6F34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6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B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E83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83B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3B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F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semiHidden/>
    <w:unhideWhenUsed/>
    <w:qFormat/>
    <w:rsid w:val="002A6F34"/>
    <w:pPr>
      <w:keepNext w:val="0"/>
      <w:keepLines w:val="0"/>
      <w:widowControl w:val="0"/>
      <w:autoSpaceDE w:val="0"/>
      <w:autoSpaceDN w:val="0"/>
      <w:adjustRightInd w:val="0"/>
      <w:spacing w:before="108"/>
      <w:jc w:val="center"/>
      <w:outlineLvl w:val="2"/>
    </w:pPr>
    <w:rPr>
      <w:rFonts w:ascii="Arial" w:eastAsia="Times New Roman" w:hAnsi="Arial" w:cs="Arial"/>
      <w:color w:val="auto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77204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2A6F34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6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B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E83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83B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2016-02-09T10:06:00Z</cp:lastPrinted>
  <dcterms:created xsi:type="dcterms:W3CDTF">2018-04-20T10:50:00Z</dcterms:created>
  <dcterms:modified xsi:type="dcterms:W3CDTF">2018-04-20T10:50:00Z</dcterms:modified>
</cp:coreProperties>
</file>