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0" w:type="dxa"/>
        <w:tblInd w:w="108" w:type="dxa"/>
        <w:tblLayout w:type="fixed"/>
        <w:tblLook w:val="0000" w:firstRow="0" w:lastRow="0" w:firstColumn="0" w:lastColumn="0" w:noHBand="0" w:noVBand="0"/>
      </w:tblPr>
      <w:tblGrid>
        <w:gridCol w:w="4400"/>
        <w:gridCol w:w="450"/>
        <w:gridCol w:w="650"/>
        <w:gridCol w:w="4200"/>
      </w:tblGrid>
      <w:tr w:rsidR="00AB6790" w:rsidRPr="00932712" w:rsidTr="00A45301">
        <w:trPr>
          <w:trHeight w:val="1221"/>
        </w:trPr>
        <w:tc>
          <w:tcPr>
            <w:tcW w:w="4400" w:type="dxa"/>
          </w:tcPr>
          <w:p w:rsidR="00AB6790" w:rsidRPr="00664B97" w:rsidRDefault="00AB6790" w:rsidP="00A45301">
            <w:pPr>
              <w:jc w:val="center"/>
            </w:pPr>
            <w:r w:rsidRPr="00664B97">
              <w:t>СОВЕТ БАВЛИНСКОГО</w:t>
            </w:r>
          </w:p>
          <w:p w:rsidR="00AB6790" w:rsidRPr="00932712" w:rsidRDefault="00AB6790" w:rsidP="00A45301">
            <w:pPr>
              <w:jc w:val="center"/>
              <w:rPr>
                <w:sz w:val="24"/>
                <w:szCs w:val="24"/>
              </w:rPr>
            </w:pPr>
            <w:r w:rsidRPr="00664B97">
              <w:t>МУНИЦИПАЛЬНОГО РАЙОНА РЕСПУБЛИКИ ТАТАРСТАН</w:t>
            </w:r>
          </w:p>
        </w:tc>
        <w:tc>
          <w:tcPr>
            <w:tcW w:w="1100" w:type="dxa"/>
            <w:gridSpan w:val="2"/>
          </w:tcPr>
          <w:p w:rsidR="00AB6790" w:rsidRPr="00932712" w:rsidRDefault="00AB6790" w:rsidP="00A45301">
            <w:pPr>
              <w:jc w:val="center"/>
              <w:rPr>
                <w:sz w:val="24"/>
                <w:szCs w:val="24"/>
              </w:rPr>
            </w:pPr>
            <w:r>
              <w:rPr>
                <w:noProof/>
                <w:sz w:val="24"/>
                <w:szCs w:val="24"/>
              </w:rPr>
              <w:drawing>
                <wp:anchor distT="0" distB="0" distL="114300" distR="114300" simplePos="0" relativeHeight="251659264" behindDoc="0" locked="0" layoutInCell="1" allowOverlap="1">
                  <wp:simplePos x="0" y="0"/>
                  <wp:positionH relativeFrom="column">
                    <wp:posOffset>-68580</wp:posOffset>
                  </wp:positionH>
                  <wp:positionV relativeFrom="paragraph">
                    <wp:posOffset>0</wp:posOffset>
                  </wp:positionV>
                  <wp:extent cx="683895" cy="810895"/>
                  <wp:effectExtent l="0" t="0" r="1905" b="8255"/>
                  <wp:wrapNone/>
                  <wp:docPr id="1" name="Рисунок 1"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389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6790" w:rsidRPr="00932712" w:rsidRDefault="00AB6790" w:rsidP="00A45301">
            <w:pPr>
              <w:jc w:val="center"/>
              <w:rPr>
                <w:sz w:val="24"/>
                <w:szCs w:val="24"/>
              </w:rPr>
            </w:pPr>
          </w:p>
          <w:p w:rsidR="00AB6790" w:rsidRPr="00932712" w:rsidRDefault="00AB6790" w:rsidP="00A45301">
            <w:pPr>
              <w:jc w:val="center"/>
              <w:rPr>
                <w:sz w:val="24"/>
                <w:szCs w:val="24"/>
              </w:rPr>
            </w:pPr>
          </w:p>
          <w:p w:rsidR="00AB6790" w:rsidRPr="00932712" w:rsidRDefault="00AB6790" w:rsidP="00A45301">
            <w:pPr>
              <w:jc w:val="center"/>
              <w:rPr>
                <w:sz w:val="24"/>
                <w:szCs w:val="24"/>
              </w:rPr>
            </w:pPr>
          </w:p>
        </w:tc>
        <w:tc>
          <w:tcPr>
            <w:tcW w:w="4200" w:type="dxa"/>
            <w:shd w:val="clear" w:color="auto" w:fill="auto"/>
          </w:tcPr>
          <w:p w:rsidR="00AB6790" w:rsidRPr="00664B97" w:rsidRDefault="00AB6790" w:rsidP="00A45301">
            <w:pPr>
              <w:ind w:hanging="79"/>
              <w:jc w:val="center"/>
            </w:pPr>
            <w:r w:rsidRPr="00664B97">
              <w:t>ТАТАРСТАН РЕСПУБЛИКАСЫ БАУЛЫ МУНИЦИПАЛЬ</w:t>
            </w:r>
          </w:p>
          <w:p w:rsidR="00AB6790" w:rsidRPr="00664B97" w:rsidRDefault="00AB6790" w:rsidP="00A45301">
            <w:pPr>
              <w:jc w:val="center"/>
            </w:pPr>
            <w:r w:rsidRPr="00664B97">
              <w:t>РАЙОНЫ СОВЕТЫ</w:t>
            </w:r>
          </w:p>
          <w:p w:rsidR="00AB6790" w:rsidRPr="00932712" w:rsidRDefault="00AB6790" w:rsidP="00A45301">
            <w:pPr>
              <w:jc w:val="center"/>
              <w:rPr>
                <w:sz w:val="24"/>
                <w:szCs w:val="24"/>
              </w:rPr>
            </w:pPr>
          </w:p>
        </w:tc>
      </w:tr>
      <w:tr w:rsidR="00AB6790" w:rsidRPr="00CA0098" w:rsidTr="00A45301">
        <w:trPr>
          <w:trHeight w:hRule="exact" w:val="387"/>
        </w:trPr>
        <w:tc>
          <w:tcPr>
            <w:tcW w:w="9700" w:type="dxa"/>
            <w:gridSpan w:val="4"/>
          </w:tcPr>
          <w:p w:rsidR="00AB6790" w:rsidRPr="00CA0098" w:rsidRDefault="00AB6790" w:rsidP="00A45301">
            <w:pPr>
              <w:pBdr>
                <w:bottom w:val="single" w:sz="18" w:space="1" w:color="auto"/>
                <w:between w:val="single" w:sz="2" w:space="1" w:color="auto"/>
              </w:pBdr>
              <w:contextualSpacing/>
              <w:jc w:val="center"/>
            </w:pPr>
          </w:p>
          <w:p w:rsidR="00AB6790" w:rsidRPr="00CA0098" w:rsidRDefault="00AB6790" w:rsidP="00A45301">
            <w:pPr>
              <w:jc w:val="center"/>
              <w:rPr>
                <w:sz w:val="2"/>
                <w:szCs w:val="20"/>
              </w:rPr>
            </w:pPr>
          </w:p>
        </w:tc>
      </w:tr>
      <w:tr w:rsidR="00AB6790" w:rsidRPr="009217E4" w:rsidTr="00A45301">
        <w:trPr>
          <w:trHeight w:val="413"/>
        </w:trPr>
        <w:tc>
          <w:tcPr>
            <w:tcW w:w="4850" w:type="dxa"/>
            <w:gridSpan w:val="2"/>
            <w:vAlign w:val="bottom"/>
          </w:tcPr>
          <w:p w:rsidR="00AB6790" w:rsidRPr="009217E4" w:rsidRDefault="00AB6790" w:rsidP="00A45301">
            <w:pPr>
              <w:rPr>
                <w:b/>
              </w:rPr>
            </w:pPr>
            <w:r w:rsidRPr="009217E4">
              <w:rPr>
                <w:b/>
                <w:sz w:val="24"/>
                <w:szCs w:val="24"/>
              </w:rPr>
              <w:t xml:space="preserve">              </w:t>
            </w:r>
            <w:r>
              <w:rPr>
                <w:b/>
                <w:sz w:val="24"/>
                <w:szCs w:val="24"/>
              </w:rPr>
              <w:t xml:space="preserve">         </w:t>
            </w:r>
            <w:r>
              <w:rPr>
                <w:b/>
              </w:rPr>
              <w:t>РЕШЕНИЕ</w:t>
            </w:r>
          </w:p>
        </w:tc>
        <w:tc>
          <w:tcPr>
            <w:tcW w:w="4850" w:type="dxa"/>
            <w:gridSpan w:val="2"/>
            <w:vAlign w:val="bottom"/>
          </w:tcPr>
          <w:p w:rsidR="00AB6790" w:rsidRPr="009217E4" w:rsidRDefault="00AB6790" w:rsidP="00A45301">
            <w:pPr>
              <w:jc w:val="center"/>
              <w:rPr>
                <w:b/>
              </w:rPr>
            </w:pPr>
            <w:r w:rsidRPr="009217E4">
              <w:rPr>
                <w:b/>
                <w:sz w:val="24"/>
                <w:szCs w:val="24"/>
              </w:rPr>
              <w:t xml:space="preserve">          </w:t>
            </w:r>
            <w:r>
              <w:rPr>
                <w:b/>
              </w:rPr>
              <w:t>КАРАР</w:t>
            </w:r>
          </w:p>
        </w:tc>
      </w:tr>
      <w:tr w:rsidR="00AB6790" w:rsidRPr="002366B8" w:rsidTr="00A45301">
        <w:trPr>
          <w:trHeight w:val="413"/>
        </w:trPr>
        <w:tc>
          <w:tcPr>
            <w:tcW w:w="9700" w:type="dxa"/>
            <w:gridSpan w:val="4"/>
            <w:vAlign w:val="bottom"/>
          </w:tcPr>
          <w:p w:rsidR="00AB6790" w:rsidRPr="002366B8" w:rsidRDefault="00AB6790" w:rsidP="00A45301">
            <w:pPr>
              <w:spacing w:line="120" w:lineRule="auto"/>
            </w:pPr>
          </w:p>
          <w:p w:rsidR="00AB6790" w:rsidRPr="002366B8" w:rsidRDefault="00AB6790" w:rsidP="00A45301">
            <w:pPr>
              <w:spacing w:line="120" w:lineRule="auto"/>
            </w:pPr>
            <w:r w:rsidRPr="002366B8">
              <w:t xml:space="preserve">           </w:t>
            </w:r>
          </w:p>
          <w:p w:rsidR="00AB6790" w:rsidRPr="002366B8" w:rsidRDefault="00AB6790" w:rsidP="00DA7731">
            <w:r w:rsidRPr="002366B8">
              <w:t xml:space="preserve">        </w:t>
            </w:r>
            <w:r w:rsidR="00DA7731">
              <w:t xml:space="preserve">      </w:t>
            </w:r>
            <w:r w:rsidRPr="002366B8">
              <w:t xml:space="preserve"> </w:t>
            </w:r>
            <w:r w:rsidR="00DA7731">
              <w:t xml:space="preserve">  ___________ 2018 г.</w:t>
            </w:r>
            <w:r w:rsidRPr="002366B8">
              <w:t xml:space="preserve">      </w:t>
            </w:r>
            <w:r>
              <w:t xml:space="preserve">   </w:t>
            </w:r>
            <w:r w:rsidRPr="002366B8">
              <w:t xml:space="preserve"> </w:t>
            </w:r>
            <w:r>
              <w:t xml:space="preserve"> </w:t>
            </w:r>
            <w:proofErr w:type="spellStart"/>
            <w:r w:rsidRPr="002366B8">
              <w:t>г.Бавлы</w:t>
            </w:r>
            <w:proofErr w:type="spellEnd"/>
            <w:r w:rsidRPr="002366B8">
              <w:t xml:space="preserve">               </w:t>
            </w:r>
            <w:r>
              <w:t xml:space="preserve">   </w:t>
            </w:r>
            <w:r w:rsidRPr="002366B8">
              <w:t xml:space="preserve"> </w:t>
            </w:r>
            <w:r>
              <w:t xml:space="preserve"> </w:t>
            </w:r>
            <w:r w:rsidR="00DA7731">
              <w:t xml:space="preserve"> </w:t>
            </w:r>
            <w:r w:rsidRPr="002366B8">
              <w:t xml:space="preserve"> </w:t>
            </w:r>
            <w:r>
              <w:t xml:space="preserve">   </w:t>
            </w:r>
            <w:r w:rsidRPr="002366B8">
              <w:t xml:space="preserve">№ </w:t>
            </w:r>
            <w:r>
              <w:t>___</w:t>
            </w:r>
          </w:p>
        </w:tc>
      </w:tr>
    </w:tbl>
    <w:p w:rsidR="00AB6790" w:rsidRDefault="00AB6790" w:rsidP="00AB6790"/>
    <w:p w:rsidR="00AB6790" w:rsidRPr="00726FE4" w:rsidRDefault="00AB6790" w:rsidP="00AB6790"/>
    <w:p w:rsidR="00AB6790" w:rsidRDefault="00AB6790" w:rsidP="00AB6790"/>
    <w:p w:rsidR="00AB6790" w:rsidRDefault="00AB6790" w:rsidP="00AB6790">
      <w:pPr>
        <w:tabs>
          <w:tab w:val="left" w:pos="4500"/>
          <w:tab w:val="left" w:pos="4680"/>
        </w:tabs>
      </w:pPr>
      <w:r>
        <w:t xml:space="preserve">О принятии </w:t>
      </w:r>
      <w:r w:rsidRPr="00254C0A">
        <w:t>Устав</w:t>
      </w:r>
      <w:r>
        <w:t xml:space="preserve">а </w:t>
      </w:r>
      <w:r w:rsidRPr="00254C0A">
        <w:t>муниципального образования</w:t>
      </w:r>
      <w:r>
        <w:t xml:space="preserve"> </w:t>
      </w:r>
    </w:p>
    <w:p w:rsidR="00AB6790" w:rsidRDefault="00AB6790" w:rsidP="00AB6790">
      <w:pPr>
        <w:tabs>
          <w:tab w:val="left" w:pos="4500"/>
          <w:tab w:val="left" w:pos="4680"/>
        </w:tabs>
        <w:rPr>
          <w:color w:val="000000"/>
        </w:rPr>
      </w:pPr>
      <w:r>
        <w:rPr>
          <w:color w:val="000000"/>
        </w:rPr>
        <w:t xml:space="preserve">«Бавлинский </w:t>
      </w:r>
      <w:r w:rsidRPr="00937193">
        <w:rPr>
          <w:color w:val="000000"/>
        </w:rPr>
        <w:t xml:space="preserve"> муниципальн</w:t>
      </w:r>
      <w:r>
        <w:rPr>
          <w:color w:val="000000"/>
        </w:rPr>
        <w:t>ый</w:t>
      </w:r>
      <w:r w:rsidRPr="00937193">
        <w:rPr>
          <w:color w:val="000000"/>
        </w:rPr>
        <w:t xml:space="preserve"> район</w:t>
      </w:r>
      <w:r>
        <w:rPr>
          <w:color w:val="000000"/>
        </w:rPr>
        <w:t>»</w:t>
      </w:r>
    </w:p>
    <w:p w:rsidR="00AB6790" w:rsidRPr="00937193" w:rsidRDefault="00AB6790" w:rsidP="00AB6790">
      <w:pPr>
        <w:tabs>
          <w:tab w:val="left" w:pos="4500"/>
          <w:tab w:val="left" w:pos="4680"/>
        </w:tabs>
        <w:rPr>
          <w:color w:val="000000"/>
        </w:rPr>
      </w:pPr>
      <w:r w:rsidRPr="00937193">
        <w:rPr>
          <w:color w:val="000000"/>
        </w:rPr>
        <w:t>Республики Татарстан</w:t>
      </w:r>
    </w:p>
    <w:p w:rsidR="00AB6790" w:rsidRDefault="00AB6790" w:rsidP="00AB6790">
      <w:pPr>
        <w:widowControl w:val="0"/>
        <w:autoSpaceDE w:val="0"/>
        <w:autoSpaceDN w:val="0"/>
        <w:adjustRightInd w:val="0"/>
        <w:rPr>
          <w:rFonts w:cs="Calibri"/>
          <w:b/>
          <w:bCs/>
        </w:rPr>
      </w:pPr>
    </w:p>
    <w:p w:rsidR="00AB6790" w:rsidRDefault="00AB6790" w:rsidP="00AB6790">
      <w:pPr>
        <w:widowControl w:val="0"/>
        <w:autoSpaceDE w:val="0"/>
        <w:autoSpaceDN w:val="0"/>
        <w:adjustRightInd w:val="0"/>
        <w:ind w:firstLine="540"/>
        <w:jc w:val="both"/>
        <w:rPr>
          <w:rFonts w:cs="Calibri"/>
        </w:rPr>
      </w:pPr>
    </w:p>
    <w:p w:rsidR="00511682" w:rsidRDefault="00AB6790" w:rsidP="00511682">
      <w:pPr>
        <w:widowControl w:val="0"/>
        <w:autoSpaceDE w:val="0"/>
        <w:autoSpaceDN w:val="0"/>
        <w:adjustRightInd w:val="0"/>
        <w:spacing w:line="360" w:lineRule="auto"/>
        <w:ind w:firstLine="540"/>
        <w:jc w:val="both"/>
        <w:rPr>
          <w:rFonts w:cs="Calibri"/>
        </w:rPr>
      </w:pPr>
      <w:r w:rsidRPr="00155ECA">
        <w:rPr>
          <w:rFonts w:cs="Calibri"/>
        </w:rPr>
        <w:t xml:space="preserve">В </w:t>
      </w:r>
      <w:r>
        <w:rPr>
          <w:rFonts w:cs="Calibri"/>
        </w:rPr>
        <w:t xml:space="preserve">связи с изменениями в Федеральном законодательстве, руководствуясь статьей 44 Федерального закона от 6 октября 2003 года № 131-ФЗ «Об общих принципах организации местного самоуправления в Российской Федерации», статьей 7 Закона Республики Татарстан от 28 июля 2004 года № 45-ЗРТ «О местном самоуправлении в Республике Татарстан», Совет Бавлинского муниципального района </w:t>
      </w:r>
      <w:r w:rsidRPr="00100152">
        <w:rPr>
          <w:rFonts w:cs="Calibri"/>
          <w:b/>
        </w:rPr>
        <w:t>РЕШИЛ</w:t>
      </w:r>
      <w:r>
        <w:rPr>
          <w:rFonts w:cs="Calibri"/>
        </w:rPr>
        <w:t>:</w:t>
      </w:r>
    </w:p>
    <w:p w:rsidR="00AB6790" w:rsidRPr="00511682" w:rsidRDefault="00AB6790" w:rsidP="009D295E">
      <w:pPr>
        <w:widowControl w:val="0"/>
        <w:tabs>
          <w:tab w:val="left" w:pos="851"/>
          <w:tab w:val="left" w:pos="993"/>
        </w:tabs>
        <w:autoSpaceDE w:val="0"/>
        <w:autoSpaceDN w:val="0"/>
        <w:adjustRightInd w:val="0"/>
        <w:spacing w:line="360" w:lineRule="auto"/>
        <w:ind w:firstLine="709"/>
        <w:jc w:val="both"/>
        <w:rPr>
          <w:rFonts w:cs="Calibri"/>
        </w:rPr>
      </w:pPr>
      <w:r w:rsidRPr="006A78ED">
        <w:t>1.</w:t>
      </w:r>
      <w:r w:rsidR="00511682">
        <w:t xml:space="preserve"> </w:t>
      </w:r>
      <w:r w:rsidR="009D295E">
        <w:tab/>
      </w:r>
      <w:r w:rsidRPr="006A78ED">
        <w:t>Принять Устав муниципального образования</w:t>
      </w:r>
      <w:r>
        <w:t xml:space="preserve"> «</w:t>
      </w:r>
      <w:r w:rsidRPr="006A78ED">
        <w:t>Бавлинск</w:t>
      </w:r>
      <w:r>
        <w:t>ий</w:t>
      </w:r>
      <w:r w:rsidRPr="006A78ED">
        <w:t xml:space="preserve"> муниципальн</w:t>
      </w:r>
      <w:r>
        <w:t>ый</w:t>
      </w:r>
      <w:r w:rsidRPr="006A78ED">
        <w:t xml:space="preserve"> район</w:t>
      </w:r>
      <w:r>
        <w:t>»</w:t>
      </w:r>
      <w:r w:rsidRPr="006A78ED">
        <w:t xml:space="preserve"> Республики Татарстан </w:t>
      </w:r>
      <w:r>
        <w:t xml:space="preserve">в новой редакции </w:t>
      </w:r>
      <w:r w:rsidRPr="006A78ED">
        <w:t>(прилагается).</w:t>
      </w:r>
    </w:p>
    <w:p w:rsidR="00511682" w:rsidRPr="00933C99" w:rsidRDefault="00511682" w:rsidP="00511682">
      <w:pPr>
        <w:spacing w:line="360" w:lineRule="auto"/>
        <w:jc w:val="both"/>
      </w:pPr>
      <w:r>
        <w:tab/>
      </w:r>
      <w:r w:rsidR="00AB6790">
        <w:t>2.</w:t>
      </w:r>
      <w:r w:rsidRPr="00511682">
        <w:rPr>
          <w:color w:val="000000"/>
        </w:rPr>
        <w:t xml:space="preserve"> </w:t>
      </w:r>
      <w:proofErr w:type="gramStart"/>
      <w:r>
        <w:rPr>
          <w:color w:val="000000"/>
        </w:rPr>
        <w:t>Решение Совета Бавлинского муниципального района от</w:t>
      </w:r>
      <w:r w:rsidR="00B46F19">
        <w:rPr>
          <w:color w:val="000000"/>
        </w:rPr>
        <w:t xml:space="preserve"> </w:t>
      </w:r>
      <w:r w:rsidR="00AF1A67">
        <w:rPr>
          <w:color w:val="000000"/>
        </w:rPr>
        <w:t xml:space="preserve">18 мая 2012 года №98 </w:t>
      </w:r>
      <w:r w:rsidR="00416405">
        <w:rPr>
          <w:color w:val="000000"/>
        </w:rPr>
        <w:t xml:space="preserve">«О принятии Устава муниципального образования «Бавлинский муниципальный район» Республики Татарстан» </w:t>
      </w:r>
      <w:r w:rsidRPr="00474455">
        <w:rPr>
          <w:color w:val="000000"/>
        </w:rPr>
        <w:t>(с изменениями</w:t>
      </w:r>
      <w:r>
        <w:rPr>
          <w:color w:val="000000"/>
        </w:rPr>
        <w:t>, внесенными</w:t>
      </w:r>
      <w:r w:rsidRPr="00474455">
        <w:rPr>
          <w:color w:val="000000"/>
        </w:rPr>
        <w:t xml:space="preserve"> </w:t>
      </w:r>
      <w:r>
        <w:rPr>
          <w:color w:val="000000"/>
        </w:rPr>
        <w:t xml:space="preserve">решениями Совета Бавлинского муниципального района </w:t>
      </w:r>
      <w:r w:rsidRPr="00474455">
        <w:rPr>
          <w:color w:val="000000"/>
        </w:rPr>
        <w:t>от 08.11.2012</w:t>
      </w:r>
      <w:r w:rsidR="00B46F19">
        <w:rPr>
          <w:color w:val="000000"/>
        </w:rPr>
        <w:t xml:space="preserve"> </w:t>
      </w:r>
      <w:r w:rsidRPr="00474455">
        <w:rPr>
          <w:color w:val="000000"/>
        </w:rPr>
        <w:t>№138</w:t>
      </w:r>
      <w:r>
        <w:rPr>
          <w:color w:val="000000"/>
        </w:rPr>
        <w:t>, от 15.04.2013 №</w:t>
      </w:r>
      <w:r w:rsidR="00B46F19">
        <w:rPr>
          <w:color w:val="000000"/>
        </w:rPr>
        <w:t xml:space="preserve"> </w:t>
      </w:r>
      <w:r>
        <w:rPr>
          <w:color w:val="000000"/>
        </w:rPr>
        <w:t>164, от 24.06.2013 №</w:t>
      </w:r>
      <w:r w:rsidR="00B46F19">
        <w:rPr>
          <w:color w:val="000000"/>
        </w:rPr>
        <w:t xml:space="preserve"> </w:t>
      </w:r>
      <w:r>
        <w:rPr>
          <w:color w:val="000000"/>
        </w:rPr>
        <w:t>169, от 23.10.2013 №</w:t>
      </w:r>
      <w:r w:rsidR="00B46F19">
        <w:rPr>
          <w:color w:val="000000"/>
        </w:rPr>
        <w:t xml:space="preserve"> </w:t>
      </w:r>
      <w:r>
        <w:rPr>
          <w:color w:val="000000"/>
        </w:rPr>
        <w:t>178, от 21.12.2013 №</w:t>
      </w:r>
      <w:r w:rsidR="00B46F19">
        <w:rPr>
          <w:color w:val="000000"/>
        </w:rPr>
        <w:t xml:space="preserve"> </w:t>
      </w:r>
      <w:r>
        <w:rPr>
          <w:color w:val="000000"/>
        </w:rPr>
        <w:t>187, от 19.05.2014 №</w:t>
      </w:r>
      <w:r w:rsidR="00B46F19">
        <w:rPr>
          <w:color w:val="000000"/>
        </w:rPr>
        <w:t xml:space="preserve"> </w:t>
      </w:r>
      <w:r>
        <w:rPr>
          <w:color w:val="000000"/>
        </w:rPr>
        <w:t xml:space="preserve">211, </w:t>
      </w:r>
      <w:r w:rsidRPr="00A6653E">
        <w:t>от 08.09.2014 №</w:t>
      </w:r>
      <w:r w:rsidR="00B46F19">
        <w:t xml:space="preserve"> </w:t>
      </w:r>
      <w:r w:rsidRPr="00A6653E">
        <w:t>219, от 21.10.2014 №</w:t>
      </w:r>
      <w:r w:rsidR="00B46F19">
        <w:t xml:space="preserve"> </w:t>
      </w:r>
      <w:r w:rsidRPr="00A6653E">
        <w:t>233</w:t>
      </w:r>
      <w:r>
        <w:t xml:space="preserve">, </w:t>
      </w:r>
      <w:r w:rsidRPr="00933C99">
        <w:t>от 06.02.2015 №</w:t>
      </w:r>
      <w:r w:rsidR="00B46F19">
        <w:t xml:space="preserve"> </w:t>
      </w:r>
      <w:r w:rsidRPr="00933C99">
        <w:t>252, от 18.12.2015 №</w:t>
      </w:r>
      <w:r w:rsidR="00B46F19">
        <w:t xml:space="preserve"> </w:t>
      </w:r>
      <w:r w:rsidRPr="00933C99">
        <w:t>30, 22.03.2016</w:t>
      </w:r>
      <w:proofErr w:type="gramEnd"/>
      <w:r w:rsidRPr="00933C99">
        <w:t xml:space="preserve"> №</w:t>
      </w:r>
      <w:r w:rsidR="00B46F19">
        <w:t xml:space="preserve"> </w:t>
      </w:r>
      <w:proofErr w:type="gramStart"/>
      <w:r w:rsidRPr="00933C99">
        <w:t>42, 28.04.2016 №</w:t>
      </w:r>
      <w:r w:rsidR="00B46F19">
        <w:t xml:space="preserve"> </w:t>
      </w:r>
      <w:r w:rsidRPr="00933C99">
        <w:t>52, 28.09.2016 №</w:t>
      </w:r>
      <w:r w:rsidR="00B46F19">
        <w:t xml:space="preserve"> </w:t>
      </w:r>
      <w:r w:rsidRPr="00933C99">
        <w:t>81)</w:t>
      </w:r>
      <w:r>
        <w:t xml:space="preserve"> признать утратившим силу.</w:t>
      </w:r>
      <w:proofErr w:type="gramEnd"/>
    </w:p>
    <w:p w:rsidR="00AB6790" w:rsidRPr="006A78ED" w:rsidRDefault="00AB6790" w:rsidP="00AB6790">
      <w:pPr>
        <w:spacing w:line="360" w:lineRule="auto"/>
        <w:jc w:val="both"/>
      </w:pPr>
      <w:r>
        <w:tab/>
        <w:t>3</w:t>
      </w:r>
      <w:r w:rsidRPr="006A78ED">
        <w:t xml:space="preserve">. </w:t>
      </w:r>
      <w:r>
        <w:t xml:space="preserve">Направить </w:t>
      </w:r>
      <w:r w:rsidRPr="006A78ED">
        <w:t>настоящее решение на государственную регистрацию в порядке, установленном действующим законодательством.</w:t>
      </w:r>
    </w:p>
    <w:p w:rsidR="00AB6790" w:rsidRPr="006501D0" w:rsidRDefault="00AB6790" w:rsidP="00AB6790">
      <w:pPr>
        <w:spacing w:line="360" w:lineRule="auto"/>
        <w:ind w:firstLine="540"/>
        <w:jc w:val="both"/>
      </w:pPr>
      <w:r>
        <w:lastRenderedPageBreak/>
        <w:t xml:space="preserve">  4</w:t>
      </w:r>
      <w:r w:rsidRPr="006501D0">
        <w:t xml:space="preserve">. Решение о </w:t>
      </w:r>
      <w:r>
        <w:t>принятии</w:t>
      </w:r>
      <w:r w:rsidRPr="006501D0">
        <w:t xml:space="preserve"> Устав</w:t>
      </w:r>
      <w:r>
        <w:t>а</w:t>
      </w:r>
      <w:r w:rsidRPr="006501D0">
        <w:t xml:space="preserve"> муниципального образования</w:t>
      </w:r>
      <w:r>
        <w:t xml:space="preserve"> «Бавлинский муниципальный район» </w:t>
      </w:r>
      <w:r w:rsidRPr="006501D0">
        <w:t xml:space="preserve"> Республики Татарстан после его государственной регистрации, опубликовать </w:t>
      </w:r>
      <w:r>
        <w:t>на портале правовой информации Республики Татарстан.</w:t>
      </w:r>
    </w:p>
    <w:p w:rsidR="00AB6790" w:rsidRDefault="00AB6790" w:rsidP="00AB6790">
      <w:pPr>
        <w:spacing w:line="360" w:lineRule="auto"/>
        <w:jc w:val="both"/>
      </w:pPr>
      <w:r w:rsidRPr="006501D0">
        <w:tab/>
      </w:r>
      <w:r>
        <w:t>5</w:t>
      </w:r>
      <w:r w:rsidRPr="006501D0">
        <w:t>. Настоящее решение вступает в силу после его официального опубликования.</w:t>
      </w:r>
    </w:p>
    <w:p w:rsidR="00AB6790" w:rsidRDefault="00AB6790" w:rsidP="00AB6790">
      <w:pPr>
        <w:spacing w:line="360" w:lineRule="auto"/>
        <w:jc w:val="both"/>
      </w:pPr>
    </w:p>
    <w:p w:rsidR="00E4381D" w:rsidRDefault="00E4381D" w:rsidP="00AB6790">
      <w:pPr>
        <w:spacing w:line="360" w:lineRule="auto"/>
        <w:jc w:val="both"/>
      </w:pPr>
    </w:p>
    <w:p w:rsidR="00E4381D" w:rsidRDefault="00E4381D" w:rsidP="00AB6790">
      <w:pPr>
        <w:spacing w:line="360" w:lineRule="auto"/>
        <w:jc w:val="both"/>
      </w:pPr>
    </w:p>
    <w:p w:rsidR="00E4381D" w:rsidRPr="005839D6" w:rsidRDefault="00E4381D" w:rsidP="00E4381D">
      <w:pPr>
        <w:jc w:val="both"/>
      </w:pPr>
      <w:r>
        <w:t xml:space="preserve">        </w:t>
      </w:r>
      <w:r w:rsidRPr="005839D6">
        <w:t>Глава, Председатель Совета</w:t>
      </w:r>
    </w:p>
    <w:p w:rsidR="00E4381D" w:rsidRPr="005839D6" w:rsidRDefault="00E4381D" w:rsidP="00E4381D">
      <w:pPr>
        <w:jc w:val="both"/>
      </w:pPr>
      <w:r w:rsidRPr="005839D6">
        <w:t xml:space="preserve">Бавлинского муниципального района                                </w:t>
      </w:r>
      <w:r>
        <w:t xml:space="preserve">    </w:t>
      </w:r>
      <w:r w:rsidRPr="005839D6">
        <w:t xml:space="preserve">       Р.Х. </w:t>
      </w:r>
      <w:proofErr w:type="spellStart"/>
      <w:r w:rsidRPr="005839D6">
        <w:t>Гатиятуллин</w:t>
      </w:r>
      <w:proofErr w:type="spellEnd"/>
      <w:r w:rsidRPr="005839D6">
        <w:t xml:space="preserve">                   </w:t>
      </w:r>
    </w:p>
    <w:p w:rsidR="00E4381D" w:rsidRDefault="00E4381D" w:rsidP="00AB6790">
      <w:pPr>
        <w:spacing w:line="360" w:lineRule="auto"/>
        <w:jc w:val="both"/>
      </w:pPr>
    </w:p>
    <w:p w:rsidR="00C84B09" w:rsidRDefault="00C84B09" w:rsidP="00AB6790">
      <w:pPr>
        <w:spacing w:line="360" w:lineRule="auto"/>
        <w:jc w:val="both"/>
      </w:pPr>
    </w:p>
    <w:p w:rsidR="00C84B09" w:rsidRDefault="00C84B09" w:rsidP="00AB6790">
      <w:pPr>
        <w:spacing w:line="360" w:lineRule="auto"/>
        <w:jc w:val="both"/>
      </w:pPr>
    </w:p>
    <w:p w:rsidR="00C84B09" w:rsidRDefault="00C84B09" w:rsidP="00AB6790">
      <w:pPr>
        <w:spacing w:line="360" w:lineRule="auto"/>
        <w:jc w:val="both"/>
      </w:pPr>
    </w:p>
    <w:p w:rsidR="00C84B09" w:rsidRDefault="00C84B09" w:rsidP="00AB6790">
      <w:pPr>
        <w:spacing w:line="360" w:lineRule="auto"/>
        <w:jc w:val="both"/>
      </w:pPr>
    </w:p>
    <w:p w:rsidR="00C84B09" w:rsidRDefault="00C84B09" w:rsidP="00AB6790">
      <w:pPr>
        <w:spacing w:line="360" w:lineRule="auto"/>
        <w:jc w:val="both"/>
      </w:pPr>
    </w:p>
    <w:p w:rsidR="00C84B09" w:rsidRDefault="00C84B09" w:rsidP="00AB6790">
      <w:pPr>
        <w:spacing w:line="360" w:lineRule="auto"/>
        <w:jc w:val="both"/>
      </w:pPr>
    </w:p>
    <w:p w:rsidR="00C84B09" w:rsidRDefault="00C84B09" w:rsidP="00AB6790">
      <w:pPr>
        <w:spacing w:line="360" w:lineRule="auto"/>
        <w:jc w:val="both"/>
      </w:pPr>
    </w:p>
    <w:p w:rsidR="00C84B09" w:rsidRDefault="00C84B09" w:rsidP="00AB6790">
      <w:pPr>
        <w:spacing w:line="360" w:lineRule="auto"/>
        <w:jc w:val="both"/>
      </w:pPr>
    </w:p>
    <w:p w:rsidR="00C84B09" w:rsidRDefault="00C84B09" w:rsidP="00AB6790">
      <w:pPr>
        <w:spacing w:line="360" w:lineRule="auto"/>
        <w:jc w:val="both"/>
      </w:pPr>
    </w:p>
    <w:p w:rsidR="00C84B09" w:rsidRDefault="00C84B09" w:rsidP="00AB6790">
      <w:pPr>
        <w:spacing w:line="360" w:lineRule="auto"/>
        <w:jc w:val="both"/>
      </w:pPr>
    </w:p>
    <w:p w:rsidR="00C84B09" w:rsidRDefault="00C84B09" w:rsidP="00AB6790">
      <w:pPr>
        <w:spacing w:line="360" w:lineRule="auto"/>
        <w:jc w:val="both"/>
      </w:pPr>
    </w:p>
    <w:p w:rsidR="00C84B09" w:rsidRDefault="00C84B09" w:rsidP="00AB6790">
      <w:pPr>
        <w:spacing w:line="360" w:lineRule="auto"/>
        <w:jc w:val="both"/>
      </w:pPr>
    </w:p>
    <w:p w:rsidR="00C84B09" w:rsidRDefault="00C84B09" w:rsidP="00AB6790">
      <w:pPr>
        <w:spacing w:line="360" w:lineRule="auto"/>
        <w:jc w:val="both"/>
      </w:pPr>
    </w:p>
    <w:p w:rsidR="00C84B09" w:rsidRDefault="00C84B09" w:rsidP="00AB6790">
      <w:pPr>
        <w:spacing w:line="360" w:lineRule="auto"/>
        <w:jc w:val="both"/>
      </w:pPr>
    </w:p>
    <w:p w:rsidR="00C84B09" w:rsidRDefault="00C84B09" w:rsidP="00AB6790">
      <w:pPr>
        <w:spacing w:line="360" w:lineRule="auto"/>
        <w:jc w:val="both"/>
      </w:pPr>
    </w:p>
    <w:p w:rsidR="00C84B09" w:rsidRDefault="00C84B09" w:rsidP="00AB6790">
      <w:pPr>
        <w:spacing w:line="360" w:lineRule="auto"/>
        <w:jc w:val="both"/>
      </w:pPr>
    </w:p>
    <w:p w:rsidR="00C84B09" w:rsidRDefault="00C84B09" w:rsidP="00AB6790">
      <w:pPr>
        <w:spacing w:line="360" w:lineRule="auto"/>
        <w:jc w:val="both"/>
      </w:pPr>
    </w:p>
    <w:p w:rsidR="00C84B09" w:rsidRDefault="00C84B09" w:rsidP="00AB6790">
      <w:pPr>
        <w:spacing w:line="360" w:lineRule="auto"/>
        <w:jc w:val="both"/>
      </w:pPr>
    </w:p>
    <w:p w:rsidR="00C84B09" w:rsidRPr="00C84B09" w:rsidRDefault="00C84B09" w:rsidP="00C84B09">
      <w:pPr>
        <w:jc w:val="right"/>
      </w:pPr>
      <w:proofErr w:type="gramStart"/>
      <w:r w:rsidRPr="00C84B09">
        <w:lastRenderedPageBreak/>
        <w:t>Принят</w:t>
      </w:r>
      <w:proofErr w:type="gramEnd"/>
      <w:r w:rsidRPr="00C84B09">
        <w:t xml:space="preserve"> решением </w:t>
      </w:r>
    </w:p>
    <w:p w:rsidR="00C84B09" w:rsidRPr="00C84B09" w:rsidRDefault="00C84B09" w:rsidP="00C84B09">
      <w:pPr>
        <w:jc w:val="right"/>
      </w:pPr>
      <w:r w:rsidRPr="00C84B09">
        <w:t>Совета Бавлинского</w:t>
      </w:r>
    </w:p>
    <w:p w:rsidR="00C84B09" w:rsidRPr="00C84B09" w:rsidRDefault="00C84B09" w:rsidP="00C84B09">
      <w:pPr>
        <w:jc w:val="right"/>
      </w:pPr>
      <w:r w:rsidRPr="00C84B09">
        <w:t>муниципального района</w:t>
      </w:r>
    </w:p>
    <w:p w:rsidR="00C84B09" w:rsidRPr="00C84B09" w:rsidRDefault="00C84B09" w:rsidP="00C84B09">
      <w:pPr>
        <w:jc w:val="right"/>
      </w:pPr>
      <w:r w:rsidRPr="00C84B09">
        <w:t>от « ___ » ____________ 2018 года №____</w:t>
      </w:r>
    </w:p>
    <w:p w:rsidR="00C84B09" w:rsidRPr="00C84B09" w:rsidRDefault="00C84B09" w:rsidP="00C84B09">
      <w:pPr>
        <w:jc w:val="right"/>
        <w:rPr>
          <w:b/>
        </w:rPr>
      </w:pPr>
    </w:p>
    <w:p w:rsidR="00C84B09" w:rsidRPr="00C84B09" w:rsidRDefault="00C84B09" w:rsidP="00C84B09">
      <w:pPr>
        <w:jc w:val="right"/>
        <w:rPr>
          <w:b/>
        </w:rPr>
      </w:pPr>
    </w:p>
    <w:p w:rsidR="00C84B09" w:rsidRPr="00C84B09" w:rsidRDefault="00C84B09" w:rsidP="00C84B09">
      <w:pPr>
        <w:jc w:val="right"/>
      </w:pPr>
      <w:r w:rsidRPr="00C84B09">
        <w:t>Глава Бавлинского муниципального района</w:t>
      </w:r>
    </w:p>
    <w:p w:rsidR="00C84B09" w:rsidRPr="00C84B09" w:rsidRDefault="00C84B09" w:rsidP="00C84B09">
      <w:pPr>
        <w:jc w:val="right"/>
      </w:pPr>
    </w:p>
    <w:p w:rsidR="00C84B09" w:rsidRPr="00C84B09" w:rsidRDefault="00C84B09" w:rsidP="00C84B09">
      <w:pPr>
        <w:jc w:val="right"/>
        <w:rPr>
          <w:b/>
        </w:rPr>
      </w:pPr>
      <w:r w:rsidRPr="00C84B09">
        <w:t xml:space="preserve">_______________________Р.Х. </w:t>
      </w:r>
      <w:proofErr w:type="spellStart"/>
      <w:r w:rsidRPr="00C84B09">
        <w:t>Гатиятуллин</w:t>
      </w:r>
      <w:proofErr w:type="spellEnd"/>
    </w:p>
    <w:p w:rsidR="00C84B09" w:rsidRPr="00C84B09" w:rsidRDefault="00C84B09" w:rsidP="00C84B09">
      <w:pPr>
        <w:jc w:val="center"/>
        <w:rPr>
          <w:color w:val="000000"/>
          <w:sz w:val="48"/>
          <w:szCs w:val="48"/>
        </w:rPr>
      </w:pPr>
    </w:p>
    <w:p w:rsidR="00C84B09" w:rsidRPr="00C84B09" w:rsidRDefault="00C84B09" w:rsidP="00C84B09">
      <w:pPr>
        <w:jc w:val="center"/>
        <w:rPr>
          <w:color w:val="000000"/>
          <w:sz w:val="48"/>
          <w:szCs w:val="48"/>
        </w:rPr>
      </w:pPr>
    </w:p>
    <w:p w:rsidR="00C84B09" w:rsidRPr="00C84B09" w:rsidRDefault="00C84B09" w:rsidP="00C84B09">
      <w:pPr>
        <w:jc w:val="center"/>
        <w:rPr>
          <w:color w:val="000000"/>
          <w:sz w:val="48"/>
          <w:szCs w:val="48"/>
        </w:rPr>
      </w:pPr>
    </w:p>
    <w:p w:rsidR="00C84B09" w:rsidRPr="00C84B09" w:rsidRDefault="00C84B09" w:rsidP="00C84B09">
      <w:pPr>
        <w:jc w:val="center"/>
        <w:rPr>
          <w:color w:val="000000"/>
          <w:sz w:val="48"/>
          <w:szCs w:val="48"/>
        </w:rPr>
      </w:pPr>
    </w:p>
    <w:p w:rsidR="00C84B09" w:rsidRPr="00C84B09" w:rsidRDefault="00C84B09" w:rsidP="00C84B09">
      <w:pPr>
        <w:jc w:val="center"/>
        <w:rPr>
          <w:color w:val="000000"/>
          <w:sz w:val="48"/>
          <w:szCs w:val="48"/>
        </w:rPr>
      </w:pPr>
    </w:p>
    <w:p w:rsidR="00C84B09" w:rsidRPr="00C84B09" w:rsidRDefault="00C84B09" w:rsidP="00C84B09">
      <w:pPr>
        <w:jc w:val="center"/>
        <w:rPr>
          <w:color w:val="000000"/>
          <w:sz w:val="48"/>
          <w:szCs w:val="48"/>
        </w:rPr>
      </w:pPr>
    </w:p>
    <w:p w:rsidR="00C84B09" w:rsidRPr="00C84B09" w:rsidRDefault="00C84B09" w:rsidP="00C84B09">
      <w:pPr>
        <w:jc w:val="center"/>
        <w:rPr>
          <w:color w:val="000000"/>
          <w:sz w:val="48"/>
          <w:szCs w:val="48"/>
        </w:rPr>
      </w:pPr>
    </w:p>
    <w:p w:rsidR="00C84B09" w:rsidRPr="00C84B09" w:rsidRDefault="00C84B09" w:rsidP="00C84B09">
      <w:pPr>
        <w:jc w:val="center"/>
        <w:rPr>
          <w:b/>
          <w:color w:val="000000"/>
          <w:sz w:val="52"/>
          <w:szCs w:val="52"/>
        </w:rPr>
      </w:pPr>
      <w:r w:rsidRPr="00C84B09">
        <w:rPr>
          <w:b/>
          <w:color w:val="000000"/>
          <w:sz w:val="52"/>
          <w:szCs w:val="52"/>
        </w:rPr>
        <w:t>УСТАВ</w:t>
      </w:r>
    </w:p>
    <w:p w:rsidR="00C84B09" w:rsidRPr="00C84B09" w:rsidRDefault="00C84B09" w:rsidP="00C84B09">
      <w:pPr>
        <w:jc w:val="center"/>
        <w:rPr>
          <w:b/>
          <w:color w:val="000000"/>
          <w:sz w:val="48"/>
          <w:szCs w:val="48"/>
        </w:rPr>
      </w:pPr>
      <w:r w:rsidRPr="00C84B09">
        <w:rPr>
          <w:b/>
          <w:color w:val="000000"/>
          <w:sz w:val="48"/>
          <w:szCs w:val="48"/>
        </w:rPr>
        <w:t>муниципального образования</w:t>
      </w:r>
    </w:p>
    <w:p w:rsidR="00C84B09" w:rsidRPr="00C84B09" w:rsidRDefault="00C84B09" w:rsidP="00C84B09">
      <w:pPr>
        <w:jc w:val="center"/>
        <w:rPr>
          <w:b/>
          <w:color w:val="000000"/>
          <w:sz w:val="48"/>
          <w:szCs w:val="48"/>
        </w:rPr>
      </w:pPr>
      <w:r w:rsidRPr="00C84B09">
        <w:rPr>
          <w:b/>
          <w:color w:val="000000"/>
          <w:sz w:val="48"/>
          <w:szCs w:val="48"/>
        </w:rPr>
        <w:t>«Бавлинский муниципальный район» Республики Татарстан в новой редакции</w:t>
      </w:r>
    </w:p>
    <w:p w:rsidR="00C84B09" w:rsidRPr="00C84B09" w:rsidRDefault="00C84B09" w:rsidP="00C84B09">
      <w:pPr>
        <w:jc w:val="center"/>
        <w:rPr>
          <w:color w:val="000000"/>
        </w:rPr>
      </w:pPr>
    </w:p>
    <w:p w:rsidR="00C84B09" w:rsidRPr="00C84B09" w:rsidRDefault="00C84B09" w:rsidP="00C84B09">
      <w:pPr>
        <w:jc w:val="center"/>
        <w:rPr>
          <w:rFonts w:ascii="Arial Black" w:hAnsi="Arial Black"/>
          <w:color w:val="000000"/>
          <w:sz w:val="48"/>
          <w:szCs w:val="48"/>
        </w:rPr>
      </w:pPr>
    </w:p>
    <w:p w:rsidR="00C84B09" w:rsidRPr="00C84B09" w:rsidRDefault="00C84B09" w:rsidP="00C84B09">
      <w:pPr>
        <w:jc w:val="center"/>
        <w:rPr>
          <w:rFonts w:ascii="Arial Black" w:hAnsi="Arial Black"/>
          <w:color w:val="000000"/>
          <w:sz w:val="48"/>
          <w:szCs w:val="48"/>
        </w:rPr>
      </w:pPr>
    </w:p>
    <w:p w:rsidR="00C84B09" w:rsidRPr="00C84B09" w:rsidRDefault="00C84B09" w:rsidP="00C84B09">
      <w:pPr>
        <w:jc w:val="center"/>
        <w:rPr>
          <w:rFonts w:ascii="Arial Black" w:hAnsi="Arial Black"/>
          <w:color w:val="000000"/>
          <w:sz w:val="48"/>
          <w:szCs w:val="48"/>
        </w:rPr>
      </w:pPr>
    </w:p>
    <w:p w:rsidR="00C84B09" w:rsidRPr="00C84B09" w:rsidRDefault="00C84B09" w:rsidP="00C84B09">
      <w:pPr>
        <w:jc w:val="center"/>
        <w:rPr>
          <w:rFonts w:ascii="Arial Black" w:hAnsi="Arial Black"/>
          <w:color w:val="000000"/>
          <w:sz w:val="48"/>
          <w:szCs w:val="48"/>
        </w:rPr>
      </w:pPr>
    </w:p>
    <w:p w:rsidR="00C84B09" w:rsidRPr="00C84B09" w:rsidRDefault="00C84B09" w:rsidP="00C84B09">
      <w:pPr>
        <w:jc w:val="center"/>
        <w:rPr>
          <w:rFonts w:ascii="Arial Black" w:hAnsi="Arial Black"/>
          <w:color w:val="000000"/>
          <w:sz w:val="48"/>
          <w:szCs w:val="48"/>
        </w:rPr>
      </w:pPr>
    </w:p>
    <w:p w:rsidR="00C84B09" w:rsidRPr="00C84B09" w:rsidRDefault="00C84B09" w:rsidP="00C84B09">
      <w:pPr>
        <w:jc w:val="center"/>
        <w:rPr>
          <w:rFonts w:ascii="Arial Black" w:hAnsi="Arial Black"/>
          <w:color w:val="000000"/>
          <w:sz w:val="48"/>
          <w:szCs w:val="48"/>
        </w:rPr>
      </w:pPr>
    </w:p>
    <w:p w:rsidR="00C84B09" w:rsidRPr="00C84B09" w:rsidRDefault="00C84B09" w:rsidP="00C84B09">
      <w:pPr>
        <w:jc w:val="center"/>
        <w:rPr>
          <w:rFonts w:ascii="Arial Black" w:hAnsi="Arial Black"/>
          <w:color w:val="000000"/>
          <w:sz w:val="48"/>
          <w:szCs w:val="48"/>
        </w:rPr>
      </w:pPr>
    </w:p>
    <w:p w:rsidR="00C84B09" w:rsidRPr="00C84B09" w:rsidRDefault="00C84B09" w:rsidP="00C84B09">
      <w:pPr>
        <w:jc w:val="center"/>
        <w:rPr>
          <w:color w:val="000000"/>
        </w:rPr>
      </w:pPr>
    </w:p>
    <w:p w:rsidR="00C84B09" w:rsidRPr="00C84B09" w:rsidRDefault="00C84B09" w:rsidP="00C84B09">
      <w:pPr>
        <w:jc w:val="center"/>
        <w:rPr>
          <w:color w:val="000000"/>
        </w:rPr>
      </w:pPr>
    </w:p>
    <w:p w:rsidR="00C84B09" w:rsidRPr="00C84B09" w:rsidRDefault="00C84B09" w:rsidP="00C84B09">
      <w:pPr>
        <w:rPr>
          <w:b/>
          <w:color w:val="000000"/>
          <w:sz w:val="32"/>
          <w:szCs w:val="32"/>
        </w:rPr>
      </w:pPr>
      <w:r w:rsidRPr="00C84B09">
        <w:rPr>
          <w:b/>
          <w:color w:val="000000"/>
        </w:rPr>
        <w:t xml:space="preserve">                                                        </w:t>
      </w:r>
      <w:r w:rsidRPr="00C84B09">
        <w:rPr>
          <w:b/>
          <w:color w:val="000000"/>
          <w:sz w:val="32"/>
          <w:szCs w:val="32"/>
        </w:rPr>
        <w:t>СОДЕРЖАНИЕ</w:t>
      </w:r>
    </w:p>
    <w:p w:rsidR="00C84B09" w:rsidRPr="00C84B09" w:rsidRDefault="00C84B09" w:rsidP="00C84B09">
      <w:pPr>
        <w:jc w:val="center"/>
        <w:rPr>
          <w:b/>
          <w:color w:val="000000"/>
          <w:sz w:val="16"/>
          <w:szCs w:val="16"/>
        </w:rPr>
      </w:pPr>
    </w:p>
    <w:tbl>
      <w:tblPr>
        <w:tblW w:w="10423" w:type="dxa"/>
        <w:tblLook w:val="01E0" w:firstRow="1" w:lastRow="1" w:firstColumn="1" w:lastColumn="1" w:noHBand="0" w:noVBand="0"/>
      </w:tblPr>
      <w:tblGrid>
        <w:gridCol w:w="1526"/>
        <w:gridCol w:w="7647"/>
        <w:gridCol w:w="1250"/>
      </w:tblGrid>
      <w:tr w:rsidR="00C84B09" w:rsidRPr="00C84B09" w:rsidTr="000751D8">
        <w:tc>
          <w:tcPr>
            <w:tcW w:w="1526" w:type="dxa"/>
          </w:tcPr>
          <w:p w:rsidR="00C84B09" w:rsidRPr="00C84B09" w:rsidRDefault="00C84B09" w:rsidP="00C84B09">
            <w:pPr>
              <w:rPr>
                <w:b/>
                <w:color w:val="000000"/>
              </w:rPr>
            </w:pPr>
            <w:r w:rsidRPr="00C84B09">
              <w:rPr>
                <w:b/>
                <w:color w:val="000000"/>
              </w:rPr>
              <w:t xml:space="preserve">Глава I.  </w:t>
            </w:r>
          </w:p>
        </w:tc>
        <w:tc>
          <w:tcPr>
            <w:tcW w:w="7647" w:type="dxa"/>
          </w:tcPr>
          <w:p w:rsidR="00C84B09" w:rsidRPr="00C84B09" w:rsidRDefault="00C84B09" w:rsidP="00C84B09">
            <w:pPr>
              <w:jc w:val="center"/>
              <w:rPr>
                <w:b/>
                <w:color w:val="000000"/>
              </w:rPr>
            </w:pPr>
            <w:r w:rsidRPr="00C84B09">
              <w:rPr>
                <w:b/>
                <w:color w:val="000000"/>
              </w:rPr>
              <w:t xml:space="preserve">ОБЩИЕ ПОЛОЖЕНИЯ                                                                      </w:t>
            </w:r>
          </w:p>
        </w:tc>
        <w:tc>
          <w:tcPr>
            <w:tcW w:w="1250" w:type="dxa"/>
          </w:tcPr>
          <w:p w:rsidR="00C84B09" w:rsidRPr="00C84B09" w:rsidRDefault="00C84B09" w:rsidP="00C84B09">
            <w:pPr>
              <w:jc w:val="center"/>
              <w:rPr>
                <w:b/>
                <w:color w:val="000000"/>
              </w:rPr>
            </w:pPr>
            <w:r w:rsidRPr="00C84B09">
              <w:rPr>
                <w:color w:val="000000"/>
              </w:rPr>
              <w:t>стр</w:t>
            </w:r>
            <w:r w:rsidRPr="00C84B09">
              <w:rPr>
                <w:b/>
                <w:color w:val="000000"/>
              </w:rPr>
              <w:t>.6</w:t>
            </w:r>
          </w:p>
        </w:tc>
      </w:tr>
      <w:tr w:rsidR="00C84B09" w:rsidRPr="00C84B09" w:rsidTr="000751D8">
        <w:tc>
          <w:tcPr>
            <w:tcW w:w="1526" w:type="dxa"/>
          </w:tcPr>
          <w:p w:rsidR="00C84B09" w:rsidRPr="00C84B09" w:rsidRDefault="00C84B09" w:rsidP="00C84B09">
            <w:pPr>
              <w:rPr>
                <w:color w:val="000000"/>
              </w:rPr>
            </w:pPr>
            <w:r w:rsidRPr="00C84B09">
              <w:rPr>
                <w:color w:val="000000"/>
              </w:rPr>
              <w:t>Статья 1.</w:t>
            </w:r>
          </w:p>
        </w:tc>
        <w:tc>
          <w:tcPr>
            <w:tcW w:w="7647" w:type="dxa"/>
          </w:tcPr>
          <w:p w:rsidR="00C84B09" w:rsidRPr="00C84B09" w:rsidRDefault="00C84B09" w:rsidP="00C84B09">
            <w:pPr>
              <w:rPr>
                <w:b/>
                <w:color w:val="000000"/>
              </w:rPr>
            </w:pPr>
            <w:r w:rsidRPr="00C84B09">
              <w:rPr>
                <w:color w:val="000000"/>
              </w:rPr>
              <w:t>Муниципальный район и его статус</w:t>
            </w:r>
          </w:p>
        </w:tc>
        <w:tc>
          <w:tcPr>
            <w:tcW w:w="1250" w:type="dxa"/>
          </w:tcPr>
          <w:p w:rsidR="00C84B09" w:rsidRPr="00C84B09" w:rsidRDefault="00C84B09" w:rsidP="00C84B09">
            <w:pPr>
              <w:jc w:val="center"/>
              <w:rPr>
                <w:b/>
                <w:color w:val="000000"/>
              </w:rPr>
            </w:pPr>
            <w:r w:rsidRPr="00C84B09">
              <w:rPr>
                <w:b/>
                <w:color w:val="000000"/>
              </w:rPr>
              <w:t>6</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2.</w:t>
            </w:r>
          </w:p>
        </w:tc>
        <w:tc>
          <w:tcPr>
            <w:tcW w:w="7647" w:type="dxa"/>
          </w:tcPr>
          <w:p w:rsidR="00C84B09" w:rsidRPr="00C84B09" w:rsidRDefault="00C84B09" w:rsidP="00C84B09">
            <w:pPr>
              <w:rPr>
                <w:b/>
                <w:color w:val="000000"/>
              </w:rPr>
            </w:pPr>
            <w:r w:rsidRPr="00C84B09">
              <w:rPr>
                <w:color w:val="000000"/>
              </w:rPr>
              <w:t xml:space="preserve">Территориальное устройство района                                                   </w:t>
            </w:r>
          </w:p>
        </w:tc>
        <w:tc>
          <w:tcPr>
            <w:tcW w:w="1250" w:type="dxa"/>
          </w:tcPr>
          <w:p w:rsidR="00C84B09" w:rsidRPr="00C84B09" w:rsidRDefault="00C84B09" w:rsidP="00C84B09">
            <w:pPr>
              <w:jc w:val="center"/>
              <w:rPr>
                <w:b/>
                <w:color w:val="000000"/>
              </w:rPr>
            </w:pPr>
            <w:r w:rsidRPr="00C84B09">
              <w:rPr>
                <w:b/>
                <w:color w:val="000000"/>
              </w:rPr>
              <w:t>6</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3.</w:t>
            </w:r>
          </w:p>
        </w:tc>
        <w:tc>
          <w:tcPr>
            <w:tcW w:w="7647" w:type="dxa"/>
          </w:tcPr>
          <w:p w:rsidR="00C84B09" w:rsidRPr="00C84B09" w:rsidRDefault="00C84B09" w:rsidP="00C84B09">
            <w:pPr>
              <w:rPr>
                <w:b/>
                <w:color w:val="000000"/>
              </w:rPr>
            </w:pPr>
            <w:r w:rsidRPr="00C84B09">
              <w:rPr>
                <w:color w:val="000000"/>
              </w:rPr>
              <w:t xml:space="preserve">Официальные символы района                                                          </w:t>
            </w:r>
          </w:p>
        </w:tc>
        <w:tc>
          <w:tcPr>
            <w:tcW w:w="1250" w:type="dxa"/>
          </w:tcPr>
          <w:p w:rsidR="00C84B09" w:rsidRPr="00C84B09" w:rsidRDefault="00C84B09" w:rsidP="00C84B09">
            <w:pPr>
              <w:jc w:val="center"/>
              <w:rPr>
                <w:color w:val="000000"/>
              </w:rPr>
            </w:pPr>
            <w:r w:rsidRPr="00C84B09">
              <w:rPr>
                <w:color w:val="000000"/>
              </w:rPr>
              <w:t>6</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4.</w:t>
            </w:r>
          </w:p>
        </w:tc>
        <w:tc>
          <w:tcPr>
            <w:tcW w:w="7647" w:type="dxa"/>
          </w:tcPr>
          <w:p w:rsidR="00C84B09" w:rsidRPr="00C84B09" w:rsidRDefault="00C84B09" w:rsidP="00C84B09">
            <w:pPr>
              <w:rPr>
                <w:color w:val="000000"/>
              </w:rPr>
            </w:pPr>
            <w:r w:rsidRPr="00C84B09">
              <w:rPr>
                <w:color w:val="000000"/>
              </w:rPr>
              <w:t xml:space="preserve">Право жителей на осуществление местного самоуправления в районе </w:t>
            </w:r>
          </w:p>
        </w:tc>
        <w:tc>
          <w:tcPr>
            <w:tcW w:w="1250" w:type="dxa"/>
          </w:tcPr>
          <w:p w:rsidR="00C84B09" w:rsidRPr="00C84B09" w:rsidRDefault="00C84B09" w:rsidP="00C84B09">
            <w:pPr>
              <w:jc w:val="center"/>
              <w:rPr>
                <w:color w:val="000000"/>
              </w:rPr>
            </w:pPr>
            <w:r w:rsidRPr="00C84B09">
              <w:rPr>
                <w:color w:val="000000"/>
              </w:rPr>
              <w:t>7</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5.</w:t>
            </w:r>
          </w:p>
        </w:tc>
        <w:tc>
          <w:tcPr>
            <w:tcW w:w="7647" w:type="dxa"/>
          </w:tcPr>
          <w:p w:rsidR="00C84B09" w:rsidRPr="00C84B09" w:rsidRDefault="00C84B09" w:rsidP="00C84B09">
            <w:pPr>
              <w:rPr>
                <w:b/>
                <w:color w:val="000000"/>
              </w:rPr>
            </w:pPr>
            <w:r w:rsidRPr="00C84B09">
              <w:rPr>
                <w:color w:val="000000"/>
              </w:rPr>
              <w:t>Структура органов местного самоуправления района</w:t>
            </w:r>
          </w:p>
        </w:tc>
        <w:tc>
          <w:tcPr>
            <w:tcW w:w="1250" w:type="dxa"/>
          </w:tcPr>
          <w:p w:rsidR="00C84B09" w:rsidRPr="00C84B09" w:rsidRDefault="00C84B09" w:rsidP="00C84B09">
            <w:pPr>
              <w:jc w:val="center"/>
              <w:rPr>
                <w:color w:val="000000"/>
              </w:rPr>
            </w:pPr>
            <w:r w:rsidRPr="00C84B09">
              <w:rPr>
                <w:color w:val="000000"/>
              </w:rPr>
              <w:t>7</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6.</w:t>
            </w:r>
          </w:p>
        </w:tc>
        <w:tc>
          <w:tcPr>
            <w:tcW w:w="7647" w:type="dxa"/>
          </w:tcPr>
          <w:p w:rsidR="00C84B09" w:rsidRPr="00C84B09" w:rsidRDefault="00C84B09" w:rsidP="00C84B09">
            <w:pPr>
              <w:jc w:val="both"/>
              <w:rPr>
                <w:color w:val="000000"/>
              </w:rPr>
            </w:pPr>
            <w:r w:rsidRPr="00C84B09">
              <w:rPr>
                <w:color w:val="000000"/>
              </w:rPr>
              <w:t>Вопросы местного значения района</w:t>
            </w:r>
          </w:p>
        </w:tc>
        <w:tc>
          <w:tcPr>
            <w:tcW w:w="1250" w:type="dxa"/>
          </w:tcPr>
          <w:p w:rsidR="00C84B09" w:rsidRPr="00C84B09" w:rsidRDefault="00C84B09" w:rsidP="00C84B09">
            <w:pPr>
              <w:jc w:val="center"/>
              <w:rPr>
                <w:color w:val="000000"/>
              </w:rPr>
            </w:pPr>
            <w:r w:rsidRPr="00C84B09">
              <w:rPr>
                <w:color w:val="000000"/>
              </w:rPr>
              <w:t>8</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7.</w:t>
            </w:r>
          </w:p>
        </w:tc>
        <w:tc>
          <w:tcPr>
            <w:tcW w:w="7647" w:type="dxa"/>
          </w:tcPr>
          <w:p w:rsidR="00C84B09" w:rsidRPr="00C84B09" w:rsidRDefault="00C84B09" w:rsidP="00C84B09">
            <w:pPr>
              <w:rPr>
                <w:b/>
                <w:color w:val="000000"/>
              </w:rPr>
            </w:pPr>
            <w:r w:rsidRPr="00C84B09">
              <w:rPr>
                <w:color w:val="000000"/>
              </w:rPr>
              <w:t>Права органов местного самоуправления района на решение вопросов, не отнесенных к вопросам местного значения района</w:t>
            </w:r>
          </w:p>
        </w:tc>
        <w:tc>
          <w:tcPr>
            <w:tcW w:w="1250" w:type="dxa"/>
          </w:tcPr>
          <w:p w:rsidR="00C84B09" w:rsidRPr="00C84B09" w:rsidRDefault="00C84B09" w:rsidP="00C84B09">
            <w:pPr>
              <w:jc w:val="center"/>
              <w:rPr>
                <w:color w:val="000000"/>
              </w:rPr>
            </w:pPr>
            <w:r w:rsidRPr="00C84B09">
              <w:rPr>
                <w:color w:val="000000"/>
              </w:rPr>
              <w:t>12</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8.</w:t>
            </w:r>
          </w:p>
        </w:tc>
        <w:tc>
          <w:tcPr>
            <w:tcW w:w="7647" w:type="dxa"/>
          </w:tcPr>
          <w:p w:rsidR="00C84B09" w:rsidRPr="00C84B09" w:rsidRDefault="00C84B09" w:rsidP="00C84B09">
            <w:pPr>
              <w:rPr>
                <w:b/>
                <w:color w:val="000000"/>
              </w:rPr>
            </w:pPr>
            <w:r w:rsidRPr="00C84B09">
              <w:rPr>
                <w:color w:val="000000"/>
              </w:rPr>
              <w:t>Наделение органов местного самоуправления района отдельными государственными полномочиями</w:t>
            </w:r>
          </w:p>
        </w:tc>
        <w:tc>
          <w:tcPr>
            <w:tcW w:w="1250" w:type="dxa"/>
          </w:tcPr>
          <w:p w:rsidR="00C84B09" w:rsidRPr="00C84B09" w:rsidRDefault="00C84B09" w:rsidP="00C84B09">
            <w:pPr>
              <w:jc w:val="center"/>
              <w:rPr>
                <w:color w:val="000000"/>
              </w:rPr>
            </w:pPr>
            <w:r w:rsidRPr="00C84B09">
              <w:rPr>
                <w:color w:val="000000"/>
              </w:rPr>
              <w:t>13</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9.</w:t>
            </w:r>
          </w:p>
        </w:tc>
        <w:tc>
          <w:tcPr>
            <w:tcW w:w="7647" w:type="dxa"/>
          </w:tcPr>
          <w:p w:rsidR="00C84B09" w:rsidRPr="00C84B09" w:rsidRDefault="00C84B09" w:rsidP="00C84B09">
            <w:pPr>
              <w:rPr>
                <w:b/>
                <w:color w:val="000000"/>
              </w:rPr>
            </w:pPr>
            <w:r w:rsidRPr="00C84B09">
              <w:rPr>
                <w:color w:val="000000"/>
              </w:rPr>
              <w:t xml:space="preserve">Участие района в  межмуниципальном сотрудничестве                            </w:t>
            </w:r>
          </w:p>
        </w:tc>
        <w:tc>
          <w:tcPr>
            <w:tcW w:w="1250" w:type="dxa"/>
          </w:tcPr>
          <w:p w:rsidR="00C84B09" w:rsidRPr="00C84B09" w:rsidRDefault="00C84B09" w:rsidP="00C84B09">
            <w:pPr>
              <w:jc w:val="center"/>
              <w:rPr>
                <w:color w:val="000000"/>
              </w:rPr>
            </w:pPr>
            <w:r w:rsidRPr="00C84B09">
              <w:rPr>
                <w:color w:val="000000"/>
              </w:rPr>
              <w:t>14</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10.</w:t>
            </w:r>
          </w:p>
        </w:tc>
        <w:tc>
          <w:tcPr>
            <w:tcW w:w="7647" w:type="dxa"/>
          </w:tcPr>
          <w:p w:rsidR="00C84B09" w:rsidRPr="00C84B09" w:rsidRDefault="00C84B09" w:rsidP="00C84B09">
            <w:pPr>
              <w:rPr>
                <w:color w:val="000000"/>
              </w:rPr>
            </w:pPr>
            <w:r w:rsidRPr="00C84B09">
              <w:rPr>
                <w:color w:val="000000"/>
              </w:rPr>
              <w:t>Взаимоотношения органов местного самоуправления</w:t>
            </w:r>
          </w:p>
          <w:p w:rsidR="00C84B09" w:rsidRPr="00C84B09" w:rsidRDefault="00C84B09" w:rsidP="00C84B09">
            <w:pPr>
              <w:rPr>
                <w:b/>
                <w:color w:val="000000"/>
              </w:rPr>
            </w:pPr>
            <w:r w:rsidRPr="00C84B09">
              <w:rPr>
                <w:color w:val="000000"/>
              </w:rPr>
              <w:t xml:space="preserve">района с органами государственной власти                                             </w:t>
            </w:r>
          </w:p>
        </w:tc>
        <w:tc>
          <w:tcPr>
            <w:tcW w:w="1250" w:type="dxa"/>
          </w:tcPr>
          <w:p w:rsidR="00C84B09" w:rsidRPr="00C84B09" w:rsidRDefault="00C84B09" w:rsidP="00C84B09">
            <w:pPr>
              <w:jc w:val="center"/>
              <w:rPr>
                <w:color w:val="000000"/>
              </w:rPr>
            </w:pPr>
            <w:r w:rsidRPr="00C84B09">
              <w:rPr>
                <w:color w:val="000000"/>
              </w:rPr>
              <w:t>14</w:t>
            </w:r>
          </w:p>
        </w:tc>
      </w:tr>
      <w:tr w:rsidR="00C84B09" w:rsidRPr="00C84B09" w:rsidTr="000751D8">
        <w:tc>
          <w:tcPr>
            <w:tcW w:w="1526" w:type="dxa"/>
          </w:tcPr>
          <w:p w:rsidR="00C84B09" w:rsidRPr="00C84B09" w:rsidRDefault="00C84B09" w:rsidP="00C84B09">
            <w:pPr>
              <w:rPr>
                <w:color w:val="000000"/>
              </w:rPr>
            </w:pPr>
            <w:r w:rsidRPr="00C84B09">
              <w:rPr>
                <w:color w:val="000000"/>
              </w:rPr>
              <w:t>Статья 11.</w:t>
            </w:r>
          </w:p>
        </w:tc>
        <w:tc>
          <w:tcPr>
            <w:tcW w:w="7647" w:type="dxa"/>
          </w:tcPr>
          <w:p w:rsidR="00C84B09" w:rsidRPr="00C84B09" w:rsidRDefault="00C84B09" w:rsidP="00C84B09">
            <w:pPr>
              <w:rPr>
                <w:color w:val="000000"/>
              </w:rPr>
            </w:pPr>
            <w:r w:rsidRPr="00C84B09">
              <w:rPr>
                <w:color w:val="000000"/>
              </w:rPr>
              <w:t>Правовое регулирование муниципальной службы</w:t>
            </w:r>
          </w:p>
        </w:tc>
        <w:tc>
          <w:tcPr>
            <w:tcW w:w="1250" w:type="dxa"/>
          </w:tcPr>
          <w:p w:rsidR="00C84B09" w:rsidRPr="00C84B09" w:rsidRDefault="00C84B09" w:rsidP="00C84B09">
            <w:pPr>
              <w:jc w:val="center"/>
              <w:rPr>
                <w:color w:val="000000"/>
              </w:rPr>
            </w:pPr>
            <w:r w:rsidRPr="00C84B09">
              <w:rPr>
                <w:color w:val="000000"/>
              </w:rPr>
              <w:t>14</w:t>
            </w:r>
          </w:p>
        </w:tc>
      </w:tr>
      <w:tr w:rsidR="00C84B09" w:rsidRPr="00C84B09" w:rsidTr="000751D8">
        <w:tc>
          <w:tcPr>
            <w:tcW w:w="1526" w:type="dxa"/>
          </w:tcPr>
          <w:p w:rsidR="00C84B09" w:rsidRPr="00C84B09" w:rsidRDefault="00C84B09" w:rsidP="00C84B09">
            <w:pPr>
              <w:rPr>
                <w:color w:val="000000"/>
              </w:rPr>
            </w:pPr>
            <w:r w:rsidRPr="00C84B09">
              <w:rPr>
                <w:b/>
                <w:color w:val="000000"/>
              </w:rPr>
              <w:t>Глава II.</w:t>
            </w:r>
          </w:p>
        </w:tc>
        <w:tc>
          <w:tcPr>
            <w:tcW w:w="7647" w:type="dxa"/>
          </w:tcPr>
          <w:p w:rsidR="00C84B09" w:rsidRPr="00C84B09" w:rsidRDefault="00C84B09" w:rsidP="00C84B09">
            <w:pPr>
              <w:jc w:val="center"/>
              <w:rPr>
                <w:color w:val="000000"/>
              </w:rPr>
            </w:pPr>
            <w:r w:rsidRPr="00C84B09">
              <w:rPr>
                <w:b/>
                <w:color w:val="000000"/>
              </w:rPr>
              <w:t xml:space="preserve">ОСУЩЕСТВЛЕНИЕ МЕСТНОГО </w:t>
            </w:r>
            <w:proofErr w:type="gramStart"/>
            <w:r w:rsidRPr="00C84B09">
              <w:rPr>
                <w:b/>
                <w:color w:val="000000"/>
              </w:rPr>
              <w:t>САМОУПРАВЛЕ-НИЯ</w:t>
            </w:r>
            <w:proofErr w:type="gramEnd"/>
            <w:r w:rsidRPr="00C84B09">
              <w:rPr>
                <w:b/>
                <w:color w:val="000000"/>
              </w:rPr>
              <w:t xml:space="preserve"> ЖИТЕЛЯМИ РАЙОНА И УЧАСТИЕ НАСЕЛЕ-НИЯ  РАЙОНА В ОСУЩЕСТВЛЕНИИ МЕСТНОГО САМОУПРАВЛЕНИЯ</w:t>
            </w:r>
          </w:p>
        </w:tc>
        <w:tc>
          <w:tcPr>
            <w:tcW w:w="1250" w:type="dxa"/>
          </w:tcPr>
          <w:p w:rsidR="00C84B09" w:rsidRPr="00C84B09" w:rsidRDefault="00C84B09" w:rsidP="00C84B09">
            <w:pPr>
              <w:jc w:val="center"/>
              <w:rPr>
                <w:color w:val="000000"/>
              </w:rPr>
            </w:pPr>
            <w:r w:rsidRPr="00C84B09">
              <w:rPr>
                <w:color w:val="000000"/>
              </w:rPr>
              <w:t>стр.14</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12.</w:t>
            </w:r>
          </w:p>
        </w:tc>
        <w:tc>
          <w:tcPr>
            <w:tcW w:w="7647" w:type="dxa"/>
          </w:tcPr>
          <w:p w:rsidR="00C84B09" w:rsidRPr="00C84B09" w:rsidRDefault="00C84B09" w:rsidP="00C84B09">
            <w:pPr>
              <w:rPr>
                <w:color w:val="000000"/>
              </w:rPr>
            </w:pPr>
            <w:r w:rsidRPr="00C84B09">
              <w:rPr>
                <w:color w:val="000000"/>
              </w:rPr>
              <w:t>Формы непосредственного осуществления местного</w:t>
            </w:r>
          </w:p>
          <w:p w:rsidR="00C84B09" w:rsidRPr="00C84B09" w:rsidRDefault="00C84B09" w:rsidP="00C84B09">
            <w:pPr>
              <w:rPr>
                <w:color w:val="000000"/>
              </w:rPr>
            </w:pPr>
            <w:r w:rsidRPr="00C84B09">
              <w:rPr>
                <w:color w:val="000000"/>
              </w:rPr>
              <w:t>самоуправления жителями района и участия населения</w:t>
            </w:r>
          </w:p>
          <w:p w:rsidR="00C84B09" w:rsidRPr="00C84B09" w:rsidRDefault="00C84B09" w:rsidP="00C84B09">
            <w:pPr>
              <w:rPr>
                <w:b/>
                <w:color w:val="000000"/>
              </w:rPr>
            </w:pPr>
            <w:r w:rsidRPr="00C84B09">
              <w:rPr>
                <w:color w:val="000000"/>
              </w:rPr>
              <w:t>в осуществлении местного самоуправления</w:t>
            </w:r>
          </w:p>
        </w:tc>
        <w:tc>
          <w:tcPr>
            <w:tcW w:w="1250" w:type="dxa"/>
          </w:tcPr>
          <w:p w:rsidR="00C84B09" w:rsidRPr="00C84B09" w:rsidRDefault="00C84B09" w:rsidP="00C84B09">
            <w:pPr>
              <w:jc w:val="center"/>
              <w:rPr>
                <w:color w:val="000000"/>
              </w:rPr>
            </w:pPr>
            <w:r w:rsidRPr="00C84B09">
              <w:rPr>
                <w:color w:val="000000"/>
              </w:rPr>
              <w:t>14</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13.</w:t>
            </w:r>
          </w:p>
        </w:tc>
        <w:tc>
          <w:tcPr>
            <w:tcW w:w="7647" w:type="dxa"/>
          </w:tcPr>
          <w:p w:rsidR="00C84B09" w:rsidRPr="00C84B09" w:rsidRDefault="00C84B09" w:rsidP="00C84B09">
            <w:pPr>
              <w:rPr>
                <w:b/>
                <w:color w:val="000000"/>
              </w:rPr>
            </w:pPr>
            <w:r w:rsidRPr="00C84B09">
              <w:rPr>
                <w:color w:val="000000"/>
              </w:rPr>
              <w:t xml:space="preserve">Местный референдум                                                                          </w:t>
            </w:r>
          </w:p>
        </w:tc>
        <w:tc>
          <w:tcPr>
            <w:tcW w:w="1250" w:type="dxa"/>
          </w:tcPr>
          <w:p w:rsidR="00C84B09" w:rsidRPr="00C84B09" w:rsidRDefault="00C84B09" w:rsidP="00C84B09">
            <w:pPr>
              <w:jc w:val="center"/>
              <w:rPr>
                <w:color w:val="000000"/>
              </w:rPr>
            </w:pPr>
            <w:r w:rsidRPr="00C84B09">
              <w:rPr>
                <w:color w:val="000000"/>
              </w:rPr>
              <w:t>15</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14.</w:t>
            </w:r>
          </w:p>
        </w:tc>
        <w:tc>
          <w:tcPr>
            <w:tcW w:w="7647" w:type="dxa"/>
          </w:tcPr>
          <w:p w:rsidR="00C84B09" w:rsidRPr="00C84B09" w:rsidRDefault="00C84B09" w:rsidP="00C84B09">
            <w:pPr>
              <w:jc w:val="both"/>
              <w:rPr>
                <w:b/>
                <w:color w:val="000000"/>
              </w:rPr>
            </w:pPr>
            <w:r w:rsidRPr="00C84B09">
              <w:rPr>
                <w:color w:val="000000"/>
              </w:rPr>
              <w:t xml:space="preserve">Голосование по вопросам изменения границ,                   преобразования района                                                                              </w:t>
            </w:r>
          </w:p>
        </w:tc>
        <w:tc>
          <w:tcPr>
            <w:tcW w:w="1250" w:type="dxa"/>
          </w:tcPr>
          <w:p w:rsidR="00C84B09" w:rsidRPr="00C84B09" w:rsidRDefault="00C84B09" w:rsidP="00C84B09">
            <w:pPr>
              <w:jc w:val="center"/>
              <w:rPr>
                <w:color w:val="000000"/>
              </w:rPr>
            </w:pPr>
            <w:r w:rsidRPr="00C84B09">
              <w:rPr>
                <w:color w:val="000000"/>
              </w:rPr>
              <w:t>16</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15.</w:t>
            </w:r>
          </w:p>
        </w:tc>
        <w:tc>
          <w:tcPr>
            <w:tcW w:w="7647" w:type="dxa"/>
          </w:tcPr>
          <w:p w:rsidR="00C84B09" w:rsidRPr="00C84B09" w:rsidRDefault="00C84B09" w:rsidP="00C84B09">
            <w:pPr>
              <w:rPr>
                <w:b/>
                <w:color w:val="000000"/>
              </w:rPr>
            </w:pPr>
            <w:r w:rsidRPr="00C84B09">
              <w:rPr>
                <w:color w:val="000000"/>
              </w:rPr>
              <w:t xml:space="preserve">Правотворческая инициатива граждан                                                   </w:t>
            </w:r>
          </w:p>
        </w:tc>
        <w:tc>
          <w:tcPr>
            <w:tcW w:w="1250" w:type="dxa"/>
          </w:tcPr>
          <w:p w:rsidR="00C84B09" w:rsidRPr="00C84B09" w:rsidRDefault="00C84B09" w:rsidP="00C84B09">
            <w:pPr>
              <w:jc w:val="center"/>
              <w:rPr>
                <w:color w:val="000000"/>
              </w:rPr>
            </w:pPr>
            <w:r w:rsidRPr="00C84B09">
              <w:rPr>
                <w:color w:val="000000"/>
              </w:rPr>
              <w:t>17</w:t>
            </w:r>
          </w:p>
        </w:tc>
      </w:tr>
      <w:tr w:rsidR="00C84B09" w:rsidRPr="00C84B09" w:rsidTr="000751D8">
        <w:tc>
          <w:tcPr>
            <w:tcW w:w="1526" w:type="dxa"/>
          </w:tcPr>
          <w:p w:rsidR="00C84B09" w:rsidRPr="00C84B09" w:rsidRDefault="00C84B09" w:rsidP="00C84B09">
            <w:pPr>
              <w:rPr>
                <w:color w:val="000000"/>
              </w:rPr>
            </w:pPr>
            <w:r w:rsidRPr="00C84B09">
              <w:rPr>
                <w:color w:val="000000"/>
              </w:rPr>
              <w:t>Статья 16.</w:t>
            </w:r>
          </w:p>
        </w:tc>
        <w:tc>
          <w:tcPr>
            <w:tcW w:w="7647" w:type="dxa"/>
          </w:tcPr>
          <w:p w:rsidR="00C84B09" w:rsidRPr="00C84B09" w:rsidRDefault="00C84B09" w:rsidP="00C84B09">
            <w:pPr>
              <w:rPr>
                <w:color w:val="000000"/>
              </w:rPr>
            </w:pPr>
            <w:r w:rsidRPr="00C84B09">
              <w:rPr>
                <w:color w:val="000000"/>
              </w:rPr>
              <w:t xml:space="preserve">Публичные слушания                                                                              </w:t>
            </w:r>
          </w:p>
        </w:tc>
        <w:tc>
          <w:tcPr>
            <w:tcW w:w="1250" w:type="dxa"/>
          </w:tcPr>
          <w:p w:rsidR="00C84B09" w:rsidRPr="00C84B09" w:rsidRDefault="00C84B09" w:rsidP="00C84B09">
            <w:pPr>
              <w:jc w:val="center"/>
              <w:rPr>
                <w:color w:val="000000"/>
              </w:rPr>
            </w:pPr>
            <w:r w:rsidRPr="00C84B09">
              <w:rPr>
                <w:color w:val="000000"/>
              </w:rPr>
              <w:t>17</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17.</w:t>
            </w:r>
          </w:p>
        </w:tc>
        <w:tc>
          <w:tcPr>
            <w:tcW w:w="7647" w:type="dxa"/>
          </w:tcPr>
          <w:p w:rsidR="00C84B09" w:rsidRPr="00C84B09" w:rsidRDefault="00C84B09" w:rsidP="00C84B09">
            <w:pPr>
              <w:rPr>
                <w:color w:val="000000"/>
              </w:rPr>
            </w:pPr>
            <w:r w:rsidRPr="00C84B09">
              <w:rPr>
                <w:color w:val="000000"/>
              </w:rPr>
              <w:t xml:space="preserve">Собрание граждан                                                                                    </w:t>
            </w:r>
          </w:p>
        </w:tc>
        <w:tc>
          <w:tcPr>
            <w:tcW w:w="1250" w:type="dxa"/>
          </w:tcPr>
          <w:p w:rsidR="00C84B09" w:rsidRPr="00C84B09" w:rsidRDefault="00C84B09" w:rsidP="00C84B09">
            <w:pPr>
              <w:jc w:val="center"/>
              <w:rPr>
                <w:color w:val="000000"/>
              </w:rPr>
            </w:pPr>
            <w:r w:rsidRPr="00C84B09">
              <w:rPr>
                <w:color w:val="000000"/>
              </w:rPr>
              <w:t>19</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18.</w:t>
            </w:r>
          </w:p>
        </w:tc>
        <w:tc>
          <w:tcPr>
            <w:tcW w:w="7647" w:type="dxa"/>
          </w:tcPr>
          <w:p w:rsidR="00C84B09" w:rsidRPr="00C84B09" w:rsidRDefault="00C84B09" w:rsidP="00C84B09">
            <w:pPr>
              <w:rPr>
                <w:color w:val="000000"/>
              </w:rPr>
            </w:pPr>
            <w:r w:rsidRPr="00C84B09">
              <w:rPr>
                <w:color w:val="000000"/>
              </w:rPr>
              <w:t xml:space="preserve">Конференция граждан (собрание делегатов)                                        </w:t>
            </w:r>
          </w:p>
        </w:tc>
        <w:tc>
          <w:tcPr>
            <w:tcW w:w="1250" w:type="dxa"/>
          </w:tcPr>
          <w:p w:rsidR="00C84B09" w:rsidRPr="00C84B09" w:rsidRDefault="00C84B09" w:rsidP="00C84B09">
            <w:pPr>
              <w:jc w:val="center"/>
              <w:rPr>
                <w:color w:val="000000"/>
              </w:rPr>
            </w:pPr>
            <w:r w:rsidRPr="00C84B09">
              <w:rPr>
                <w:color w:val="000000"/>
              </w:rPr>
              <w:t>21</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19.</w:t>
            </w:r>
          </w:p>
        </w:tc>
        <w:tc>
          <w:tcPr>
            <w:tcW w:w="7647" w:type="dxa"/>
          </w:tcPr>
          <w:p w:rsidR="00C84B09" w:rsidRPr="00C84B09" w:rsidRDefault="00C84B09" w:rsidP="00C84B09">
            <w:pPr>
              <w:rPr>
                <w:color w:val="000000"/>
              </w:rPr>
            </w:pPr>
            <w:r w:rsidRPr="00C84B09">
              <w:rPr>
                <w:color w:val="000000"/>
              </w:rPr>
              <w:t xml:space="preserve">Опрос граждан                                                                                          </w:t>
            </w:r>
          </w:p>
        </w:tc>
        <w:tc>
          <w:tcPr>
            <w:tcW w:w="1250" w:type="dxa"/>
          </w:tcPr>
          <w:p w:rsidR="00C84B09" w:rsidRPr="00C84B09" w:rsidRDefault="00C84B09" w:rsidP="00C84B09">
            <w:pPr>
              <w:jc w:val="center"/>
              <w:rPr>
                <w:color w:val="000000"/>
              </w:rPr>
            </w:pPr>
            <w:r w:rsidRPr="00C84B09">
              <w:rPr>
                <w:color w:val="000000"/>
              </w:rPr>
              <w:t>21</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20.</w:t>
            </w:r>
          </w:p>
        </w:tc>
        <w:tc>
          <w:tcPr>
            <w:tcW w:w="7647" w:type="dxa"/>
          </w:tcPr>
          <w:p w:rsidR="00C84B09" w:rsidRPr="00C84B09" w:rsidRDefault="00C84B09" w:rsidP="00C84B09">
            <w:pPr>
              <w:rPr>
                <w:color w:val="000000"/>
              </w:rPr>
            </w:pPr>
            <w:r w:rsidRPr="00C84B09">
              <w:rPr>
                <w:color w:val="000000"/>
              </w:rPr>
              <w:t xml:space="preserve">Народное обсуждение наиболее важных вопросов </w:t>
            </w:r>
          </w:p>
          <w:p w:rsidR="00C84B09" w:rsidRPr="00C84B09" w:rsidRDefault="00C84B09" w:rsidP="00C84B09">
            <w:pPr>
              <w:rPr>
                <w:color w:val="000000"/>
              </w:rPr>
            </w:pPr>
            <w:r w:rsidRPr="00C84B09">
              <w:rPr>
                <w:color w:val="000000"/>
              </w:rPr>
              <w:t xml:space="preserve">местного значения                   </w:t>
            </w:r>
          </w:p>
        </w:tc>
        <w:tc>
          <w:tcPr>
            <w:tcW w:w="1250" w:type="dxa"/>
          </w:tcPr>
          <w:p w:rsidR="00C84B09" w:rsidRPr="00C84B09" w:rsidRDefault="00C84B09" w:rsidP="00C84B09">
            <w:pPr>
              <w:jc w:val="center"/>
              <w:rPr>
                <w:color w:val="000000"/>
              </w:rPr>
            </w:pPr>
            <w:r w:rsidRPr="00C84B09">
              <w:rPr>
                <w:color w:val="000000"/>
              </w:rPr>
              <w:t>22</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21.</w:t>
            </w:r>
          </w:p>
        </w:tc>
        <w:tc>
          <w:tcPr>
            <w:tcW w:w="7647" w:type="dxa"/>
          </w:tcPr>
          <w:p w:rsidR="00C84B09" w:rsidRPr="00C84B09" w:rsidRDefault="00C84B09" w:rsidP="00C84B09">
            <w:pPr>
              <w:rPr>
                <w:color w:val="000000"/>
              </w:rPr>
            </w:pPr>
            <w:r w:rsidRPr="00C84B09">
              <w:rPr>
                <w:color w:val="000000"/>
              </w:rPr>
              <w:t xml:space="preserve">Обращения граждан в органы местного самоуправления                     </w:t>
            </w:r>
          </w:p>
        </w:tc>
        <w:tc>
          <w:tcPr>
            <w:tcW w:w="1250" w:type="dxa"/>
          </w:tcPr>
          <w:p w:rsidR="00C84B09" w:rsidRPr="00C84B09" w:rsidRDefault="00C84B09" w:rsidP="00C84B09">
            <w:pPr>
              <w:jc w:val="center"/>
              <w:rPr>
                <w:color w:val="000000"/>
              </w:rPr>
            </w:pPr>
            <w:r w:rsidRPr="00C84B09">
              <w:rPr>
                <w:color w:val="000000"/>
              </w:rPr>
              <w:t>23</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22.</w:t>
            </w:r>
          </w:p>
        </w:tc>
        <w:tc>
          <w:tcPr>
            <w:tcW w:w="7647" w:type="dxa"/>
          </w:tcPr>
          <w:p w:rsidR="00C84B09" w:rsidRPr="00C84B09" w:rsidRDefault="00C84B09" w:rsidP="00C84B09">
            <w:pPr>
              <w:rPr>
                <w:color w:val="000000"/>
              </w:rPr>
            </w:pPr>
            <w:r w:rsidRPr="00C84B09">
              <w:rPr>
                <w:color w:val="000000"/>
              </w:rPr>
              <w:t xml:space="preserve">Общественные (консультативные) советы района                               </w:t>
            </w:r>
          </w:p>
        </w:tc>
        <w:tc>
          <w:tcPr>
            <w:tcW w:w="1250" w:type="dxa"/>
          </w:tcPr>
          <w:p w:rsidR="00C84B09" w:rsidRPr="00C84B09" w:rsidRDefault="00C84B09" w:rsidP="00C84B09">
            <w:pPr>
              <w:jc w:val="center"/>
              <w:rPr>
                <w:color w:val="000000"/>
              </w:rPr>
            </w:pPr>
            <w:r w:rsidRPr="00C84B09">
              <w:rPr>
                <w:color w:val="000000"/>
              </w:rPr>
              <w:t>23</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23.</w:t>
            </w:r>
          </w:p>
        </w:tc>
        <w:tc>
          <w:tcPr>
            <w:tcW w:w="7647" w:type="dxa"/>
          </w:tcPr>
          <w:p w:rsidR="00C84B09" w:rsidRPr="00C84B09" w:rsidRDefault="00C84B09" w:rsidP="00C84B09">
            <w:pPr>
              <w:jc w:val="both"/>
              <w:rPr>
                <w:color w:val="000000"/>
              </w:rPr>
            </w:pPr>
            <w:r w:rsidRPr="00C84B09">
              <w:rPr>
                <w:color w:val="000000"/>
              </w:rPr>
              <w:t>Другие формы непосредственного осуществления жителями  района местного самоуправления и участия в его  осуществлении</w:t>
            </w:r>
          </w:p>
        </w:tc>
        <w:tc>
          <w:tcPr>
            <w:tcW w:w="1250" w:type="dxa"/>
          </w:tcPr>
          <w:p w:rsidR="00C84B09" w:rsidRPr="00C84B09" w:rsidRDefault="00C84B09" w:rsidP="00C84B09">
            <w:pPr>
              <w:jc w:val="center"/>
              <w:rPr>
                <w:color w:val="000000"/>
              </w:rPr>
            </w:pPr>
            <w:r w:rsidRPr="00C84B09">
              <w:rPr>
                <w:color w:val="000000"/>
              </w:rPr>
              <w:t>23</w:t>
            </w:r>
          </w:p>
        </w:tc>
      </w:tr>
      <w:tr w:rsidR="00C84B09" w:rsidRPr="00C84B09" w:rsidTr="000751D8">
        <w:tc>
          <w:tcPr>
            <w:tcW w:w="1526" w:type="dxa"/>
          </w:tcPr>
          <w:p w:rsidR="00C84B09" w:rsidRPr="00C84B09" w:rsidRDefault="00C84B09" w:rsidP="00C84B09">
            <w:pPr>
              <w:rPr>
                <w:color w:val="000000"/>
              </w:rPr>
            </w:pPr>
            <w:r w:rsidRPr="00C84B09">
              <w:rPr>
                <w:b/>
                <w:color w:val="000000"/>
              </w:rPr>
              <w:t xml:space="preserve">Глава </w:t>
            </w:r>
            <w:r w:rsidRPr="00C84B09">
              <w:rPr>
                <w:b/>
                <w:color w:val="000000"/>
                <w:lang w:val="en-US"/>
              </w:rPr>
              <w:t>III</w:t>
            </w:r>
            <w:r w:rsidRPr="00C84B09">
              <w:rPr>
                <w:b/>
                <w:color w:val="000000"/>
              </w:rPr>
              <w:t>.</w:t>
            </w:r>
          </w:p>
        </w:tc>
        <w:tc>
          <w:tcPr>
            <w:tcW w:w="7647" w:type="dxa"/>
          </w:tcPr>
          <w:p w:rsidR="00C84B09" w:rsidRPr="00C84B09" w:rsidRDefault="00C84B09" w:rsidP="00C84B09">
            <w:pPr>
              <w:jc w:val="both"/>
              <w:rPr>
                <w:color w:val="000000"/>
              </w:rPr>
            </w:pPr>
            <w:r w:rsidRPr="00C84B09">
              <w:rPr>
                <w:b/>
                <w:color w:val="000000"/>
              </w:rPr>
              <w:t xml:space="preserve">СОВЕТ РАЙОНА                                                                          </w:t>
            </w:r>
          </w:p>
        </w:tc>
        <w:tc>
          <w:tcPr>
            <w:tcW w:w="1250" w:type="dxa"/>
          </w:tcPr>
          <w:p w:rsidR="00C84B09" w:rsidRPr="00C84B09" w:rsidRDefault="00C84B09" w:rsidP="00C84B09">
            <w:pPr>
              <w:jc w:val="center"/>
              <w:rPr>
                <w:color w:val="000000"/>
              </w:rPr>
            </w:pPr>
            <w:r w:rsidRPr="00C84B09">
              <w:rPr>
                <w:color w:val="000000"/>
              </w:rPr>
              <w:t>стр.24</w:t>
            </w:r>
          </w:p>
        </w:tc>
      </w:tr>
      <w:tr w:rsidR="00C84B09" w:rsidRPr="00C84B09" w:rsidTr="000751D8">
        <w:tc>
          <w:tcPr>
            <w:tcW w:w="1526" w:type="dxa"/>
          </w:tcPr>
          <w:p w:rsidR="00C84B09" w:rsidRPr="00C84B09" w:rsidRDefault="00C84B09" w:rsidP="00C84B09">
            <w:pPr>
              <w:rPr>
                <w:b/>
                <w:color w:val="000000"/>
              </w:rPr>
            </w:pPr>
            <w:r w:rsidRPr="00C84B09">
              <w:rPr>
                <w:color w:val="000000"/>
              </w:rPr>
              <w:lastRenderedPageBreak/>
              <w:t>Статья 24.</w:t>
            </w:r>
          </w:p>
        </w:tc>
        <w:tc>
          <w:tcPr>
            <w:tcW w:w="7647" w:type="dxa"/>
          </w:tcPr>
          <w:p w:rsidR="00C84B09" w:rsidRPr="00C84B09" w:rsidRDefault="00C84B09" w:rsidP="00C84B09">
            <w:pPr>
              <w:rPr>
                <w:color w:val="000000"/>
              </w:rPr>
            </w:pPr>
            <w:r w:rsidRPr="00C84B09">
              <w:rPr>
                <w:color w:val="000000"/>
              </w:rPr>
              <w:t>Совет района – представительный орган местного</w:t>
            </w:r>
          </w:p>
          <w:p w:rsidR="00C84B09" w:rsidRPr="00C84B09" w:rsidRDefault="00C84B09" w:rsidP="00C84B09">
            <w:pPr>
              <w:rPr>
                <w:color w:val="000000"/>
              </w:rPr>
            </w:pPr>
            <w:r w:rsidRPr="00C84B09">
              <w:rPr>
                <w:color w:val="000000"/>
              </w:rPr>
              <w:t>самоуправления района</w:t>
            </w:r>
          </w:p>
        </w:tc>
        <w:tc>
          <w:tcPr>
            <w:tcW w:w="1250" w:type="dxa"/>
          </w:tcPr>
          <w:p w:rsidR="00C84B09" w:rsidRPr="00C84B09" w:rsidRDefault="00C84B09" w:rsidP="00C84B09">
            <w:pPr>
              <w:jc w:val="center"/>
              <w:rPr>
                <w:color w:val="000000"/>
              </w:rPr>
            </w:pPr>
            <w:r w:rsidRPr="00C84B09">
              <w:rPr>
                <w:color w:val="000000"/>
              </w:rPr>
              <w:t>24</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25.</w:t>
            </w:r>
          </w:p>
        </w:tc>
        <w:tc>
          <w:tcPr>
            <w:tcW w:w="7647" w:type="dxa"/>
          </w:tcPr>
          <w:p w:rsidR="00C84B09" w:rsidRPr="00C84B09" w:rsidRDefault="00C84B09" w:rsidP="00C84B09">
            <w:pPr>
              <w:rPr>
                <w:color w:val="000000"/>
              </w:rPr>
            </w:pPr>
            <w:r w:rsidRPr="00C84B09">
              <w:rPr>
                <w:color w:val="000000"/>
              </w:rPr>
              <w:t xml:space="preserve">Состав Совета района                                                                             </w:t>
            </w:r>
          </w:p>
        </w:tc>
        <w:tc>
          <w:tcPr>
            <w:tcW w:w="1250" w:type="dxa"/>
          </w:tcPr>
          <w:p w:rsidR="00C84B09" w:rsidRPr="00C84B09" w:rsidRDefault="00C84B09" w:rsidP="00C84B09">
            <w:pPr>
              <w:jc w:val="center"/>
              <w:rPr>
                <w:color w:val="000000"/>
              </w:rPr>
            </w:pPr>
            <w:r w:rsidRPr="00C84B09">
              <w:rPr>
                <w:color w:val="000000"/>
              </w:rPr>
              <w:t>24</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26.</w:t>
            </w:r>
          </w:p>
        </w:tc>
        <w:tc>
          <w:tcPr>
            <w:tcW w:w="7647" w:type="dxa"/>
          </w:tcPr>
          <w:p w:rsidR="00C84B09" w:rsidRPr="00C84B09" w:rsidRDefault="00C84B09" w:rsidP="00C84B09">
            <w:pPr>
              <w:rPr>
                <w:color w:val="000000"/>
              </w:rPr>
            </w:pPr>
            <w:r w:rsidRPr="00C84B09">
              <w:rPr>
                <w:color w:val="000000"/>
              </w:rPr>
              <w:t xml:space="preserve">Порядок избрания депутатов Совета района  </w:t>
            </w:r>
            <w:r w:rsidRPr="00C84B09">
              <w:rPr>
                <w:color w:val="000000"/>
              </w:rPr>
              <w:tab/>
            </w:r>
          </w:p>
        </w:tc>
        <w:tc>
          <w:tcPr>
            <w:tcW w:w="1250" w:type="dxa"/>
          </w:tcPr>
          <w:p w:rsidR="00C84B09" w:rsidRPr="00C84B09" w:rsidRDefault="00C84B09" w:rsidP="00C84B09">
            <w:pPr>
              <w:jc w:val="center"/>
              <w:rPr>
                <w:color w:val="000000"/>
              </w:rPr>
            </w:pPr>
            <w:r w:rsidRPr="00C84B09">
              <w:rPr>
                <w:color w:val="000000"/>
              </w:rPr>
              <w:t>24</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27.</w:t>
            </w:r>
          </w:p>
        </w:tc>
        <w:tc>
          <w:tcPr>
            <w:tcW w:w="7647" w:type="dxa"/>
          </w:tcPr>
          <w:p w:rsidR="00C84B09" w:rsidRPr="00C84B09" w:rsidRDefault="00C84B09" w:rsidP="00C84B09">
            <w:pPr>
              <w:rPr>
                <w:color w:val="000000"/>
              </w:rPr>
            </w:pPr>
            <w:r w:rsidRPr="00C84B09">
              <w:rPr>
                <w:color w:val="000000"/>
              </w:rPr>
              <w:t>Статус депутата Совета района</w:t>
            </w:r>
          </w:p>
        </w:tc>
        <w:tc>
          <w:tcPr>
            <w:tcW w:w="1250" w:type="dxa"/>
          </w:tcPr>
          <w:p w:rsidR="00C84B09" w:rsidRPr="00C84B09" w:rsidRDefault="00C84B09" w:rsidP="00C84B09">
            <w:pPr>
              <w:jc w:val="center"/>
              <w:rPr>
                <w:color w:val="000000"/>
              </w:rPr>
            </w:pPr>
            <w:r w:rsidRPr="00C84B09">
              <w:rPr>
                <w:color w:val="000000"/>
              </w:rPr>
              <w:t>25</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28.</w:t>
            </w:r>
          </w:p>
        </w:tc>
        <w:tc>
          <w:tcPr>
            <w:tcW w:w="7647" w:type="dxa"/>
          </w:tcPr>
          <w:p w:rsidR="00C84B09" w:rsidRPr="00C84B09" w:rsidRDefault="00C84B09" w:rsidP="00C84B09">
            <w:pPr>
              <w:rPr>
                <w:color w:val="000000"/>
              </w:rPr>
            </w:pPr>
            <w:r w:rsidRPr="00C84B09">
              <w:rPr>
                <w:color w:val="000000"/>
              </w:rPr>
              <w:t xml:space="preserve">Взаимоотношение депутата Совета района с жителями района        </w:t>
            </w:r>
          </w:p>
        </w:tc>
        <w:tc>
          <w:tcPr>
            <w:tcW w:w="1250" w:type="dxa"/>
          </w:tcPr>
          <w:p w:rsidR="00C84B09" w:rsidRPr="00C84B09" w:rsidRDefault="00C84B09" w:rsidP="00C84B09">
            <w:pPr>
              <w:jc w:val="center"/>
              <w:rPr>
                <w:color w:val="000000"/>
              </w:rPr>
            </w:pPr>
            <w:r w:rsidRPr="00C84B09">
              <w:rPr>
                <w:color w:val="000000"/>
              </w:rPr>
              <w:t>28</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29.</w:t>
            </w:r>
          </w:p>
        </w:tc>
        <w:tc>
          <w:tcPr>
            <w:tcW w:w="7647" w:type="dxa"/>
          </w:tcPr>
          <w:p w:rsidR="00C84B09" w:rsidRPr="00C84B09" w:rsidRDefault="00C84B09" w:rsidP="00C84B09">
            <w:pPr>
              <w:rPr>
                <w:color w:val="000000"/>
              </w:rPr>
            </w:pPr>
            <w:r w:rsidRPr="00C84B09">
              <w:rPr>
                <w:color w:val="000000"/>
              </w:rPr>
              <w:t xml:space="preserve">Организация работы вновь избранного Совета района   </w:t>
            </w:r>
          </w:p>
        </w:tc>
        <w:tc>
          <w:tcPr>
            <w:tcW w:w="1250" w:type="dxa"/>
          </w:tcPr>
          <w:p w:rsidR="00C84B09" w:rsidRPr="00C84B09" w:rsidRDefault="00C84B09" w:rsidP="00C84B09">
            <w:pPr>
              <w:jc w:val="center"/>
              <w:rPr>
                <w:color w:val="000000"/>
              </w:rPr>
            </w:pPr>
            <w:r w:rsidRPr="00C84B09">
              <w:rPr>
                <w:color w:val="000000"/>
              </w:rPr>
              <w:t>28</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30.</w:t>
            </w:r>
          </w:p>
        </w:tc>
        <w:tc>
          <w:tcPr>
            <w:tcW w:w="7647" w:type="dxa"/>
          </w:tcPr>
          <w:p w:rsidR="00C84B09" w:rsidRPr="00C84B09" w:rsidRDefault="00C84B09" w:rsidP="00C84B09">
            <w:pPr>
              <w:rPr>
                <w:color w:val="000000"/>
              </w:rPr>
            </w:pPr>
            <w:r w:rsidRPr="00C84B09">
              <w:rPr>
                <w:color w:val="000000"/>
              </w:rPr>
              <w:t xml:space="preserve">Компетенция Совета района                                                                  </w:t>
            </w:r>
          </w:p>
        </w:tc>
        <w:tc>
          <w:tcPr>
            <w:tcW w:w="1250" w:type="dxa"/>
          </w:tcPr>
          <w:p w:rsidR="00C84B09" w:rsidRPr="00C84B09" w:rsidRDefault="00C84B09" w:rsidP="00C84B09">
            <w:pPr>
              <w:jc w:val="center"/>
              <w:rPr>
                <w:color w:val="000000"/>
              </w:rPr>
            </w:pPr>
            <w:r w:rsidRPr="00C84B09">
              <w:rPr>
                <w:color w:val="000000"/>
              </w:rPr>
              <w:t>29</w:t>
            </w:r>
          </w:p>
        </w:tc>
      </w:tr>
      <w:tr w:rsidR="00C84B09" w:rsidRPr="00C84B09" w:rsidTr="000751D8">
        <w:tc>
          <w:tcPr>
            <w:tcW w:w="1526" w:type="dxa"/>
          </w:tcPr>
          <w:p w:rsidR="00C84B09" w:rsidRPr="00C84B09" w:rsidRDefault="00C84B09" w:rsidP="00C84B09">
            <w:pPr>
              <w:rPr>
                <w:color w:val="000000"/>
              </w:rPr>
            </w:pPr>
            <w:r w:rsidRPr="00C84B09">
              <w:rPr>
                <w:color w:val="000000"/>
              </w:rPr>
              <w:t>Статья 31.</w:t>
            </w:r>
          </w:p>
        </w:tc>
        <w:tc>
          <w:tcPr>
            <w:tcW w:w="7647" w:type="dxa"/>
          </w:tcPr>
          <w:p w:rsidR="00C84B09" w:rsidRPr="00C84B09" w:rsidRDefault="00C84B09" w:rsidP="00C84B09">
            <w:pPr>
              <w:rPr>
                <w:color w:val="000000"/>
              </w:rPr>
            </w:pPr>
            <w:r w:rsidRPr="00C84B09">
              <w:rPr>
                <w:color w:val="000000"/>
              </w:rPr>
              <w:t>Порядок работы Совета района</w:t>
            </w:r>
          </w:p>
        </w:tc>
        <w:tc>
          <w:tcPr>
            <w:tcW w:w="1250" w:type="dxa"/>
          </w:tcPr>
          <w:p w:rsidR="00C84B09" w:rsidRPr="00C84B09" w:rsidRDefault="00C84B09" w:rsidP="00C84B09">
            <w:pPr>
              <w:jc w:val="center"/>
              <w:rPr>
                <w:color w:val="000000"/>
              </w:rPr>
            </w:pPr>
            <w:r w:rsidRPr="00C84B09">
              <w:rPr>
                <w:color w:val="000000"/>
              </w:rPr>
              <w:t>31</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32.</w:t>
            </w:r>
          </w:p>
        </w:tc>
        <w:tc>
          <w:tcPr>
            <w:tcW w:w="7647" w:type="dxa"/>
          </w:tcPr>
          <w:p w:rsidR="00C84B09" w:rsidRPr="00C84B09" w:rsidRDefault="00C84B09" w:rsidP="00C84B09">
            <w:pPr>
              <w:rPr>
                <w:color w:val="000000"/>
              </w:rPr>
            </w:pPr>
            <w:r w:rsidRPr="00C84B09">
              <w:rPr>
                <w:color w:val="000000"/>
              </w:rPr>
              <w:t>Организация деятельности Совета района</w:t>
            </w:r>
            <w:r w:rsidRPr="00C84B09">
              <w:rPr>
                <w:color w:val="000000"/>
              </w:rPr>
              <w:tab/>
            </w:r>
          </w:p>
        </w:tc>
        <w:tc>
          <w:tcPr>
            <w:tcW w:w="1250" w:type="dxa"/>
          </w:tcPr>
          <w:p w:rsidR="00C84B09" w:rsidRPr="00C84B09" w:rsidRDefault="00C84B09" w:rsidP="00C84B09">
            <w:pPr>
              <w:jc w:val="center"/>
              <w:rPr>
                <w:color w:val="000000"/>
              </w:rPr>
            </w:pPr>
            <w:r w:rsidRPr="00C84B09">
              <w:rPr>
                <w:color w:val="000000"/>
              </w:rPr>
              <w:t>31</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33.</w:t>
            </w:r>
          </w:p>
        </w:tc>
        <w:tc>
          <w:tcPr>
            <w:tcW w:w="7647" w:type="dxa"/>
          </w:tcPr>
          <w:p w:rsidR="00C84B09" w:rsidRPr="00C84B09" w:rsidRDefault="00C84B09" w:rsidP="00C84B09">
            <w:pPr>
              <w:rPr>
                <w:color w:val="000000"/>
              </w:rPr>
            </w:pPr>
            <w:r w:rsidRPr="00C84B09">
              <w:rPr>
                <w:color w:val="000000"/>
              </w:rPr>
              <w:t xml:space="preserve">Осуществление Советом района контрольных функций                    </w:t>
            </w:r>
          </w:p>
        </w:tc>
        <w:tc>
          <w:tcPr>
            <w:tcW w:w="1250" w:type="dxa"/>
          </w:tcPr>
          <w:p w:rsidR="00C84B09" w:rsidRPr="00C84B09" w:rsidRDefault="00C84B09" w:rsidP="00C84B09">
            <w:pPr>
              <w:jc w:val="center"/>
              <w:rPr>
                <w:color w:val="000000"/>
              </w:rPr>
            </w:pPr>
            <w:r w:rsidRPr="00C84B09">
              <w:rPr>
                <w:color w:val="000000"/>
              </w:rPr>
              <w:t>32</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34.</w:t>
            </w:r>
          </w:p>
        </w:tc>
        <w:tc>
          <w:tcPr>
            <w:tcW w:w="7647" w:type="dxa"/>
          </w:tcPr>
          <w:p w:rsidR="00C84B09" w:rsidRPr="00C84B09" w:rsidRDefault="00C84B09" w:rsidP="00C84B09">
            <w:pPr>
              <w:rPr>
                <w:color w:val="000000"/>
              </w:rPr>
            </w:pPr>
            <w:r w:rsidRPr="00C84B09">
              <w:rPr>
                <w:color w:val="000000"/>
              </w:rPr>
              <w:t xml:space="preserve">Досрочное прекращение полномочий Совета района                         </w:t>
            </w:r>
          </w:p>
        </w:tc>
        <w:tc>
          <w:tcPr>
            <w:tcW w:w="1250" w:type="dxa"/>
          </w:tcPr>
          <w:p w:rsidR="00C84B09" w:rsidRPr="00C84B09" w:rsidRDefault="00C84B09" w:rsidP="00C84B09">
            <w:pPr>
              <w:jc w:val="center"/>
              <w:rPr>
                <w:color w:val="000000"/>
              </w:rPr>
            </w:pPr>
            <w:r w:rsidRPr="00C84B09">
              <w:rPr>
                <w:color w:val="000000"/>
              </w:rPr>
              <w:t>32</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35.</w:t>
            </w:r>
          </w:p>
        </w:tc>
        <w:tc>
          <w:tcPr>
            <w:tcW w:w="7647" w:type="dxa"/>
          </w:tcPr>
          <w:p w:rsidR="00C84B09" w:rsidRPr="00C84B09" w:rsidRDefault="00C84B09" w:rsidP="00C84B09">
            <w:pPr>
              <w:rPr>
                <w:color w:val="000000"/>
              </w:rPr>
            </w:pPr>
            <w:r w:rsidRPr="00C84B09">
              <w:rPr>
                <w:color w:val="000000"/>
              </w:rPr>
              <w:t xml:space="preserve">Порядок принятия решения о самороспуске Совета района              </w:t>
            </w:r>
          </w:p>
        </w:tc>
        <w:tc>
          <w:tcPr>
            <w:tcW w:w="1250" w:type="dxa"/>
          </w:tcPr>
          <w:p w:rsidR="00C84B09" w:rsidRPr="00C84B09" w:rsidRDefault="00C84B09" w:rsidP="00C84B09">
            <w:pPr>
              <w:jc w:val="center"/>
              <w:rPr>
                <w:color w:val="000000"/>
              </w:rPr>
            </w:pPr>
            <w:r w:rsidRPr="00C84B09">
              <w:rPr>
                <w:color w:val="000000"/>
              </w:rPr>
              <w:t>33</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36.</w:t>
            </w:r>
          </w:p>
        </w:tc>
        <w:tc>
          <w:tcPr>
            <w:tcW w:w="7647" w:type="dxa"/>
          </w:tcPr>
          <w:p w:rsidR="00C84B09" w:rsidRPr="00C84B09" w:rsidRDefault="00C84B09" w:rsidP="00C84B09">
            <w:pPr>
              <w:rPr>
                <w:color w:val="000000"/>
              </w:rPr>
            </w:pPr>
            <w:r w:rsidRPr="00C84B09">
              <w:rPr>
                <w:color w:val="000000"/>
              </w:rPr>
              <w:t xml:space="preserve">Досрочное прекращение полномочий депутата Совета района         </w:t>
            </w:r>
          </w:p>
        </w:tc>
        <w:tc>
          <w:tcPr>
            <w:tcW w:w="1250" w:type="dxa"/>
          </w:tcPr>
          <w:p w:rsidR="00C84B09" w:rsidRPr="00C84B09" w:rsidRDefault="00C84B09" w:rsidP="00C84B09">
            <w:pPr>
              <w:jc w:val="center"/>
              <w:rPr>
                <w:color w:val="000000"/>
              </w:rPr>
            </w:pPr>
            <w:r w:rsidRPr="00C84B09">
              <w:rPr>
                <w:color w:val="000000"/>
              </w:rPr>
              <w:t>33</w:t>
            </w:r>
          </w:p>
        </w:tc>
      </w:tr>
      <w:tr w:rsidR="00C84B09" w:rsidRPr="00C84B09" w:rsidTr="000751D8">
        <w:tc>
          <w:tcPr>
            <w:tcW w:w="1526" w:type="dxa"/>
          </w:tcPr>
          <w:p w:rsidR="00C84B09" w:rsidRPr="00C84B09" w:rsidRDefault="00C84B09" w:rsidP="00C84B09">
            <w:pPr>
              <w:rPr>
                <w:color w:val="000000"/>
              </w:rPr>
            </w:pPr>
            <w:r w:rsidRPr="00C84B09">
              <w:rPr>
                <w:color w:val="000000"/>
              </w:rPr>
              <w:t>Статья 37.</w:t>
            </w:r>
          </w:p>
        </w:tc>
        <w:tc>
          <w:tcPr>
            <w:tcW w:w="7647" w:type="dxa"/>
          </w:tcPr>
          <w:p w:rsidR="00C84B09" w:rsidRPr="00C84B09" w:rsidRDefault="00C84B09" w:rsidP="00C84B09">
            <w:pPr>
              <w:rPr>
                <w:color w:val="000000"/>
              </w:rPr>
            </w:pPr>
            <w:r w:rsidRPr="00C84B09">
              <w:rPr>
                <w:color w:val="000000"/>
              </w:rPr>
              <w:t>Фракции в Совете района</w:t>
            </w:r>
          </w:p>
        </w:tc>
        <w:tc>
          <w:tcPr>
            <w:tcW w:w="1250" w:type="dxa"/>
          </w:tcPr>
          <w:p w:rsidR="00C84B09" w:rsidRPr="00C84B09" w:rsidRDefault="00C84B09" w:rsidP="00C84B09">
            <w:pPr>
              <w:jc w:val="center"/>
              <w:rPr>
                <w:color w:val="000000"/>
              </w:rPr>
            </w:pPr>
            <w:r w:rsidRPr="00C84B09">
              <w:rPr>
                <w:color w:val="000000"/>
              </w:rPr>
              <w:t>34</w:t>
            </w:r>
          </w:p>
        </w:tc>
      </w:tr>
      <w:tr w:rsidR="00C84B09" w:rsidRPr="00C84B09" w:rsidTr="000751D8">
        <w:tc>
          <w:tcPr>
            <w:tcW w:w="1526" w:type="dxa"/>
          </w:tcPr>
          <w:p w:rsidR="00C84B09" w:rsidRPr="00C84B09" w:rsidRDefault="00C84B09" w:rsidP="00C84B09">
            <w:pPr>
              <w:rPr>
                <w:color w:val="000000"/>
              </w:rPr>
            </w:pPr>
            <w:r w:rsidRPr="00C84B09">
              <w:rPr>
                <w:b/>
                <w:color w:val="000000"/>
              </w:rPr>
              <w:t xml:space="preserve">Глава </w:t>
            </w:r>
            <w:r w:rsidRPr="00C84B09">
              <w:rPr>
                <w:b/>
                <w:color w:val="000000"/>
                <w:lang w:val="en-US"/>
              </w:rPr>
              <w:t>I</w:t>
            </w:r>
            <w:r w:rsidRPr="00C84B09">
              <w:rPr>
                <w:b/>
                <w:color w:val="000000"/>
              </w:rPr>
              <w:t>V.</w:t>
            </w:r>
          </w:p>
        </w:tc>
        <w:tc>
          <w:tcPr>
            <w:tcW w:w="7647" w:type="dxa"/>
          </w:tcPr>
          <w:p w:rsidR="00C84B09" w:rsidRPr="00C84B09" w:rsidRDefault="00C84B09" w:rsidP="00C84B09">
            <w:pPr>
              <w:rPr>
                <w:color w:val="000000"/>
              </w:rPr>
            </w:pPr>
            <w:r w:rsidRPr="00C84B09">
              <w:rPr>
                <w:b/>
                <w:color w:val="000000"/>
              </w:rPr>
              <w:t xml:space="preserve">ГЛАВА  РАЙОНА                                                                         </w:t>
            </w:r>
          </w:p>
        </w:tc>
        <w:tc>
          <w:tcPr>
            <w:tcW w:w="1250" w:type="dxa"/>
          </w:tcPr>
          <w:p w:rsidR="00C84B09" w:rsidRPr="00C84B09" w:rsidRDefault="00C84B09" w:rsidP="00C84B09">
            <w:pPr>
              <w:jc w:val="center"/>
              <w:rPr>
                <w:color w:val="000000"/>
              </w:rPr>
            </w:pPr>
            <w:r w:rsidRPr="00C84B09">
              <w:rPr>
                <w:color w:val="000000"/>
              </w:rPr>
              <w:t>стр.35</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38.</w:t>
            </w:r>
          </w:p>
        </w:tc>
        <w:tc>
          <w:tcPr>
            <w:tcW w:w="7647" w:type="dxa"/>
          </w:tcPr>
          <w:p w:rsidR="00C84B09" w:rsidRPr="00C84B09" w:rsidRDefault="00C84B09" w:rsidP="00C84B09">
            <w:pPr>
              <w:rPr>
                <w:color w:val="000000"/>
              </w:rPr>
            </w:pPr>
            <w:r w:rsidRPr="00C84B09">
              <w:rPr>
                <w:color w:val="000000"/>
              </w:rPr>
              <w:t xml:space="preserve">Глава района - высшее должностное лицо района                              </w:t>
            </w:r>
          </w:p>
        </w:tc>
        <w:tc>
          <w:tcPr>
            <w:tcW w:w="1250" w:type="dxa"/>
          </w:tcPr>
          <w:p w:rsidR="00C84B09" w:rsidRPr="00C84B09" w:rsidRDefault="00C84B09" w:rsidP="00C84B09">
            <w:pPr>
              <w:jc w:val="center"/>
              <w:rPr>
                <w:color w:val="000000"/>
              </w:rPr>
            </w:pPr>
            <w:r w:rsidRPr="00C84B09">
              <w:rPr>
                <w:color w:val="000000"/>
              </w:rPr>
              <w:t>35</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39.</w:t>
            </w:r>
          </w:p>
        </w:tc>
        <w:tc>
          <w:tcPr>
            <w:tcW w:w="7647" w:type="dxa"/>
          </w:tcPr>
          <w:p w:rsidR="00C84B09" w:rsidRPr="00C84B09" w:rsidRDefault="00C84B09" w:rsidP="00C84B09">
            <w:pPr>
              <w:rPr>
                <w:color w:val="000000"/>
              </w:rPr>
            </w:pPr>
            <w:r w:rsidRPr="00C84B09">
              <w:rPr>
                <w:color w:val="000000"/>
              </w:rPr>
              <w:t xml:space="preserve">Порядок избрания Главы района                                                           </w:t>
            </w:r>
          </w:p>
        </w:tc>
        <w:tc>
          <w:tcPr>
            <w:tcW w:w="1250" w:type="dxa"/>
          </w:tcPr>
          <w:p w:rsidR="00C84B09" w:rsidRPr="00C84B09" w:rsidRDefault="00C84B09" w:rsidP="00C84B09">
            <w:pPr>
              <w:jc w:val="center"/>
              <w:rPr>
                <w:color w:val="000000"/>
              </w:rPr>
            </w:pPr>
            <w:r w:rsidRPr="00C84B09">
              <w:rPr>
                <w:color w:val="000000"/>
              </w:rPr>
              <w:t>35</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40.</w:t>
            </w:r>
          </w:p>
        </w:tc>
        <w:tc>
          <w:tcPr>
            <w:tcW w:w="7647" w:type="dxa"/>
          </w:tcPr>
          <w:p w:rsidR="00C84B09" w:rsidRPr="00C84B09" w:rsidRDefault="00C84B09" w:rsidP="00C84B09">
            <w:pPr>
              <w:rPr>
                <w:color w:val="000000"/>
              </w:rPr>
            </w:pPr>
            <w:r w:rsidRPr="00C84B09">
              <w:rPr>
                <w:color w:val="000000"/>
              </w:rPr>
              <w:t xml:space="preserve">Статус Главы района  </w:t>
            </w:r>
          </w:p>
        </w:tc>
        <w:tc>
          <w:tcPr>
            <w:tcW w:w="1250" w:type="dxa"/>
          </w:tcPr>
          <w:p w:rsidR="00C84B09" w:rsidRPr="00C84B09" w:rsidRDefault="00C84B09" w:rsidP="00C84B09">
            <w:pPr>
              <w:jc w:val="center"/>
              <w:rPr>
                <w:color w:val="000000"/>
              </w:rPr>
            </w:pPr>
            <w:r w:rsidRPr="00C84B09">
              <w:rPr>
                <w:color w:val="000000"/>
              </w:rPr>
              <w:t>36</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41.</w:t>
            </w:r>
          </w:p>
        </w:tc>
        <w:tc>
          <w:tcPr>
            <w:tcW w:w="7647" w:type="dxa"/>
          </w:tcPr>
          <w:p w:rsidR="00C84B09" w:rsidRPr="00C84B09" w:rsidRDefault="00C84B09" w:rsidP="00C84B09">
            <w:pPr>
              <w:rPr>
                <w:color w:val="000000"/>
              </w:rPr>
            </w:pPr>
            <w:r w:rsidRPr="00C84B09">
              <w:rPr>
                <w:color w:val="000000"/>
              </w:rPr>
              <w:t>Полномочия Главы района</w:t>
            </w:r>
          </w:p>
        </w:tc>
        <w:tc>
          <w:tcPr>
            <w:tcW w:w="1250" w:type="dxa"/>
          </w:tcPr>
          <w:p w:rsidR="00C84B09" w:rsidRPr="00C84B09" w:rsidRDefault="00C84B09" w:rsidP="00C84B09">
            <w:pPr>
              <w:jc w:val="center"/>
              <w:rPr>
                <w:color w:val="000000"/>
              </w:rPr>
            </w:pPr>
            <w:r w:rsidRPr="00C84B09">
              <w:rPr>
                <w:color w:val="000000"/>
              </w:rPr>
              <w:t>37</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42.</w:t>
            </w:r>
          </w:p>
        </w:tc>
        <w:tc>
          <w:tcPr>
            <w:tcW w:w="7647" w:type="dxa"/>
          </w:tcPr>
          <w:p w:rsidR="00C84B09" w:rsidRPr="00C84B09" w:rsidRDefault="00C84B09" w:rsidP="00C84B09">
            <w:pPr>
              <w:rPr>
                <w:color w:val="000000"/>
              </w:rPr>
            </w:pPr>
            <w:r w:rsidRPr="00C84B09">
              <w:rPr>
                <w:color w:val="000000"/>
              </w:rPr>
              <w:t>Досрочное прекращение полномочий Главы района</w:t>
            </w:r>
          </w:p>
        </w:tc>
        <w:tc>
          <w:tcPr>
            <w:tcW w:w="1250" w:type="dxa"/>
          </w:tcPr>
          <w:p w:rsidR="00C84B09" w:rsidRPr="00C84B09" w:rsidRDefault="00C84B09" w:rsidP="00C84B09">
            <w:pPr>
              <w:jc w:val="center"/>
              <w:rPr>
                <w:color w:val="000000"/>
              </w:rPr>
            </w:pPr>
            <w:r w:rsidRPr="00C84B09">
              <w:rPr>
                <w:color w:val="000000"/>
              </w:rPr>
              <w:t>38</w:t>
            </w:r>
          </w:p>
        </w:tc>
      </w:tr>
      <w:tr w:rsidR="00C84B09" w:rsidRPr="00C84B09" w:rsidTr="000751D8">
        <w:tc>
          <w:tcPr>
            <w:tcW w:w="1526" w:type="dxa"/>
          </w:tcPr>
          <w:p w:rsidR="00C84B09" w:rsidRPr="00C84B09" w:rsidRDefault="00C84B09" w:rsidP="00C84B09">
            <w:pPr>
              <w:rPr>
                <w:color w:val="000000"/>
              </w:rPr>
            </w:pPr>
            <w:r w:rsidRPr="00C84B09">
              <w:rPr>
                <w:bCs/>
                <w:color w:val="000000"/>
                <w:sz w:val="26"/>
                <w:szCs w:val="26"/>
              </w:rPr>
              <w:t>Статья 43.</w:t>
            </w:r>
          </w:p>
        </w:tc>
        <w:tc>
          <w:tcPr>
            <w:tcW w:w="7647" w:type="dxa"/>
          </w:tcPr>
          <w:p w:rsidR="00C84B09" w:rsidRPr="00C84B09" w:rsidRDefault="00C84B09" w:rsidP="00C84B09">
            <w:pPr>
              <w:rPr>
                <w:color w:val="000000"/>
              </w:rPr>
            </w:pPr>
            <w:r w:rsidRPr="00C84B09">
              <w:rPr>
                <w:bCs/>
                <w:color w:val="000000"/>
                <w:sz w:val="26"/>
                <w:szCs w:val="26"/>
              </w:rPr>
              <w:t>Удаление Главы района в отставку</w:t>
            </w:r>
          </w:p>
        </w:tc>
        <w:tc>
          <w:tcPr>
            <w:tcW w:w="1250" w:type="dxa"/>
          </w:tcPr>
          <w:p w:rsidR="00C84B09" w:rsidRPr="00C84B09" w:rsidRDefault="00C84B09" w:rsidP="00C84B09">
            <w:pPr>
              <w:jc w:val="center"/>
              <w:rPr>
                <w:color w:val="000000"/>
              </w:rPr>
            </w:pPr>
            <w:r w:rsidRPr="00C84B09">
              <w:rPr>
                <w:color w:val="000000"/>
              </w:rPr>
              <w:t>40</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44.</w:t>
            </w:r>
          </w:p>
        </w:tc>
        <w:tc>
          <w:tcPr>
            <w:tcW w:w="7647" w:type="dxa"/>
          </w:tcPr>
          <w:p w:rsidR="00C84B09" w:rsidRPr="00C84B09" w:rsidRDefault="00C84B09" w:rsidP="00C84B09">
            <w:pPr>
              <w:rPr>
                <w:color w:val="000000"/>
              </w:rPr>
            </w:pPr>
            <w:r w:rsidRPr="00C84B09">
              <w:rPr>
                <w:color w:val="000000"/>
              </w:rPr>
              <w:t xml:space="preserve">Заместитель Главы района </w:t>
            </w:r>
            <w:r w:rsidRPr="00C84B09">
              <w:rPr>
                <w:color w:val="000000"/>
              </w:rPr>
              <w:tab/>
            </w:r>
          </w:p>
        </w:tc>
        <w:tc>
          <w:tcPr>
            <w:tcW w:w="1250" w:type="dxa"/>
          </w:tcPr>
          <w:p w:rsidR="00C84B09" w:rsidRPr="00C84B09" w:rsidRDefault="00C84B09" w:rsidP="00C84B09">
            <w:pPr>
              <w:jc w:val="center"/>
              <w:rPr>
                <w:color w:val="000000"/>
              </w:rPr>
            </w:pPr>
            <w:r w:rsidRPr="00C84B09">
              <w:rPr>
                <w:color w:val="000000"/>
              </w:rPr>
              <w:t>43</w:t>
            </w:r>
          </w:p>
        </w:tc>
      </w:tr>
      <w:tr w:rsidR="00C84B09" w:rsidRPr="00C84B09" w:rsidTr="000751D8">
        <w:tc>
          <w:tcPr>
            <w:tcW w:w="1526" w:type="dxa"/>
          </w:tcPr>
          <w:p w:rsidR="00C84B09" w:rsidRPr="00C84B09" w:rsidRDefault="00C84B09" w:rsidP="00C84B09">
            <w:pPr>
              <w:rPr>
                <w:color w:val="000000"/>
              </w:rPr>
            </w:pPr>
            <w:r w:rsidRPr="00C84B09">
              <w:rPr>
                <w:b/>
                <w:color w:val="000000"/>
              </w:rPr>
              <w:t>Глава V.</w:t>
            </w:r>
          </w:p>
        </w:tc>
        <w:tc>
          <w:tcPr>
            <w:tcW w:w="7647" w:type="dxa"/>
          </w:tcPr>
          <w:p w:rsidR="00C84B09" w:rsidRPr="00C84B09" w:rsidRDefault="00C84B09" w:rsidP="00C84B09">
            <w:pPr>
              <w:rPr>
                <w:color w:val="000000"/>
              </w:rPr>
            </w:pPr>
            <w:r w:rsidRPr="00C84B09">
              <w:rPr>
                <w:b/>
                <w:color w:val="000000"/>
              </w:rPr>
              <w:t>ИСПОЛНИТЕЛЬН</w:t>
            </w:r>
            <w:r w:rsidRPr="00C84B09">
              <w:rPr>
                <w:b/>
                <w:caps/>
                <w:color w:val="000000"/>
              </w:rPr>
              <w:t>ый комитет РАЙОНА</w:t>
            </w:r>
          </w:p>
        </w:tc>
        <w:tc>
          <w:tcPr>
            <w:tcW w:w="1250" w:type="dxa"/>
          </w:tcPr>
          <w:p w:rsidR="00C84B09" w:rsidRPr="00C84B09" w:rsidRDefault="00C84B09" w:rsidP="00C84B09">
            <w:pPr>
              <w:jc w:val="center"/>
              <w:rPr>
                <w:b/>
                <w:color w:val="000000"/>
              </w:rPr>
            </w:pPr>
            <w:r w:rsidRPr="00C84B09">
              <w:rPr>
                <w:color w:val="000000"/>
              </w:rPr>
              <w:t>стр.44</w:t>
            </w:r>
          </w:p>
        </w:tc>
      </w:tr>
      <w:tr w:rsidR="00C84B09" w:rsidRPr="00C84B09" w:rsidTr="000751D8">
        <w:tc>
          <w:tcPr>
            <w:tcW w:w="1526" w:type="dxa"/>
          </w:tcPr>
          <w:p w:rsidR="00C84B09" w:rsidRPr="00C84B09" w:rsidRDefault="00C84B09" w:rsidP="00C84B09">
            <w:pPr>
              <w:rPr>
                <w:color w:val="000000"/>
              </w:rPr>
            </w:pPr>
            <w:r w:rsidRPr="00C84B09">
              <w:rPr>
                <w:color w:val="000000"/>
              </w:rPr>
              <w:t>Статья 45.</w:t>
            </w:r>
          </w:p>
        </w:tc>
        <w:tc>
          <w:tcPr>
            <w:tcW w:w="7647" w:type="dxa"/>
          </w:tcPr>
          <w:p w:rsidR="00C84B09" w:rsidRPr="00C84B09" w:rsidRDefault="00C84B09" w:rsidP="00C84B09">
            <w:pPr>
              <w:jc w:val="both"/>
              <w:rPr>
                <w:b/>
                <w:color w:val="000000"/>
              </w:rPr>
            </w:pPr>
            <w:r w:rsidRPr="00C84B09">
              <w:rPr>
                <w:color w:val="000000"/>
              </w:rPr>
              <w:t>Исполнительный комитет района – исполнительно-распорядительный орган местного самоуправления района</w:t>
            </w:r>
          </w:p>
        </w:tc>
        <w:tc>
          <w:tcPr>
            <w:tcW w:w="1250" w:type="dxa"/>
          </w:tcPr>
          <w:p w:rsidR="00C84B09" w:rsidRPr="00C84B09" w:rsidRDefault="00C84B09" w:rsidP="00C84B09">
            <w:pPr>
              <w:jc w:val="center"/>
              <w:rPr>
                <w:color w:val="000000"/>
              </w:rPr>
            </w:pPr>
            <w:r w:rsidRPr="00C84B09">
              <w:rPr>
                <w:color w:val="000000"/>
              </w:rPr>
              <w:t>44</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46.</w:t>
            </w:r>
          </w:p>
        </w:tc>
        <w:tc>
          <w:tcPr>
            <w:tcW w:w="7647" w:type="dxa"/>
          </w:tcPr>
          <w:p w:rsidR="00C84B09" w:rsidRPr="00C84B09" w:rsidRDefault="00C84B09" w:rsidP="00C84B09">
            <w:pPr>
              <w:rPr>
                <w:b/>
                <w:color w:val="000000"/>
              </w:rPr>
            </w:pPr>
            <w:r w:rsidRPr="00C84B09">
              <w:rPr>
                <w:color w:val="000000"/>
              </w:rPr>
              <w:t>Структура Исполнительного комитета района</w:t>
            </w:r>
          </w:p>
        </w:tc>
        <w:tc>
          <w:tcPr>
            <w:tcW w:w="1250" w:type="dxa"/>
          </w:tcPr>
          <w:p w:rsidR="00C84B09" w:rsidRPr="00C84B09" w:rsidRDefault="00C84B09" w:rsidP="00C84B09">
            <w:pPr>
              <w:jc w:val="center"/>
              <w:rPr>
                <w:color w:val="000000"/>
              </w:rPr>
            </w:pPr>
            <w:r w:rsidRPr="00C84B09">
              <w:rPr>
                <w:color w:val="000000"/>
              </w:rPr>
              <w:t>45</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47.</w:t>
            </w:r>
          </w:p>
        </w:tc>
        <w:tc>
          <w:tcPr>
            <w:tcW w:w="7647" w:type="dxa"/>
          </w:tcPr>
          <w:p w:rsidR="00C84B09" w:rsidRPr="00C84B09" w:rsidRDefault="00C84B09" w:rsidP="00C84B09">
            <w:pPr>
              <w:rPr>
                <w:b/>
                <w:color w:val="000000"/>
              </w:rPr>
            </w:pPr>
            <w:r w:rsidRPr="00C84B09">
              <w:rPr>
                <w:color w:val="000000"/>
              </w:rPr>
              <w:t>Полномочия Исполнительного комитета</w:t>
            </w:r>
          </w:p>
        </w:tc>
        <w:tc>
          <w:tcPr>
            <w:tcW w:w="1250" w:type="dxa"/>
          </w:tcPr>
          <w:p w:rsidR="00C84B09" w:rsidRPr="00C84B09" w:rsidRDefault="00C84B09" w:rsidP="00C84B09">
            <w:pPr>
              <w:jc w:val="center"/>
              <w:rPr>
                <w:color w:val="000000"/>
              </w:rPr>
            </w:pPr>
            <w:r w:rsidRPr="00C84B09">
              <w:rPr>
                <w:color w:val="000000"/>
              </w:rPr>
              <w:t>45</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48.</w:t>
            </w:r>
          </w:p>
        </w:tc>
        <w:tc>
          <w:tcPr>
            <w:tcW w:w="7647" w:type="dxa"/>
          </w:tcPr>
          <w:p w:rsidR="00C84B09" w:rsidRPr="00C84B09" w:rsidRDefault="00C84B09" w:rsidP="00C84B09">
            <w:pPr>
              <w:rPr>
                <w:color w:val="000000"/>
              </w:rPr>
            </w:pPr>
            <w:r w:rsidRPr="00C84B09">
              <w:rPr>
                <w:color w:val="000000"/>
              </w:rPr>
              <w:t>Полномочия Исполнительного комитета района на решение вопросов, не отнесенных к вопросам местного значения района</w:t>
            </w:r>
          </w:p>
        </w:tc>
        <w:tc>
          <w:tcPr>
            <w:tcW w:w="1250" w:type="dxa"/>
          </w:tcPr>
          <w:p w:rsidR="00C84B09" w:rsidRPr="00C84B09" w:rsidRDefault="00C84B09" w:rsidP="00C84B09">
            <w:pPr>
              <w:jc w:val="center"/>
              <w:rPr>
                <w:color w:val="000000"/>
              </w:rPr>
            </w:pPr>
            <w:r w:rsidRPr="00C84B09">
              <w:rPr>
                <w:color w:val="000000"/>
              </w:rPr>
              <w:t>51</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49.</w:t>
            </w:r>
          </w:p>
        </w:tc>
        <w:tc>
          <w:tcPr>
            <w:tcW w:w="7647" w:type="dxa"/>
          </w:tcPr>
          <w:p w:rsidR="00C84B09" w:rsidRPr="00C84B09" w:rsidRDefault="00C84B09" w:rsidP="00C84B09">
            <w:pPr>
              <w:rPr>
                <w:b/>
                <w:color w:val="000000"/>
              </w:rPr>
            </w:pPr>
            <w:r w:rsidRPr="00C84B09">
              <w:rPr>
                <w:color w:val="000000"/>
              </w:rPr>
              <w:t>Руководитель Исполнительного комитета района</w:t>
            </w:r>
          </w:p>
        </w:tc>
        <w:tc>
          <w:tcPr>
            <w:tcW w:w="1250" w:type="dxa"/>
          </w:tcPr>
          <w:p w:rsidR="00C84B09" w:rsidRPr="00C84B09" w:rsidRDefault="00C84B09" w:rsidP="00C84B09">
            <w:pPr>
              <w:jc w:val="center"/>
              <w:rPr>
                <w:color w:val="000000"/>
              </w:rPr>
            </w:pPr>
            <w:r w:rsidRPr="00C84B09">
              <w:rPr>
                <w:color w:val="000000"/>
              </w:rPr>
              <w:t>51</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50.</w:t>
            </w:r>
          </w:p>
        </w:tc>
        <w:tc>
          <w:tcPr>
            <w:tcW w:w="7647" w:type="dxa"/>
          </w:tcPr>
          <w:p w:rsidR="00C84B09" w:rsidRPr="00C84B09" w:rsidRDefault="00C84B09" w:rsidP="00C84B09">
            <w:pPr>
              <w:tabs>
                <w:tab w:val="center" w:pos="4677"/>
                <w:tab w:val="right" w:pos="9355"/>
              </w:tabs>
              <w:jc w:val="both"/>
              <w:rPr>
                <w:color w:val="000000"/>
              </w:rPr>
            </w:pPr>
            <w:r w:rsidRPr="00C84B09">
              <w:rPr>
                <w:color w:val="000000"/>
              </w:rPr>
              <w:t>Порядок назначения Руководителя Исполнительного комитета района</w:t>
            </w:r>
          </w:p>
        </w:tc>
        <w:tc>
          <w:tcPr>
            <w:tcW w:w="1250" w:type="dxa"/>
          </w:tcPr>
          <w:p w:rsidR="00C84B09" w:rsidRPr="00C84B09" w:rsidRDefault="00C84B09" w:rsidP="00C84B09">
            <w:pPr>
              <w:jc w:val="center"/>
              <w:rPr>
                <w:color w:val="000000"/>
              </w:rPr>
            </w:pPr>
            <w:r w:rsidRPr="00C84B09">
              <w:rPr>
                <w:color w:val="000000"/>
              </w:rPr>
              <w:t>52</w:t>
            </w:r>
          </w:p>
        </w:tc>
      </w:tr>
      <w:tr w:rsidR="00C84B09" w:rsidRPr="00C84B09" w:rsidTr="000751D8">
        <w:trPr>
          <w:trHeight w:val="90"/>
        </w:trPr>
        <w:tc>
          <w:tcPr>
            <w:tcW w:w="1526" w:type="dxa"/>
          </w:tcPr>
          <w:p w:rsidR="00C84B09" w:rsidRPr="00C84B09" w:rsidRDefault="00C84B09" w:rsidP="00C84B09">
            <w:pPr>
              <w:rPr>
                <w:b/>
                <w:color w:val="000000"/>
              </w:rPr>
            </w:pPr>
            <w:r w:rsidRPr="00C84B09">
              <w:rPr>
                <w:color w:val="000000"/>
              </w:rPr>
              <w:t>Статья 51.</w:t>
            </w:r>
          </w:p>
        </w:tc>
        <w:tc>
          <w:tcPr>
            <w:tcW w:w="7647" w:type="dxa"/>
          </w:tcPr>
          <w:p w:rsidR="00C84B09" w:rsidRPr="00C84B09" w:rsidRDefault="00C84B09" w:rsidP="00C84B09">
            <w:pPr>
              <w:tabs>
                <w:tab w:val="right" w:pos="9355"/>
              </w:tabs>
              <w:ind w:right="-763"/>
              <w:rPr>
                <w:color w:val="000000"/>
              </w:rPr>
            </w:pPr>
            <w:r w:rsidRPr="00C84B09">
              <w:rPr>
                <w:color w:val="000000"/>
              </w:rPr>
              <w:t xml:space="preserve">Срок полномочий Руководителя Исполнительного </w:t>
            </w:r>
          </w:p>
          <w:p w:rsidR="00C84B09" w:rsidRPr="00C84B09" w:rsidRDefault="00C84B09" w:rsidP="00C84B09">
            <w:pPr>
              <w:tabs>
                <w:tab w:val="right" w:pos="9355"/>
              </w:tabs>
              <w:ind w:right="-763"/>
              <w:rPr>
                <w:color w:val="000000"/>
              </w:rPr>
            </w:pPr>
            <w:r w:rsidRPr="00C84B09">
              <w:rPr>
                <w:color w:val="000000"/>
              </w:rPr>
              <w:t>комитета района</w:t>
            </w:r>
          </w:p>
        </w:tc>
        <w:tc>
          <w:tcPr>
            <w:tcW w:w="1250" w:type="dxa"/>
          </w:tcPr>
          <w:p w:rsidR="00C84B09" w:rsidRPr="00C84B09" w:rsidRDefault="00C84B09" w:rsidP="00C84B09">
            <w:pPr>
              <w:jc w:val="center"/>
              <w:rPr>
                <w:color w:val="000000"/>
              </w:rPr>
            </w:pPr>
            <w:r w:rsidRPr="00C84B09">
              <w:rPr>
                <w:color w:val="000000"/>
              </w:rPr>
              <w:t>52</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52.</w:t>
            </w:r>
          </w:p>
        </w:tc>
        <w:tc>
          <w:tcPr>
            <w:tcW w:w="7647" w:type="dxa"/>
          </w:tcPr>
          <w:p w:rsidR="00C84B09" w:rsidRPr="00C84B09" w:rsidRDefault="00C84B09" w:rsidP="00C84B09">
            <w:pPr>
              <w:tabs>
                <w:tab w:val="center" w:pos="4677"/>
                <w:tab w:val="right" w:pos="9355"/>
              </w:tabs>
              <w:rPr>
                <w:color w:val="000000"/>
              </w:rPr>
            </w:pPr>
            <w:r w:rsidRPr="00C84B09">
              <w:rPr>
                <w:color w:val="000000"/>
              </w:rPr>
              <w:t>Полномочия Руководителя Исполнительного комитета района</w:t>
            </w:r>
          </w:p>
        </w:tc>
        <w:tc>
          <w:tcPr>
            <w:tcW w:w="1250" w:type="dxa"/>
          </w:tcPr>
          <w:p w:rsidR="00C84B09" w:rsidRPr="00C84B09" w:rsidRDefault="00C84B09" w:rsidP="00C84B09">
            <w:pPr>
              <w:jc w:val="center"/>
              <w:rPr>
                <w:color w:val="000000"/>
              </w:rPr>
            </w:pPr>
            <w:r w:rsidRPr="00C84B09">
              <w:rPr>
                <w:color w:val="000000"/>
              </w:rPr>
              <w:t>52</w:t>
            </w:r>
          </w:p>
        </w:tc>
      </w:tr>
      <w:tr w:rsidR="00C84B09" w:rsidRPr="00C84B09" w:rsidTr="000751D8">
        <w:tc>
          <w:tcPr>
            <w:tcW w:w="1526" w:type="dxa"/>
          </w:tcPr>
          <w:p w:rsidR="00C84B09" w:rsidRPr="00C84B09" w:rsidRDefault="00C84B09" w:rsidP="00C84B09">
            <w:pPr>
              <w:rPr>
                <w:color w:val="000000"/>
              </w:rPr>
            </w:pPr>
            <w:r w:rsidRPr="00C84B09">
              <w:rPr>
                <w:color w:val="000000"/>
              </w:rPr>
              <w:t>Статья 53.</w:t>
            </w:r>
          </w:p>
        </w:tc>
        <w:tc>
          <w:tcPr>
            <w:tcW w:w="7647" w:type="dxa"/>
          </w:tcPr>
          <w:p w:rsidR="00C84B09" w:rsidRPr="00C84B09" w:rsidRDefault="00C84B09" w:rsidP="00C84B09">
            <w:pPr>
              <w:tabs>
                <w:tab w:val="center" w:pos="4677"/>
                <w:tab w:val="right" w:pos="9355"/>
              </w:tabs>
              <w:rPr>
                <w:color w:val="000000"/>
              </w:rPr>
            </w:pPr>
            <w:r w:rsidRPr="00C84B09">
              <w:rPr>
                <w:color w:val="000000"/>
              </w:rPr>
              <w:t>Досрочное прекращение полномочий Руководителя Исполнительного комитета района</w:t>
            </w:r>
          </w:p>
        </w:tc>
        <w:tc>
          <w:tcPr>
            <w:tcW w:w="1250" w:type="dxa"/>
          </w:tcPr>
          <w:p w:rsidR="00C84B09" w:rsidRPr="00C84B09" w:rsidRDefault="00C84B09" w:rsidP="00C84B09">
            <w:pPr>
              <w:jc w:val="center"/>
              <w:rPr>
                <w:color w:val="000000"/>
              </w:rPr>
            </w:pPr>
            <w:r w:rsidRPr="00C84B09">
              <w:rPr>
                <w:color w:val="000000"/>
              </w:rPr>
              <w:t>54</w:t>
            </w:r>
          </w:p>
        </w:tc>
      </w:tr>
      <w:tr w:rsidR="00C84B09" w:rsidRPr="00C84B09" w:rsidTr="000751D8">
        <w:tc>
          <w:tcPr>
            <w:tcW w:w="1526" w:type="dxa"/>
          </w:tcPr>
          <w:p w:rsidR="00C84B09" w:rsidRPr="00C84B09" w:rsidRDefault="00C84B09" w:rsidP="00C84B09">
            <w:pPr>
              <w:rPr>
                <w:color w:val="000000"/>
              </w:rPr>
            </w:pPr>
            <w:r w:rsidRPr="00C84B09">
              <w:rPr>
                <w:b/>
                <w:color w:val="000000"/>
              </w:rPr>
              <w:t>Глава VI.</w:t>
            </w:r>
          </w:p>
        </w:tc>
        <w:tc>
          <w:tcPr>
            <w:tcW w:w="7647" w:type="dxa"/>
          </w:tcPr>
          <w:p w:rsidR="00C84B09" w:rsidRPr="00C84B09" w:rsidRDefault="00C84B09" w:rsidP="00C84B09">
            <w:pPr>
              <w:rPr>
                <w:b/>
                <w:color w:val="000000"/>
              </w:rPr>
            </w:pPr>
            <w:r w:rsidRPr="00C84B09">
              <w:rPr>
                <w:b/>
                <w:color w:val="000000"/>
              </w:rPr>
              <w:t>ВЗАИМООТНОШЕНИЯ С</w:t>
            </w:r>
            <w:r w:rsidRPr="00C84B09">
              <w:rPr>
                <w:b/>
                <w:caps/>
                <w:color w:val="000000"/>
              </w:rPr>
              <w:t>овета Района</w:t>
            </w:r>
            <w:r w:rsidRPr="00C84B09">
              <w:rPr>
                <w:b/>
                <w:color w:val="000000"/>
              </w:rPr>
              <w:t xml:space="preserve">, ГЛАВЫ </w:t>
            </w:r>
          </w:p>
          <w:p w:rsidR="00C84B09" w:rsidRPr="00C84B09" w:rsidRDefault="00C84B09" w:rsidP="00C84B09">
            <w:pPr>
              <w:rPr>
                <w:snapToGrid w:val="0"/>
                <w:color w:val="000000"/>
              </w:rPr>
            </w:pPr>
            <w:r w:rsidRPr="00C84B09">
              <w:rPr>
                <w:b/>
                <w:snapToGrid w:val="0"/>
                <w:color w:val="000000"/>
              </w:rPr>
              <w:t>РАЙОНА И ИСПОЛНИТЕЛЬН</w:t>
            </w:r>
            <w:r w:rsidRPr="00C84B09">
              <w:rPr>
                <w:b/>
                <w:caps/>
                <w:snapToGrid w:val="0"/>
                <w:color w:val="000000"/>
              </w:rPr>
              <w:t>ОГО комитетА РАЙОНА</w:t>
            </w:r>
          </w:p>
        </w:tc>
        <w:tc>
          <w:tcPr>
            <w:tcW w:w="1250" w:type="dxa"/>
          </w:tcPr>
          <w:p w:rsidR="00C84B09" w:rsidRPr="00C84B09" w:rsidRDefault="00C84B09" w:rsidP="00C84B09">
            <w:pPr>
              <w:jc w:val="center"/>
              <w:rPr>
                <w:color w:val="000000"/>
              </w:rPr>
            </w:pPr>
            <w:r w:rsidRPr="00C84B09">
              <w:rPr>
                <w:color w:val="000000"/>
              </w:rPr>
              <w:t>стр.55</w:t>
            </w:r>
          </w:p>
        </w:tc>
      </w:tr>
      <w:tr w:rsidR="00C84B09" w:rsidRPr="00C84B09" w:rsidTr="000751D8">
        <w:tc>
          <w:tcPr>
            <w:tcW w:w="1526" w:type="dxa"/>
          </w:tcPr>
          <w:p w:rsidR="00C84B09" w:rsidRPr="00C84B09" w:rsidRDefault="00C84B09" w:rsidP="00C84B09">
            <w:pPr>
              <w:rPr>
                <w:color w:val="000000"/>
              </w:rPr>
            </w:pPr>
            <w:r w:rsidRPr="00C84B09">
              <w:rPr>
                <w:color w:val="000000"/>
              </w:rPr>
              <w:lastRenderedPageBreak/>
              <w:t>Статья 54.</w:t>
            </w:r>
          </w:p>
        </w:tc>
        <w:tc>
          <w:tcPr>
            <w:tcW w:w="7647" w:type="dxa"/>
          </w:tcPr>
          <w:p w:rsidR="00C84B09" w:rsidRPr="00C84B09" w:rsidRDefault="00C84B09" w:rsidP="00C84B09">
            <w:pPr>
              <w:autoSpaceDE w:val="0"/>
              <w:autoSpaceDN w:val="0"/>
              <w:adjustRightInd w:val="0"/>
              <w:rPr>
                <w:color w:val="000000"/>
              </w:rPr>
            </w:pPr>
            <w:r w:rsidRPr="00C84B09">
              <w:rPr>
                <w:color w:val="000000"/>
              </w:rPr>
              <w:t>Основы взаимодействия Совета района,</w:t>
            </w:r>
          </w:p>
          <w:p w:rsidR="00C84B09" w:rsidRPr="00C84B09" w:rsidRDefault="00C84B09" w:rsidP="00C84B09">
            <w:pPr>
              <w:tabs>
                <w:tab w:val="center" w:pos="4677"/>
                <w:tab w:val="right" w:pos="9355"/>
              </w:tabs>
              <w:rPr>
                <w:color w:val="000000"/>
              </w:rPr>
            </w:pPr>
            <w:r w:rsidRPr="00C84B09">
              <w:rPr>
                <w:color w:val="000000"/>
              </w:rPr>
              <w:t>Главы района и Исполнительного комитета района</w:t>
            </w:r>
          </w:p>
        </w:tc>
        <w:tc>
          <w:tcPr>
            <w:tcW w:w="1250" w:type="dxa"/>
          </w:tcPr>
          <w:p w:rsidR="00C84B09" w:rsidRPr="00C84B09" w:rsidRDefault="00C84B09" w:rsidP="00C84B09">
            <w:pPr>
              <w:jc w:val="center"/>
              <w:rPr>
                <w:color w:val="000000"/>
              </w:rPr>
            </w:pPr>
            <w:r w:rsidRPr="00C84B09">
              <w:rPr>
                <w:color w:val="000000"/>
              </w:rPr>
              <w:t>55</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55.</w:t>
            </w:r>
          </w:p>
        </w:tc>
        <w:tc>
          <w:tcPr>
            <w:tcW w:w="7647" w:type="dxa"/>
          </w:tcPr>
          <w:p w:rsidR="00C84B09" w:rsidRPr="00C84B09" w:rsidRDefault="00C84B09" w:rsidP="00C84B09">
            <w:pPr>
              <w:autoSpaceDE w:val="0"/>
              <w:autoSpaceDN w:val="0"/>
              <w:adjustRightInd w:val="0"/>
              <w:rPr>
                <w:color w:val="000000"/>
              </w:rPr>
            </w:pPr>
            <w:r w:rsidRPr="00C84B09">
              <w:rPr>
                <w:color w:val="000000"/>
              </w:rPr>
              <w:t>Разрешение споров между органами местного</w:t>
            </w:r>
          </w:p>
          <w:p w:rsidR="00C84B09" w:rsidRPr="00C84B09" w:rsidRDefault="00C84B09" w:rsidP="00C84B09">
            <w:pPr>
              <w:tabs>
                <w:tab w:val="center" w:pos="4677"/>
                <w:tab w:val="right" w:pos="9355"/>
              </w:tabs>
              <w:rPr>
                <w:color w:val="000000"/>
              </w:rPr>
            </w:pPr>
            <w:r w:rsidRPr="00C84B09">
              <w:rPr>
                <w:color w:val="000000"/>
              </w:rPr>
              <w:t>самоуправления района</w:t>
            </w:r>
          </w:p>
        </w:tc>
        <w:tc>
          <w:tcPr>
            <w:tcW w:w="1250" w:type="dxa"/>
          </w:tcPr>
          <w:p w:rsidR="00C84B09" w:rsidRPr="00C84B09" w:rsidRDefault="00C84B09" w:rsidP="00C84B09">
            <w:pPr>
              <w:jc w:val="center"/>
              <w:rPr>
                <w:color w:val="000000"/>
              </w:rPr>
            </w:pPr>
            <w:r w:rsidRPr="00C84B09">
              <w:rPr>
                <w:color w:val="000000"/>
              </w:rPr>
              <w:t>56</w:t>
            </w:r>
          </w:p>
        </w:tc>
      </w:tr>
      <w:tr w:rsidR="00C84B09" w:rsidRPr="00C84B09" w:rsidTr="000751D8">
        <w:tc>
          <w:tcPr>
            <w:tcW w:w="1526" w:type="dxa"/>
          </w:tcPr>
          <w:p w:rsidR="00C84B09" w:rsidRPr="00C84B09" w:rsidRDefault="00C84B09" w:rsidP="00C84B09">
            <w:pPr>
              <w:rPr>
                <w:color w:val="000000"/>
              </w:rPr>
            </w:pPr>
            <w:r w:rsidRPr="00C84B09">
              <w:rPr>
                <w:b/>
                <w:color w:val="000000"/>
              </w:rPr>
              <w:t>Глава VII.</w:t>
            </w:r>
          </w:p>
        </w:tc>
        <w:tc>
          <w:tcPr>
            <w:tcW w:w="7647" w:type="dxa"/>
          </w:tcPr>
          <w:p w:rsidR="00C84B09" w:rsidRPr="00C84B09" w:rsidRDefault="00C84B09" w:rsidP="00C84B09">
            <w:pPr>
              <w:tabs>
                <w:tab w:val="center" w:pos="4677"/>
                <w:tab w:val="right" w:pos="9355"/>
              </w:tabs>
              <w:rPr>
                <w:color w:val="000000"/>
              </w:rPr>
            </w:pPr>
            <w:r w:rsidRPr="00C84B09">
              <w:rPr>
                <w:b/>
                <w:color w:val="000000"/>
              </w:rPr>
              <w:t>ДРУГИЕ ОРГАНЫ МЕСТНОГО  САМОУПРАВЛЕНИЯ РАЙОНА</w:t>
            </w:r>
          </w:p>
        </w:tc>
        <w:tc>
          <w:tcPr>
            <w:tcW w:w="1250" w:type="dxa"/>
          </w:tcPr>
          <w:p w:rsidR="00C84B09" w:rsidRPr="00C84B09" w:rsidRDefault="00C84B09" w:rsidP="00C84B09">
            <w:pPr>
              <w:jc w:val="center"/>
              <w:rPr>
                <w:color w:val="000000"/>
              </w:rPr>
            </w:pPr>
            <w:r w:rsidRPr="00C84B09">
              <w:rPr>
                <w:color w:val="000000"/>
              </w:rPr>
              <w:t>стр.56</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56.</w:t>
            </w:r>
          </w:p>
        </w:tc>
        <w:tc>
          <w:tcPr>
            <w:tcW w:w="7647" w:type="dxa"/>
          </w:tcPr>
          <w:p w:rsidR="00C84B09" w:rsidRPr="00C84B09" w:rsidRDefault="00C84B09" w:rsidP="00C84B09">
            <w:pPr>
              <w:tabs>
                <w:tab w:val="center" w:pos="4677"/>
                <w:tab w:val="right" w:pos="9355"/>
              </w:tabs>
              <w:rPr>
                <w:color w:val="000000"/>
              </w:rPr>
            </w:pPr>
            <w:r w:rsidRPr="00C84B09">
              <w:rPr>
                <w:color w:val="000000"/>
              </w:rPr>
              <w:t>Контрольно-счетная палата района</w:t>
            </w:r>
          </w:p>
        </w:tc>
        <w:tc>
          <w:tcPr>
            <w:tcW w:w="1250" w:type="dxa"/>
          </w:tcPr>
          <w:p w:rsidR="00C84B09" w:rsidRPr="00C84B09" w:rsidRDefault="00C84B09" w:rsidP="00C84B09">
            <w:pPr>
              <w:jc w:val="center"/>
              <w:rPr>
                <w:color w:val="000000"/>
              </w:rPr>
            </w:pPr>
            <w:r w:rsidRPr="00C84B09">
              <w:rPr>
                <w:color w:val="000000"/>
              </w:rPr>
              <w:t>56</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57.</w:t>
            </w:r>
          </w:p>
        </w:tc>
        <w:tc>
          <w:tcPr>
            <w:tcW w:w="7647" w:type="dxa"/>
          </w:tcPr>
          <w:p w:rsidR="00C84B09" w:rsidRPr="00C84B09" w:rsidRDefault="00C84B09" w:rsidP="00C84B09">
            <w:pPr>
              <w:tabs>
                <w:tab w:val="center" w:pos="4677"/>
                <w:tab w:val="right" w:pos="9355"/>
              </w:tabs>
              <w:rPr>
                <w:color w:val="000000"/>
              </w:rPr>
            </w:pPr>
            <w:r w:rsidRPr="00C84B09">
              <w:rPr>
                <w:color w:val="000000"/>
              </w:rPr>
              <w:t>Финансово-бюджетная палата района</w:t>
            </w:r>
          </w:p>
        </w:tc>
        <w:tc>
          <w:tcPr>
            <w:tcW w:w="1250" w:type="dxa"/>
          </w:tcPr>
          <w:p w:rsidR="00C84B09" w:rsidRPr="00C84B09" w:rsidRDefault="00C84B09" w:rsidP="00C84B09">
            <w:pPr>
              <w:jc w:val="center"/>
              <w:rPr>
                <w:color w:val="000000"/>
              </w:rPr>
            </w:pPr>
            <w:r w:rsidRPr="00C84B09">
              <w:rPr>
                <w:color w:val="000000"/>
              </w:rPr>
              <w:t>59</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58.</w:t>
            </w:r>
          </w:p>
        </w:tc>
        <w:tc>
          <w:tcPr>
            <w:tcW w:w="7647" w:type="dxa"/>
          </w:tcPr>
          <w:p w:rsidR="00C84B09" w:rsidRPr="00C84B09" w:rsidRDefault="00C84B09" w:rsidP="00C84B09">
            <w:pPr>
              <w:tabs>
                <w:tab w:val="center" w:pos="4677"/>
                <w:tab w:val="right" w:pos="9355"/>
              </w:tabs>
              <w:rPr>
                <w:color w:val="000000"/>
              </w:rPr>
            </w:pPr>
            <w:r w:rsidRPr="00C84B09">
              <w:rPr>
                <w:color w:val="000000"/>
              </w:rPr>
              <w:t xml:space="preserve">Палата имущественных и земельных отношений района        </w:t>
            </w:r>
          </w:p>
        </w:tc>
        <w:tc>
          <w:tcPr>
            <w:tcW w:w="1250" w:type="dxa"/>
          </w:tcPr>
          <w:p w:rsidR="00C84B09" w:rsidRPr="00C84B09" w:rsidRDefault="00C84B09" w:rsidP="00C84B09">
            <w:pPr>
              <w:jc w:val="center"/>
              <w:rPr>
                <w:color w:val="000000"/>
              </w:rPr>
            </w:pPr>
            <w:r w:rsidRPr="00C84B09">
              <w:rPr>
                <w:color w:val="000000"/>
              </w:rPr>
              <w:t>60</w:t>
            </w:r>
          </w:p>
        </w:tc>
      </w:tr>
      <w:tr w:rsidR="00C84B09" w:rsidRPr="00C84B09" w:rsidTr="000751D8">
        <w:tc>
          <w:tcPr>
            <w:tcW w:w="1526" w:type="dxa"/>
          </w:tcPr>
          <w:p w:rsidR="00C84B09" w:rsidRPr="00C84B09" w:rsidRDefault="00C84B09" w:rsidP="00C84B09">
            <w:pPr>
              <w:rPr>
                <w:color w:val="000000"/>
              </w:rPr>
            </w:pPr>
            <w:r w:rsidRPr="00C84B09">
              <w:rPr>
                <w:b/>
                <w:color w:val="000000"/>
              </w:rPr>
              <w:t>Глава VIII.</w:t>
            </w:r>
          </w:p>
        </w:tc>
        <w:tc>
          <w:tcPr>
            <w:tcW w:w="7647" w:type="dxa"/>
          </w:tcPr>
          <w:p w:rsidR="00C84B09" w:rsidRPr="00C84B09" w:rsidRDefault="00C84B09" w:rsidP="00C84B09">
            <w:pPr>
              <w:tabs>
                <w:tab w:val="center" w:pos="4677"/>
                <w:tab w:val="right" w:pos="9355"/>
              </w:tabs>
              <w:rPr>
                <w:color w:val="000000"/>
              </w:rPr>
            </w:pPr>
            <w:r w:rsidRPr="00C84B09">
              <w:rPr>
                <w:b/>
                <w:color w:val="000000"/>
              </w:rPr>
              <w:t>ИЗБИРАТЕЛЬНАЯ КОМИССИЯ</w:t>
            </w:r>
          </w:p>
        </w:tc>
        <w:tc>
          <w:tcPr>
            <w:tcW w:w="1250" w:type="dxa"/>
          </w:tcPr>
          <w:p w:rsidR="00C84B09" w:rsidRPr="00C84B09" w:rsidRDefault="00C84B09" w:rsidP="00C84B09">
            <w:pPr>
              <w:jc w:val="center"/>
              <w:rPr>
                <w:color w:val="000000"/>
              </w:rPr>
            </w:pPr>
            <w:r w:rsidRPr="00C84B09">
              <w:rPr>
                <w:color w:val="000000"/>
              </w:rPr>
              <w:t>стр.60</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59.</w:t>
            </w:r>
          </w:p>
        </w:tc>
        <w:tc>
          <w:tcPr>
            <w:tcW w:w="7647" w:type="dxa"/>
          </w:tcPr>
          <w:p w:rsidR="00C84B09" w:rsidRPr="00C84B09" w:rsidRDefault="00C84B09" w:rsidP="00C84B09">
            <w:pPr>
              <w:tabs>
                <w:tab w:val="center" w:pos="4677"/>
                <w:tab w:val="right" w:pos="9355"/>
              </w:tabs>
              <w:rPr>
                <w:color w:val="000000"/>
              </w:rPr>
            </w:pPr>
            <w:r w:rsidRPr="00C84B09">
              <w:rPr>
                <w:color w:val="000000"/>
              </w:rPr>
              <w:t>Избирательная комиссия района</w:t>
            </w:r>
          </w:p>
        </w:tc>
        <w:tc>
          <w:tcPr>
            <w:tcW w:w="1250" w:type="dxa"/>
          </w:tcPr>
          <w:p w:rsidR="00C84B09" w:rsidRPr="00C84B09" w:rsidRDefault="00C84B09" w:rsidP="00C84B09">
            <w:pPr>
              <w:jc w:val="center"/>
              <w:rPr>
                <w:color w:val="000000"/>
              </w:rPr>
            </w:pPr>
            <w:r w:rsidRPr="00C84B09">
              <w:rPr>
                <w:color w:val="000000"/>
              </w:rPr>
              <w:t>60</w:t>
            </w:r>
          </w:p>
        </w:tc>
      </w:tr>
      <w:tr w:rsidR="00C84B09" w:rsidRPr="00C84B09" w:rsidTr="000751D8">
        <w:tc>
          <w:tcPr>
            <w:tcW w:w="1526" w:type="dxa"/>
          </w:tcPr>
          <w:p w:rsidR="00C84B09" w:rsidRPr="00C84B09" w:rsidRDefault="00C84B09" w:rsidP="00C84B09">
            <w:pPr>
              <w:rPr>
                <w:color w:val="000000"/>
              </w:rPr>
            </w:pPr>
            <w:r w:rsidRPr="00C84B09">
              <w:rPr>
                <w:b/>
                <w:color w:val="000000"/>
              </w:rPr>
              <w:t xml:space="preserve">Глава </w:t>
            </w:r>
            <w:r w:rsidRPr="00C84B09">
              <w:rPr>
                <w:b/>
                <w:color w:val="000000"/>
                <w:lang w:val="en-US"/>
              </w:rPr>
              <w:t>IX</w:t>
            </w:r>
            <w:r w:rsidRPr="00C84B09">
              <w:rPr>
                <w:b/>
                <w:color w:val="000000"/>
              </w:rPr>
              <w:t>.</w:t>
            </w:r>
          </w:p>
        </w:tc>
        <w:tc>
          <w:tcPr>
            <w:tcW w:w="7647" w:type="dxa"/>
          </w:tcPr>
          <w:p w:rsidR="00C84B09" w:rsidRPr="00C84B09" w:rsidRDefault="00C84B09" w:rsidP="00C84B09">
            <w:pPr>
              <w:jc w:val="both"/>
              <w:rPr>
                <w:b/>
                <w:color w:val="000000"/>
              </w:rPr>
            </w:pPr>
            <w:r w:rsidRPr="00C84B09">
              <w:rPr>
                <w:b/>
                <w:color w:val="000000"/>
              </w:rPr>
              <w:t>ГРАЖДАНСКО-ПРАВОВАЯ И ФИНАНСОВАЯ</w:t>
            </w:r>
          </w:p>
          <w:p w:rsidR="00C84B09" w:rsidRPr="00C84B09" w:rsidRDefault="00C84B09" w:rsidP="00C84B09">
            <w:pPr>
              <w:tabs>
                <w:tab w:val="center" w:pos="4677"/>
                <w:tab w:val="right" w:pos="9355"/>
              </w:tabs>
              <w:jc w:val="both"/>
              <w:rPr>
                <w:color w:val="000000"/>
              </w:rPr>
            </w:pPr>
            <w:r w:rsidRPr="00C84B09">
              <w:rPr>
                <w:b/>
                <w:color w:val="000000"/>
              </w:rPr>
              <w:t xml:space="preserve">ОСНОВЫ  ДЕЯТЕЛЬНОСТИ </w:t>
            </w:r>
            <w:r w:rsidRPr="00C84B09">
              <w:rPr>
                <w:b/>
                <w:caps/>
                <w:color w:val="000000"/>
              </w:rPr>
              <w:t>ОрганОВ местного самоуправления  Района</w:t>
            </w:r>
          </w:p>
        </w:tc>
        <w:tc>
          <w:tcPr>
            <w:tcW w:w="1250" w:type="dxa"/>
          </w:tcPr>
          <w:p w:rsidR="00C84B09" w:rsidRPr="00C84B09" w:rsidRDefault="00C84B09" w:rsidP="00C84B09">
            <w:pPr>
              <w:jc w:val="center"/>
              <w:rPr>
                <w:color w:val="000000"/>
              </w:rPr>
            </w:pPr>
            <w:r w:rsidRPr="00C84B09">
              <w:rPr>
                <w:color w:val="000000"/>
              </w:rPr>
              <w:t>стр.62</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60.</w:t>
            </w:r>
          </w:p>
        </w:tc>
        <w:tc>
          <w:tcPr>
            <w:tcW w:w="7647" w:type="dxa"/>
          </w:tcPr>
          <w:p w:rsidR="00C84B09" w:rsidRPr="00C84B09" w:rsidRDefault="00C84B09" w:rsidP="00C84B09">
            <w:pPr>
              <w:jc w:val="both"/>
              <w:rPr>
                <w:b/>
                <w:color w:val="000000"/>
              </w:rPr>
            </w:pPr>
            <w:r w:rsidRPr="00C84B09">
              <w:rPr>
                <w:color w:val="000000"/>
              </w:rPr>
              <w:t>Органы местного самоуправления и муниципальные органы  района, обладающие правами юридического лица</w:t>
            </w:r>
          </w:p>
        </w:tc>
        <w:tc>
          <w:tcPr>
            <w:tcW w:w="1250" w:type="dxa"/>
          </w:tcPr>
          <w:p w:rsidR="00C84B09" w:rsidRPr="00C84B09" w:rsidRDefault="00C84B09" w:rsidP="00C84B09">
            <w:pPr>
              <w:jc w:val="center"/>
              <w:rPr>
                <w:color w:val="000000"/>
              </w:rPr>
            </w:pPr>
            <w:r w:rsidRPr="00C84B09">
              <w:rPr>
                <w:color w:val="000000"/>
              </w:rPr>
              <w:t>62</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61.</w:t>
            </w:r>
          </w:p>
        </w:tc>
        <w:tc>
          <w:tcPr>
            <w:tcW w:w="7647" w:type="dxa"/>
          </w:tcPr>
          <w:p w:rsidR="00C84B09" w:rsidRPr="00C84B09" w:rsidRDefault="00C84B09" w:rsidP="00C84B09">
            <w:pPr>
              <w:jc w:val="both"/>
              <w:rPr>
                <w:b/>
                <w:color w:val="000000"/>
              </w:rPr>
            </w:pPr>
            <w:r w:rsidRPr="00C84B09">
              <w:rPr>
                <w:color w:val="000000"/>
              </w:rPr>
              <w:t>Органы местного самоуправления и муниципальные органы   района как юридические лица</w:t>
            </w:r>
          </w:p>
        </w:tc>
        <w:tc>
          <w:tcPr>
            <w:tcW w:w="1250" w:type="dxa"/>
          </w:tcPr>
          <w:p w:rsidR="00C84B09" w:rsidRPr="00C84B09" w:rsidRDefault="00C84B09" w:rsidP="00C84B09">
            <w:pPr>
              <w:jc w:val="center"/>
              <w:rPr>
                <w:color w:val="000000"/>
              </w:rPr>
            </w:pPr>
            <w:r w:rsidRPr="00C84B09">
              <w:rPr>
                <w:color w:val="000000"/>
              </w:rPr>
              <w:t>62</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62.</w:t>
            </w:r>
          </w:p>
        </w:tc>
        <w:tc>
          <w:tcPr>
            <w:tcW w:w="7647" w:type="dxa"/>
          </w:tcPr>
          <w:p w:rsidR="00C84B09" w:rsidRPr="00C84B09" w:rsidRDefault="00C84B09" w:rsidP="00C84B09">
            <w:pPr>
              <w:rPr>
                <w:color w:val="000000"/>
              </w:rPr>
            </w:pPr>
            <w:r w:rsidRPr="00C84B09">
              <w:rPr>
                <w:color w:val="000000"/>
              </w:rPr>
              <w:t>Финансирование органов местного самоуправления и</w:t>
            </w:r>
          </w:p>
          <w:p w:rsidR="00C84B09" w:rsidRPr="00C84B09" w:rsidRDefault="00C84B09" w:rsidP="00C84B09">
            <w:pPr>
              <w:rPr>
                <w:b/>
                <w:color w:val="000000"/>
              </w:rPr>
            </w:pPr>
            <w:r w:rsidRPr="00C84B09">
              <w:rPr>
                <w:color w:val="000000"/>
              </w:rPr>
              <w:t>муниципальных органов района</w:t>
            </w:r>
          </w:p>
        </w:tc>
        <w:tc>
          <w:tcPr>
            <w:tcW w:w="1250" w:type="dxa"/>
          </w:tcPr>
          <w:p w:rsidR="00C84B09" w:rsidRPr="00C84B09" w:rsidRDefault="00C84B09" w:rsidP="00C84B09">
            <w:pPr>
              <w:jc w:val="center"/>
              <w:rPr>
                <w:color w:val="000000"/>
              </w:rPr>
            </w:pPr>
            <w:r w:rsidRPr="00C84B09">
              <w:rPr>
                <w:color w:val="000000"/>
              </w:rPr>
              <w:t>62</w:t>
            </w:r>
          </w:p>
        </w:tc>
      </w:tr>
      <w:tr w:rsidR="00C84B09" w:rsidRPr="00C84B09" w:rsidTr="000751D8">
        <w:tc>
          <w:tcPr>
            <w:tcW w:w="1526" w:type="dxa"/>
          </w:tcPr>
          <w:p w:rsidR="00C84B09" w:rsidRPr="00C84B09" w:rsidRDefault="00C84B09" w:rsidP="00C84B09">
            <w:pPr>
              <w:rPr>
                <w:b/>
                <w:color w:val="000000"/>
              </w:rPr>
            </w:pPr>
            <w:r w:rsidRPr="00C84B09">
              <w:rPr>
                <w:b/>
                <w:color w:val="000000"/>
              </w:rPr>
              <w:t xml:space="preserve">Глава </w:t>
            </w:r>
            <w:r w:rsidRPr="00C84B09">
              <w:rPr>
                <w:b/>
                <w:color w:val="000000"/>
                <w:lang w:val="en-US"/>
              </w:rPr>
              <w:t>X</w:t>
            </w:r>
            <w:r w:rsidRPr="00C84B09">
              <w:rPr>
                <w:b/>
                <w:color w:val="000000"/>
              </w:rPr>
              <w:t>.</w:t>
            </w:r>
          </w:p>
        </w:tc>
        <w:tc>
          <w:tcPr>
            <w:tcW w:w="7647" w:type="dxa"/>
          </w:tcPr>
          <w:p w:rsidR="00C84B09" w:rsidRPr="00C84B09" w:rsidRDefault="00C84B09" w:rsidP="00C84B09">
            <w:pPr>
              <w:autoSpaceDE w:val="0"/>
              <w:autoSpaceDN w:val="0"/>
              <w:adjustRightInd w:val="0"/>
              <w:rPr>
                <w:b/>
                <w:caps/>
                <w:color w:val="000000"/>
              </w:rPr>
            </w:pPr>
            <w:r w:rsidRPr="00C84B09">
              <w:rPr>
                <w:b/>
                <w:caps/>
                <w:color w:val="000000"/>
              </w:rPr>
              <w:t xml:space="preserve">Социальные и иные гарантии Главы </w:t>
            </w:r>
          </w:p>
          <w:p w:rsidR="00C84B09" w:rsidRPr="00C84B09" w:rsidRDefault="00C84B09" w:rsidP="00C84B09">
            <w:pPr>
              <w:jc w:val="both"/>
              <w:rPr>
                <w:b/>
                <w:color w:val="000000"/>
              </w:rPr>
            </w:pPr>
            <w:r w:rsidRPr="00C84B09">
              <w:rPr>
                <w:b/>
                <w:caps/>
                <w:color w:val="000000"/>
              </w:rPr>
              <w:t>Района и иных лиц, замещающих муниципальные должности</w:t>
            </w:r>
            <w:r w:rsidRPr="00C84B09">
              <w:rPr>
                <w:b/>
                <w:color w:val="000000"/>
              </w:rPr>
              <w:t xml:space="preserve">  РАЙОНА</w:t>
            </w:r>
            <w:r w:rsidRPr="00C84B09">
              <w:rPr>
                <w:b/>
                <w:color w:val="000000"/>
              </w:rPr>
              <w:tab/>
            </w:r>
          </w:p>
        </w:tc>
        <w:tc>
          <w:tcPr>
            <w:tcW w:w="1250" w:type="dxa"/>
          </w:tcPr>
          <w:p w:rsidR="00C84B09" w:rsidRPr="00C84B09" w:rsidRDefault="00C84B09" w:rsidP="00C84B09">
            <w:pPr>
              <w:jc w:val="center"/>
              <w:rPr>
                <w:color w:val="000000"/>
              </w:rPr>
            </w:pPr>
            <w:r w:rsidRPr="00C84B09">
              <w:rPr>
                <w:color w:val="000000"/>
              </w:rPr>
              <w:t>стр.63</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63.</w:t>
            </w:r>
          </w:p>
        </w:tc>
        <w:tc>
          <w:tcPr>
            <w:tcW w:w="7647" w:type="dxa"/>
          </w:tcPr>
          <w:p w:rsidR="00C84B09" w:rsidRPr="00C84B09" w:rsidRDefault="00C84B09" w:rsidP="00C84B09">
            <w:pPr>
              <w:autoSpaceDE w:val="0"/>
              <w:autoSpaceDN w:val="0"/>
              <w:adjustRightInd w:val="0"/>
              <w:rPr>
                <w:b/>
                <w:caps/>
                <w:color w:val="000000"/>
              </w:rPr>
            </w:pPr>
            <w:r w:rsidRPr="00C84B09">
              <w:rPr>
                <w:color w:val="000000"/>
              </w:rPr>
              <w:t>Социальные и иные гарантии деятельности Главы района и его заместителей, депутатов Совета района, работающих на постоянной основе, иных должностных лиц</w:t>
            </w:r>
          </w:p>
        </w:tc>
        <w:tc>
          <w:tcPr>
            <w:tcW w:w="1250" w:type="dxa"/>
          </w:tcPr>
          <w:p w:rsidR="00C84B09" w:rsidRPr="00C84B09" w:rsidRDefault="00C84B09" w:rsidP="00C84B09">
            <w:pPr>
              <w:jc w:val="center"/>
              <w:rPr>
                <w:color w:val="000000"/>
              </w:rPr>
            </w:pPr>
            <w:r w:rsidRPr="00C84B09">
              <w:rPr>
                <w:color w:val="000000"/>
              </w:rPr>
              <w:t>63</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64.</w:t>
            </w:r>
          </w:p>
        </w:tc>
        <w:tc>
          <w:tcPr>
            <w:tcW w:w="7647" w:type="dxa"/>
          </w:tcPr>
          <w:p w:rsidR="00C84B09" w:rsidRPr="00C84B09" w:rsidRDefault="00C84B09" w:rsidP="00C84B09">
            <w:pPr>
              <w:autoSpaceDE w:val="0"/>
              <w:autoSpaceDN w:val="0"/>
              <w:adjustRightInd w:val="0"/>
              <w:rPr>
                <w:b/>
                <w:caps/>
                <w:color w:val="000000"/>
              </w:rPr>
            </w:pPr>
            <w:r w:rsidRPr="00C84B09">
              <w:rPr>
                <w:color w:val="000000"/>
              </w:rPr>
              <w:t>Гарантии неприкосновенности Главы района, депутатов Совета района</w:t>
            </w:r>
          </w:p>
        </w:tc>
        <w:tc>
          <w:tcPr>
            <w:tcW w:w="1250" w:type="dxa"/>
          </w:tcPr>
          <w:p w:rsidR="00C84B09" w:rsidRPr="00C84B09" w:rsidRDefault="00C84B09" w:rsidP="00C84B09">
            <w:pPr>
              <w:jc w:val="center"/>
              <w:rPr>
                <w:color w:val="000000"/>
              </w:rPr>
            </w:pPr>
            <w:r w:rsidRPr="00C84B09">
              <w:rPr>
                <w:color w:val="000000"/>
              </w:rPr>
              <w:t>63</w:t>
            </w:r>
          </w:p>
        </w:tc>
      </w:tr>
      <w:tr w:rsidR="00C84B09" w:rsidRPr="00C84B09" w:rsidTr="000751D8">
        <w:tc>
          <w:tcPr>
            <w:tcW w:w="1526" w:type="dxa"/>
          </w:tcPr>
          <w:p w:rsidR="00C84B09" w:rsidRPr="00C84B09" w:rsidRDefault="00C84B09" w:rsidP="00C84B09">
            <w:pPr>
              <w:rPr>
                <w:b/>
                <w:color w:val="000000"/>
              </w:rPr>
            </w:pPr>
            <w:r w:rsidRPr="00C84B09">
              <w:rPr>
                <w:b/>
                <w:color w:val="000000"/>
              </w:rPr>
              <w:t>Глава X</w:t>
            </w:r>
            <w:r w:rsidRPr="00C84B09">
              <w:rPr>
                <w:b/>
                <w:color w:val="000000"/>
                <w:lang w:val="en-US"/>
              </w:rPr>
              <w:t>I</w:t>
            </w:r>
            <w:r w:rsidRPr="00C84B09">
              <w:rPr>
                <w:b/>
                <w:color w:val="000000"/>
              </w:rPr>
              <w:t>.</w:t>
            </w:r>
          </w:p>
        </w:tc>
        <w:tc>
          <w:tcPr>
            <w:tcW w:w="7647" w:type="dxa"/>
          </w:tcPr>
          <w:p w:rsidR="00C84B09" w:rsidRPr="00C84B09" w:rsidRDefault="00C84B09" w:rsidP="00C84B09">
            <w:pPr>
              <w:autoSpaceDE w:val="0"/>
              <w:autoSpaceDN w:val="0"/>
              <w:adjustRightInd w:val="0"/>
              <w:rPr>
                <w:b/>
                <w:caps/>
                <w:color w:val="000000"/>
              </w:rPr>
            </w:pPr>
            <w:r w:rsidRPr="00C84B09">
              <w:rPr>
                <w:b/>
                <w:color w:val="000000"/>
              </w:rPr>
              <w:t>ОТВЕТСТВЕННОСТЬ ОРГАНОВ И ДОЛЖНОСТНЫХ       ЛИЦ МЕСТНОГО САМОУПРАВЛЕНИЯ  РАЙОНА</w:t>
            </w:r>
          </w:p>
        </w:tc>
        <w:tc>
          <w:tcPr>
            <w:tcW w:w="1250" w:type="dxa"/>
          </w:tcPr>
          <w:p w:rsidR="00C84B09" w:rsidRPr="00C84B09" w:rsidRDefault="00C84B09" w:rsidP="00C84B09">
            <w:pPr>
              <w:jc w:val="center"/>
              <w:rPr>
                <w:color w:val="000000"/>
              </w:rPr>
            </w:pPr>
            <w:r w:rsidRPr="00C84B09">
              <w:rPr>
                <w:color w:val="000000"/>
              </w:rPr>
              <w:t>стр.63</w:t>
            </w:r>
          </w:p>
          <w:p w:rsidR="00C84B09" w:rsidRPr="00C84B09" w:rsidRDefault="00C84B09" w:rsidP="00C84B09">
            <w:pPr>
              <w:jc w:val="center"/>
              <w:rPr>
                <w:color w:val="000000"/>
              </w:rPr>
            </w:pPr>
          </w:p>
        </w:tc>
      </w:tr>
      <w:tr w:rsidR="00C84B09" w:rsidRPr="00C84B09" w:rsidTr="000751D8">
        <w:tc>
          <w:tcPr>
            <w:tcW w:w="1526" w:type="dxa"/>
          </w:tcPr>
          <w:p w:rsidR="00C84B09" w:rsidRPr="00C84B09" w:rsidRDefault="00C84B09" w:rsidP="00C84B09">
            <w:pPr>
              <w:rPr>
                <w:color w:val="000000"/>
              </w:rPr>
            </w:pPr>
            <w:r w:rsidRPr="00C84B09">
              <w:rPr>
                <w:color w:val="000000"/>
              </w:rPr>
              <w:t>Статья 65.</w:t>
            </w:r>
          </w:p>
        </w:tc>
        <w:tc>
          <w:tcPr>
            <w:tcW w:w="7647" w:type="dxa"/>
          </w:tcPr>
          <w:p w:rsidR="00C84B09" w:rsidRPr="00C84B09" w:rsidRDefault="00C84B09" w:rsidP="00C84B09">
            <w:pPr>
              <w:rPr>
                <w:color w:val="000000"/>
              </w:rPr>
            </w:pPr>
            <w:r w:rsidRPr="00C84B09">
              <w:rPr>
                <w:color w:val="000000"/>
              </w:rPr>
              <w:t>Ответственность органов и должностных лиц местного</w:t>
            </w:r>
          </w:p>
          <w:p w:rsidR="00C84B09" w:rsidRPr="00C84B09" w:rsidRDefault="00C84B09" w:rsidP="00C84B09">
            <w:pPr>
              <w:autoSpaceDE w:val="0"/>
              <w:autoSpaceDN w:val="0"/>
              <w:adjustRightInd w:val="0"/>
              <w:rPr>
                <w:b/>
                <w:caps/>
                <w:color w:val="000000"/>
              </w:rPr>
            </w:pPr>
            <w:r w:rsidRPr="00C84B09">
              <w:rPr>
                <w:color w:val="000000"/>
              </w:rPr>
              <w:t>самоуправления района</w:t>
            </w:r>
          </w:p>
        </w:tc>
        <w:tc>
          <w:tcPr>
            <w:tcW w:w="1250" w:type="dxa"/>
          </w:tcPr>
          <w:p w:rsidR="00C84B09" w:rsidRPr="00C84B09" w:rsidRDefault="00C84B09" w:rsidP="00C84B09">
            <w:pPr>
              <w:jc w:val="center"/>
              <w:rPr>
                <w:color w:val="000000"/>
              </w:rPr>
            </w:pPr>
            <w:r w:rsidRPr="00C84B09">
              <w:rPr>
                <w:color w:val="000000"/>
              </w:rPr>
              <w:t>63</w:t>
            </w:r>
          </w:p>
          <w:p w:rsidR="00C84B09" w:rsidRPr="00C84B09" w:rsidRDefault="00C84B09" w:rsidP="00C84B09">
            <w:pPr>
              <w:jc w:val="center"/>
              <w:rPr>
                <w:color w:val="000000"/>
              </w:rPr>
            </w:pPr>
          </w:p>
        </w:tc>
      </w:tr>
      <w:tr w:rsidR="00C84B09" w:rsidRPr="00C84B09" w:rsidTr="000751D8">
        <w:tc>
          <w:tcPr>
            <w:tcW w:w="1526" w:type="dxa"/>
          </w:tcPr>
          <w:p w:rsidR="00C84B09" w:rsidRPr="00C84B09" w:rsidRDefault="00C84B09" w:rsidP="00C84B09">
            <w:pPr>
              <w:rPr>
                <w:b/>
                <w:color w:val="000000"/>
              </w:rPr>
            </w:pPr>
            <w:r w:rsidRPr="00C84B09">
              <w:rPr>
                <w:color w:val="000000"/>
              </w:rPr>
              <w:t>Статья 66.</w:t>
            </w:r>
          </w:p>
        </w:tc>
        <w:tc>
          <w:tcPr>
            <w:tcW w:w="7647" w:type="dxa"/>
          </w:tcPr>
          <w:p w:rsidR="00C84B09" w:rsidRPr="00C84B09" w:rsidRDefault="00C84B09" w:rsidP="00C84B09">
            <w:pPr>
              <w:autoSpaceDE w:val="0"/>
              <w:autoSpaceDN w:val="0"/>
              <w:adjustRightInd w:val="0"/>
              <w:rPr>
                <w:color w:val="000000"/>
              </w:rPr>
            </w:pPr>
            <w:r w:rsidRPr="00C84B09">
              <w:rPr>
                <w:color w:val="000000"/>
              </w:rPr>
              <w:t xml:space="preserve">Ответственность депутатов Совета района </w:t>
            </w:r>
            <w:proofErr w:type="gramStart"/>
            <w:r w:rsidRPr="00C84B09">
              <w:rPr>
                <w:color w:val="000000"/>
              </w:rPr>
              <w:t>перед</w:t>
            </w:r>
            <w:proofErr w:type="gramEnd"/>
          </w:p>
          <w:p w:rsidR="00C84B09" w:rsidRPr="00C84B09" w:rsidRDefault="00C84B09" w:rsidP="00C84B09">
            <w:pPr>
              <w:autoSpaceDE w:val="0"/>
              <w:autoSpaceDN w:val="0"/>
              <w:adjustRightInd w:val="0"/>
              <w:rPr>
                <w:b/>
                <w:caps/>
                <w:color w:val="000000"/>
              </w:rPr>
            </w:pPr>
            <w:r w:rsidRPr="00C84B09">
              <w:rPr>
                <w:color w:val="000000"/>
              </w:rPr>
              <w:t>жителями района</w:t>
            </w:r>
          </w:p>
        </w:tc>
        <w:tc>
          <w:tcPr>
            <w:tcW w:w="1250" w:type="dxa"/>
          </w:tcPr>
          <w:p w:rsidR="00C84B09" w:rsidRPr="00C84B09" w:rsidRDefault="00C84B09" w:rsidP="00C84B09">
            <w:pPr>
              <w:jc w:val="center"/>
              <w:rPr>
                <w:color w:val="000000"/>
              </w:rPr>
            </w:pPr>
            <w:r w:rsidRPr="00C84B09">
              <w:rPr>
                <w:color w:val="000000"/>
              </w:rPr>
              <w:t>64</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67.</w:t>
            </w:r>
          </w:p>
        </w:tc>
        <w:tc>
          <w:tcPr>
            <w:tcW w:w="7647" w:type="dxa"/>
          </w:tcPr>
          <w:p w:rsidR="00C84B09" w:rsidRPr="00C84B09" w:rsidRDefault="00C84B09" w:rsidP="00C84B09">
            <w:pPr>
              <w:autoSpaceDE w:val="0"/>
              <w:autoSpaceDN w:val="0"/>
              <w:adjustRightInd w:val="0"/>
              <w:jc w:val="both"/>
              <w:rPr>
                <w:b/>
                <w:caps/>
                <w:color w:val="000000"/>
              </w:rPr>
            </w:pPr>
            <w:r w:rsidRPr="00C84B09">
              <w:rPr>
                <w:color w:val="000000"/>
              </w:rPr>
              <w:t>Ответственность органов и должностных лиц местного самоуправления района перед государством</w:t>
            </w:r>
          </w:p>
        </w:tc>
        <w:tc>
          <w:tcPr>
            <w:tcW w:w="1250" w:type="dxa"/>
          </w:tcPr>
          <w:p w:rsidR="00C84B09" w:rsidRPr="00C84B09" w:rsidRDefault="00C84B09" w:rsidP="00C84B09">
            <w:pPr>
              <w:jc w:val="center"/>
              <w:rPr>
                <w:color w:val="000000"/>
              </w:rPr>
            </w:pPr>
            <w:r w:rsidRPr="00C84B09">
              <w:rPr>
                <w:color w:val="000000"/>
              </w:rPr>
              <w:t>64</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68.</w:t>
            </w:r>
          </w:p>
        </w:tc>
        <w:tc>
          <w:tcPr>
            <w:tcW w:w="7647" w:type="dxa"/>
          </w:tcPr>
          <w:p w:rsidR="00C84B09" w:rsidRPr="00C84B09" w:rsidRDefault="00C84B09" w:rsidP="00C84B09">
            <w:pPr>
              <w:autoSpaceDE w:val="0"/>
              <w:autoSpaceDN w:val="0"/>
              <w:adjustRightInd w:val="0"/>
              <w:jc w:val="both"/>
              <w:rPr>
                <w:b/>
                <w:caps/>
                <w:color w:val="000000"/>
              </w:rPr>
            </w:pPr>
            <w:r w:rsidRPr="00C84B09">
              <w:rPr>
                <w:color w:val="000000"/>
              </w:rPr>
              <w:t>Ответственность органов и должностных лиц местного самоуправления района перед физическими и юридическими лицами</w:t>
            </w:r>
          </w:p>
        </w:tc>
        <w:tc>
          <w:tcPr>
            <w:tcW w:w="1250" w:type="dxa"/>
          </w:tcPr>
          <w:p w:rsidR="00C84B09" w:rsidRPr="00C84B09" w:rsidRDefault="00C84B09" w:rsidP="00C84B09">
            <w:pPr>
              <w:jc w:val="center"/>
              <w:rPr>
                <w:color w:val="000000"/>
              </w:rPr>
            </w:pPr>
            <w:r w:rsidRPr="00C84B09">
              <w:rPr>
                <w:color w:val="000000"/>
              </w:rPr>
              <w:t>65</w:t>
            </w:r>
          </w:p>
        </w:tc>
      </w:tr>
      <w:tr w:rsidR="00C84B09" w:rsidRPr="00C84B09" w:rsidTr="000751D8">
        <w:tc>
          <w:tcPr>
            <w:tcW w:w="1526" w:type="dxa"/>
          </w:tcPr>
          <w:p w:rsidR="00C84B09" w:rsidRPr="00C84B09" w:rsidRDefault="00C84B09" w:rsidP="00C84B09">
            <w:pPr>
              <w:rPr>
                <w:b/>
                <w:color w:val="000000"/>
              </w:rPr>
            </w:pPr>
            <w:r w:rsidRPr="00C84B09">
              <w:rPr>
                <w:b/>
                <w:color w:val="000000"/>
              </w:rPr>
              <w:t>Глава</w:t>
            </w:r>
          </w:p>
          <w:p w:rsidR="00C84B09" w:rsidRPr="00C84B09" w:rsidRDefault="00C84B09" w:rsidP="00C84B09">
            <w:pPr>
              <w:rPr>
                <w:color w:val="000000"/>
              </w:rPr>
            </w:pPr>
            <w:r w:rsidRPr="00C84B09">
              <w:rPr>
                <w:b/>
                <w:color w:val="000000"/>
                <w:lang w:val="en-US"/>
              </w:rPr>
              <w:t>X</w:t>
            </w:r>
            <w:r w:rsidRPr="00C84B09">
              <w:rPr>
                <w:b/>
                <w:color w:val="000000"/>
              </w:rPr>
              <w:t>I</w:t>
            </w:r>
            <w:r w:rsidRPr="00C84B09">
              <w:rPr>
                <w:b/>
                <w:color w:val="000000"/>
                <w:lang w:val="en-US"/>
              </w:rPr>
              <w:t>I</w:t>
            </w:r>
            <w:r w:rsidRPr="00C84B09">
              <w:rPr>
                <w:b/>
                <w:color w:val="000000"/>
              </w:rPr>
              <w:t>.</w:t>
            </w:r>
          </w:p>
        </w:tc>
        <w:tc>
          <w:tcPr>
            <w:tcW w:w="7647" w:type="dxa"/>
          </w:tcPr>
          <w:p w:rsidR="00C84B09" w:rsidRPr="00C84B09" w:rsidRDefault="00C84B09" w:rsidP="00C84B09">
            <w:pPr>
              <w:autoSpaceDE w:val="0"/>
              <w:autoSpaceDN w:val="0"/>
              <w:adjustRightInd w:val="0"/>
              <w:jc w:val="both"/>
              <w:rPr>
                <w:color w:val="000000"/>
              </w:rPr>
            </w:pPr>
            <w:r w:rsidRPr="00C84B09">
              <w:rPr>
                <w:b/>
                <w:color w:val="000000"/>
              </w:rPr>
              <w:t xml:space="preserve">МУНИЦИПАЛЬНЫЕ ПРАВОВЫЕ АКТЫ РАЙОНА      </w:t>
            </w:r>
          </w:p>
        </w:tc>
        <w:tc>
          <w:tcPr>
            <w:tcW w:w="1250" w:type="dxa"/>
          </w:tcPr>
          <w:p w:rsidR="00C84B09" w:rsidRPr="00C84B09" w:rsidRDefault="00C84B09" w:rsidP="00C84B09">
            <w:pPr>
              <w:jc w:val="center"/>
              <w:rPr>
                <w:color w:val="000000"/>
              </w:rPr>
            </w:pPr>
            <w:r w:rsidRPr="00C84B09">
              <w:rPr>
                <w:color w:val="000000"/>
              </w:rPr>
              <w:t>стр.65</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69.</w:t>
            </w:r>
          </w:p>
        </w:tc>
        <w:tc>
          <w:tcPr>
            <w:tcW w:w="7647" w:type="dxa"/>
          </w:tcPr>
          <w:p w:rsidR="00C84B09" w:rsidRPr="00C84B09" w:rsidRDefault="00C84B09" w:rsidP="00C84B09">
            <w:pPr>
              <w:autoSpaceDE w:val="0"/>
              <w:autoSpaceDN w:val="0"/>
              <w:adjustRightInd w:val="0"/>
              <w:rPr>
                <w:b/>
                <w:caps/>
                <w:color w:val="000000"/>
              </w:rPr>
            </w:pPr>
            <w:r w:rsidRPr="00C84B09">
              <w:rPr>
                <w:color w:val="000000"/>
              </w:rPr>
              <w:t>Система муниципальных правовых актов района</w:t>
            </w:r>
          </w:p>
        </w:tc>
        <w:tc>
          <w:tcPr>
            <w:tcW w:w="1250" w:type="dxa"/>
          </w:tcPr>
          <w:p w:rsidR="00C84B09" w:rsidRPr="00C84B09" w:rsidRDefault="00C84B09" w:rsidP="00C84B09">
            <w:pPr>
              <w:jc w:val="center"/>
              <w:rPr>
                <w:color w:val="000000"/>
              </w:rPr>
            </w:pPr>
            <w:r w:rsidRPr="00C84B09">
              <w:rPr>
                <w:color w:val="000000"/>
              </w:rPr>
              <w:t>65</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70.</w:t>
            </w:r>
          </w:p>
        </w:tc>
        <w:tc>
          <w:tcPr>
            <w:tcW w:w="7647" w:type="dxa"/>
          </w:tcPr>
          <w:p w:rsidR="00C84B09" w:rsidRPr="00C84B09" w:rsidRDefault="00C84B09" w:rsidP="00C84B09">
            <w:pPr>
              <w:autoSpaceDE w:val="0"/>
              <w:autoSpaceDN w:val="0"/>
              <w:adjustRightInd w:val="0"/>
              <w:rPr>
                <w:color w:val="000000"/>
              </w:rPr>
            </w:pPr>
            <w:r w:rsidRPr="00C84B09">
              <w:rPr>
                <w:color w:val="000000"/>
              </w:rPr>
              <w:t>Решения, принятые путем прямого волеизъявления</w:t>
            </w:r>
          </w:p>
          <w:p w:rsidR="00C84B09" w:rsidRPr="00C84B09" w:rsidRDefault="00C84B09" w:rsidP="00C84B09">
            <w:pPr>
              <w:autoSpaceDE w:val="0"/>
              <w:autoSpaceDN w:val="0"/>
              <w:adjustRightInd w:val="0"/>
              <w:rPr>
                <w:color w:val="000000"/>
              </w:rPr>
            </w:pPr>
            <w:r w:rsidRPr="00C84B09">
              <w:rPr>
                <w:color w:val="000000"/>
              </w:rPr>
              <w:lastRenderedPageBreak/>
              <w:t>Граждан</w:t>
            </w:r>
          </w:p>
          <w:p w:rsidR="00C84B09" w:rsidRPr="00C84B09" w:rsidRDefault="00C84B09" w:rsidP="00C84B09">
            <w:pPr>
              <w:autoSpaceDE w:val="0"/>
              <w:autoSpaceDN w:val="0"/>
              <w:adjustRightInd w:val="0"/>
              <w:rPr>
                <w:b/>
                <w:caps/>
                <w:color w:val="000000"/>
              </w:rPr>
            </w:pPr>
          </w:p>
        </w:tc>
        <w:tc>
          <w:tcPr>
            <w:tcW w:w="1250" w:type="dxa"/>
          </w:tcPr>
          <w:p w:rsidR="00C84B09" w:rsidRPr="00C84B09" w:rsidRDefault="00C84B09" w:rsidP="00C84B09">
            <w:pPr>
              <w:jc w:val="center"/>
              <w:rPr>
                <w:color w:val="000000"/>
              </w:rPr>
            </w:pPr>
            <w:r w:rsidRPr="00C84B09">
              <w:rPr>
                <w:color w:val="000000"/>
              </w:rPr>
              <w:lastRenderedPageBreak/>
              <w:t>66</w:t>
            </w:r>
          </w:p>
        </w:tc>
      </w:tr>
      <w:tr w:rsidR="00C84B09" w:rsidRPr="00C84B09" w:rsidTr="000751D8">
        <w:tc>
          <w:tcPr>
            <w:tcW w:w="1526" w:type="dxa"/>
          </w:tcPr>
          <w:p w:rsidR="00C84B09" w:rsidRPr="00C84B09" w:rsidRDefault="00C84B09" w:rsidP="00C84B09">
            <w:pPr>
              <w:rPr>
                <w:b/>
                <w:color w:val="000000"/>
              </w:rPr>
            </w:pPr>
            <w:r w:rsidRPr="00C84B09">
              <w:rPr>
                <w:color w:val="000000"/>
              </w:rPr>
              <w:lastRenderedPageBreak/>
              <w:t>Статья 71.</w:t>
            </w:r>
          </w:p>
        </w:tc>
        <w:tc>
          <w:tcPr>
            <w:tcW w:w="7647" w:type="dxa"/>
          </w:tcPr>
          <w:p w:rsidR="00C84B09" w:rsidRPr="00C84B09" w:rsidRDefault="00C84B09" w:rsidP="00C84B09">
            <w:pPr>
              <w:rPr>
                <w:color w:val="000000"/>
              </w:rPr>
            </w:pPr>
            <w:r w:rsidRPr="00C84B09">
              <w:rPr>
                <w:color w:val="000000"/>
              </w:rPr>
              <w:t>Виды муниципальных правовых актов, принимаемых</w:t>
            </w:r>
          </w:p>
          <w:p w:rsidR="00C84B09" w:rsidRPr="00C84B09" w:rsidRDefault="00C84B09" w:rsidP="00C84B09">
            <w:pPr>
              <w:autoSpaceDE w:val="0"/>
              <w:autoSpaceDN w:val="0"/>
              <w:adjustRightInd w:val="0"/>
              <w:rPr>
                <w:b/>
                <w:caps/>
                <w:color w:val="000000"/>
              </w:rPr>
            </w:pPr>
            <w:r w:rsidRPr="00C84B09">
              <w:rPr>
                <w:color w:val="000000"/>
              </w:rPr>
              <w:t>органами и должностными лицами местного самоуправления района</w:t>
            </w:r>
          </w:p>
        </w:tc>
        <w:tc>
          <w:tcPr>
            <w:tcW w:w="1250" w:type="dxa"/>
          </w:tcPr>
          <w:p w:rsidR="00C84B09" w:rsidRPr="00C84B09" w:rsidRDefault="00C84B09" w:rsidP="00C84B09">
            <w:pPr>
              <w:jc w:val="center"/>
              <w:rPr>
                <w:color w:val="000000"/>
              </w:rPr>
            </w:pPr>
            <w:r w:rsidRPr="00C84B09">
              <w:rPr>
                <w:color w:val="000000"/>
              </w:rPr>
              <w:t>66</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72.</w:t>
            </w:r>
          </w:p>
        </w:tc>
        <w:tc>
          <w:tcPr>
            <w:tcW w:w="7647" w:type="dxa"/>
          </w:tcPr>
          <w:p w:rsidR="00C84B09" w:rsidRPr="00C84B09" w:rsidRDefault="00C84B09" w:rsidP="00C84B09">
            <w:pPr>
              <w:autoSpaceDE w:val="0"/>
              <w:autoSpaceDN w:val="0"/>
              <w:adjustRightInd w:val="0"/>
              <w:rPr>
                <w:b/>
                <w:caps/>
                <w:color w:val="000000"/>
              </w:rPr>
            </w:pPr>
            <w:r w:rsidRPr="00C84B09">
              <w:rPr>
                <w:color w:val="000000"/>
              </w:rPr>
              <w:t>Подготовка муниципальных правовых актов</w:t>
            </w:r>
          </w:p>
        </w:tc>
        <w:tc>
          <w:tcPr>
            <w:tcW w:w="1250" w:type="dxa"/>
          </w:tcPr>
          <w:p w:rsidR="00C84B09" w:rsidRPr="00C84B09" w:rsidRDefault="00C84B09" w:rsidP="00C84B09">
            <w:pPr>
              <w:jc w:val="center"/>
              <w:rPr>
                <w:color w:val="000000"/>
              </w:rPr>
            </w:pPr>
            <w:r w:rsidRPr="00C84B09">
              <w:rPr>
                <w:color w:val="000000"/>
              </w:rPr>
              <w:t>67</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73.</w:t>
            </w:r>
          </w:p>
        </w:tc>
        <w:tc>
          <w:tcPr>
            <w:tcW w:w="7647" w:type="dxa"/>
          </w:tcPr>
          <w:p w:rsidR="00C84B09" w:rsidRPr="00C84B09" w:rsidRDefault="00C84B09" w:rsidP="00C84B09">
            <w:pPr>
              <w:autoSpaceDE w:val="0"/>
              <w:autoSpaceDN w:val="0"/>
              <w:adjustRightInd w:val="0"/>
              <w:rPr>
                <w:color w:val="000000"/>
              </w:rPr>
            </w:pPr>
            <w:r w:rsidRPr="00C84B09">
              <w:rPr>
                <w:color w:val="000000"/>
              </w:rPr>
              <w:t>Правовые акты Совета района</w:t>
            </w:r>
          </w:p>
        </w:tc>
        <w:tc>
          <w:tcPr>
            <w:tcW w:w="1250" w:type="dxa"/>
          </w:tcPr>
          <w:p w:rsidR="00C84B09" w:rsidRPr="00C84B09" w:rsidRDefault="00C84B09" w:rsidP="00C84B09">
            <w:pPr>
              <w:jc w:val="center"/>
              <w:rPr>
                <w:color w:val="000000"/>
              </w:rPr>
            </w:pPr>
            <w:r w:rsidRPr="00C84B09">
              <w:rPr>
                <w:color w:val="000000"/>
              </w:rPr>
              <w:t>68</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74.</w:t>
            </w:r>
          </w:p>
        </w:tc>
        <w:tc>
          <w:tcPr>
            <w:tcW w:w="7647" w:type="dxa"/>
          </w:tcPr>
          <w:p w:rsidR="00C84B09" w:rsidRPr="00C84B09" w:rsidRDefault="00C84B09" w:rsidP="00C84B09">
            <w:pPr>
              <w:autoSpaceDE w:val="0"/>
              <w:autoSpaceDN w:val="0"/>
              <w:adjustRightInd w:val="0"/>
              <w:rPr>
                <w:color w:val="000000"/>
              </w:rPr>
            </w:pPr>
            <w:r w:rsidRPr="00C84B09">
              <w:rPr>
                <w:color w:val="000000"/>
              </w:rPr>
              <w:t>Правовые акты Главы района</w:t>
            </w:r>
          </w:p>
        </w:tc>
        <w:tc>
          <w:tcPr>
            <w:tcW w:w="1250" w:type="dxa"/>
          </w:tcPr>
          <w:p w:rsidR="00C84B09" w:rsidRPr="00C84B09" w:rsidRDefault="00C84B09" w:rsidP="00C84B09">
            <w:pPr>
              <w:jc w:val="center"/>
              <w:rPr>
                <w:color w:val="000000"/>
              </w:rPr>
            </w:pPr>
            <w:r w:rsidRPr="00C84B09">
              <w:rPr>
                <w:color w:val="000000"/>
              </w:rPr>
              <w:t>68</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75.</w:t>
            </w:r>
          </w:p>
        </w:tc>
        <w:tc>
          <w:tcPr>
            <w:tcW w:w="7647" w:type="dxa"/>
          </w:tcPr>
          <w:p w:rsidR="00C84B09" w:rsidRPr="00C84B09" w:rsidRDefault="00C84B09" w:rsidP="00C84B09">
            <w:pPr>
              <w:rPr>
                <w:color w:val="000000"/>
              </w:rPr>
            </w:pPr>
            <w:r w:rsidRPr="00C84B09">
              <w:rPr>
                <w:color w:val="000000"/>
              </w:rPr>
              <w:t>Правовые акты Руководителя Исполнительного</w:t>
            </w:r>
          </w:p>
          <w:p w:rsidR="00C84B09" w:rsidRPr="00C84B09" w:rsidRDefault="00C84B09" w:rsidP="00C84B09">
            <w:pPr>
              <w:autoSpaceDE w:val="0"/>
              <w:autoSpaceDN w:val="0"/>
              <w:adjustRightInd w:val="0"/>
              <w:jc w:val="both"/>
              <w:rPr>
                <w:color w:val="000000"/>
              </w:rPr>
            </w:pPr>
            <w:r w:rsidRPr="00C84B09">
              <w:rPr>
                <w:color w:val="000000"/>
              </w:rPr>
              <w:t>комитета района</w:t>
            </w:r>
          </w:p>
        </w:tc>
        <w:tc>
          <w:tcPr>
            <w:tcW w:w="1250" w:type="dxa"/>
          </w:tcPr>
          <w:p w:rsidR="00C84B09" w:rsidRPr="00C84B09" w:rsidRDefault="00C84B09" w:rsidP="00C84B09">
            <w:pPr>
              <w:jc w:val="center"/>
              <w:rPr>
                <w:color w:val="000000"/>
              </w:rPr>
            </w:pPr>
            <w:r w:rsidRPr="00C84B09">
              <w:rPr>
                <w:color w:val="000000"/>
              </w:rPr>
              <w:t>69</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76.</w:t>
            </w:r>
          </w:p>
        </w:tc>
        <w:tc>
          <w:tcPr>
            <w:tcW w:w="7647" w:type="dxa"/>
          </w:tcPr>
          <w:p w:rsidR="00C84B09" w:rsidRPr="00C84B09" w:rsidRDefault="00C84B09" w:rsidP="00C84B09">
            <w:pPr>
              <w:rPr>
                <w:color w:val="000000"/>
              </w:rPr>
            </w:pPr>
            <w:r w:rsidRPr="00C84B09">
              <w:rPr>
                <w:color w:val="000000"/>
              </w:rPr>
              <w:t>Порядок опубликования (обнародования) и вступления в силу муниципальных правовых актов</w:t>
            </w:r>
          </w:p>
        </w:tc>
        <w:tc>
          <w:tcPr>
            <w:tcW w:w="1250" w:type="dxa"/>
          </w:tcPr>
          <w:p w:rsidR="00C84B09" w:rsidRPr="00C84B09" w:rsidRDefault="00C84B09" w:rsidP="00C84B09">
            <w:pPr>
              <w:jc w:val="center"/>
              <w:rPr>
                <w:color w:val="000000"/>
              </w:rPr>
            </w:pPr>
            <w:r w:rsidRPr="00C84B09">
              <w:rPr>
                <w:color w:val="000000"/>
              </w:rPr>
              <w:t>69</w:t>
            </w:r>
          </w:p>
        </w:tc>
      </w:tr>
      <w:tr w:rsidR="00C84B09" w:rsidRPr="00C84B09" w:rsidTr="000751D8">
        <w:tc>
          <w:tcPr>
            <w:tcW w:w="1526" w:type="dxa"/>
          </w:tcPr>
          <w:p w:rsidR="00C84B09" w:rsidRPr="00C84B09" w:rsidRDefault="00C84B09" w:rsidP="00C84B09">
            <w:pPr>
              <w:rPr>
                <w:color w:val="000000"/>
              </w:rPr>
            </w:pPr>
            <w:r w:rsidRPr="00C84B09">
              <w:rPr>
                <w:b/>
                <w:color w:val="000000"/>
              </w:rPr>
              <w:t>Глава XII</w:t>
            </w:r>
            <w:r w:rsidRPr="00C84B09">
              <w:rPr>
                <w:b/>
                <w:color w:val="000000"/>
                <w:lang w:val="en-US"/>
              </w:rPr>
              <w:t>I</w:t>
            </w:r>
            <w:r w:rsidRPr="00C84B09">
              <w:rPr>
                <w:b/>
                <w:color w:val="000000"/>
              </w:rPr>
              <w:t xml:space="preserve"> .</w:t>
            </w:r>
          </w:p>
        </w:tc>
        <w:tc>
          <w:tcPr>
            <w:tcW w:w="7647" w:type="dxa"/>
          </w:tcPr>
          <w:p w:rsidR="00C84B09" w:rsidRPr="00C84B09" w:rsidRDefault="00C84B09" w:rsidP="00C84B09">
            <w:pPr>
              <w:rPr>
                <w:color w:val="000000"/>
              </w:rPr>
            </w:pPr>
            <w:r w:rsidRPr="00C84B09">
              <w:rPr>
                <w:b/>
                <w:color w:val="000000"/>
              </w:rPr>
              <w:t>ЭКОНОМИЧЕСКАЯ ОСНОВА РАЙОНА</w:t>
            </w:r>
          </w:p>
        </w:tc>
        <w:tc>
          <w:tcPr>
            <w:tcW w:w="1250" w:type="dxa"/>
          </w:tcPr>
          <w:p w:rsidR="00C84B09" w:rsidRPr="00C84B09" w:rsidRDefault="00C84B09" w:rsidP="00C84B09">
            <w:pPr>
              <w:jc w:val="center"/>
              <w:rPr>
                <w:color w:val="000000"/>
                <w:lang w:val="en-US"/>
              </w:rPr>
            </w:pPr>
            <w:r w:rsidRPr="00C84B09">
              <w:rPr>
                <w:color w:val="000000"/>
              </w:rPr>
              <w:t>стр.70</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77.</w:t>
            </w:r>
          </w:p>
        </w:tc>
        <w:tc>
          <w:tcPr>
            <w:tcW w:w="7647" w:type="dxa"/>
          </w:tcPr>
          <w:p w:rsidR="00C84B09" w:rsidRPr="00C84B09" w:rsidRDefault="00C84B09" w:rsidP="00C84B09">
            <w:pPr>
              <w:rPr>
                <w:color w:val="000000"/>
              </w:rPr>
            </w:pPr>
            <w:r w:rsidRPr="00C84B09">
              <w:rPr>
                <w:color w:val="000000"/>
              </w:rPr>
              <w:t>Экономическая основа  района</w:t>
            </w:r>
          </w:p>
        </w:tc>
        <w:tc>
          <w:tcPr>
            <w:tcW w:w="1250" w:type="dxa"/>
          </w:tcPr>
          <w:p w:rsidR="00C84B09" w:rsidRPr="00C84B09" w:rsidRDefault="00C84B09" w:rsidP="00C84B09">
            <w:pPr>
              <w:jc w:val="center"/>
              <w:rPr>
                <w:color w:val="000000"/>
              </w:rPr>
            </w:pPr>
            <w:r w:rsidRPr="00C84B09">
              <w:rPr>
                <w:color w:val="000000"/>
              </w:rPr>
              <w:t>70</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78.</w:t>
            </w:r>
          </w:p>
        </w:tc>
        <w:tc>
          <w:tcPr>
            <w:tcW w:w="7647" w:type="dxa"/>
          </w:tcPr>
          <w:p w:rsidR="00C84B09" w:rsidRPr="00C84B09" w:rsidRDefault="00C84B09" w:rsidP="00C84B09">
            <w:pPr>
              <w:rPr>
                <w:color w:val="000000"/>
              </w:rPr>
            </w:pPr>
            <w:r w:rsidRPr="00C84B09">
              <w:rPr>
                <w:color w:val="000000"/>
              </w:rPr>
              <w:t>Муниципальное имущество района</w:t>
            </w:r>
          </w:p>
        </w:tc>
        <w:tc>
          <w:tcPr>
            <w:tcW w:w="1250" w:type="dxa"/>
          </w:tcPr>
          <w:p w:rsidR="00C84B09" w:rsidRPr="00C84B09" w:rsidRDefault="00C84B09" w:rsidP="00C84B09">
            <w:pPr>
              <w:jc w:val="center"/>
              <w:rPr>
                <w:color w:val="000000"/>
              </w:rPr>
            </w:pPr>
            <w:r w:rsidRPr="00C84B09">
              <w:rPr>
                <w:color w:val="000000"/>
              </w:rPr>
              <w:t>70</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79.</w:t>
            </w:r>
          </w:p>
        </w:tc>
        <w:tc>
          <w:tcPr>
            <w:tcW w:w="7647" w:type="dxa"/>
          </w:tcPr>
          <w:p w:rsidR="00C84B09" w:rsidRPr="00C84B09" w:rsidRDefault="00C84B09" w:rsidP="00C84B09">
            <w:pPr>
              <w:rPr>
                <w:color w:val="000000"/>
              </w:rPr>
            </w:pPr>
            <w:r w:rsidRPr="00C84B09">
              <w:rPr>
                <w:color w:val="000000"/>
              </w:rPr>
              <w:t>Владение, пользование и распоряжение муниципальным имуществом района</w:t>
            </w:r>
          </w:p>
        </w:tc>
        <w:tc>
          <w:tcPr>
            <w:tcW w:w="1250" w:type="dxa"/>
          </w:tcPr>
          <w:p w:rsidR="00C84B09" w:rsidRPr="00C84B09" w:rsidRDefault="00C84B09" w:rsidP="00C84B09">
            <w:pPr>
              <w:jc w:val="center"/>
              <w:rPr>
                <w:color w:val="000000"/>
              </w:rPr>
            </w:pPr>
            <w:r w:rsidRPr="00C84B09">
              <w:rPr>
                <w:color w:val="000000"/>
              </w:rPr>
              <w:t>71</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80.</w:t>
            </w:r>
          </w:p>
        </w:tc>
        <w:tc>
          <w:tcPr>
            <w:tcW w:w="7647" w:type="dxa"/>
          </w:tcPr>
          <w:p w:rsidR="00C84B09" w:rsidRPr="00C84B09" w:rsidRDefault="00C84B09" w:rsidP="00C84B09">
            <w:pPr>
              <w:rPr>
                <w:color w:val="000000"/>
              </w:rPr>
            </w:pPr>
            <w:r w:rsidRPr="00C84B09">
              <w:rPr>
                <w:color w:val="000000"/>
              </w:rPr>
              <w:t>Муниципальные предприятия, учреждения и</w:t>
            </w:r>
          </w:p>
          <w:p w:rsidR="00C84B09" w:rsidRPr="00C84B09" w:rsidRDefault="00C84B09" w:rsidP="00C84B09">
            <w:pPr>
              <w:rPr>
                <w:color w:val="000000"/>
              </w:rPr>
            </w:pPr>
            <w:r w:rsidRPr="00C84B09">
              <w:rPr>
                <w:color w:val="000000"/>
              </w:rPr>
              <w:t>хозяйственные общества</w:t>
            </w:r>
          </w:p>
        </w:tc>
        <w:tc>
          <w:tcPr>
            <w:tcW w:w="1250" w:type="dxa"/>
          </w:tcPr>
          <w:p w:rsidR="00C84B09" w:rsidRPr="00C84B09" w:rsidRDefault="00C84B09" w:rsidP="00C84B09">
            <w:pPr>
              <w:jc w:val="center"/>
              <w:rPr>
                <w:color w:val="000000"/>
              </w:rPr>
            </w:pPr>
            <w:r w:rsidRPr="00C84B09">
              <w:rPr>
                <w:color w:val="000000"/>
              </w:rPr>
              <w:t>71</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81.</w:t>
            </w:r>
          </w:p>
        </w:tc>
        <w:tc>
          <w:tcPr>
            <w:tcW w:w="7647" w:type="dxa"/>
          </w:tcPr>
          <w:p w:rsidR="00C84B09" w:rsidRPr="00C84B09" w:rsidRDefault="00C84B09" w:rsidP="00C84B09">
            <w:pPr>
              <w:jc w:val="both"/>
              <w:rPr>
                <w:color w:val="000000"/>
              </w:rPr>
            </w:pPr>
            <w:r w:rsidRPr="00C84B09">
              <w:rPr>
                <w:color w:val="000000"/>
              </w:rPr>
              <w:t>Отношения органов местного самоуправления  района с предприятиями, учреждениями и организациями, не находящимися в муниципальной собственности</w:t>
            </w:r>
          </w:p>
        </w:tc>
        <w:tc>
          <w:tcPr>
            <w:tcW w:w="1250" w:type="dxa"/>
          </w:tcPr>
          <w:p w:rsidR="00C84B09" w:rsidRPr="00C84B09" w:rsidRDefault="00C84B09" w:rsidP="00C84B09">
            <w:pPr>
              <w:jc w:val="center"/>
              <w:rPr>
                <w:color w:val="000000"/>
              </w:rPr>
            </w:pPr>
            <w:r w:rsidRPr="00C84B09">
              <w:rPr>
                <w:color w:val="000000"/>
              </w:rPr>
              <w:t>71</w:t>
            </w:r>
          </w:p>
        </w:tc>
      </w:tr>
      <w:tr w:rsidR="00C84B09" w:rsidRPr="00C84B09" w:rsidTr="000751D8">
        <w:tc>
          <w:tcPr>
            <w:tcW w:w="1526" w:type="dxa"/>
          </w:tcPr>
          <w:p w:rsidR="00C84B09" w:rsidRPr="00C84B09" w:rsidRDefault="00C84B09" w:rsidP="00C84B09">
            <w:pPr>
              <w:rPr>
                <w:color w:val="000000"/>
              </w:rPr>
            </w:pPr>
            <w:r w:rsidRPr="00C84B09">
              <w:rPr>
                <w:b/>
                <w:color w:val="000000"/>
              </w:rPr>
              <w:t>Глава X</w:t>
            </w:r>
            <w:r w:rsidRPr="00C84B09">
              <w:rPr>
                <w:b/>
                <w:color w:val="000000"/>
                <w:lang w:val="en-US"/>
              </w:rPr>
              <w:t>IV</w:t>
            </w:r>
            <w:r w:rsidRPr="00C84B09">
              <w:rPr>
                <w:b/>
                <w:color w:val="000000"/>
              </w:rPr>
              <w:t>.</w:t>
            </w:r>
          </w:p>
        </w:tc>
        <w:tc>
          <w:tcPr>
            <w:tcW w:w="7647" w:type="dxa"/>
          </w:tcPr>
          <w:p w:rsidR="00C84B09" w:rsidRPr="00C84B09" w:rsidRDefault="00C84B09" w:rsidP="00C84B09">
            <w:pPr>
              <w:jc w:val="both"/>
              <w:rPr>
                <w:color w:val="000000"/>
              </w:rPr>
            </w:pPr>
            <w:r w:rsidRPr="00C84B09">
              <w:rPr>
                <w:b/>
                <w:color w:val="000000"/>
              </w:rPr>
              <w:t>ФИНАНСОВАЯ ОСНОВА РАЙОНА</w:t>
            </w:r>
          </w:p>
        </w:tc>
        <w:tc>
          <w:tcPr>
            <w:tcW w:w="1250" w:type="dxa"/>
          </w:tcPr>
          <w:p w:rsidR="00C84B09" w:rsidRPr="00C84B09" w:rsidRDefault="00C84B09" w:rsidP="00C84B09">
            <w:pPr>
              <w:jc w:val="center"/>
              <w:rPr>
                <w:color w:val="000000"/>
              </w:rPr>
            </w:pPr>
            <w:r w:rsidRPr="00C84B09">
              <w:rPr>
                <w:color w:val="000000"/>
              </w:rPr>
              <w:t>стр.72</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82.</w:t>
            </w:r>
          </w:p>
        </w:tc>
        <w:tc>
          <w:tcPr>
            <w:tcW w:w="7647" w:type="dxa"/>
          </w:tcPr>
          <w:p w:rsidR="00C84B09" w:rsidRPr="00C84B09" w:rsidRDefault="00C84B09" w:rsidP="00C84B09">
            <w:pPr>
              <w:rPr>
                <w:color w:val="000000"/>
              </w:rPr>
            </w:pPr>
            <w:r w:rsidRPr="00C84B09">
              <w:rPr>
                <w:color w:val="000000"/>
              </w:rPr>
              <w:t>Бюджет района</w:t>
            </w:r>
          </w:p>
        </w:tc>
        <w:tc>
          <w:tcPr>
            <w:tcW w:w="1250" w:type="dxa"/>
          </w:tcPr>
          <w:p w:rsidR="00C84B09" w:rsidRPr="00C84B09" w:rsidRDefault="00C84B09" w:rsidP="00C84B09">
            <w:pPr>
              <w:jc w:val="center"/>
              <w:rPr>
                <w:color w:val="000000"/>
              </w:rPr>
            </w:pPr>
            <w:r w:rsidRPr="00C84B09">
              <w:rPr>
                <w:color w:val="000000"/>
              </w:rPr>
              <w:t>72</w:t>
            </w:r>
          </w:p>
        </w:tc>
      </w:tr>
      <w:tr w:rsidR="00C84B09" w:rsidRPr="00C84B09" w:rsidTr="000751D8">
        <w:tc>
          <w:tcPr>
            <w:tcW w:w="1526" w:type="dxa"/>
          </w:tcPr>
          <w:p w:rsidR="00C84B09" w:rsidRPr="00C84B09" w:rsidRDefault="00C84B09" w:rsidP="00C84B09">
            <w:pPr>
              <w:rPr>
                <w:color w:val="000000"/>
              </w:rPr>
            </w:pPr>
            <w:r w:rsidRPr="00C84B09">
              <w:rPr>
                <w:color w:val="000000"/>
              </w:rPr>
              <w:t>Статья 83.</w:t>
            </w:r>
          </w:p>
        </w:tc>
        <w:tc>
          <w:tcPr>
            <w:tcW w:w="7647" w:type="dxa"/>
          </w:tcPr>
          <w:p w:rsidR="00C84B09" w:rsidRPr="00C84B09" w:rsidRDefault="00C84B09" w:rsidP="00C84B09">
            <w:pPr>
              <w:rPr>
                <w:color w:val="000000"/>
              </w:rPr>
            </w:pPr>
            <w:r w:rsidRPr="00C84B09">
              <w:rPr>
                <w:color w:val="000000"/>
              </w:rPr>
              <w:t>Бюджетный процесс в районе</w:t>
            </w:r>
            <w:r w:rsidRPr="00C84B09">
              <w:rPr>
                <w:color w:val="000000"/>
              </w:rPr>
              <w:tab/>
            </w:r>
            <w:r w:rsidRPr="00C84B09">
              <w:rPr>
                <w:color w:val="000000"/>
              </w:rPr>
              <w:tab/>
            </w:r>
          </w:p>
        </w:tc>
        <w:tc>
          <w:tcPr>
            <w:tcW w:w="1250" w:type="dxa"/>
          </w:tcPr>
          <w:p w:rsidR="00C84B09" w:rsidRPr="00C84B09" w:rsidRDefault="00C84B09" w:rsidP="00C84B09">
            <w:pPr>
              <w:jc w:val="center"/>
              <w:rPr>
                <w:color w:val="000000"/>
              </w:rPr>
            </w:pPr>
            <w:r w:rsidRPr="00C84B09">
              <w:rPr>
                <w:color w:val="000000"/>
              </w:rPr>
              <w:t>72</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84.</w:t>
            </w:r>
          </w:p>
        </w:tc>
        <w:tc>
          <w:tcPr>
            <w:tcW w:w="7647" w:type="dxa"/>
          </w:tcPr>
          <w:p w:rsidR="00C84B09" w:rsidRPr="00C84B09" w:rsidRDefault="00C84B09" w:rsidP="00C84B09">
            <w:pPr>
              <w:rPr>
                <w:color w:val="000000"/>
              </w:rPr>
            </w:pPr>
            <w:r w:rsidRPr="00C84B09">
              <w:rPr>
                <w:color w:val="000000"/>
              </w:rPr>
              <w:t>Расходы на решение вопросов местного значения</w:t>
            </w:r>
          </w:p>
          <w:p w:rsidR="00C84B09" w:rsidRPr="00C84B09" w:rsidRDefault="00C84B09" w:rsidP="00C84B09">
            <w:pPr>
              <w:jc w:val="both"/>
              <w:rPr>
                <w:color w:val="000000"/>
              </w:rPr>
            </w:pPr>
            <w:r w:rsidRPr="00C84B09">
              <w:rPr>
                <w:color w:val="000000"/>
              </w:rPr>
              <w:t>межмуниципального характера</w:t>
            </w:r>
          </w:p>
        </w:tc>
        <w:tc>
          <w:tcPr>
            <w:tcW w:w="1250" w:type="dxa"/>
          </w:tcPr>
          <w:p w:rsidR="00C84B09" w:rsidRPr="00C84B09" w:rsidRDefault="00C84B09" w:rsidP="00C84B09">
            <w:pPr>
              <w:jc w:val="center"/>
              <w:rPr>
                <w:color w:val="000000"/>
              </w:rPr>
            </w:pPr>
            <w:r w:rsidRPr="00C84B09">
              <w:rPr>
                <w:color w:val="000000"/>
              </w:rPr>
              <w:t>76</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85.</w:t>
            </w:r>
          </w:p>
        </w:tc>
        <w:tc>
          <w:tcPr>
            <w:tcW w:w="7647" w:type="dxa"/>
          </w:tcPr>
          <w:p w:rsidR="00C84B09" w:rsidRPr="00C84B09" w:rsidRDefault="00C84B09" w:rsidP="00C84B09">
            <w:pPr>
              <w:rPr>
                <w:color w:val="000000"/>
              </w:rPr>
            </w:pPr>
            <w:r w:rsidRPr="00C84B09">
              <w:rPr>
                <w:color w:val="000000"/>
              </w:rPr>
              <w:t>Закупки для обеспечения муниципальных нужд</w:t>
            </w:r>
          </w:p>
        </w:tc>
        <w:tc>
          <w:tcPr>
            <w:tcW w:w="1250" w:type="dxa"/>
          </w:tcPr>
          <w:p w:rsidR="00C84B09" w:rsidRPr="00C84B09" w:rsidRDefault="00C84B09" w:rsidP="00C84B09">
            <w:pPr>
              <w:jc w:val="center"/>
              <w:rPr>
                <w:color w:val="000000"/>
              </w:rPr>
            </w:pPr>
            <w:r w:rsidRPr="00C84B09">
              <w:rPr>
                <w:color w:val="000000"/>
              </w:rPr>
              <w:t>77</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86.</w:t>
            </w:r>
          </w:p>
        </w:tc>
        <w:tc>
          <w:tcPr>
            <w:tcW w:w="7647" w:type="dxa"/>
          </w:tcPr>
          <w:p w:rsidR="00C84B09" w:rsidRPr="00C84B09" w:rsidRDefault="00C84B09" w:rsidP="00C84B09">
            <w:pPr>
              <w:rPr>
                <w:color w:val="000000"/>
              </w:rPr>
            </w:pPr>
            <w:r w:rsidRPr="00C84B09">
              <w:rPr>
                <w:color w:val="000000"/>
              </w:rPr>
              <w:t>Средства самообложения граждан района</w:t>
            </w:r>
          </w:p>
        </w:tc>
        <w:tc>
          <w:tcPr>
            <w:tcW w:w="1250" w:type="dxa"/>
          </w:tcPr>
          <w:p w:rsidR="00C84B09" w:rsidRPr="00C84B09" w:rsidRDefault="00C84B09" w:rsidP="00C84B09">
            <w:pPr>
              <w:jc w:val="center"/>
              <w:rPr>
                <w:color w:val="000000"/>
              </w:rPr>
            </w:pPr>
            <w:r w:rsidRPr="00C84B09">
              <w:rPr>
                <w:color w:val="000000"/>
              </w:rPr>
              <w:t>77</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87.</w:t>
            </w:r>
          </w:p>
        </w:tc>
        <w:tc>
          <w:tcPr>
            <w:tcW w:w="7647" w:type="dxa"/>
          </w:tcPr>
          <w:p w:rsidR="00C84B09" w:rsidRPr="00C84B09" w:rsidRDefault="00C84B09" w:rsidP="00C84B09">
            <w:pPr>
              <w:rPr>
                <w:color w:val="000000"/>
              </w:rPr>
            </w:pPr>
            <w:r w:rsidRPr="00C84B09">
              <w:rPr>
                <w:color w:val="000000"/>
              </w:rPr>
              <w:t>Муниципальные заимствования (муниципальный долг) района</w:t>
            </w:r>
          </w:p>
        </w:tc>
        <w:tc>
          <w:tcPr>
            <w:tcW w:w="1250" w:type="dxa"/>
          </w:tcPr>
          <w:p w:rsidR="00C84B09" w:rsidRPr="00C84B09" w:rsidRDefault="00C84B09" w:rsidP="00C84B09">
            <w:pPr>
              <w:jc w:val="center"/>
              <w:rPr>
                <w:color w:val="000000"/>
              </w:rPr>
            </w:pPr>
            <w:r w:rsidRPr="00C84B09">
              <w:rPr>
                <w:color w:val="000000"/>
              </w:rPr>
              <w:t>78</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88.</w:t>
            </w:r>
          </w:p>
        </w:tc>
        <w:tc>
          <w:tcPr>
            <w:tcW w:w="7647" w:type="dxa"/>
          </w:tcPr>
          <w:p w:rsidR="00C84B09" w:rsidRPr="00C84B09" w:rsidRDefault="00C84B09" w:rsidP="00C84B09">
            <w:pPr>
              <w:jc w:val="both"/>
              <w:rPr>
                <w:color w:val="000000"/>
              </w:rPr>
            </w:pPr>
            <w:r w:rsidRPr="00C84B09">
              <w:rPr>
                <w:color w:val="000000"/>
              </w:rPr>
              <w:t>Исполнение местного бюджета района</w:t>
            </w:r>
          </w:p>
        </w:tc>
        <w:tc>
          <w:tcPr>
            <w:tcW w:w="1250" w:type="dxa"/>
          </w:tcPr>
          <w:p w:rsidR="00C84B09" w:rsidRPr="00C84B09" w:rsidRDefault="00C84B09" w:rsidP="00C84B09">
            <w:pPr>
              <w:jc w:val="center"/>
              <w:rPr>
                <w:color w:val="000000"/>
              </w:rPr>
            </w:pPr>
            <w:r w:rsidRPr="00C84B09">
              <w:rPr>
                <w:color w:val="000000"/>
              </w:rPr>
              <w:t>78</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89.</w:t>
            </w:r>
          </w:p>
        </w:tc>
        <w:tc>
          <w:tcPr>
            <w:tcW w:w="7647" w:type="dxa"/>
          </w:tcPr>
          <w:p w:rsidR="00C84B09" w:rsidRPr="00C84B09" w:rsidRDefault="00C84B09" w:rsidP="00C84B09">
            <w:pPr>
              <w:jc w:val="both"/>
              <w:rPr>
                <w:color w:val="000000"/>
              </w:rPr>
            </w:pPr>
            <w:r w:rsidRPr="00C84B09">
              <w:rPr>
                <w:color w:val="000000"/>
              </w:rPr>
              <w:t>Бюджетная отчетность. Годовой отчет об исполнении бюджета района</w:t>
            </w:r>
          </w:p>
        </w:tc>
        <w:tc>
          <w:tcPr>
            <w:tcW w:w="1250" w:type="dxa"/>
          </w:tcPr>
          <w:p w:rsidR="00C84B09" w:rsidRPr="00C84B09" w:rsidRDefault="00C84B09" w:rsidP="00C84B09">
            <w:pPr>
              <w:jc w:val="center"/>
              <w:rPr>
                <w:color w:val="000000"/>
              </w:rPr>
            </w:pPr>
            <w:r w:rsidRPr="00C84B09">
              <w:rPr>
                <w:color w:val="000000"/>
              </w:rPr>
              <w:t>78</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90.</w:t>
            </w:r>
          </w:p>
        </w:tc>
        <w:tc>
          <w:tcPr>
            <w:tcW w:w="7647" w:type="dxa"/>
          </w:tcPr>
          <w:p w:rsidR="00C84B09" w:rsidRPr="00C84B09" w:rsidRDefault="00C84B09" w:rsidP="00C84B09">
            <w:pPr>
              <w:jc w:val="both"/>
              <w:rPr>
                <w:color w:val="000000"/>
              </w:rPr>
            </w:pPr>
            <w:r w:rsidRPr="00C84B09">
              <w:rPr>
                <w:color w:val="000000"/>
              </w:rPr>
              <w:t>Муниципальный финансовый контроль</w:t>
            </w:r>
          </w:p>
        </w:tc>
        <w:tc>
          <w:tcPr>
            <w:tcW w:w="1250" w:type="dxa"/>
          </w:tcPr>
          <w:p w:rsidR="00C84B09" w:rsidRPr="00C84B09" w:rsidRDefault="00C84B09" w:rsidP="00C84B09">
            <w:pPr>
              <w:jc w:val="center"/>
              <w:rPr>
                <w:color w:val="000000"/>
              </w:rPr>
            </w:pPr>
            <w:r w:rsidRPr="00C84B09">
              <w:rPr>
                <w:color w:val="000000"/>
              </w:rPr>
              <w:t>80</w:t>
            </w:r>
          </w:p>
        </w:tc>
      </w:tr>
      <w:tr w:rsidR="00C84B09" w:rsidRPr="00C84B09" w:rsidTr="000751D8">
        <w:tc>
          <w:tcPr>
            <w:tcW w:w="1526" w:type="dxa"/>
          </w:tcPr>
          <w:p w:rsidR="00C84B09" w:rsidRPr="00C84B09" w:rsidRDefault="00C84B09" w:rsidP="00C84B09">
            <w:pPr>
              <w:rPr>
                <w:color w:val="000000"/>
              </w:rPr>
            </w:pPr>
            <w:r w:rsidRPr="00C84B09">
              <w:rPr>
                <w:color w:val="000000"/>
              </w:rPr>
              <w:t>Статья 91.</w:t>
            </w:r>
          </w:p>
        </w:tc>
        <w:tc>
          <w:tcPr>
            <w:tcW w:w="7647" w:type="dxa"/>
          </w:tcPr>
          <w:p w:rsidR="00C84B09" w:rsidRPr="00C84B09" w:rsidRDefault="00C84B09" w:rsidP="00C84B09">
            <w:pPr>
              <w:jc w:val="both"/>
              <w:rPr>
                <w:color w:val="000000"/>
                <w:sz w:val="24"/>
                <w:szCs w:val="24"/>
              </w:rPr>
            </w:pPr>
            <w:r w:rsidRPr="00C84B09">
              <w:rPr>
                <w:color w:val="000000"/>
              </w:rPr>
              <w:t>Муниципальный контроль</w:t>
            </w:r>
          </w:p>
        </w:tc>
        <w:tc>
          <w:tcPr>
            <w:tcW w:w="1250" w:type="dxa"/>
          </w:tcPr>
          <w:p w:rsidR="00C84B09" w:rsidRPr="00C84B09" w:rsidRDefault="00C84B09" w:rsidP="00C84B09">
            <w:pPr>
              <w:jc w:val="center"/>
              <w:rPr>
                <w:color w:val="000000"/>
              </w:rPr>
            </w:pPr>
            <w:r w:rsidRPr="00C84B09">
              <w:rPr>
                <w:color w:val="000000"/>
              </w:rPr>
              <w:t>80</w:t>
            </w:r>
          </w:p>
        </w:tc>
      </w:tr>
      <w:tr w:rsidR="00C84B09" w:rsidRPr="00C84B09" w:rsidTr="000751D8">
        <w:tc>
          <w:tcPr>
            <w:tcW w:w="1526" w:type="dxa"/>
          </w:tcPr>
          <w:p w:rsidR="00C84B09" w:rsidRPr="00C84B09" w:rsidRDefault="00C84B09" w:rsidP="00C84B09">
            <w:pPr>
              <w:rPr>
                <w:color w:val="000000"/>
              </w:rPr>
            </w:pPr>
            <w:r w:rsidRPr="00C84B09">
              <w:rPr>
                <w:b/>
                <w:color w:val="000000"/>
              </w:rPr>
              <w:t>ГЛАВА X</w:t>
            </w:r>
            <w:r w:rsidRPr="00C84B09">
              <w:rPr>
                <w:b/>
                <w:color w:val="000000"/>
                <w:lang w:val="en-US"/>
              </w:rPr>
              <w:t>V</w:t>
            </w:r>
            <w:r w:rsidRPr="00C84B09">
              <w:rPr>
                <w:b/>
                <w:color w:val="000000"/>
              </w:rPr>
              <w:t>.</w:t>
            </w:r>
          </w:p>
        </w:tc>
        <w:tc>
          <w:tcPr>
            <w:tcW w:w="7647" w:type="dxa"/>
          </w:tcPr>
          <w:p w:rsidR="00C84B09" w:rsidRPr="00C84B09" w:rsidRDefault="00C84B09" w:rsidP="00C84B09">
            <w:pPr>
              <w:rPr>
                <w:b/>
                <w:color w:val="000000"/>
              </w:rPr>
            </w:pPr>
            <w:r w:rsidRPr="00C84B09">
              <w:rPr>
                <w:b/>
                <w:color w:val="000000"/>
              </w:rPr>
              <w:t>ПРИНЯТИЕ УСТАВА РАЙОНА. ВНЕСЕНИЕ</w:t>
            </w:r>
          </w:p>
          <w:p w:rsidR="00C84B09" w:rsidRPr="00C84B09" w:rsidRDefault="00C84B09" w:rsidP="00C84B09">
            <w:pPr>
              <w:jc w:val="both"/>
              <w:rPr>
                <w:color w:val="000000"/>
              </w:rPr>
            </w:pPr>
            <w:r w:rsidRPr="00C84B09">
              <w:rPr>
                <w:b/>
                <w:color w:val="000000"/>
              </w:rPr>
              <w:t>ИЗМЕНЕНИЙ В НАСТОЯЩИЙ УСТАВ</w:t>
            </w:r>
          </w:p>
        </w:tc>
        <w:tc>
          <w:tcPr>
            <w:tcW w:w="1250" w:type="dxa"/>
          </w:tcPr>
          <w:p w:rsidR="00C84B09" w:rsidRPr="00C84B09" w:rsidRDefault="00C84B09" w:rsidP="00C84B09">
            <w:pPr>
              <w:jc w:val="center"/>
              <w:rPr>
                <w:color w:val="000000"/>
              </w:rPr>
            </w:pPr>
            <w:r w:rsidRPr="00C84B09">
              <w:rPr>
                <w:color w:val="000000"/>
              </w:rPr>
              <w:t>стр.80</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92.</w:t>
            </w:r>
          </w:p>
        </w:tc>
        <w:tc>
          <w:tcPr>
            <w:tcW w:w="7647" w:type="dxa"/>
          </w:tcPr>
          <w:p w:rsidR="00C84B09" w:rsidRPr="00C84B09" w:rsidRDefault="00C84B09" w:rsidP="00C84B09">
            <w:pPr>
              <w:jc w:val="both"/>
              <w:rPr>
                <w:color w:val="000000"/>
              </w:rPr>
            </w:pPr>
            <w:r w:rsidRPr="00C84B09">
              <w:rPr>
                <w:color w:val="000000"/>
              </w:rPr>
              <w:t>Порядок подготовки проекта Устава района, внесения изменений в настоящий Устав</w:t>
            </w:r>
          </w:p>
        </w:tc>
        <w:tc>
          <w:tcPr>
            <w:tcW w:w="1250" w:type="dxa"/>
          </w:tcPr>
          <w:p w:rsidR="00C84B09" w:rsidRPr="00C84B09" w:rsidRDefault="00C84B09" w:rsidP="00C84B09">
            <w:pPr>
              <w:jc w:val="center"/>
              <w:rPr>
                <w:color w:val="000000"/>
              </w:rPr>
            </w:pPr>
            <w:r w:rsidRPr="00C84B09">
              <w:rPr>
                <w:color w:val="000000"/>
              </w:rPr>
              <w:t>80</w:t>
            </w:r>
          </w:p>
        </w:tc>
      </w:tr>
      <w:tr w:rsidR="00C84B09" w:rsidRPr="00C84B09" w:rsidTr="000751D8">
        <w:tc>
          <w:tcPr>
            <w:tcW w:w="1526" w:type="dxa"/>
          </w:tcPr>
          <w:p w:rsidR="00C84B09" w:rsidRPr="00C84B09" w:rsidRDefault="00C84B09" w:rsidP="00C84B09">
            <w:pPr>
              <w:rPr>
                <w:b/>
                <w:color w:val="000000"/>
              </w:rPr>
            </w:pPr>
            <w:r w:rsidRPr="00C84B09">
              <w:rPr>
                <w:color w:val="000000"/>
              </w:rPr>
              <w:t>Статья 93.</w:t>
            </w:r>
          </w:p>
        </w:tc>
        <w:tc>
          <w:tcPr>
            <w:tcW w:w="7647" w:type="dxa"/>
          </w:tcPr>
          <w:p w:rsidR="00C84B09" w:rsidRPr="00C84B09" w:rsidRDefault="00C84B09" w:rsidP="00C84B09">
            <w:pPr>
              <w:rPr>
                <w:color w:val="000000"/>
              </w:rPr>
            </w:pPr>
            <w:r w:rsidRPr="00C84B09">
              <w:rPr>
                <w:color w:val="000000"/>
              </w:rPr>
              <w:t>Порядок принятия Устава района, внесения  изменений в настоящий Устав</w:t>
            </w:r>
          </w:p>
        </w:tc>
        <w:tc>
          <w:tcPr>
            <w:tcW w:w="1250" w:type="dxa"/>
          </w:tcPr>
          <w:p w:rsidR="00C84B09" w:rsidRPr="00C84B09" w:rsidRDefault="00C84B09" w:rsidP="00C84B09">
            <w:pPr>
              <w:jc w:val="center"/>
              <w:rPr>
                <w:color w:val="000000"/>
              </w:rPr>
            </w:pPr>
            <w:r w:rsidRPr="00C84B09">
              <w:rPr>
                <w:color w:val="000000"/>
              </w:rPr>
              <w:t>81</w:t>
            </w:r>
          </w:p>
        </w:tc>
      </w:tr>
      <w:tr w:rsidR="00C84B09" w:rsidRPr="00C84B09" w:rsidTr="000751D8">
        <w:tc>
          <w:tcPr>
            <w:tcW w:w="1526" w:type="dxa"/>
          </w:tcPr>
          <w:p w:rsidR="00C84B09" w:rsidRPr="00C84B09" w:rsidRDefault="00C84B09" w:rsidP="00C84B09">
            <w:pPr>
              <w:rPr>
                <w:b/>
                <w:color w:val="000000"/>
              </w:rPr>
            </w:pPr>
            <w:r w:rsidRPr="00C84B09">
              <w:rPr>
                <w:color w:val="000000"/>
              </w:rPr>
              <w:lastRenderedPageBreak/>
              <w:t>Статья 94.</w:t>
            </w:r>
          </w:p>
        </w:tc>
        <w:tc>
          <w:tcPr>
            <w:tcW w:w="7647" w:type="dxa"/>
          </w:tcPr>
          <w:p w:rsidR="00C84B09" w:rsidRPr="00C84B09" w:rsidRDefault="00C84B09" w:rsidP="00C84B09">
            <w:pPr>
              <w:jc w:val="both"/>
              <w:rPr>
                <w:color w:val="000000"/>
                <w:sz w:val="24"/>
              </w:rPr>
            </w:pPr>
            <w:r w:rsidRPr="00C84B09">
              <w:rPr>
                <w:color w:val="000000"/>
              </w:rPr>
              <w:t>Порядок вступления в силу Устава района, решения о внесении изменений в настоящий Устав</w:t>
            </w:r>
          </w:p>
        </w:tc>
        <w:tc>
          <w:tcPr>
            <w:tcW w:w="1250" w:type="dxa"/>
          </w:tcPr>
          <w:p w:rsidR="00C84B09" w:rsidRPr="00C84B09" w:rsidRDefault="00C84B09" w:rsidP="00C84B09">
            <w:pPr>
              <w:jc w:val="center"/>
              <w:rPr>
                <w:color w:val="000000"/>
              </w:rPr>
            </w:pPr>
            <w:r w:rsidRPr="00C84B09">
              <w:rPr>
                <w:color w:val="000000"/>
              </w:rPr>
              <w:t>82</w:t>
            </w:r>
          </w:p>
        </w:tc>
      </w:tr>
    </w:tbl>
    <w:p w:rsidR="00C84B09" w:rsidRPr="00C84B09" w:rsidRDefault="00C84B09" w:rsidP="00C84B09">
      <w:pPr>
        <w:jc w:val="center"/>
        <w:rPr>
          <w:b/>
          <w:color w:val="000000"/>
        </w:rPr>
      </w:pPr>
      <w:r w:rsidRPr="00C84B09">
        <w:rPr>
          <w:b/>
          <w:color w:val="000000"/>
        </w:rPr>
        <w:t>Глава I. ОБЩИЕ ПОЛОЖЕНИЯ</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b/>
          <w:color w:val="000000"/>
        </w:rPr>
        <w:tab/>
        <w:t>Статья 1. Муниципальный район и его статус</w:t>
      </w:r>
    </w:p>
    <w:p w:rsidR="00C84B09" w:rsidRPr="00C84B09" w:rsidRDefault="00C84B09" w:rsidP="00C84B09">
      <w:pPr>
        <w:tabs>
          <w:tab w:val="left" w:pos="1134"/>
        </w:tabs>
        <w:jc w:val="both"/>
        <w:rPr>
          <w:color w:val="000000"/>
        </w:rPr>
      </w:pPr>
      <w:r w:rsidRPr="00C84B09">
        <w:rPr>
          <w:color w:val="000000"/>
        </w:rPr>
        <w:t>1. Муниципальное образование «Бавлинский муниципальный район» наделено статусом муниципального района.</w:t>
      </w:r>
    </w:p>
    <w:p w:rsidR="00C84B09" w:rsidRPr="00C84B09" w:rsidRDefault="00C84B09" w:rsidP="00C84B09">
      <w:pPr>
        <w:jc w:val="both"/>
        <w:rPr>
          <w:color w:val="000000"/>
        </w:rPr>
      </w:pPr>
      <w:r w:rsidRPr="00C84B09">
        <w:rPr>
          <w:color w:val="000000"/>
        </w:rPr>
        <w:t>2. Официальное наименование муниципального образования – «Бавлинский муниципальный район Республики Татарстан» (далее по тексту – район).</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b/>
          <w:color w:val="000000"/>
        </w:rPr>
        <w:tab/>
        <w:t>Статья 2. Территориальное устройство района</w:t>
      </w:r>
    </w:p>
    <w:p w:rsidR="00C84B09" w:rsidRPr="00C84B09" w:rsidRDefault="00C84B09" w:rsidP="00C84B09">
      <w:pPr>
        <w:tabs>
          <w:tab w:val="left" w:pos="0"/>
        </w:tabs>
        <w:jc w:val="both"/>
        <w:rPr>
          <w:color w:val="000000"/>
        </w:rPr>
      </w:pPr>
      <w:r w:rsidRPr="00C84B09">
        <w:rPr>
          <w:color w:val="000000"/>
        </w:rPr>
        <w:t>1. В состав территории  района входят четырнадцать поселений:</w:t>
      </w:r>
    </w:p>
    <w:p w:rsidR="00C84B09" w:rsidRPr="00C84B09" w:rsidRDefault="00C84B09" w:rsidP="00C84B09">
      <w:pPr>
        <w:tabs>
          <w:tab w:val="left" w:pos="0"/>
        </w:tabs>
        <w:jc w:val="both"/>
        <w:rPr>
          <w:color w:val="000000"/>
        </w:rPr>
      </w:pPr>
      <w:r w:rsidRPr="00C84B09">
        <w:rPr>
          <w:color w:val="000000"/>
        </w:rPr>
        <w:t xml:space="preserve">Александровское сельское поселение, </w:t>
      </w:r>
      <w:proofErr w:type="spellStart"/>
      <w:r w:rsidRPr="00C84B09">
        <w:rPr>
          <w:color w:val="000000"/>
        </w:rPr>
        <w:t>Исергаповское</w:t>
      </w:r>
      <w:proofErr w:type="spellEnd"/>
      <w:r w:rsidRPr="00C84B09">
        <w:rPr>
          <w:color w:val="000000"/>
        </w:rPr>
        <w:t xml:space="preserve"> сельское поселение, </w:t>
      </w:r>
      <w:proofErr w:type="spellStart"/>
      <w:r w:rsidRPr="00C84B09">
        <w:rPr>
          <w:color w:val="000000"/>
        </w:rPr>
        <w:t>Кзыл-Ярское</w:t>
      </w:r>
      <w:proofErr w:type="spellEnd"/>
      <w:r w:rsidRPr="00C84B09">
        <w:rPr>
          <w:color w:val="000000"/>
        </w:rPr>
        <w:t xml:space="preserve">   сельское поселение,   Крым-</w:t>
      </w:r>
      <w:proofErr w:type="spellStart"/>
      <w:r w:rsidRPr="00C84B09">
        <w:rPr>
          <w:color w:val="000000"/>
        </w:rPr>
        <w:t>Сарайское</w:t>
      </w:r>
      <w:proofErr w:type="spellEnd"/>
      <w:r w:rsidRPr="00C84B09">
        <w:rPr>
          <w:color w:val="000000"/>
        </w:rPr>
        <w:t xml:space="preserve"> сельское поселение, </w:t>
      </w:r>
      <w:proofErr w:type="spellStart"/>
      <w:r w:rsidRPr="00C84B09">
        <w:rPr>
          <w:color w:val="000000"/>
        </w:rPr>
        <w:t>Новозареченское</w:t>
      </w:r>
      <w:proofErr w:type="spellEnd"/>
      <w:r w:rsidRPr="00C84B09">
        <w:rPr>
          <w:color w:val="000000"/>
        </w:rPr>
        <w:t xml:space="preserve"> сельское поселение, </w:t>
      </w:r>
      <w:proofErr w:type="spellStart"/>
      <w:r w:rsidRPr="00C84B09">
        <w:rPr>
          <w:color w:val="000000"/>
        </w:rPr>
        <w:t>Покровско-Урустамакское</w:t>
      </w:r>
      <w:proofErr w:type="spellEnd"/>
      <w:r w:rsidRPr="00C84B09">
        <w:rPr>
          <w:color w:val="000000"/>
        </w:rPr>
        <w:t xml:space="preserve"> сельское поселение, Поповское сельское поселение, </w:t>
      </w:r>
      <w:proofErr w:type="spellStart"/>
      <w:r w:rsidRPr="00C84B09">
        <w:rPr>
          <w:color w:val="000000"/>
        </w:rPr>
        <w:t>Потапово-Тумбарлинское</w:t>
      </w:r>
      <w:proofErr w:type="spellEnd"/>
      <w:r w:rsidRPr="00C84B09">
        <w:rPr>
          <w:color w:val="000000"/>
        </w:rPr>
        <w:t xml:space="preserve"> сельское поселение, </w:t>
      </w:r>
      <w:proofErr w:type="spellStart"/>
      <w:r w:rsidRPr="00C84B09">
        <w:rPr>
          <w:color w:val="000000"/>
        </w:rPr>
        <w:t>Салиховское</w:t>
      </w:r>
      <w:proofErr w:type="spellEnd"/>
      <w:r w:rsidRPr="00C84B09">
        <w:rPr>
          <w:color w:val="000000"/>
        </w:rPr>
        <w:t xml:space="preserve"> сельское поселение, Татарско-</w:t>
      </w:r>
      <w:proofErr w:type="spellStart"/>
      <w:r w:rsidRPr="00C84B09">
        <w:rPr>
          <w:color w:val="000000"/>
        </w:rPr>
        <w:t>Кандызское</w:t>
      </w:r>
      <w:proofErr w:type="spellEnd"/>
      <w:r w:rsidRPr="00C84B09">
        <w:rPr>
          <w:color w:val="000000"/>
        </w:rPr>
        <w:t xml:space="preserve">   сельское   поселение,   </w:t>
      </w:r>
      <w:proofErr w:type="spellStart"/>
      <w:r w:rsidRPr="00C84B09">
        <w:rPr>
          <w:color w:val="000000"/>
        </w:rPr>
        <w:t>Тумбарлинское</w:t>
      </w:r>
      <w:proofErr w:type="spellEnd"/>
      <w:r w:rsidRPr="00C84B09">
        <w:rPr>
          <w:color w:val="000000"/>
        </w:rPr>
        <w:t xml:space="preserve">  сельское поселение, </w:t>
      </w:r>
      <w:proofErr w:type="spellStart"/>
      <w:r w:rsidRPr="00C84B09">
        <w:rPr>
          <w:color w:val="000000"/>
        </w:rPr>
        <w:t>Удмуртско-Ташлинское</w:t>
      </w:r>
      <w:proofErr w:type="spellEnd"/>
      <w:r w:rsidRPr="00C84B09">
        <w:rPr>
          <w:color w:val="000000"/>
        </w:rPr>
        <w:t xml:space="preserve"> сельское поселение, </w:t>
      </w:r>
      <w:proofErr w:type="spellStart"/>
      <w:r w:rsidRPr="00C84B09">
        <w:rPr>
          <w:color w:val="000000"/>
        </w:rPr>
        <w:t>Шалтинское</w:t>
      </w:r>
      <w:proofErr w:type="spellEnd"/>
      <w:r w:rsidRPr="00C84B09">
        <w:rPr>
          <w:color w:val="000000"/>
        </w:rPr>
        <w:t xml:space="preserve"> сельское поселение, </w:t>
      </w:r>
      <w:proofErr w:type="spellStart"/>
      <w:r w:rsidRPr="00C84B09">
        <w:rPr>
          <w:color w:val="000000"/>
        </w:rPr>
        <w:t>Бавлинское</w:t>
      </w:r>
      <w:proofErr w:type="spellEnd"/>
      <w:r w:rsidRPr="00C84B09">
        <w:rPr>
          <w:color w:val="000000"/>
        </w:rPr>
        <w:t xml:space="preserve"> городское поселение.</w:t>
      </w:r>
    </w:p>
    <w:p w:rsidR="00C84B09" w:rsidRPr="00C84B09" w:rsidRDefault="00C84B09" w:rsidP="00C84B09">
      <w:pPr>
        <w:tabs>
          <w:tab w:val="left" w:pos="0"/>
        </w:tabs>
        <w:jc w:val="both"/>
        <w:rPr>
          <w:color w:val="000000"/>
        </w:rPr>
      </w:pPr>
      <w:r w:rsidRPr="00C84B09">
        <w:rPr>
          <w:color w:val="000000"/>
        </w:rPr>
        <w:t>2. Границы  района установлены  Законом Республики Татарстан от 31 января 2005 года № 16 - ЗРТ  «Об установлении границ территорий и статусе муниципального образования «Бавлинский муниципальный район» и муниципальных образований в его составе».</w:t>
      </w:r>
    </w:p>
    <w:p w:rsidR="00C84B09" w:rsidRPr="00C84B09" w:rsidRDefault="00C84B09" w:rsidP="00C84B09">
      <w:pPr>
        <w:autoSpaceDE w:val="0"/>
        <w:autoSpaceDN w:val="0"/>
        <w:adjustRightInd w:val="0"/>
        <w:jc w:val="both"/>
        <w:rPr>
          <w:color w:val="000000"/>
        </w:rPr>
      </w:pPr>
      <w:r w:rsidRPr="00C84B09">
        <w:rPr>
          <w:color w:val="000000"/>
        </w:rPr>
        <w:t xml:space="preserve">3. Границы района установлены с учетом необходимости создания условий для решения вопросов местного значения </w:t>
      </w:r>
      <w:proofErr w:type="spellStart"/>
      <w:r w:rsidRPr="00C84B09">
        <w:rPr>
          <w:color w:val="000000"/>
        </w:rPr>
        <w:t>межпоселенческого</w:t>
      </w:r>
      <w:proofErr w:type="spellEnd"/>
      <w:r w:rsidRPr="00C84B09">
        <w:rPr>
          <w:color w:val="000000"/>
        </w:rPr>
        <w:t xml:space="preserve"> характера органами местного самоуправления  района, а также для осуществления на всей территории района отдельных государственных полномочий, переданных указанным органам </w:t>
      </w:r>
      <w:r w:rsidRPr="00C84B09">
        <w:rPr>
          <w:color w:val="000000"/>
        </w:rPr>
        <w:tab/>
      </w:r>
      <w:r w:rsidRPr="00C84B09">
        <w:rPr>
          <w:color w:val="000000"/>
        </w:rPr>
        <w:tab/>
        <w:t>федеральными законами и законами Республики Татарстан.</w:t>
      </w:r>
    </w:p>
    <w:p w:rsidR="00C84B09" w:rsidRPr="00C84B09" w:rsidRDefault="00C84B09" w:rsidP="00C84B09">
      <w:pPr>
        <w:autoSpaceDE w:val="0"/>
        <w:autoSpaceDN w:val="0"/>
        <w:adjustRightInd w:val="0"/>
        <w:jc w:val="both"/>
        <w:rPr>
          <w:color w:val="000000"/>
        </w:rPr>
      </w:pPr>
      <w:r w:rsidRPr="00C84B09">
        <w:rPr>
          <w:color w:val="000000"/>
        </w:rPr>
        <w:t>4. Изменение границ района, его преобразование осуществляются законом Республики Татарстан по инициативе населения, органов местного самоуправления, органов государственной власти Республики Татарстан, федеральных органов государственной власти в соответствии с федеральным законом.</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b/>
          <w:color w:val="000000"/>
        </w:rPr>
        <w:tab/>
        <w:t>Статья 3. Официальные символы района</w:t>
      </w:r>
    </w:p>
    <w:p w:rsidR="00C84B09" w:rsidRPr="00C84B09" w:rsidRDefault="00C84B09" w:rsidP="00C84B09">
      <w:pPr>
        <w:jc w:val="both"/>
        <w:rPr>
          <w:color w:val="000000"/>
        </w:rPr>
      </w:pPr>
      <w:r w:rsidRPr="00C84B09">
        <w:rPr>
          <w:color w:val="000000"/>
        </w:rPr>
        <w:tab/>
        <w:t>1. Район имеет собственные официальные символы - флаг и герб, отражающие исторические, культурные и иные местные традиции и особенности.</w:t>
      </w:r>
    </w:p>
    <w:p w:rsidR="00C84B09" w:rsidRPr="00C84B09" w:rsidRDefault="00C84B09" w:rsidP="00C84B09">
      <w:pPr>
        <w:jc w:val="both"/>
        <w:rPr>
          <w:color w:val="000000"/>
        </w:rPr>
      </w:pPr>
      <w:r w:rsidRPr="00C84B09">
        <w:rPr>
          <w:color w:val="000000"/>
        </w:rPr>
        <w:tab/>
        <w:t>2. Описание официальных символов, порядок их использования устанавливаются Положениями о флаге и гербе района, утверждаемыми Советом муниципального образования "Бавлинский муниципальный район Республики Татарстан".</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b/>
          <w:color w:val="000000"/>
        </w:rPr>
        <w:tab/>
        <w:t>Статья 4. Право жителей на осуществление местного самоуправления в районе</w:t>
      </w:r>
    </w:p>
    <w:p w:rsidR="00C84B09" w:rsidRPr="00C84B09" w:rsidRDefault="00C84B09" w:rsidP="00C84B09">
      <w:pPr>
        <w:jc w:val="both"/>
        <w:rPr>
          <w:color w:val="000000"/>
        </w:rPr>
      </w:pPr>
      <w:r w:rsidRPr="00C84B09">
        <w:rPr>
          <w:color w:val="000000"/>
        </w:rPr>
        <w:tab/>
        <w:t>1. Самоуправление в районе осуществляется гражданами Российской Федерации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предусмотренные настоящим Уставом.</w:t>
      </w:r>
    </w:p>
    <w:p w:rsidR="00C84B09" w:rsidRPr="00C84B09" w:rsidRDefault="00C84B09" w:rsidP="00C84B09">
      <w:pPr>
        <w:jc w:val="both"/>
        <w:rPr>
          <w:color w:val="000000"/>
        </w:rPr>
      </w:pPr>
      <w:r w:rsidRPr="00C84B09">
        <w:rPr>
          <w:color w:val="000000"/>
        </w:rPr>
        <w:tab/>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C84B09" w:rsidRPr="00C84B09" w:rsidRDefault="00C84B09" w:rsidP="00C84B09">
      <w:pPr>
        <w:jc w:val="both"/>
        <w:rPr>
          <w:color w:val="000000"/>
        </w:rPr>
      </w:pPr>
      <w:r w:rsidRPr="00C84B09">
        <w:rPr>
          <w:color w:val="000000"/>
        </w:rPr>
        <w:tab/>
        <w:t>Иностранные граждане, постоянно или преимущественно проживающие на территории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C84B09" w:rsidRPr="00C84B09" w:rsidRDefault="00C84B09" w:rsidP="00C84B09">
      <w:pPr>
        <w:jc w:val="both"/>
        <w:rPr>
          <w:color w:val="000000"/>
        </w:rPr>
      </w:pPr>
      <w:r w:rsidRPr="00C84B09">
        <w:rPr>
          <w:color w:val="000000"/>
        </w:rPr>
        <w:tab/>
        <w:t>3. Каждый житель района имеет право непосредственно обращаться в органы местного самоуправления и должностным лицам местного самоуправления района, получать информацию о деятельности органов местного самоуправления.</w:t>
      </w:r>
    </w:p>
    <w:p w:rsidR="00C84B09" w:rsidRPr="00C84B09" w:rsidRDefault="00C84B09" w:rsidP="00C84B09">
      <w:pPr>
        <w:jc w:val="both"/>
        <w:rPr>
          <w:color w:val="000000"/>
        </w:rPr>
      </w:pPr>
      <w:r w:rsidRPr="00C84B09">
        <w:rPr>
          <w:color w:val="000000"/>
        </w:rPr>
        <w:tab/>
        <w:t>4. Органы и должностные лица местного самоуправления района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района, если иное не предусмотрено законом.</w:t>
      </w:r>
    </w:p>
    <w:p w:rsidR="00C84B09" w:rsidRPr="00C84B09" w:rsidRDefault="00C84B09" w:rsidP="00C84B09">
      <w:pPr>
        <w:jc w:val="both"/>
        <w:rPr>
          <w:color w:val="000000"/>
        </w:rPr>
      </w:pPr>
      <w:r w:rsidRPr="00C84B09">
        <w:rPr>
          <w:color w:val="000000"/>
        </w:rPr>
        <w:tab/>
        <w:t xml:space="preserve">5. </w:t>
      </w:r>
      <w:proofErr w:type="gramStart"/>
      <w:r w:rsidRPr="00C84B09">
        <w:rPr>
          <w:color w:val="000000"/>
        </w:rPr>
        <w:t>Органы местного самоуправления района через средства массовой информации и иным способом регулярно информируют население о наиболее существенных вопросах развития района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 в соответствии с</w:t>
      </w:r>
      <w:proofErr w:type="gramEnd"/>
      <w:r w:rsidRPr="00C84B09">
        <w:rPr>
          <w:color w:val="000000"/>
        </w:rPr>
        <w:t xml:space="preserve"> Федеральным законом от 09.02.2009 г. № 8-ФЗ «Об обеспечении доступа к информации о деятельности государственных органов и органов местного самоуправления».</w:t>
      </w:r>
    </w:p>
    <w:p w:rsidR="00C84B09" w:rsidRPr="00C84B09" w:rsidRDefault="00C84B09" w:rsidP="00C84B09">
      <w:pPr>
        <w:jc w:val="both"/>
        <w:rPr>
          <w:color w:val="000000"/>
        </w:rPr>
      </w:pPr>
      <w:r w:rsidRPr="00C84B09">
        <w:rPr>
          <w:color w:val="000000"/>
        </w:rPr>
        <w:tab/>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b/>
          <w:color w:val="000000"/>
        </w:rPr>
        <w:tab/>
        <w:t>Статья 5. Структура органов местного самоуправления района</w:t>
      </w:r>
    </w:p>
    <w:p w:rsidR="00C84B09" w:rsidRPr="00C84B09" w:rsidRDefault="00C84B09" w:rsidP="00C84B09">
      <w:pPr>
        <w:jc w:val="both"/>
        <w:rPr>
          <w:color w:val="000000"/>
        </w:rPr>
      </w:pPr>
      <w:r w:rsidRPr="00C84B09">
        <w:rPr>
          <w:color w:val="000000"/>
        </w:rPr>
        <w:tab/>
        <w:t xml:space="preserve">1. В структуру органов местного самоуправления района входят Совет района, Глава района, Исполнительный комитет района, Контрольно-счетная </w:t>
      </w:r>
      <w:r w:rsidRPr="00C84B09">
        <w:rPr>
          <w:color w:val="000000"/>
        </w:rPr>
        <w:lastRenderedPageBreak/>
        <w:t xml:space="preserve">палата района, Финансово-бюджетная палата района, Палата имущественных и земельных отношений района, образуемые в соответствии с настоящим Уставом. </w:t>
      </w:r>
    </w:p>
    <w:p w:rsidR="00C84B09" w:rsidRPr="00C84B09" w:rsidRDefault="00C84B09" w:rsidP="00C84B09">
      <w:pPr>
        <w:jc w:val="both"/>
        <w:rPr>
          <w:color w:val="000000"/>
        </w:rPr>
      </w:pPr>
      <w:r w:rsidRPr="00C84B09">
        <w:rPr>
          <w:color w:val="000000"/>
        </w:rPr>
        <w:tab/>
        <w:t>2. Изменение структуры органов местного самоуправления района осуществляется путем внесения изменений в настоящий Устав.</w:t>
      </w:r>
    </w:p>
    <w:p w:rsidR="00C84B09" w:rsidRPr="00C84B09" w:rsidRDefault="00C84B09" w:rsidP="00C84B09">
      <w:pPr>
        <w:jc w:val="both"/>
        <w:rPr>
          <w:b/>
          <w:color w:val="000000"/>
        </w:rPr>
      </w:pPr>
      <w:r w:rsidRPr="00C84B09">
        <w:rPr>
          <w:b/>
          <w:color w:val="000000"/>
        </w:rPr>
        <w:tab/>
      </w:r>
    </w:p>
    <w:p w:rsidR="00C84B09" w:rsidRPr="00C84B09" w:rsidRDefault="00C84B09" w:rsidP="00C84B09">
      <w:pPr>
        <w:jc w:val="both"/>
        <w:rPr>
          <w:b/>
          <w:color w:val="000000"/>
        </w:rPr>
      </w:pPr>
      <w:r w:rsidRPr="00C84B09">
        <w:rPr>
          <w:b/>
          <w:color w:val="000000"/>
        </w:rPr>
        <w:t>Статья 6. Вопросы местного значения района</w:t>
      </w:r>
    </w:p>
    <w:p w:rsidR="00C84B09" w:rsidRPr="00C84B09" w:rsidRDefault="00C84B09" w:rsidP="00C84B09">
      <w:pPr>
        <w:jc w:val="both"/>
        <w:rPr>
          <w:color w:val="000000"/>
        </w:rPr>
      </w:pPr>
      <w:r w:rsidRPr="00C84B09">
        <w:rPr>
          <w:color w:val="000000"/>
        </w:rPr>
        <w:tab/>
        <w:t>1. К вопросам местного значения района относятся:</w:t>
      </w:r>
    </w:p>
    <w:p w:rsidR="00C84B09" w:rsidRPr="00C84B09" w:rsidRDefault="00C84B09" w:rsidP="00C84B09">
      <w:pPr>
        <w:jc w:val="both"/>
        <w:rPr>
          <w:color w:val="000000"/>
        </w:rPr>
      </w:pPr>
      <w:r w:rsidRPr="00C84B09">
        <w:rPr>
          <w:color w:val="000000"/>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C84B09">
        <w:rPr>
          <w:color w:val="000000"/>
        </w:rPr>
        <w:t>контроля за</w:t>
      </w:r>
      <w:proofErr w:type="gramEnd"/>
      <w:r w:rsidRPr="00C84B09">
        <w:rPr>
          <w:color w:val="000000"/>
        </w:rPr>
        <w:t xml:space="preserve"> его исполнением, составление и утверждение отчета об исполнении бюджета муниципального района;</w:t>
      </w:r>
    </w:p>
    <w:p w:rsidR="00C84B09" w:rsidRPr="00C84B09" w:rsidRDefault="00C84B09" w:rsidP="00C84B09">
      <w:pPr>
        <w:jc w:val="both"/>
        <w:rPr>
          <w:color w:val="000000"/>
        </w:rPr>
      </w:pPr>
      <w:r w:rsidRPr="00C84B09">
        <w:rPr>
          <w:color w:val="000000"/>
        </w:rPr>
        <w:tab/>
        <w:t>2) установление, изменение и отмена местных налогов и сборов муниципального района;</w:t>
      </w:r>
    </w:p>
    <w:p w:rsidR="00C84B09" w:rsidRPr="00C84B09" w:rsidRDefault="00C84B09" w:rsidP="00C84B09">
      <w:pPr>
        <w:jc w:val="both"/>
        <w:rPr>
          <w:color w:val="000000"/>
        </w:rPr>
      </w:pPr>
      <w:r w:rsidRPr="00C84B09">
        <w:rPr>
          <w:color w:val="000000"/>
        </w:rPr>
        <w:tab/>
        <w:t>3) владение, пользование и распоряжение имуществом, находящимся в муниципальной собственности района;</w:t>
      </w:r>
    </w:p>
    <w:p w:rsidR="00C84B09" w:rsidRPr="00C84B09" w:rsidRDefault="00C84B09" w:rsidP="00C84B09">
      <w:pPr>
        <w:jc w:val="both"/>
        <w:rPr>
          <w:color w:val="000000"/>
        </w:rPr>
      </w:pPr>
      <w:r w:rsidRPr="00C84B09">
        <w:rPr>
          <w:color w:val="000000"/>
        </w:rPr>
        <w:tab/>
        <w:t>4) организация в границах муниципального района электро-и газоснабжения поселений в пределах полномочий, установленных законодательством Российской Федерации;</w:t>
      </w:r>
    </w:p>
    <w:p w:rsidR="00C84B09" w:rsidRPr="00C84B09" w:rsidRDefault="00C84B09" w:rsidP="00C84B09">
      <w:pPr>
        <w:jc w:val="both"/>
        <w:rPr>
          <w:color w:val="000000"/>
        </w:rPr>
      </w:pPr>
      <w:r w:rsidRPr="00C84B09">
        <w:rPr>
          <w:color w:val="000000"/>
        </w:rPr>
        <w:tab/>
      </w:r>
      <w:proofErr w:type="gramStart"/>
      <w:r w:rsidRPr="00C84B09">
        <w:rPr>
          <w:color w:val="000000"/>
        </w:rPr>
        <w:t>5) дорожная деятельность в отношении автомобильных дорог местного значения вне границ населенных пунктов в границах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roofErr w:type="gramEnd"/>
    </w:p>
    <w:p w:rsidR="00C84B09" w:rsidRPr="00C84B09" w:rsidRDefault="00C84B09" w:rsidP="00C84B09">
      <w:pPr>
        <w:jc w:val="both"/>
        <w:rPr>
          <w:color w:val="000000"/>
        </w:rPr>
      </w:pPr>
      <w:r w:rsidRPr="00C84B09">
        <w:rPr>
          <w:color w:val="000000"/>
        </w:rPr>
        <w:tab/>
        <w:t>6) создание условий для предоставления транспортных услуг населению и организация транспортного обслуживания населения между поселениями в границах района;</w:t>
      </w:r>
    </w:p>
    <w:p w:rsidR="00C84B09" w:rsidRPr="00C84B09" w:rsidRDefault="00C84B09" w:rsidP="00C84B09">
      <w:pPr>
        <w:jc w:val="both"/>
        <w:rPr>
          <w:color w:val="000000"/>
        </w:rPr>
      </w:pPr>
      <w:r w:rsidRPr="00C84B09">
        <w:rPr>
          <w:color w:val="000000"/>
        </w:rPr>
        <w:tab/>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C84B09" w:rsidRPr="00C84B09" w:rsidRDefault="00C84B09" w:rsidP="00C84B09">
      <w:pPr>
        <w:jc w:val="both"/>
        <w:rPr>
          <w:color w:val="000000"/>
        </w:rPr>
      </w:pPr>
      <w:r w:rsidRPr="00C84B09">
        <w:rPr>
          <w:color w:val="000000"/>
        </w:rPr>
        <w:tab/>
        <w:t>8) участие в предупреждении и ликвидации последствий чрезвычайных ситуаций на территории района;</w:t>
      </w:r>
    </w:p>
    <w:p w:rsidR="00C84B09" w:rsidRPr="00C84B09" w:rsidRDefault="00C84B09" w:rsidP="00C84B09">
      <w:pPr>
        <w:jc w:val="both"/>
        <w:rPr>
          <w:color w:val="000000"/>
        </w:rPr>
      </w:pPr>
      <w:r w:rsidRPr="00C84B09">
        <w:rPr>
          <w:color w:val="000000"/>
        </w:rPr>
        <w:tab/>
        <w:t>9) организация охраны общественного порядка на территории района муниципальной полицией;</w:t>
      </w:r>
    </w:p>
    <w:p w:rsidR="00C84B09" w:rsidRPr="00C84B09" w:rsidRDefault="00C84B09" w:rsidP="00C84B09">
      <w:pPr>
        <w:jc w:val="both"/>
        <w:rPr>
          <w:color w:val="000000"/>
        </w:rPr>
      </w:pPr>
      <w:r w:rsidRPr="00C84B09">
        <w:rPr>
          <w:color w:val="000000"/>
        </w:rPr>
        <w:tab/>
        <w:t>10)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C84B09" w:rsidRPr="00C84B09" w:rsidRDefault="00C84B09" w:rsidP="00C84B09">
      <w:pPr>
        <w:jc w:val="both"/>
        <w:rPr>
          <w:color w:val="000000"/>
        </w:rPr>
      </w:pPr>
      <w:r w:rsidRPr="00C84B09">
        <w:rPr>
          <w:color w:val="000000"/>
        </w:rPr>
        <w:tab/>
        <w:t>11)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84B09" w:rsidRPr="00C84B09" w:rsidRDefault="00C84B09" w:rsidP="00C84B09">
      <w:pPr>
        <w:tabs>
          <w:tab w:val="left" w:pos="916"/>
        </w:tabs>
        <w:jc w:val="both"/>
        <w:rPr>
          <w:color w:val="000000"/>
        </w:rPr>
      </w:pPr>
      <w:r w:rsidRPr="00C84B09">
        <w:rPr>
          <w:color w:val="000000"/>
          <w:sz w:val="24"/>
          <w:szCs w:val="24"/>
        </w:rPr>
        <w:lastRenderedPageBreak/>
        <w:tab/>
      </w:r>
      <w:proofErr w:type="gramStart"/>
      <w:r w:rsidRPr="00C84B09">
        <w:rPr>
          <w:color w:val="000000"/>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8" w:history="1">
        <w:r w:rsidRPr="00C84B09">
          <w:rPr>
            <w:color w:val="000000"/>
          </w:rPr>
          <w:t>перечень</w:t>
        </w:r>
      </w:hyperlink>
      <w:r w:rsidRPr="00C84B09">
        <w:rPr>
          <w:color w:val="000000"/>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9" w:history="1">
        <w:r w:rsidRPr="00C84B09">
          <w:rPr>
            <w:color w:val="000000"/>
          </w:rPr>
          <w:t>органу</w:t>
        </w:r>
      </w:hyperlink>
      <w:r w:rsidRPr="00C84B09">
        <w:rPr>
          <w:color w:val="00000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C84B09" w:rsidRPr="00C84B09" w:rsidRDefault="00C84B09" w:rsidP="00C84B09">
      <w:pPr>
        <w:tabs>
          <w:tab w:val="left" w:pos="916"/>
        </w:tabs>
        <w:jc w:val="both"/>
        <w:rPr>
          <w:color w:val="000000"/>
          <w:sz w:val="26"/>
          <w:szCs w:val="26"/>
        </w:rPr>
      </w:pPr>
      <w:r w:rsidRPr="00C84B09">
        <w:rPr>
          <w:color w:val="000000"/>
          <w:sz w:val="26"/>
          <w:szCs w:val="26"/>
        </w:rPr>
        <w:t xml:space="preserve"> </w:t>
      </w:r>
      <w:r w:rsidRPr="00C84B09">
        <w:rPr>
          <w:color w:val="000000"/>
          <w:sz w:val="26"/>
          <w:szCs w:val="26"/>
        </w:rPr>
        <w:tab/>
      </w:r>
      <w:proofErr w:type="gramStart"/>
      <w:r w:rsidRPr="00C84B09">
        <w:rPr>
          <w:color w:val="000000"/>
          <w:sz w:val="26"/>
          <w:szCs w:val="26"/>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C84B09">
        <w:rPr>
          <w:color w:val="000000"/>
          <w:sz w:val="26"/>
          <w:szCs w:val="26"/>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
    <w:p w:rsidR="00C84B09" w:rsidRPr="00C84B09" w:rsidRDefault="00C84B09" w:rsidP="00C84B09">
      <w:pPr>
        <w:jc w:val="both"/>
        <w:rPr>
          <w:color w:val="000000"/>
        </w:rPr>
      </w:pPr>
      <w:r w:rsidRPr="00C84B09">
        <w:rPr>
          <w:color w:val="000000"/>
          <w:sz w:val="24"/>
          <w:szCs w:val="24"/>
        </w:rPr>
        <w:tab/>
      </w:r>
      <w:r w:rsidRPr="00C84B09">
        <w:rPr>
          <w:color w:val="000000"/>
        </w:rPr>
        <w:t>14)</w:t>
      </w:r>
      <w:r w:rsidRPr="00C84B09">
        <w:rPr>
          <w:color w:val="000000"/>
          <w:sz w:val="24"/>
          <w:szCs w:val="24"/>
        </w:rPr>
        <w:t xml:space="preserve"> </w:t>
      </w:r>
      <w:r w:rsidRPr="00C84B09">
        <w:rPr>
          <w:color w:val="000000"/>
        </w:rPr>
        <w:t>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C84B09" w:rsidRPr="00C84B09" w:rsidRDefault="00C84B09" w:rsidP="00C84B09">
      <w:pPr>
        <w:jc w:val="both"/>
        <w:rPr>
          <w:color w:val="000000"/>
        </w:rPr>
      </w:pPr>
      <w:r w:rsidRPr="00C84B09">
        <w:rPr>
          <w:color w:val="000000"/>
        </w:rPr>
        <w:tab/>
        <w:t>15) утверждение схем территориального планирования района, утверждение подготовленной на основе схемы территориального планирования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района, резервирование и изъятие земельных участков в границах района для муниципальных нужд;</w:t>
      </w:r>
    </w:p>
    <w:p w:rsidR="00C84B09" w:rsidRPr="00C84B09" w:rsidRDefault="00C84B09" w:rsidP="00C84B09">
      <w:pPr>
        <w:jc w:val="both"/>
        <w:rPr>
          <w:color w:val="000000"/>
        </w:rPr>
      </w:pPr>
      <w:r w:rsidRPr="00C84B09">
        <w:rPr>
          <w:color w:val="000000"/>
        </w:rPr>
        <w:tab/>
        <w:t xml:space="preserve">16) утверждение схемы размещения рекламных конструкций, </w:t>
      </w:r>
      <w:r w:rsidRPr="00C84B09">
        <w:rPr>
          <w:color w:val="000000"/>
          <w:sz w:val="26"/>
          <w:szCs w:val="26"/>
        </w:rPr>
        <w:t xml:space="preserve">  выдача разрешений на установку и эксплуатацию</w:t>
      </w:r>
      <w:r w:rsidRPr="00C84B09">
        <w:rPr>
          <w:color w:val="000000"/>
        </w:rPr>
        <w:t xml:space="preserve">  схемы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N 38-ФЗ "О рекламе";</w:t>
      </w:r>
    </w:p>
    <w:p w:rsidR="00C84B09" w:rsidRPr="00C84B09" w:rsidRDefault="00C84B09" w:rsidP="00C84B09">
      <w:pPr>
        <w:jc w:val="both"/>
        <w:rPr>
          <w:color w:val="000000"/>
        </w:rPr>
      </w:pPr>
      <w:r w:rsidRPr="00C84B09">
        <w:rPr>
          <w:color w:val="000000"/>
        </w:rPr>
        <w:tab/>
        <w:t>17) формирование и содержание муниципального архива, включая хранение архивных фондов поселений;</w:t>
      </w:r>
    </w:p>
    <w:p w:rsidR="00C84B09" w:rsidRPr="00C84B09" w:rsidRDefault="00C84B09" w:rsidP="00C84B09">
      <w:pPr>
        <w:jc w:val="both"/>
        <w:rPr>
          <w:color w:val="000000"/>
        </w:rPr>
      </w:pPr>
      <w:r w:rsidRPr="00C84B09">
        <w:rPr>
          <w:color w:val="000000"/>
        </w:rPr>
        <w:tab/>
        <w:t xml:space="preserve">18) содержание на территории района </w:t>
      </w:r>
      <w:proofErr w:type="spellStart"/>
      <w:r w:rsidRPr="00C84B09">
        <w:rPr>
          <w:color w:val="000000"/>
        </w:rPr>
        <w:t>межпоселенческих</w:t>
      </w:r>
      <w:proofErr w:type="spellEnd"/>
      <w:r w:rsidRPr="00C84B09">
        <w:rPr>
          <w:color w:val="000000"/>
        </w:rPr>
        <w:t xml:space="preserve"> мест захоронения, организация ритуальных услуг;</w:t>
      </w:r>
    </w:p>
    <w:p w:rsidR="00C84B09" w:rsidRPr="00C84B09" w:rsidRDefault="00C84B09" w:rsidP="00C84B09">
      <w:pPr>
        <w:jc w:val="both"/>
        <w:rPr>
          <w:color w:val="000000"/>
        </w:rPr>
      </w:pPr>
      <w:r w:rsidRPr="00C84B09">
        <w:rPr>
          <w:color w:val="000000"/>
        </w:rPr>
        <w:lastRenderedPageBreak/>
        <w:tab/>
        <w:t>19) создание условий для обеспечения поселений, входящих в состав района, услугами связи, общественного питания, торговли и бытового обслуживания;</w:t>
      </w:r>
    </w:p>
    <w:p w:rsidR="00C84B09" w:rsidRPr="00C84B09" w:rsidRDefault="00C84B09" w:rsidP="00C84B09">
      <w:pPr>
        <w:jc w:val="both"/>
        <w:rPr>
          <w:color w:val="000000"/>
        </w:rPr>
      </w:pPr>
      <w:r w:rsidRPr="00C84B09">
        <w:rPr>
          <w:color w:val="000000"/>
        </w:rPr>
        <w:tab/>
        <w:t xml:space="preserve">20) организация библиотечного обслуживания населения </w:t>
      </w:r>
      <w:proofErr w:type="spellStart"/>
      <w:r w:rsidRPr="00C84B09">
        <w:rPr>
          <w:color w:val="000000"/>
        </w:rPr>
        <w:t>межпоселенческими</w:t>
      </w:r>
      <w:proofErr w:type="spellEnd"/>
      <w:r w:rsidRPr="00C84B09">
        <w:rPr>
          <w:color w:val="000000"/>
        </w:rPr>
        <w:t xml:space="preserve"> библиотеками, комплектование и обеспечение сохранности их библиотечных фондов;</w:t>
      </w:r>
    </w:p>
    <w:p w:rsidR="00C84B09" w:rsidRPr="00C84B09" w:rsidRDefault="00C84B09" w:rsidP="00C84B09">
      <w:pPr>
        <w:jc w:val="both"/>
        <w:rPr>
          <w:color w:val="000000"/>
        </w:rPr>
      </w:pPr>
      <w:r w:rsidRPr="00C84B09">
        <w:rPr>
          <w:color w:val="000000"/>
        </w:rPr>
        <w:tab/>
        <w:t>21)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C84B09" w:rsidRPr="00C84B09" w:rsidRDefault="00C84B09" w:rsidP="00C84B09">
      <w:pPr>
        <w:jc w:val="both"/>
        <w:rPr>
          <w:color w:val="000000"/>
        </w:rPr>
      </w:pPr>
      <w:r w:rsidRPr="00C84B09">
        <w:rPr>
          <w:color w:val="000000"/>
        </w:rPr>
        <w:tab/>
        <w:t>22)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C84B09" w:rsidRPr="00C84B09" w:rsidRDefault="00C84B09" w:rsidP="00C84B09">
      <w:pPr>
        <w:jc w:val="both"/>
        <w:rPr>
          <w:color w:val="000000"/>
        </w:rPr>
      </w:pPr>
      <w:r w:rsidRPr="00C84B09">
        <w:rPr>
          <w:color w:val="000000"/>
        </w:rP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C84B09" w:rsidRPr="00C84B09" w:rsidRDefault="00C84B09" w:rsidP="00C84B09">
      <w:pPr>
        <w:jc w:val="both"/>
        <w:rPr>
          <w:color w:val="000000"/>
        </w:rPr>
      </w:pPr>
      <w:r w:rsidRPr="00C84B09">
        <w:rPr>
          <w:color w:val="000000"/>
        </w:rPr>
        <w:tab/>
        <w:t>24) выравнивание уровня бюджетной обеспеченности поселений, входящих в состав района, за счет средств бюджета района;</w:t>
      </w:r>
    </w:p>
    <w:p w:rsidR="00C84B09" w:rsidRPr="00C84B09" w:rsidRDefault="00C84B09" w:rsidP="00C84B09">
      <w:pPr>
        <w:jc w:val="both"/>
        <w:rPr>
          <w:color w:val="000000"/>
        </w:rPr>
      </w:pPr>
      <w:r w:rsidRPr="00C84B09">
        <w:rPr>
          <w:color w:val="000000"/>
        </w:rPr>
        <w:tab/>
        <w:t>25) организация и осуществление мероприятий по территориальной обороне и  гражданской обороне, защите населения и территории района от чрезвычайных ситуаций природного и техногенного характера;</w:t>
      </w:r>
    </w:p>
    <w:p w:rsidR="00C84B09" w:rsidRPr="00C84B09" w:rsidRDefault="00C84B09" w:rsidP="00C84B09">
      <w:pPr>
        <w:jc w:val="both"/>
        <w:rPr>
          <w:color w:val="000000"/>
        </w:rPr>
      </w:pPr>
      <w:r w:rsidRPr="00C84B09">
        <w:rPr>
          <w:color w:val="000000"/>
        </w:rPr>
        <w:tab/>
        <w:t>26) создание, развитие и обеспечение охраны лечебно-оздоровительных местностей и курортов местного значения на территории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C84B09" w:rsidRPr="00C84B09" w:rsidRDefault="00C84B09" w:rsidP="00C84B09">
      <w:pPr>
        <w:jc w:val="both"/>
        <w:rPr>
          <w:color w:val="000000"/>
        </w:rPr>
      </w:pPr>
      <w:r w:rsidRPr="00C84B09">
        <w:rPr>
          <w:color w:val="000000"/>
        </w:rPr>
        <w:tab/>
        <w:t>27) организация и осуществление мероприятий по мобилизационной подготовке муниципальных предприятий и учреждений, находящихся на территории района;</w:t>
      </w:r>
    </w:p>
    <w:p w:rsidR="00C84B09" w:rsidRPr="00C84B09" w:rsidRDefault="00C84B09" w:rsidP="00C84B09">
      <w:pPr>
        <w:jc w:val="both"/>
        <w:rPr>
          <w:color w:val="000000"/>
        </w:rPr>
      </w:pPr>
      <w:r w:rsidRPr="00C84B09">
        <w:rPr>
          <w:color w:val="000000"/>
        </w:rPr>
        <w:tab/>
        <w:t>28) осуществление мероприятий по обеспечению безопасности людей на водных объектах, охране их жизни и здоровья;</w:t>
      </w:r>
    </w:p>
    <w:p w:rsidR="00C84B09" w:rsidRPr="00C84B09" w:rsidRDefault="00C84B09" w:rsidP="00C84B09">
      <w:pPr>
        <w:jc w:val="both"/>
        <w:rPr>
          <w:color w:val="000000"/>
        </w:rPr>
      </w:pPr>
      <w:r w:rsidRPr="00C84B09">
        <w:rPr>
          <w:color w:val="000000"/>
        </w:rPr>
        <w:tab/>
        <w:t>29)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C84B09" w:rsidRPr="00C84B09" w:rsidRDefault="00C84B09" w:rsidP="00C84B09">
      <w:pPr>
        <w:jc w:val="both"/>
        <w:rPr>
          <w:color w:val="000000"/>
        </w:rPr>
      </w:pPr>
      <w:r w:rsidRPr="00C84B09">
        <w:rPr>
          <w:color w:val="000000"/>
        </w:rPr>
        <w:tab/>
        <w:t>30) обеспечение условий для развития на территории района физической культуры,</w:t>
      </w:r>
      <w:r w:rsidRPr="00C84B09">
        <w:rPr>
          <w:color w:val="000000"/>
          <w:sz w:val="24"/>
          <w:szCs w:val="24"/>
        </w:rPr>
        <w:t xml:space="preserve"> </w:t>
      </w:r>
      <w:r w:rsidRPr="00C84B09">
        <w:rPr>
          <w:color w:val="000000"/>
        </w:rPr>
        <w:t>школьного спорта и массового спорта, организация проведения официальных физкультурно-оздоровительных и спортивных мероприятий района;</w:t>
      </w:r>
    </w:p>
    <w:p w:rsidR="00C84B09" w:rsidRPr="00C84B09" w:rsidRDefault="00C84B09" w:rsidP="00C84B09">
      <w:pPr>
        <w:jc w:val="both"/>
        <w:rPr>
          <w:color w:val="000000"/>
        </w:rPr>
      </w:pPr>
      <w:r w:rsidRPr="00C84B09">
        <w:rPr>
          <w:color w:val="000000"/>
        </w:rPr>
        <w:tab/>
        <w:t xml:space="preserve">31) организация и осуществление мероприятий </w:t>
      </w:r>
      <w:proofErr w:type="spellStart"/>
      <w:r w:rsidRPr="00C84B09">
        <w:rPr>
          <w:color w:val="000000"/>
        </w:rPr>
        <w:t>межпоселенческого</w:t>
      </w:r>
      <w:proofErr w:type="spellEnd"/>
      <w:r w:rsidRPr="00C84B09">
        <w:rPr>
          <w:color w:val="000000"/>
        </w:rPr>
        <w:t xml:space="preserve"> характера по работе с детьми и молодежью;</w:t>
      </w:r>
    </w:p>
    <w:p w:rsidR="00C84B09" w:rsidRPr="00C84B09" w:rsidRDefault="00C84B09" w:rsidP="00C84B09">
      <w:pPr>
        <w:jc w:val="both"/>
        <w:rPr>
          <w:color w:val="000000"/>
        </w:rPr>
      </w:pPr>
      <w:r w:rsidRPr="00C84B09">
        <w:rPr>
          <w:color w:val="000000"/>
        </w:rPr>
        <w:t xml:space="preserve">    </w:t>
      </w:r>
      <w:r w:rsidRPr="00C84B09">
        <w:rPr>
          <w:color w:val="000000"/>
        </w:rPr>
        <w:tab/>
        <w:t xml:space="preserve">32) осуществление в пределах, установленных водным законодательством Российской Федерации, полномочий собственника водных объектов, </w:t>
      </w:r>
      <w:r w:rsidRPr="00C84B09">
        <w:rPr>
          <w:color w:val="000000"/>
        </w:rPr>
        <w:lastRenderedPageBreak/>
        <w:t>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C84B09" w:rsidRPr="00C84B09" w:rsidRDefault="00C84B09" w:rsidP="00C84B09">
      <w:pPr>
        <w:jc w:val="both"/>
        <w:rPr>
          <w:color w:val="000000"/>
        </w:rPr>
      </w:pPr>
      <w:r w:rsidRPr="00C84B09">
        <w:rPr>
          <w:color w:val="000000"/>
        </w:rPr>
        <w:tab/>
        <w:t>33) осуществление муниципального лесного контроля;</w:t>
      </w:r>
    </w:p>
    <w:p w:rsidR="00C84B09" w:rsidRPr="00C84B09" w:rsidRDefault="00C84B09" w:rsidP="00C84B09">
      <w:pPr>
        <w:jc w:val="both"/>
        <w:rPr>
          <w:color w:val="000000"/>
        </w:rPr>
      </w:pPr>
      <w:r w:rsidRPr="00C84B09">
        <w:rPr>
          <w:color w:val="000000"/>
        </w:rPr>
        <w:t xml:space="preserve">          </w:t>
      </w:r>
      <w:r w:rsidRPr="00C84B09">
        <w:rPr>
          <w:color w:val="000000"/>
        </w:rPr>
        <w:tab/>
        <w:t>34) осуществление муниципального контроля на территории особой экономической зоны;</w:t>
      </w:r>
    </w:p>
    <w:p w:rsidR="00C84B09" w:rsidRPr="00C84B09" w:rsidRDefault="00C84B09" w:rsidP="00C84B09">
      <w:pPr>
        <w:jc w:val="both"/>
        <w:rPr>
          <w:color w:val="000000"/>
        </w:rPr>
      </w:pPr>
      <w:r w:rsidRPr="00C84B09">
        <w:rPr>
          <w:color w:val="000000"/>
        </w:rPr>
        <w:tab/>
        <w:t>35) обеспечение выполнения работ, необходимых для создания искусственных земельных участков для нужд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C84B09" w:rsidRPr="00C84B09" w:rsidRDefault="00C84B09" w:rsidP="00C84B09">
      <w:pPr>
        <w:jc w:val="both"/>
        <w:rPr>
          <w:color w:val="000000"/>
        </w:rPr>
      </w:pPr>
      <w:r w:rsidRPr="00C84B09">
        <w:rPr>
          <w:color w:val="000000"/>
        </w:rPr>
        <w:tab/>
        <w:t>36) осуществление мер по противодействию коррупции в границах муниципального района.</w:t>
      </w:r>
    </w:p>
    <w:p w:rsidR="00C84B09" w:rsidRPr="00C84B09" w:rsidRDefault="00C84B09" w:rsidP="00C84B09">
      <w:pPr>
        <w:autoSpaceDE w:val="0"/>
        <w:autoSpaceDN w:val="0"/>
        <w:adjustRightInd w:val="0"/>
        <w:jc w:val="both"/>
        <w:rPr>
          <w:rFonts w:eastAsia="Calibri"/>
          <w:color w:val="000000"/>
          <w:sz w:val="26"/>
          <w:szCs w:val="26"/>
          <w:lang w:eastAsia="en-US"/>
        </w:rPr>
      </w:pPr>
      <w:r w:rsidRPr="00C84B09">
        <w:rPr>
          <w:color w:val="000000"/>
          <w:sz w:val="26"/>
          <w:szCs w:val="26"/>
        </w:rPr>
        <w:t xml:space="preserve">          37) </w:t>
      </w:r>
      <w:r w:rsidRPr="00C84B09">
        <w:rPr>
          <w:rFonts w:eastAsia="Calibri"/>
          <w:color w:val="000000"/>
          <w:sz w:val="26"/>
          <w:szCs w:val="26"/>
          <w:lang w:eastAsia="en-US"/>
        </w:rPr>
        <w:t xml:space="preserve">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   </w:t>
      </w:r>
    </w:p>
    <w:p w:rsidR="00C84B09" w:rsidRPr="00C84B09" w:rsidRDefault="00C84B09" w:rsidP="00C84B09">
      <w:pPr>
        <w:widowControl w:val="0"/>
        <w:autoSpaceDE w:val="0"/>
        <w:autoSpaceDN w:val="0"/>
        <w:adjustRightInd w:val="0"/>
        <w:jc w:val="both"/>
        <w:rPr>
          <w:color w:val="000000"/>
          <w:sz w:val="26"/>
          <w:szCs w:val="26"/>
        </w:rPr>
      </w:pPr>
      <w:r w:rsidRPr="00C84B09">
        <w:rPr>
          <w:rFonts w:eastAsia="Calibri"/>
          <w:color w:val="000000"/>
          <w:sz w:val="26"/>
          <w:szCs w:val="26"/>
          <w:lang w:eastAsia="en-US"/>
        </w:rPr>
        <w:t xml:space="preserve"> </w:t>
      </w:r>
      <w:proofErr w:type="gramStart"/>
      <w:r w:rsidRPr="00C84B09">
        <w:rPr>
          <w:rFonts w:eastAsia="Calibri"/>
          <w:color w:val="000000"/>
          <w:sz w:val="26"/>
          <w:szCs w:val="26"/>
          <w:lang w:eastAsia="en-US"/>
        </w:rPr>
        <w:t>38)</w:t>
      </w:r>
      <w:r w:rsidRPr="00C84B09">
        <w:rPr>
          <w:color w:val="000000"/>
          <w:sz w:val="26"/>
          <w:szCs w:val="26"/>
        </w:rPr>
        <w:t xml:space="preserve">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w:t>
      </w:r>
      <w:r w:rsidRPr="00C84B09">
        <w:rPr>
          <w:color w:val="000000"/>
        </w:rPr>
        <w:t xml:space="preserve"> </w:t>
      </w:r>
      <w:r w:rsidRPr="00C84B09">
        <w:rPr>
          <w:color w:val="000000"/>
          <w:sz w:val="26"/>
          <w:szCs w:val="26"/>
        </w:rPr>
        <w:t>медицинской помощи.</w:t>
      </w:r>
      <w:proofErr w:type="gramEnd"/>
    </w:p>
    <w:p w:rsidR="00C84B09" w:rsidRPr="00C84B09" w:rsidRDefault="00C84B09" w:rsidP="00C84B09">
      <w:pPr>
        <w:jc w:val="both"/>
        <w:rPr>
          <w:color w:val="000000"/>
        </w:rPr>
      </w:pPr>
      <w:r w:rsidRPr="00C84B09">
        <w:rPr>
          <w:color w:val="000000"/>
        </w:rPr>
        <w:t>39)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C84B09" w:rsidRPr="00C84B09" w:rsidRDefault="00C84B09" w:rsidP="00C84B09">
      <w:pPr>
        <w:jc w:val="both"/>
        <w:rPr>
          <w:rFonts w:cs="Calibri"/>
          <w:bCs/>
          <w:color w:val="000000"/>
        </w:rPr>
      </w:pPr>
      <w:r w:rsidRPr="00C84B09">
        <w:rPr>
          <w:rFonts w:cs="Calibri"/>
          <w:bCs/>
          <w:color w:val="000000"/>
        </w:rPr>
        <w:t xml:space="preserve">40) организация в соответствии с Федеральным </w:t>
      </w:r>
      <w:hyperlink r:id="rId10" w:history="1">
        <w:r w:rsidRPr="00C84B09">
          <w:rPr>
            <w:rFonts w:cs="Calibri"/>
            <w:bCs/>
            <w:color w:val="000000"/>
          </w:rPr>
          <w:t>законом</w:t>
        </w:r>
      </w:hyperlink>
      <w:r w:rsidRPr="00C84B09">
        <w:rPr>
          <w:rFonts w:cs="Calibri"/>
          <w:bCs/>
          <w:color w:val="000000"/>
        </w:rPr>
        <w:t xml:space="preserve"> от 24 июля 2007 года № 221-ФЗ «О государственном кадастре недвижимости</w:t>
      </w:r>
      <w:r w:rsidRPr="00C84B09">
        <w:rPr>
          <w:color w:val="000000"/>
        </w:rPr>
        <w:t>»</w:t>
      </w:r>
      <w:r w:rsidRPr="00C84B09">
        <w:rPr>
          <w:rFonts w:cs="Calibri"/>
          <w:bCs/>
          <w:color w:val="000000"/>
        </w:rPr>
        <w:t xml:space="preserve"> выполнения комплексных кадастровых работ и утверждение карты-плана территории.</w:t>
      </w:r>
    </w:p>
    <w:p w:rsidR="00C84B09" w:rsidRPr="00C84B09" w:rsidRDefault="00C84B09" w:rsidP="00C84B09">
      <w:pPr>
        <w:jc w:val="both"/>
        <w:rPr>
          <w:rFonts w:cs="Calibri"/>
          <w:bCs/>
          <w:color w:val="000000"/>
        </w:rPr>
      </w:pPr>
      <w:r w:rsidRPr="00C84B09">
        <w:rPr>
          <w:rFonts w:cs="Calibri"/>
          <w:bCs/>
          <w:color w:val="000000"/>
        </w:rPr>
        <w:t>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p>
    <w:p w:rsidR="00C84B09" w:rsidRPr="00C84B09" w:rsidRDefault="00C84B09" w:rsidP="00C84B09">
      <w:pPr>
        <w:jc w:val="both"/>
        <w:rPr>
          <w:rFonts w:cs="Calibri"/>
          <w:bCs/>
          <w:color w:val="000000"/>
        </w:rPr>
      </w:pPr>
      <w:r w:rsidRPr="00C84B09">
        <w:rPr>
          <w:rFonts w:cs="Calibri"/>
          <w:bCs/>
          <w:color w:val="000000"/>
        </w:rPr>
        <w:t xml:space="preserve">3. </w:t>
      </w:r>
      <w:proofErr w:type="gramStart"/>
      <w:r w:rsidRPr="00C84B09">
        <w:rPr>
          <w:rFonts w:cs="Calibri"/>
          <w:bCs/>
          <w:color w:val="000000"/>
        </w:rPr>
        <w:t xml:space="preserve">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w:t>
      </w:r>
      <w:r w:rsidRPr="00C84B09">
        <w:rPr>
          <w:rFonts w:cs="Calibri"/>
          <w:bCs/>
          <w:color w:val="000000"/>
        </w:rPr>
        <w:lastRenderedPageBreak/>
        <w:t>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w:t>
      </w:r>
      <w:proofErr w:type="gramEnd"/>
    </w:p>
    <w:p w:rsidR="00C84B09" w:rsidRPr="00C84B09" w:rsidRDefault="00C84B09" w:rsidP="00C84B09">
      <w:pPr>
        <w:jc w:val="both"/>
        <w:rPr>
          <w:rFonts w:cs="Calibri"/>
          <w:bCs/>
          <w:color w:val="000000"/>
        </w:rPr>
      </w:pPr>
      <w:proofErr w:type="gramStart"/>
      <w:r w:rsidRPr="00C84B09">
        <w:rPr>
          <w:rFonts w:cs="Calibri"/>
          <w:bCs/>
          <w:color w:val="000000"/>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roofErr w:type="gramEnd"/>
    </w:p>
    <w:p w:rsidR="00C84B09" w:rsidRPr="00C84B09" w:rsidRDefault="00C84B09" w:rsidP="00C84B09">
      <w:pPr>
        <w:jc w:val="both"/>
        <w:rPr>
          <w:rFonts w:cs="Calibri"/>
          <w:bCs/>
          <w:color w:val="000000"/>
        </w:rPr>
      </w:pPr>
      <w:r w:rsidRPr="00C84B09">
        <w:rPr>
          <w:rFonts w:cs="Calibri"/>
          <w:bCs/>
          <w:color w:val="000000"/>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C84B09" w:rsidRPr="00C84B09" w:rsidRDefault="00C84B09" w:rsidP="00C84B09">
      <w:pPr>
        <w:jc w:val="both"/>
        <w:rPr>
          <w:rFonts w:cs="Calibri"/>
          <w:bCs/>
          <w:color w:val="000000"/>
        </w:rPr>
      </w:pPr>
      <w:r w:rsidRPr="00C84B09">
        <w:rPr>
          <w:rFonts w:cs="Calibri"/>
          <w:bCs/>
          <w:color w:val="000000"/>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C84B09" w:rsidRPr="00C84B09" w:rsidRDefault="00C84B09" w:rsidP="00C84B09">
      <w:pPr>
        <w:jc w:val="both"/>
        <w:rPr>
          <w:color w:val="000000"/>
        </w:rPr>
      </w:pPr>
      <w:r w:rsidRPr="00C84B09">
        <w:rPr>
          <w:color w:val="000000"/>
        </w:rPr>
        <w:t xml:space="preserve">4. </w:t>
      </w:r>
      <w:proofErr w:type="gramStart"/>
      <w:r w:rsidRPr="00C84B09">
        <w:rPr>
          <w:color w:val="000000"/>
        </w:rPr>
        <w:t>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абзацем третьим части 2 статьи 34 Федерального закона от 06 октября 2003 года №131-ФЗ «Об общих принципах организации местного самоуправления в Российской Федерации» за счет собственных доходов и источников финансирования дефицита бюджета муниципального района.</w:t>
      </w:r>
      <w:proofErr w:type="gramEnd"/>
    </w:p>
    <w:p w:rsidR="00C84B09" w:rsidRPr="00C84B09" w:rsidRDefault="00C84B09" w:rsidP="00C84B09">
      <w:pPr>
        <w:jc w:val="both"/>
        <w:rPr>
          <w:color w:val="000000"/>
          <w:sz w:val="16"/>
          <w:szCs w:val="16"/>
        </w:rPr>
      </w:pPr>
    </w:p>
    <w:p w:rsidR="00C84B09" w:rsidRPr="00C84B09" w:rsidRDefault="00C84B09" w:rsidP="00C84B09">
      <w:pPr>
        <w:jc w:val="both"/>
        <w:rPr>
          <w:color w:val="000000"/>
          <w:sz w:val="16"/>
          <w:szCs w:val="16"/>
        </w:rPr>
      </w:pPr>
    </w:p>
    <w:p w:rsidR="00C84B09" w:rsidRPr="00C84B09" w:rsidRDefault="00C84B09" w:rsidP="00C84B09">
      <w:pPr>
        <w:jc w:val="both"/>
        <w:rPr>
          <w:b/>
          <w:color w:val="000000"/>
        </w:rPr>
      </w:pPr>
      <w:r w:rsidRPr="00C84B09">
        <w:rPr>
          <w:b/>
          <w:color w:val="000000"/>
        </w:rPr>
        <w:tab/>
        <w:t>Статья 7. Права органов местного самоуправления района на решение вопросов, не отнесенных к вопросам местного значения района</w:t>
      </w:r>
    </w:p>
    <w:p w:rsidR="00C84B09" w:rsidRPr="00C84B09" w:rsidRDefault="00C84B09" w:rsidP="00C84B09">
      <w:pPr>
        <w:jc w:val="both"/>
        <w:rPr>
          <w:color w:val="000000"/>
        </w:rPr>
      </w:pPr>
      <w:r w:rsidRPr="00C84B09">
        <w:rPr>
          <w:color w:val="000000"/>
        </w:rPr>
        <w:tab/>
        <w:t xml:space="preserve">1. Органы местного самоуправления района имеют право </w:t>
      </w:r>
      <w:proofErr w:type="gramStart"/>
      <w:r w:rsidRPr="00C84B09">
        <w:rPr>
          <w:color w:val="000000"/>
        </w:rPr>
        <w:t>на</w:t>
      </w:r>
      <w:proofErr w:type="gramEnd"/>
      <w:r w:rsidRPr="00C84B09">
        <w:rPr>
          <w:color w:val="000000"/>
        </w:rPr>
        <w:t>:</w:t>
      </w:r>
    </w:p>
    <w:p w:rsidR="00C84B09" w:rsidRPr="00C84B09" w:rsidRDefault="00C84B09" w:rsidP="00C84B09">
      <w:pPr>
        <w:jc w:val="both"/>
        <w:rPr>
          <w:color w:val="000000"/>
        </w:rPr>
      </w:pPr>
      <w:r w:rsidRPr="00C84B09">
        <w:rPr>
          <w:color w:val="000000"/>
        </w:rPr>
        <w:t>1) создание музеев района;</w:t>
      </w:r>
    </w:p>
    <w:p w:rsidR="00C84B09" w:rsidRPr="00C84B09" w:rsidRDefault="00C84B09" w:rsidP="00C84B09">
      <w:pPr>
        <w:jc w:val="both"/>
        <w:rPr>
          <w:color w:val="000000"/>
        </w:rPr>
      </w:pPr>
      <w:r w:rsidRPr="00C84B09">
        <w:rPr>
          <w:color w:val="000000"/>
        </w:rPr>
        <w:t>2) участие в осуществлении деятельности по опеке и попечительству;</w:t>
      </w:r>
    </w:p>
    <w:p w:rsidR="00C84B09" w:rsidRPr="00C84B09" w:rsidRDefault="00C84B09" w:rsidP="00C84B09">
      <w:pPr>
        <w:jc w:val="both"/>
        <w:rPr>
          <w:color w:val="000000"/>
        </w:rPr>
      </w:pPr>
      <w:r w:rsidRPr="00C84B09">
        <w:rPr>
          <w:color w:val="000000"/>
        </w:rPr>
        <w:t>3) создание условий для осуществления деятельности, связанной с реализацией прав местных национально-культурных автономий на территории района;</w:t>
      </w:r>
    </w:p>
    <w:p w:rsidR="00C84B09" w:rsidRPr="00C84B09" w:rsidRDefault="00C84B09" w:rsidP="00C84B09">
      <w:pPr>
        <w:jc w:val="both"/>
        <w:rPr>
          <w:color w:val="000000"/>
        </w:rPr>
      </w:pPr>
      <w:r w:rsidRPr="00C84B09">
        <w:rPr>
          <w:color w:val="000000"/>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района;</w:t>
      </w:r>
    </w:p>
    <w:p w:rsidR="00C84B09" w:rsidRPr="00C84B09" w:rsidRDefault="00C84B09" w:rsidP="00C84B09">
      <w:pPr>
        <w:jc w:val="both"/>
        <w:rPr>
          <w:color w:val="000000"/>
        </w:rPr>
      </w:pPr>
      <w:r w:rsidRPr="00C84B09">
        <w:rPr>
          <w:color w:val="000000"/>
        </w:rPr>
        <w:t>5) создание условий для развития туризма.</w:t>
      </w:r>
    </w:p>
    <w:p w:rsidR="00C84B09" w:rsidRPr="00C84B09" w:rsidRDefault="00C84B09" w:rsidP="00C84B09">
      <w:pPr>
        <w:jc w:val="both"/>
        <w:rPr>
          <w:color w:val="000000"/>
        </w:rPr>
      </w:pPr>
      <w:r w:rsidRPr="00C84B09">
        <w:rPr>
          <w:color w:val="000000"/>
        </w:rPr>
        <w:lastRenderedPageBreak/>
        <w:t xml:space="preserve">6) оказание поддержки общественным наблюдательным комиссиям, осуществляющим общественный </w:t>
      </w:r>
      <w:proofErr w:type="gramStart"/>
      <w:r w:rsidRPr="00C84B09">
        <w:rPr>
          <w:color w:val="000000"/>
        </w:rPr>
        <w:t>контроль за</w:t>
      </w:r>
      <w:proofErr w:type="gramEnd"/>
      <w:r w:rsidRPr="00C84B09">
        <w:rPr>
          <w:color w:val="000000"/>
        </w:rPr>
        <w:t xml:space="preserve"> обеспечением прав человека и содействие лицам, находящимся в местах принудительного содержания;</w:t>
      </w:r>
    </w:p>
    <w:p w:rsidR="00C84B09" w:rsidRPr="00C84B09" w:rsidRDefault="00C84B09" w:rsidP="00C84B09">
      <w:pPr>
        <w:jc w:val="both"/>
        <w:rPr>
          <w:color w:val="000000"/>
        </w:rPr>
      </w:pPr>
      <w:r w:rsidRPr="00C84B09">
        <w:rPr>
          <w:color w:val="000000"/>
        </w:rPr>
        <w:t>7)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C84B09" w:rsidRPr="00C84B09" w:rsidRDefault="00C84B09" w:rsidP="00C84B09">
      <w:pPr>
        <w:jc w:val="both"/>
        <w:rPr>
          <w:color w:val="000000"/>
        </w:rPr>
      </w:pPr>
      <w:r w:rsidRPr="00C84B09">
        <w:rPr>
          <w:color w:val="000000"/>
        </w:rPr>
        <w:t>8) осуществление мероприятий, предусмотренных Федеральным законом «О донорстве крови и ее компонентов.</w:t>
      </w:r>
    </w:p>
    <w:p w:rsidR="00C84B09" w:rsidRPr="00C84B09" w:rsidRDefault="00C84B09" w:rsidP="00C84B09">
      <w:pPr>
        <w:jc w:val="both"/>
        <w:rPr>
          <w:color w:val="000000"/>
        </w:rPr>
      </w:pPr>
      <w:r w:rsidRPr="00C84B09">
        <w:rPr>
          <w:color w:val="000000"/>
        </w:rPr>
        <w:t>9)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C84B09" w:rsidRPr="00C84B09" w:rsidRDefault="00C84B09" w:rsidP="00C84B09">
      <w:pPr>
        <w:jc w:val="both"/>
        <w:rPr>
          <w:color w:val="000000"/>
        </w:rPr>
      </w:pPr>
      <w:r w:rsidRPr="00C84B09">
        <w:rPr>
          <w:color w:val="000000"/>
        </w:rPr>
        <w:t xml:space="preserve">10) создание условий для организации </w:t>
      </w:r>
      <w:proofErr w:type="gramStart"/>
      <w:r w:rsidRPr="00C84B09">
        <w:rPr>
          <w:color w:val="000000"/>
        </w:rPr>
        <w:t>проведения независимой оценки качества оказания услуг</w:t>
      </w:r>
      <w:proofErr w:type="gramEnd"/>
      <w:r w:rsidRPr="00C84B09">
        <w:rPr>
          <w:color w:val="000000"/>
        </w:rPr>
        <w:t xml:space="preserve"> организациями в порядке и на условиях, которые установлены федеральными законами;</w:t>
      </w:r>
    </w:p>
    <w:p w:rsidR="00C84B09" w:rsidRPr="00C84B09" w:rsidRDefault="00C84B09" w:rsidP="00C84B09">
      <w:pPr>
        <w:jc w:val="both"/>
        <w:rPr>
          <w:color w:val="000000"/>
        </w:rPr>
      </w:pPr>
      <w:r w:rsidRPr="00C84B09">
        <w:rPr>
          <w:color w:val="000000"/>
          <w:sz w:val="24"/>
          <w:szCs w:val="24"/>
        </w:rPr>
        <w:t xml:space="preserve"> </w:t>
      </w:r>
      <w:r w:rsidRPr="00C84B09">
        <w:rPr>
          <w:color w:val="000000"/>
        </w:rPr>
        <w:t>11)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C84B09" w:rsidRPr="00C84B09" w:rsidRDefault="00C84B09" w:rsidP="00C84B09">
      <w:pPr>
        <w:jc w:val="both"/>
        <w:rPr>
          <w:color w:val="000000"/>
        </w:rPr>
      </w:pPr>
      <w:r w:rsidRPr="00C84B09">
        <w:rPr>
          <w:color w:val="000000"/>
        </w:rPr>
        <w:t>12)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84B09" w:rsidRPr="00C84B09" w:rsidRDefault="00C84B09" w:rsidP="00C84B09">
      <w:pPr>
        <w:jc w:val="both"/>
        <w:rPr>
          <w:color w:val="000000"/>
        </w:rPr>
      </w:pPr>
      <w:r w:rsidRPr="00C84B09">
        <w:rPr>
          <w:color w:val="000000"/>
        </w:rPr>
        <w:tab/>
        <w:t xml:space="preserve">2. </w:t>
      </w:r>
      <w:proofErr w:type="gramStart"/>
      <w:r w:rsidRPr="00C84B09">
        <w:rPr>
          <w:color w:val="000000"/>
        </w:rPr>
        <w:t>Органы местного самоуправления района вправе решать вопросы, указанные в части 1 настоящей статьи, участвовать в осуществлении иных государственных полномочий (не переданных им в установленном федеральным законом порядке),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w:t>
      </w:r>
      <w:proofErr w:type="gramEnd"/>
      <w:r w:rsidRPr="00C84B09">
        <w:rPr>
          <w:color w:val="000000"/>
        </w:rPr>
        <w:t xml:space="preserve"> законами Республики Татарстан,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84B09" w:rsidRPr="00C84B09" w:rsidRDefault="00C84B09" w:rsidP="00C84B09">
      <w:pPr>
        <w:jc w:val="both"/>
        <w:rPr>
          <w:color w:val="000000"/>
        </w:rPr>
      </w:pPr>
    </w:p>
    <w:p w:rsidR="00C84B09" w:rsidRPr="00C84B09" w:rsidRDefault="00C84B09" w:rsidP="00C84B09">
      <w:pPr>
        <w:jc w:val="both"/>
        <w:rPr>
          <w:color w:val="000000"/>
        </w:rPr>
      </w:pPr>
      <w:r w:rsidRPr="00C84B09">
        <w:rPr>
          <w:b/>
          <w:color w:val="000000"/>
        </w:rPr>
        <w:tab/>
        <w:t>Статья 8. Наделение органов местного самоуправления района отдельными государственными полномочиями</w:t>
      </w:r>
    </w:p>
    <w:p w:rsidR="00C84B09" w:rsidRPr="00C84B09" w:rsidRDefault="00C84B09" w:rsidP="00C84B09">
      <w:pPr>
        <w:jc w:val="both"/>
        <w:rPr>
          <w:color w:val="000000"/>
        </w:rPr>
      </w:pPr>
      <w:r w:rsidRPr="00C84B09">
        <w:rPr>
          <w:color w:val="000000"/>
        </w:rPr>
        <w:tab/>
        <w:t>Наделение органов местного самоуправления района отдельными государственными полномочиями осуществляется федеральными законами и законами Республики Татарстан.</w:t>
      </w:r>
    </w:p>
    <w:p w:rsidR="00C84B09" w:rsidRPr="00C84B09" w:rsidRDefault="00C84B09" w:rsidP="00C84B09">
      <w:pPr>
        <w:jc w:val="both"/>
        <w:rPr>
          <w:color w:val="000000"/>
        </w:rPr>
      </w:pPr>
      <w:r w:rsidRPr="00C84B09">
        <w:rPr>
          <w:color w:val="000000"/>
        </w:rPr>
        <w:tab/>
        <w:t>Органы местного самоуправления района несут ответственность за осуществление переданных государственных полномочий в порядке, установленном соответствующими федеральными законами и законами Республики Татарстан в пределах, выделенных на эти цели материальных ресурсов и финансовых средств.</w:t>
      </w:r>
    </w:p>
    <w:p w:rsidR="00C84B09" w:rsidRPr="00C84B09" w:rsidRDefault="00C84B09" w:rsidP="00C84B09">
      <w:pPr>
        <w:jc w:val="both"/>
        <w:rPr>
          <w:color w:val="000000"/>
        </w:rPr>
      </w:pPr>
      <w:r w:rsidRPr="00C84B09">
        <w:rPr>
          <w:color w:val="000000"/>
        </w:rPr>
        <w:lastRenderedPageBreak/>
        <w:t>Реализация переданных полномочий подконтрольна государству. Условия и порядок контроля над осуществлением органами местного самоуправления района отдельных государственных полномочий определяются соответственно федеральными законами и законами Республики Татарстан. Совет района в пределах своих полномочий имеет право устанавливать случаи и порядок дополнительного использования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b/>
          <w:color w:val="000000"/>
        </w:rPr>
        <w:tab/>
        <w:t>Статья 9. Участие района в межмуниципальном сотрудничестве</w:t>
      </w:r>
    </w:p>
    <w:p w:rsidR="00C84B09" w:rsidRPr="00C84B09" w:rsidRDefault="00C84B09" w:rsidP="00C84B09">
      <w:pPr>
        <w:jc w:val="both"/>
        <w:rPr>
          <w:color w:val="000000"/>
        </w:rPr>
      </w:pPr>
      <w:r w:rsidRPr="00C84B09">
        <w:rPr>
          <w:color w:val="000000"/>
        </w:rPr>
        <w:tab/>
        <w:t>Участие района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b/>
          <w:color w:val="000000"/>
        </w:rPr>
        <w:tab/>
        <w:t>Статья 10. Взаимоотношения органов местного самоуправления района с органами государственной власти</w:t>
      </w:r>
    </w:p>
    <w:p w:rsidR="00C84B09" w:rsidRPr="00C84B09" w:rsidRDefault="00C84B09" w:rsidP="00C84B09">
      <w:pPr>
        <w:jc w:val="both"/>
        <w:rPr>
          <w:color w:val="000000"/>
        </w:rPr>
      </w:pPr>
      <w:r w:rsidRPr="00C84B09">
        <w:rPr>
          <w:color w:val="000000"/>
        </w:rPr>
        <w:tab/>
        <w:t>Взаимоотношения органов местного самоуправления района с органами государственной власти осуществляются посредством:</w:t>
      </w:r>
    </w:p>
    <w:p w:rsidR="00C84B09" w:rsidRPr="00C84B09" w:rsidRDefault="00C84B09" w:rsidP="00C84B09">
      <w:pPr>
        <w:jc w:val="both"/>
        <w:rPr>
          <w:color w:val="000000"/>
        </w:rPr>
      </w:pPr>
      <w:r w:rsidRPr="00C84B09">
        <w:rPr>
          <w:color w:val="000000"/>
        </w:rPr>
        <w:t>1) участия органов местного самоуправления района в реализации государственных программ, направленных на социально-экономическое развитие района;</w:t>
      </w:r>
    </w:p>
    <w:p w:rsidR="00C84B09" w:rsidRPr="00C84B09" w:rsidRDefault="00C84B09" w:rsidP="00C84B09">
      <w:pPr>
        <w:jc w:val="both"/>
        <w:rPr>
          <w:color w:val="000000"/>
        </w:rPr>
      </w:pPr>
      <w:r w:rsidRPr="00C84B09">
        <w:rPr>
          <w:color w:val="000000"/>
        </w:rPr>
        <w:t>2) заключения договоров (соглашений) между органами местного самоуправления района и органами государственной власти;</w:t>
      </w:r>
    </w:p>
    <w:p w:rsidR="00C84B09" w:rsidRPr="00C84B09" w:rsidRDefault="00C84B09" w:rsidP="00C84B09">
      <w:pPr>
        <w:jc w:val="both"/>
        <w:rPr>
          <w:color w:val="000000"/>
        </w:rPr>
      </w:pPr>
      <w:r w:rsidRPr="00C84B09">
        <w:rPr>
          <w:color w:val="000000"/>
        </w:rPr>
        <w:t>3) создания постоянных либо временных координационных, консультативных, совещательных и иных рабочих органов;</w:t>
      </w:r>
    </w:p>
    <w:p w:rsidR="00C84B09" w:rsidRPr="00C84B09" w:rsidRDefault="00C84B09" w:rsidP="00C84B09">
      <w:pPr>
        <w:jc w:val="both"/>
        <w:rPr>
          <w:color w:val="000000"/>
        </w:rPr>
      </w:pPr>
      <w:r w:rsidRPr="00C84B09">
        <w:rPr>
          <w:color w:val="000000"/>
        </w:rPr>
        <w:t>4) законодательной инициативы Совета района в Государственном Совете Республики Татарстан;</w:t>
      </w:r>
    </w:p>
    <w:p w:rsidR="00C84B09" w:rsidRPr="00C84B09" w:rsidRDefault="00C84B09" w:rsidP="00C84B09">
      <w:pPr>
        <w:jc w:val="both"/>
        <w:rPr>
          <w:color w:val="000000"/>
        </w:rPr>
      </w:pPr>
      <w:r w:rsidRPr="00C84B09">
        <w:rPr>
          <w:color w:val="000000"/>
        </w:rPr>
        <w:t>5) иных форм взаимодействия, установленных законодательством.</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11. Правовое регулирование муниципальной службы</w:t>
      </w:r>
    </w:p>
    <w:p w:rsidR="00C84B09" w:rsidRPr="00C84B09" w:rsidRDefault="00C84B09" w:rsidP="00C84B09">
      <w:pPr>
        <w:jc w:val="both"/>
        <w:rPr>
          <w:color w:val="000000"/>
        </w:rPr>
      </w:pPr>
      <w:r w:rsidRPr="00C84B09">
        <w:rPr>
          <w:color w:val="000000"/>
        </w:rPr>
        <w:t xml:space="preserve"> </w:t>
      </w:r>
      <w:r w:rsidRPr="00C84B09">
        <w:rPr>
          <w:color w:val="000000"/>
        </w:rPr>
        <w:tab/>
      </w:r>
      <w:proofErr w:type="gramStart"/>
      <w:r w:rsidRPr="00C84B09">
        <w:rPr>
          <w:color w:val="000000"/>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№25-ФЗ «О муниципальной службе в Российской Федерации», Кодексом Республики Татарстан о муниципальной службе от 25.06.2013 №50-ЗРТ, Положением о муниципальной службе, утвержденным Советом района и муниципальными правовыми актами района.</w:t>
      </w:r>
      <w:proofErr w:type="gramEnd"/>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C84B09" w:rsidRPr="00C84B09" w:rsidRDefault="00C84B09" w:rsidP="00C84B09">
      <w:pPr>
        <w:jc w:val="both"/>
        <w:rPr>
          <w:b/>
          <w:color w:val="000000"/>
        </w:rPr>
      </w:pPr>
    </w:p>
    <w:p w:rsidR="00C84B09" w:rsidRPr="00C84B09" w:rsidRDefault="00C84B09" w:rsidP="00C84B09">
      <w:pPr>
        <w:jc w:val="both"/>
        <w:rPr>
          <w:b/>
          <w:color w:val="000000"/>
        </w:rPr>
      </w:pPr>
      <w:r w:rsidRPr="00C84B09">
        <w:rPr>
          <w:color w:val="000000"/>
        </w:rPr>
        <w:lastRenderedPageBreak/>
        <w:tab/>
      </w:r>
      <w:r w:rsidRPr="00C84B09">
        <w:rPr>
          <w:b/>
          <w:color w:val="000000"/>
        </w:rPr>
        <w:t>Статья 12. Формы непосредственного осуществления населением местного самоуправления и участия населения в осуществлении местного самоуправления</w:t>
      </w:r>
    </w:p>
    <w:p w:rsidR="00C84B09" w:rsidRPr="00C84B09" w:rsidRDefault="00C84B09" w:rsidP="00C84B09">
      <w:pPr>
        <w:jc w:val="both"/>
        <w:rPr>
          <w:color w:val="000000"/>
        </w:rPr>
      </w:pPr>
      <w:r w:rsidRPr="00C84B09">
        <w:rPr>
          <w:color w:val="000000"/>
        </w:rPr>
        <w:tab/>
        <w:t>Население района непосредственно участвует в осуществлении местного самоуправления в следующих формах:</w:t>
      </w:r>
    </w:p>
    <w:p w:rsidR="00C84B09" w:rsidRPr="00C84B09" w:rsidRDefault="00C84B09" w:rsidP="00C84B09">
      <w:pPr>
        <w:jc w:val="both"/>
        <w:rPr>
          <w:color w:val="000000"/>
        </w:rPr>
      </w:pPr>
      <w:r w:rsidRPr="00C84B09">
        <w:rPr>
          <w:color w:val="000000"/>
        </w:rPr>
        <w:t>1) местный референдум;</w:t>
      </w:r>
    </w:p>
    <w:p w:rsidR="00C84B09" w:rsidRPr="00C84B09" w:rsidRDefault="00C84B09" w:rsidP="00C84B09">
      <w:pPr>
        <w:jc w:val="both"/>
        <w:rPr>
          <w:color w:val="000000"/>
        </w:rPr>
      </w:pPr>
      <w:r w:rsidRPr="00C84B09">
        <w:rPr>
          <w:color w:val="000000"/>
        </w:rPr>
        <w:t>2) голосование по вопросам изменения границ и преобразования района;</w:t>
      </w:r>
    </w:p>
    <w:p w:rsidR="00C84B09" w:rsidRPr="00C84B09" w:rsidRDefault="00C84B09" w:rsidP="00C84B09">
      <w:pPr>
        <w:jc w:val="both"/>
        <w:rPr>
          <w:color w:val="000000"/>
        </w:rPr>
      </w:pPr>
      <w:r w:rsidRPr="00C84B09">
        <w:rPr>
          <w:color w:val="000000"/>
        </w:rPr>
        <w:t>3) правотворческая инициатива граждан;</w:t>
      </w:r>
    </w:p>
    <w:p w:rsidR="00C84B09" w:rsidRPr="00C84B09" w:rsidRDefault="00C84B09" w:rsidP="00C84B09">
      <w:pPr>
        <w:jc w:val="both"/>
        <w:rPr>
          <w:color w:val="000000"/>
        </w:rPr>
      </w:pPr>
      <w:r w:rsidRPr="00C84B09">
        <w:rPr>
          <w:color w:val="000000"/>
        </w:rPr>
        <w:t>4) публичные слушания;</w:t>
      </w:r>
    </w:p>
    <w:p w:rsidR="00C84B09" w:rsidRPr="00C84B09" w:rsidRDefault="00C84B09" w:rsidP="00C84B09">
      <w:pPr>
        <w:jc w:val="both"/>
        <w:rPr>
          <w:color w:val="000000"/>
        </w:rPr>
      </w:pPr>
      <w:r w:rsidRPr="00C84B09">
        <w:rPr>
          <w:color w:val="000000"/>
        </w:rPr>
        <w:t>5) собрание граждан;</w:t>
      </w:r>
    </w:p>
    <w:p w:rsidR="00C84B09" w:rsidRPr="00C84B09" w:rsidRDefault="00C84B09" w:rsidP="00C84B09">
      <w:pPr>
        <w:jc w:val="both"/>
        <w:rPr>
          <w:color w:val="000000"/>
        </w:rPr>
      </w:pPr>
      <w:r w:rsidRPr="00C84B09">
        <w:rPr>
          <w:color w:val="000000"/>
        </w:rPr>
        <w:t>6) конференция граждан (собрание делегатов);</w:t>
      </w:r>
    </w:p>
    <w:p w:rsidR="00C84B09" w:rsidRPr="00C84B09" w:rsidRDefault="00C84B09" w:rsidP="00C84B09">
      <w:pPr>
        <w:jc w:val="both"/>
        <w:rPr>
          <w:color w:val="000000"/>
        </w:rPr>
      </w:pPr>
      <w:r w:rsidRPr="00C84B09">
        <w:rPr>
          <w:color w:val="000000"/>
        </w:rPr>
        <w:t>7) опрос граждан;</w:t>
      </w:r>
    </w:p>
    <w:p w:rsidR="00C84B09" w:rsidRPr="00C84B09" w:rsidRDefault="00C84B09" w:rsidP="00C84B09">
      <w:pPr>
        <w:jc w:val="both"/>
        <w:rPr>
          <w:color w:val="000000"/>
        </w:rPr>
      </w:pPr>
      <w:r w:rsidRPr="00C84B09">
        <w:rPr>
          <w:color w:val="000000"/>
        </w:rPr>
        <w:t>8) народное обсуждение наиболее важных вопросов местного значения;</w:t>
      </w:r>
    </w:p>
    <w:p w:rsidR="00C84B09" w:rsidRPr="00C84B09" w:rsidRDefault="00C84B09" w:rsidP="00C84B09">
      <w:pPr>
        <w:jc w:val="both"/>
        <w:rPr>
          <w:color w:val="000000"/>
        </w:rPr>
      </w:pPr>
      <w:r w:rsidRPr="00C84B09">
        <w:rPr>
          <w:color w:val="000000"/>
        </w:rPr>
        <w:t>9) обращения граждан в органы местного самоуправления;</w:t>
      </w:r>
    </w:p>
    <w:p w:rsidR="00C84B09" w:rsidRPr="00C84B09" w:rsidRDefault="00C84B09" w:rsidP="00C84B09">
      <w:pPr>
        <w:jc w:val="both"/>
        <w:rPr>
          <w:color w:val="000000"/>
        </w:rPr>
      </w:pPr>
      <w:r w:rsidRPr="00C84B09">
        <w:rPr>
          <w:color w:val="000000"/>
        </w:rPr>
        <w:t>10) сход граждан;</w:t>
      </w:r>
    </w:p>
    <w:p w:rsidR="00C84B09" w:rsidRPr="00C84B09" w:rsidRDefault="00C84B09" w:rsidP="00C84B09">
      <w:pPr>
        <w:jc w:val="both"/>
        <w:rPr>
          <w:color w:val="000000"/>
        </w:rPr>
      </w:pPr>
      <w:r w:rsidRPr="00C84B09">
        <w:rPr>
          <w:color w:val="000000"/>
        </w:rPr>
        <w:t>11)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13. Местный референдум</w:t>
      </w:r>
    </w:p>
    <w:p w:rsidR="00C84B09" w:rsidRPr="00C84B09" w:rsidRDefault="00C84B09" w:rsidP="00C84B09">
      <w:pPr>
        <w:jc w:val="both"/>
        <w:rPr>
          <w:color w:val="000000"/>
        </w:rPr>
      </w:pPr>
      <w:r w:rsidRPr="00C84B09">
        <w:rPr>
          <w:color w:val="000000"/>
        </w:rPr>
        <w:tab/>
        <w:t>1. Местный референдум проводится в целях решения непосредственно жителями района вопросов местного значения в соответствии с федеральными законами и законами Республики Татарстан.</w:t>
      </w:r>
    </w:p>
    <w:p w:rsidR="00C84B09" w:rsidRPr="00C84B09" w:rsidRDefault="00C84B09" w:rsidP="00C84B09">
      <w:pPr>
        <w:jc w:val="both"/>
        <w:rPr>
          <w:color w:val="000000"/>
        </w:rPr>
      </w:pPr>
      <w:r w:rsidRPr="00C84B09">
        <w:rPr>
          <w:color w:val="000000"/>
        </w:rPr>
        <w:tab/>
        <w:t xml:space="preserve">2. </w:t>
      </w:r>
      <w:proofErr w:type="gramStart"/>
      <w:r w:rsidRPr="00C84B09">
        <w:rPr>
          <w:color w:val="000000"/>
        </w:rPr>
        <w:t>Местный референдум проводится на всей территории района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roofErr w:type="gramEnd"/>
      <w:r w:rsidRPr="00C84B09">
        <w:rPr>
          <w:color w:val="000000"/>
        </w:rPr>
        <w:t>».</w:t>
      </w:r>
    </w:p>
    <w:p w:rsidR="00C84B09" w:rsidRPr="00C84B09" w:rsidRDefault="00C84B09" w:rsidP="00C84B09">
      <w:pPr>
        <w:jc w:val="both"/>
        <w:rPr>
          <w:color w:val="000000"/>
        </w:rPr>
      </w:pPr>
      <w:r w:rsidRPr="00C84B09">
        <w:rPr>
          <w:color w:val="000000"/>
        </w:rPr>
        <w:tab/>
        <w:t xml:space="preserve">3. В местном референдуме имеют право участвовать граждане Российской Федерации, место жительства которых расположено в границах района. На основании международных договоров Российской Федерации и в порядке, установленном законом, </w:t>
      </w:r>
      <w:proofErr w:type="gramStart"/>
      <w:r w:rsidRPr="00C84B09">
        <w:rPr>
          <w:color w:val="000000"/>
        </w:rPr>
        <w:t>иностранные граждане, постоянно проживающие на территории района участвуют</w:t>
      </w:r>
      <w:proofErr w:type="gramEnd"/>
      <w:r w:rsidRPr="00C84B09">
        <w:rPr>
          <w:color w:val="000000"/>
        </w:rPr>
        <w:t xml:space="preserve"> в местном референдуме на тех же условиях, что и граждане Российской Федерации.</w:t>
      </w:r>
    </w:p>
    <w:p w:rsidR="00C84B09" w:rsidRPr="00C84B09" w:rsidRDefault="00C84B09" w:rsidP="00C84B09">
      <w:pPr>
        <w:jc w:val="both"/>
        <w:rPr>
          <w:color w:val="000000"/>
        </w:rPr>
      </w:pPr>
      <w:r w:rsidRPr="00C84B09">
        <w:rPr>
          <w:color w:val="000000"/>
        </w:rPr>
        <w:tab/>
        <w:t>4. Решение о назначении  местного референдума принимается Советом района по инициативе:</w:t>
      </w:r>
    </w:p>
    <w:p w:rsidR="00C84B09" w:rsidRPr="00C84B09" w:rsidRDefault="00C84B09" w:rsidP="00C84B09">
      <w:pPr>
        <w:jc w:val="both"/>
        <w:rPr>
          <w:color w:val="000000"/>
        </w:rPr>
      </w:pPr>
      <w:r w:rsidRPr="00C84B09">
        <w:rPr>
          <w:color w:val="000000"/>
        </w:rPr>
        <w:t>1) граждан, имеющих право на участие в местном референдуме;</w:t>
      </w:r>
    </w:p>
    <w:p w:rsidR="00C84B09" w:rsidRPr="00C84B09" w:rsidRDefault="00C84B09" w:rsidP="00C84B09">
      <w:pPr>
        <w:jc w:val="both"/>
        <w:rPr>
          <w:color w:val="000000"/>
        </w:rPr>
      </w:pPr>
      <w:r w:rsidRPr="00C84B09">
        <w:rPr>
          <w:color w:val="000000"/>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C84B09" w:rsidRPr="00C84B09" w:rsidRDefault="00C84B09" w:rsidP="00C84B09">
      <w:pPr>
        <w:jc w:val="both"/>
        <w:rPr>
          <w:color w:val="000000"/>
        </w:rPr>
      </w:pPr>
      <w:r w:rsidRPr="00C84B09">
        <w:rPr>
          <w:color w:val="000000"/>
        </w:rPr>
        <w:t xml:space="preserve">3) Совета района и Руководителя Исполнительного комитета района, </w:t>
      </w:r>
      <w:proofErr w:type="gramStart"/>
      <w:r w:rsidRPr="00C84B09">
        <w:rPr>
          <w:color w:val="000000"/>
        </w:rPr>
        <w:t>выдвинутой</w:t>
      </w:r>
      <w:proofErr w:type="gramEnd"/>
      <w:r w:rsidRPr="00C84B09">
        <w:rPr>
          <w:color w:val="000000"/>
        </w:rPr>
        <w:t xml:space="preserve"> ими совместно.</w:t>
      </w:r>
    </w:p>
    <w:p w:rsidR="00C84B09" w:rsidRPr="00C84B09" w:rsidRDefault="00C84B09" w:rsidP="00C84B09">
      <w:pPr>
        <w:jc w:val="both"/>
        <w:rPr>
          <w:color w:val="000000"/>
        </w:rPr>
      </w:pPr>
      <w:r w:rsidRPr="00C84B09">
        <w:rPr>
          <w:color w:val="000000"/>
        </w:rPr>
        <w:lastRenderedPageBreak/>
        <w:tab/>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района, но не может быть менее 25 подписей.</w:t>
      </w:r>
    </w:p>
    <w:p w:rsidR="00C84B09" w:rsidRPr="00C84B09" w:rsidRDefault="00C84B09" w:rsidP="00C84B09">
      <w:pPr>
        <w:jc w:val="both"/>
        <w:rPr>
          <w:color w:val="000000"/>
        </w:rPr>
      </w:pPr>
      <w:r w:rsidRPr="00C84B09">
        <w:rPr>
          <w:color w:val="000000"/>
        </w:rPr>
        <w:tab/>
        <w:t xml:space="preserve">6. Инициатива проведения референдума, выдвинутая совместно Советом района и Руководителем Исполнительного комитета района, оформляется решением Совета района и постановлением Руководителя Исполнительного комитета района. </w:t>
      </w:r>
      <w:r w:rsidRPr="00C84B09">
        <w:rPr>
          <w:color w:val="000000"/>
        </w:rPr>
        <w:tab/>
        <w:t>Порядок выдвижения указанной инициативы определяется нормативным правовым актом Совета района.</w:t>
      </w:r>
    </w:p>
    <w:p w:rsidR="00C84B09" w:rsidRPr="00C84B09" w:rsidRDefault="00C84B09" w:rsidP="00C84B09">
      <w:pPr>
        <w:jc w:val="both"/>
        <w:rPr>
          <w:color w:val="000000"/>
        </w:rPr>
      </w:pPr>
      <w:r w:rsidRPr="00C84B09">
        <w:rPr>
          <w:color w:val="000000"/>
        </w:rPr>
        <w:tab/>
        <w:t>7. Совет района назначает местный референдум в течение 30 дней со дня поступления в Совет района документов, на основании которых назначается местный референдум.</w:t>
      </w:r>
    </w:p>
    <w:p w:rsidR="00C84B09" w:rsidRPr="00C84B09" w:rsidRDefault="00C84B09" w:rsidP="00C84B09">
      <w:pPr>
        <w:jc w:val="both"/>
        <w:rPr>
          <w:color w:val="000000"/>
        </w:rPr>
      </w:pPr>
      <w:r w:rsidRPr="00C84B09">
        <w:rPr>
          <w:color w:val="000000"/>
        </w:rPr>
        <w:tab/>
        <w:t xml:space="preserve">8. </w:t>
      </w:r>
      <w:proofErr w:type="gramStart"/>
      <w:r w:rsidRPr="00C84B09">
        <w:rPr>
          <w:color w:val="000000"/>
        </w:rPr>
        <w:t>Дата проведения голосования на референдуме не позднее, чем за 25 дней до назначенного дня голосования может быть перенесена по решению Совета района на более поздний срок (но не более чем на 90 дней) в целях ее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roofErr w:type="gramEnd"/>
    </w:p>
    <w:p w:rsidR="00C84B09" w:rsidRPr="00C84B09" w:rsidRDefault="00C84B09" w:rsidP="00C84B09">
      <w:pPr>
        <w:jc w:val="both"/>
        <w:rPr>
          <w:color w:val="000000"/>
        </w:rPr>
      </w:pPr>
      <w:r w:rsidRPr="00C84B09">
        <w:rPr>
          <w:color w:val="000000"/>
        </w:rPr>
        <w:tab/>
        <w:t>9. Итоги голосования и принятое на местном референдуме решение подлежат официальному опубликованию (обнародованию).</w:t>
      </w:r>
    </w:p>
    <w:p w:rsidR="00C84B09" w:rsidRPr="00C84B09" w:rsidRDefault="00C84B09" w:rsidP="00C84B09">
      <w:pPr>
        <w:jc w:val="both"/>
        <w:rPr>
          <w:color w:val="000000"/>
        </w:rPr>
      </w:pPr>
      <w:r w:rsidRPr="00C84B09">
        <w:rPr>
          <w:color w:val="000000"/>
        </w:rPr>
        <w:tab/>
        <w:t>10. Принятое на местном референдуме решение подлежит обязательному исполнению на территории района и не нуждается в утверждении какими-либо органами государственной власти, их должностными лицами или органами местного самоуправления района.</w:t>
      </w:r>
    </w:p>
    <w:p w:rsidR="00C84B09" w:rsidRPr="00C84B09" w:rsidRDefault="00C84B09" w:rsidP="00C84B09">
      <w:pPr>
        <w:jc w:val="both"/>
        <w:rPr>
          <w:color w:val="000000"/>
        </w:rPr>
      </w:pPr>
      <w:r w:rsidRPr="00C84B09">
        <w:rPr>
          <w:color w:val="000000"/>
        </w:rPr>
        <w:tab/>
        <w:t>11. Органы местного самоуправления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C84B09" w:rsidRPr="00C84B09" w:rsidRDefault="00C84B09" w:rsidP="00C84B09">
      <w:pPr>
        <w:jc w:val="both"/>
        <w:rPr>
          <w:color w:val="000000"/>
        </w:rPr>
      </w:pPr>
      <w:r w:rsidRPr="00C84B09">
        <w:rPr>
          <w:color w:val="000000"/>
        </w:rPr>
        <w:tab/>
        <w:t xml:space="preserve">12.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14. Голосование по вопросам изменения границ, преобразования района</w:t>
      </w:r>
    </w:p>
    <w:p w:rsidR="00C84B09" w:rsidRPr="00C84B09" w:rsidRDefault="00C84B09" w:rsidP="00C84B09">
      <w:pPr>
        <w:jc w:val="both"/>
        <w:rPr>
          <w:color w:val="000000"/>
        </w:rPr>
      </w:pPr>
      <w:r w:rsidRPr="00C84B09">
        <w:rPr>
          <w:color w:val="000000"/>
        </w:rPr>
        <w:tab/>
        <w:t>1. Голосование по вопросам изменения границ, преобразования района проводится в целях получения согласия населения на указанное изменение границ, преобразование района.</w:t>
      </w:r>
    </w:p>
    <w:p w:rsidR="00C84B09" w:rsidRPr="00C84B09" w:rsidRDefault="00C84B09" w:rsidP="00C84B09">
      <w:pPr>
        <w:jc w:val="both"/>
        <w:rPr>
          <w:color w:val="000000"/>
        </w:rPr>
      </w:pPr>
      <w:r w:rsidRPr="00C84B09">
        <w:rPr>
          <w:color w:val="000000"/>
        </w:rPr>
        <w:tab/>
        <w:t>2. Голосование по вопросам изменения границ, преобразования района проводится на всей территории района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C84B09" w:rsidRPr="00C84B09" w:rsidRDefault="00C84B09" w:rsidP="00C84B09">
      <w:pPr>
        <w:jc w:val="both"/>
        <w:rPr>
          <w:color w:val="000000"/>
        </w:rPr>
      </w:pPr>
      <w:r w:rsidRPr="00C84B09">
        <w:rPr>
          <w:color w:val="000000"/>
        </w:rPr>
        <w:lastRenderedPageBreak/>
        <w:tab/>
        <w:t xml:space="preserve">3. </w:t>
      </w:r>
      <w:proofErr w:type="gramStart"/>
      <w:r w:rsidRPr="00C84B09">
        <w:rPr>
          <w:color w:val="000000"/>
        </w:rPr>
        <w:t>Голосование по вопросам изменения границ района, преобразования района назначается Советом района и проводится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w:t>
      </w:r>
      <w:proofErr w:type="gramEnd"/>
      <w:r w:rsidRPr="00C84B09">
        <w:rPr>
          <w:color w:val="000000"/>
        </w:rPr>
        <w:t xml:space="preserve"> организации местного самоуправления в Российской Федерации».</w:t>
      </w:r>
    </w:p>
    <w:p w:rsidR="00C84B09" w:rsidRPr="00C84B09" w:rsidRDefault="00C84B09" w:rsidP="00C84B09">
      <w:pPr>
        <w:jc w:val="both"/>
        <w:rPr>
          <w:color w:val="000000"/>
        </w:rPr>
      </w:pPr>
      <w:r w:rsidRPr="00C84B09">
        <w:rPr>
          <w:color w:val="000000"/>
        </w:rPr>
        <w:tab/>
        <w:t>4. Голосование по вопросам изменения границ района, преобразования района считается состоявшимся, если в нем приняло участие более половины жителей района или части района, обладающих избирательным правом. Согласие населения на изменение границ района, преобразование района считается полученным, если за указанное изменение, преобразование проголосовало более половины принявших участие в голосовании жителей района или части района.</w:t>
      </w:r>
    </w:p>
    <w:p w:rsidR="00C84B09" w:rsidRPr="00C84B09" w:rsidRDefault="00C84B09" w:rsidP="00C84B09">
      <w:pPr>
        <w:jc w:val="both"/>
        <w:rPr>
          <w:color w:val="000000"/>
        </w:rPr>
      </w:pPr>
      <w:r w:rsidRPr="00C84B09">
        <w:rPr>
          <w:color w:val="000000"/>
        </w:rPr>
        <w:tab/>
        <w:t>5. Итоги голосования по вопросам изменения границ, преобразования района и принятые решения подлежат официальному опубликованию (обнародованию).</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15. Правотворческая инициатива граждан</w:t>
      </w:r>
    </w:p>
    <w:p w:rsidR="00C84B09" w:rsidRPr="00C84B09" w:rsidRDefault="00C84B09" w:rsidP="00C84B09">
      <w:pPr>
        <w:jc w:val="both"/>
        <w:rPr>
          <w:color w:val="000000"/>
        </w:rPr>
      </w:pPr>
      <w:r w:rsidRPr="00C84B09">
        <w:rPr>
          <w:color w:val="000000"/>
        </w:rPr>
        <w:tab/>
        <w:t>1. Жители района имеют право выступить с правотворческой инициативой в порядке, установленном настоящим Уставом и нормативным правовым актом Совета района.</w:t>
      </w:r>
    </w:p>
    <w:p w:rsidR="00C84B09" w:rsidRPr="00C84B09" w:rsidRDefault="00C84B09" w:rsidP="00C84B09">
      <w:pPr>
        <w:jc w:val="both"/>
        <w:rPr>
          <w:color w:val="000000"/>
        </w:rPr>
      </w:pPr>
      <w:r w:rsidRPr="00C84B09">
        <w:rPr>
          <w:color w:val="000000"/>
        </w:rPr>
        <w:tab/>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района, обладающих избирательным правом.</w:t>
      </w:r>
    </w:p>
    <w:p w:rsidR="00C84B09" w:rsidRPr="00C84B09" w:rsidRDefault="00C84B09" w:rsidP="00C84B09">
      <w:pPr>
        <w:jc w:val="both"/>
        <w:rPr>
          <w:color w:val="000000"/>
        </w:rPr>
      </w:pPr>
      <w:r w:rsidRPr="00C84B09">
        <w:rPr>
          <w:color w:val="000000"/>
        </w:rPr>
        <w:tab/>
        <w:t>3. В целях осуществления правотворческой инициативы жители района вправе:</w:t>
      </w:r>
    </w:p>
    <w:p w:rsidR="00C84B09" w:rsidRPr="00C84B09" w:rsidRDefault="00C84B09" w:rsidP="00C84B09">
      <w:pPr>
        <w:jc w:val="both"/>
        <w:rPr>
          <w:color w:val="000000"/>
        </w:rPr>
      </w:pPr>
      <w:r w:rsidRPr="00C84B09">
        <w:rPr>
          <w:color w:val="000000"/>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C84B09" w:rsidRPr="00C84B09" w:rsidRDefault="00C84B09" w:rsidP="00C84B09">
      <w:pPr>
        <w:jc w:val="both"/>
        <w:rPr>
          <w:color w:val="000000"/>
        </w:rPr>
      </w:pPr>
      <w:r w:rsidRPr="00C84B09">
        <w:rPr>
          <w:color w:val="000000"/>
        </w:rPr>
        <w:t>- создавать инициативные группы по сбору подписей в поддержку выдвижения правотворческой инициативы;</w:t>
      </w:r>
    </w:p>
    <w:p w:rsidR="00C84B09" w:rsidRPr="00C84B09" w:rsidRDefault="00C84B09" w:rsidP="00C84B09">
      <w:pPr>
        <w:jc w:val="both"/>
        <w:rPr>
          <w:color w:val="000000"/>
        </w:rPr>
      </w:pPr>
      <w:r w:rsidRPr="00C84B09">
        <w:rPr>
          <w:color w:val="000000"/>
        </w:rPr>
        <w:t>- проводить сбор подписей жителей района и вести агитацию в поддержку выдвижения правотворческой инициативы способами, не противоречащими законодательству.</w:t>
      </w:r>
    </w:p>
    <w:p w:rsidR="00C84B09" w:rsidRPr="00C84B09" w:rsidRDefault="00C84B09" w:rsidP="00C84B09">
      <w:pPr>
        <w:jc w:val="both"/>
        <w:rPr>
          <w:color w:val="000000"/>
        </w:rPr>
      </w:pPr>
      <w:r w:rsidRPr="00C84B09">
        <w:rPr>
          <w:color w:val="000000"/>
        </w:rPr>
        <w:tab/>
        <w:t>4. Органы и должностные лица местного самоуправления района обязаны оказывать содействие жителям района в осуществлении правотворческой инициативы.</w:t>
      </w:r>
    </w:p>
    <w:p w:rsidR="00C84B09" w:rsidRPr="00C84B09" w:rsidRDefault="00C84B09" w:rsidP="00C84B09">
      <w:pPr>
        <w:jc w:val="both"/>
        <w:rPr>
          <w:color w:val="000000"/>
        </w:rPr>
      </w:pPr>
      <w:r w:rsidRPr="00C84B09">
        <w:rPr>
          <w:color w:val="000000"/>
        </w:rPr>
        <w:tab/>
        <w:t xml:space="preserve">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района на его открытом заседании, Главой района или Руководителем Исполнительного комитета района в </w:t>
      </w:r>
      <w:r w:rsidRPr="00C84B09">
        <w:rPr>
          <w:color w:val="000000"/>
        </w:rPr>
        <w:lastRenderedPageBreak/>
        <w:t>соответствии с их компетенцией, установленной настоящим Уставом, в течение трех месяцев со дня его внесения.</w:t>
      </w:r>
    </w:p>
    <w:p w:rsidR="00C84B09" w:rsidRPr="00C84B09" w:rsidRDefault="00C84B09" w:rsidP="00C84B09">
      <w:pPr>
        <w:jc w:val="both"/>
        <w:rPr>
          <w:color w:val="000000"/>
        </w:rPr>
      </w:pPr>
      <w:r w:rsidRPr="00C84B09">
        <w:rPr>
          <w:color w:val="000000"/>
        </w:rPr>
        <w:tab/>
        <w:t>6.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района, нормативным правовым актом Главы района, Исполнительного комитета района.</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16. Публичные слушания</w:t>
      </w:r>
    </w:p>
    <w:p w:rsidR="00C84B09" w:rsidRPr="00C84B09" w:rsidRDefault="00C84B09" w:rsidP="00C84B09">
      <w:pPr>
        <w:jc w:val="both"/>
        <w:rPr>
          <w:color w:val="000000"/>
        </w:rPr>
      </w:pPr>
      <w:r w:rsidRPr="00C84B09">
        <w:rPr>
          <w:color w:val="000000"/>
        </w:rPr>
        <w:tab/>
        <w:t>1. Для обсуждения проектов муниципальных нормативных правовых актов по вопросам местного значения с участием жителей района Советом района, Главой района могут проводиться публичные слушания.</w:t>
      </w:r>
    </w:p>
    <w:p w:rsidR="00C84B09" w:rsidRPr="00C84B09" w:rsidRDefault="00C84B09" w:rsidP="00C84B09">
      <w:pPr>
        <w:jc w:val="both"/>
        <w:rPr>
          <w:color w:val="000000"/>
        </w:rPr>
      </w:pPr>
      <w:r w:rsidRPr="00C84B09">
        <w:rPr>
          <w:color w:val="000000"/>
        </w:rPr>
        <w:tab/>
        <w:t>2. Публичные слушания проводятся по инициативе населения, Совета района или Главы района. Публичные слушания, проводимые по инициативе населения или Совета района, назначаются Советом района, а по инициативе Главы района - Главой района.</w:t>
      </w:r>
    </w:p>
    <w:p w:rsidR="00C84B09" w:rsidRPr="00C84B09" w:rsidRDefault="00C84B09" w:rsidP="00C84B09">
      <w:pPr>
        <w:jc w:val="both"/>
        <w:rPr>
          <w:color w:val="000000"/>
        </w:rPr>
      </w:pPr>
      <w:r w:rsidRPr="00C84B09">
        <w:rPr>
          <w:color w:val="000000"/>
        </w:rPr>
        <w:tab/>
        <w:t>3. На публичные слушания должны выноситься:</w:t>
      </w:r>
    </w:p>
    <w:p w:rsidR="00C84B09" w:rsidRPr="00C84B09" w:rsidRDefault="00C84B09" w:rsidP="00C84B09">
      <w:pPr>
        <w:jc w:val="both"/>
        <w:rPr>
          <w:color w:val="000000"/>
        </w:rPr>
      </w:pPr>
      <w:proofErr w:type="gramStart"/>
      <w:r w:rsidRPr="00C84B09">
        <w:rPr>
          <w:color w:val="000000"/>
        </w:rPr>
        <w:t>1) проект устава района, а также проект муниципального нормативного правового акта о внесении изменений и дополнений в данный устав, кроме случаев, когда в устав района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C84B09" w:rsidRPr="00C84B09" w:rsidRDefault="00C84B09" w:rsidP="00C84B09">
      <w:pPr>
        <w:jc w:val="both"/>
        <w:rPr>
          <w:color w:val="000000"/>
        </w:rPr>
      </w:pPr>
      <w:r w:rsidRPr="00C84B09">
        <w:rPr>
          <w:color w:val="000000"/>
        </w:rPr>
        <w:t>2) проект бюджета района и отчета о его исполнении;</w:t>
      </w:r>
    </w:p>
    <w:p w:rsidR="00C84B09" w:rsidRPr="00C84B09" w:rsidRDefault="00C84B09" w:rsidP="00C84B09">
      <w:pPr>
        <w:jc w:val="both"/>
        <w:rPr>
          <w:color w:val="000000"/>
        </w:rPr>
      </w:pPr>
      <w:proofErr w:type="gramStart"/>
      <w:r w:rsidRPr="00C84B09">
        <w:rPr>
          <w:color w:val="000000"/>
        </w:rPr>
        <w:t>3)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w:t>
      </w:r>
      <w:proofErr w:type="gramEnd"/>
      <w:r w:rsidRPr="00C84B09">
        <w:rPr>
          <w:color w:val="000000"/>
        </w:rPr>
        <w:t xml:space="preserve"> использования при отсутствии утвержденных правил землепользования и застройки;</w:t>
      </w:r>
    </w:p>
    <w:p w:rsidR="00C84B09" w:rsidRPr="00C84B09" w:rsidRDefault="00C84B09" w:rsidP="00C84B09">
      <w:pPr>
        <w:autoSpaceDE w:val="0"/>
        <w:autoSpaceDN w:val="0"/>
        <w:adjustRightInd w:val="0"/>
        <w:jc w:val="both"/>
        <w:rPr>
          <w:color w:val="000000"/>
        </w:rPr>
      </w:pPr>
      <w:r w:rsidRPr="00C84B09">
        <w:rPr>
          <w:color w:val="000000"/>
        </w:rPr>
        <w:t>4) вопросы преобразования района</w:t>
      </w:r>
      <w:r w:rsidRPr="00C84B09">
        <w:rPr>
          <w:color w:val="000000"/>
          <w:sz w:val="24"/>
          <w:szCs w:val="24"/>
        </w:rPr>
        <w:t xml:space="preserve"> </w:t>
      </w:r>
      <w:r w:rsidRPr="00C84B09">
        <w:rPr>
          <w:color w:val="000000"/>
        </w:rPr>
        <w:t>за исключением случаев, если в соответствии со статьей 13 Федерального закона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r w:rsidRPr="00C84B09">
        <w:rPr>
          <w:color w:val="000000"/>
        </w:rPr>
        <w:cr/>
      </w:r>
      <w:r w:rsidRPr="00C84B09">
        <w:rPr>
          <w:color w:val="000000"/>
        </w:rPr>
        <w:tab/>
        <w:t>5) прое</w:t>
      </w:r>
      <w:proofErr w:type="gramStart"/>
      <w:r w:rsidRPr="00C84B09">
        <w:rPr>
          <w:color w:val="000000"/>
        </w:rPr>
        <w:t>кт стр</w:t>
      </w:r>
      <w:proofErr w:type="gramEnd"/>
      <w:r w:rsidRPr="00C84B09">
        <w:rPr>
          <w:color w:val="000000"/>
        </w:rPr>
        <w:t>атегии социально-экономического развития муниципального образования;</w:t>
      </w:r>
    </w:p>
    <w:p w:rsidR="00C84B09" w:rsidRPr="00C84B09" w:rsidRDefault="00C84B09" w:rsidP="00C84B09">
      <w:pPr>
        <w:jc w:val="both"/>
        <w:rPr>
          <w:color w:val="000000"/>
        </w:rPr>
      </w:pPr>
    </w:p>
    <w:p w:rsidR="00C84B09" w:rsidRPr="00C84B09" w:rsidRDefault="00C84B09" w:rsidP="00C84B09">
      <w:pPr>
        <w:jc w:val="both"/>
        <w:rPr>
          <w:color w:val="000000"/>
        </w:rPr>
      </w:pPr>
      <w:r w:rsidRPr="00C84B09">
        <w:rPr>
          <w:color w:val="000000"/>
        </w:rPr>
        <w:lastRenderedPageBreak/>
        <w:t xml:space="preserve">4. Решение о проведении публичных слушаний должно приниматься не </w:t>
      </w:r>
      <w:proofErr w:type="gramStart"/>
      <w:r w:rsidRPr="00C84B09">
        <w:rPr>
          <w:color w:val="000000"/>
        </w:rPr>
        <w:t>позднее</w:t>
      </w:r>
      <w:proofErr w:type="gramEnd"/>
      <w:r w:rsidRPr="00C84B09">
        <w:rPr>
          <w:color w:val="000000"/>
        </w:rPr>
        <w:t xml:space="preserve"> чем за 20 дней до дня рассмотрения соответствующим органом или должностным лицом района проекта муниципального нормативного правового акта, если иное не предусмотрено законом.</w:t>
      </w:r>
    </w:p>
    <w:p w:rsidR="00C84B09" w:rsidRPr="00C84B09" w:rsidRDefault="00C84B09" w:rsidP="00C84B09">
      <w:pPr>
        <w:jc w:val="both"/>
        <w:rPr>
          <w:color w:val="000000"/>
        </w:rPr>
      </w:pPr>
      <w:r w:rsidRPr="00C84B09">
        <w:rPr>
          <w:color w:val="000000"/>
        </w:rPr>
        <w:tab/>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иное не предусмотрено действующим законодательством.</w:t>
      </w:r>
    </w:p>
    <w:p w:rsidR="00C84B09" w:rsidRPr="00C84B09" w:rsidRDefault="00C84B09" w:rsidP="00C84B09">
      <w:pPr>
        <w:jc w:val="both"/>
        <w:rPr>
          <w:color w:val="000000"/>
        </w:rPr>
      </w:pPr>
      <w:r w:rsidRPr="00C84B09">
        <w:rPr>
          <w:color w:val="000000"/>
        </w:rPr>
        <w:tab/>
        <w:t>6. Со дня опубликования решения о проведении публичных слушаний и до дня их проведения жители района вправе направлять Главе района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района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C84B09" w:rsidRPr="00C84B09" w:rsidRDefault="00C84B09" w:rsidP="00C84B09">
      <w:pPr>
        <w:jc w:val="both"/>
        <w:rPr>
          <w:color w:val="000000"/>
        </w:rPr>
      </w:pPr>
      <w:r w:rsidRPr="00C84B09">
        <w:rPr>
          <w:color w:val="000000"/>
        </w:rPr>
        <w:tab/>
        <w:t>7. Публичные слушания проводятся не позднее, чем за 7 дней до дня рассмотрения проекта муниципального нормативного правового акта, если иное не предусмотрено действующим законодательством. Публичные слушания проводятся с приглашением специалистов, экспертов, заинтересованных лиц. На публичных слушаниях вправе присутствовать любой житель района.</w:t>
      </w:r>
    </w:p>
    <w:p w:rsidR="00C84B09" w:rsidRPr="00C84B09" w:rsidRDefault="00C84B09" w:rsidP="00C84B09">
      <w:pPr>
        <w:jc w:val="both"/>
        <w:rPr>
          <w:color w:val="000000"/>
        </w:rPr>
      </w:pPr>
      <w:r w:rsidRPr="00C84B09">
        <w:rPr>
          <w:color w:val="000000"/>
        </w:rPr>
        <w:tab/>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района, к компетенции которых отнесено принятие выносимого на публичные слушания проекта муниципального нормативного правового акта.</w:t>
      </w:r>
    </w:p>
    <w:p w:rsidR="00C84B09" w:rsidRPr="00C84B09" w:rsidRDefault="00C84B09" w:rsidP="00C84B09">
      <w:pPr>
        <w:jc w:val="both"/>
        <w:rPr>
          <w:color w:val="000000"/>
        </w:rPr>
      </w:pPr>
      <w:r w:rsidRPr="00C84B09">
        <w:rPr>
          <w:color w:val="000000"/>
        </w:rPr>
        <w:tab/>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иное не предусмотрено действующим законодательством.</w:t>
      </w:r>
    </w:p>
    <w:p w:rsidR="00C84B09" w:rsidRPr="00C84B09" w:rsidRDefault="00C84B09" w:rsidP="00C84B09">
      <w:pPr>
        <w:jc w:val="both"/>
        <w:rPr>
          <w:color w:val="000000"/>
        </w:rPr>
      </w:pPr>
      <w:r w:rsidRPr="00C84B09">
        <w:rPr>
          <w:color w:val="000000"/>
        </w:rPr>
        <w:tab/>
        <w:t>10. Порядок организации и проведения публичных слушаний определяется Положением о публичных слушаниях, утверждаемым Советом района.</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17. Собрание граждан</w:t>
      </w:r>
    </w:p>
    <w:p w:rsidR="00C84B09" w:rsidRPr="00C84B09" w:rsidRDefault="00C84B09" w:rsidP="00C84B09">
      <w:pPr>
        <w:jc w:val="both"/>
        <w:rPr>
          <w:color w:val="000000"/>
        </w:rPr>
      </w:pPr>
      <w:r w:rsidRPr="00C84B09">
        <w:rPr>
          <w:color w:val="000000"/>
        </w:rPr>
        <w:tab/>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района </w:t>
      </w:r>
      <w:proofErr w:type="gramStart"/>
      <w:r w:rsidRPr="00C84B09">
        <w:rPr>
          <w:color w:val="000000"/>
        </w:rPr>
        <w:t>на части территории</w:t>
      </w:r>
      <w:proofErr w:type="gramEnd"/>
      <w:r w:rsidRPr="00C84B09">
        <w:rPr>
          <w:color w:val="000000"/>
        </w:rPr>
        <w:t xml:space="preserve"> района могут проводиться собрания граждан. Собрания граждан созываются по микрорайонам, жилым массивам, кварталам, улицам, жилым домам, населенным пунктам района.</w:t>
      </w:r>
    </w:p>
    <w:p w:rsidR="00C84B09" w:rsidRPr="00C84B09" w:rsidRDefault="00C84B09" w:rsidP="00C84B09">
      <w:pPr>
        <w:jc w:val="both"/>
        <w:rPr>
          <w:color w:val="000000"/>
        </w:rPr>
      </w:pPr>
      <w:r w:rsidRPr="00C84B09">
        <w:rPr>
          <w:color w:val="000000"/>
        </w:rPr>
        <w:lastRenderedPageBreak/>
        <w:tab/>
        <w:t>2. Собрание граждан проводится по инициативе населения, Совета района, Главы района, а также в случаях, предусмотренных уставом территориального общественного самоуправления.</w:t>
      </w:r>
    </w:p>
    <w:p w:rsidR="00C84B09" w:rsidRPr="00C84B09" w:rsidRDefault="00C84B09" w:rsidP="00C84B09">
      <w:pPr>
        <w:jc w:val="both"/>
        <w:rPr>
          <w:color w:val="000000"/>
        </w:rPr>
      </w:pPr>
      <w:r w:rsidRPr="00C84B09">
        <w:rPr>
          <w:color w:val="000000"/>
        </w:rPr>
        <w:tab/>
        <w:t>3. Собрание граждан, проводимое по инициативе Совета района или Главой района, назначается соответственно Советом района или Главой района.</w:t>
      </w:r>
    </w:p>
    <w:p w:rsidR="00C84B09" w:rsidRPr="00C84B09" w:rsidRDefault="00C84B09" w:rsidP="00C84B09">
      <w:pPr>
        <w:jc w:val="both"/>
        <w:rPr>
          <w:color w:val="000000"/>
        </w:rPr>
      </w:pPr>
      <w:r w:rsidRPr="00C84B09">
        <w:rPr>
          <w:color w:val="000000"/>
        </w:rPr>
        <w:tab/>
        <w:t>4. Собрание граждан, проводимое по инициативе населения, назначается Советом района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w:t>
      </w:r>
    </w:p>
    <w:p w:rsidR="00C84B09" w:rsidRPr="00C84B09" w:rsidRDefault="00C84B09" w:rsidP="00C84B09">
      <w:pPr>
        <w:jc w:val="both"/>
        <w:rPr>
          <w:color w:val="000000"/>
        </w:rPr>
      </w:pPr>
      <w:r w:rsidRPr="00C84B09">
        <w:rPr>
          <w:color w:val="000000"/>
        </w:rPr>
        <w:tab/>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C84B09" w:rsidRPr="00C84B09" w:rsidRDefault="00C84B09" w:rsidP="00C84B09">
      <w:pPr>
        <w:jc w:val="both"/>
        <w:rPr>
          <w:color w:val="000000"/>
        </w:rPr>
      </w:pPr>
      <w:r w:rsidRPr="00C84B09">
        <w:rPr>
          <w:color w:val="000000"/>
        </w:rPr>
        <w:tab/>
        <w:t>Совет района рассматривает внесенное предложение о проведении собрания граждан на своем ближайшем заседании.</w:t>
      </w:r>
    </w:p>
    <w:p w:rsidR="00C84B09" w:rsidRPr="00C84B09" w:rsidRDefault="00C84B09" w:rsidP="00C84B09">
      <w:pPr>
        <w:jc w:val="both"/>
        <w:rPr>
          <w:color w:val="000000"/>
        </w:rPr>
      </w:pPr>
      <w:r w:rsidRPr="00C84B09">
        <w:rPr>
          <w:color w:val="000000"/>
        </w:rPr>
        <w:t>Совет района не вправе отказать в проведении собрания граждан по мотивам его нецелесообразности.</w:t>
      </w:r>
    </w:p>
    <w:p w:rsidR="00C84B09" w:rsidRPr="00C84B09" w:rsidRDefault="00C84B09" w:rsidP="00C84B09">
      <w:pPr>
        <w:jc w:val="both"/>
        <w:rPr>
          <w:color w:val="000000"/>
        </w:rPr>
      </w:pPr>
      <w:r w:rsidRPr="00C84B09">
        <w:rPr>
          <w:color w:val="000000"/>
        </w:rPr>
        <w:tab/>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84B09" w:rsidRPr="00C84B09" w:rsidRDefault="00C84B09" w:rsidP="00C84B09">
      <w:pPr>
        <w:jc w:val="both"/>
        <w:rPr>
          <w:color w:val="000000"/>
        </w:rPr>
      </w:pPr>
      <w:r w:rsidRPr="00C84B09">
        <w:rPr>
          <w:color w:val="000000"/>
        </w:rPr>
        <w:tab/>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C84B09">
        <w:rPr>
          <w:color w:val="000000"/>
        </w:rPr>
        <w:t>позднее</w:t>
      </w:r>
      <w:proofErr w:type="gramEnd"/>
      <w:r w:rsidRPr="00C84B09">
        <w:rPr>
          <w:color w:val="000000"/>
        </w:rPr>
        <w:t xml:space="preserve">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 Подготовку и проведение собрания граждан обеспечивает Исполнительный комитет района.</w:t>
      </w:r>
    </w:p>
    <w:p w:rsidR="00C84B09" w:rsidRPr="00C84B09" w:rsidRDefault="00C84B09" w:rsidP="00C84B09">
      <w:pPr>
        <w:jc w:val="both"/>
        <w:rPr>
          <w:color w:val="000000"/>
        </w:rPr>
      </w:pPr>
      <w:r w:rsidRPr="00C84B09">
        <w:rPr>
          <w:color w:val="000000"/>
        </w:rPr>
        <w:tab/>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C84B09" w:rsidRPr="00C84B09" w:rsidRDefault="00C84B09" w:rsidP="00C84B09">
      <w:pPr>
        <w:jc w:val="both"/>
        <w:rPr>
          <w:color w:val="000000"/>
        </w:rPr>
      </w:pPr>
      <w:r w:rsidRPr="00C84B09">
        <w:rPr>
          <w:color w:val="000000"/>
        </w:rPr>
        <w:tab/>
        <w:t>Собрание граждан считается правомочным, если на нем присутствует не менее одной трети от числа граждан, имеющих право участвовать в собрании.</w:t>
      </w:r>
    </w:p>
    <w:p w:rsidR="00C84B09" w:rsidRPr="00C84B09" w:rsidRDefault="00C84B09" w:rsidP="00C84B09">
      <w:pPr>
        <w:jc w:val="both"/>
        <w:rPr>
          <w:color w:val="000000"/>
        </w:rPr>
      </w:pPr>
      <w:r w:rsidRPr="00C84B09">
        <w:rPr>
          <w:color w:val="000000"/>
        </w:rPr>
        <w:t>Решения собрания принимаются большинством голосов граждан, присутствующих на собрании.</w:t>
      </w:r>
    </w:p>
    <w:p w:rsidR="00C84B09" w:rsidRPr="00C84B09" w:rsidRDefault="00C84B09" w:rsidP="00C84B09">
      <w:pPr>
        <w:jc w:val="both"/>
        <w:rPr>
          <w:color w:val="000000"/>
        </w:rPr>
      </w:pPr>
      <w:r w:rsidRPr="00C84B09">
        <w:rPr>
          <w:color w:val="000000"/>
        </w:rPr>
        <w:tab/>
        <w:t xml:space="preserve">8. Собрание граждан может принимать обращения к органам местного самоуправления и должностным лицам местного самоуправления района, а также избирать лиц, уполномоченных представлять собрание граждан во </w:t>
      </w:r>
      <w:r w:rsidRPr="00C84B09">
        <w:rPr>
          <w:color w:val="000000"/>
        </w:rPr>
        <w:lastRenderedPageBreak/>
        <w:t>взаимоотношениях с органами местного самоуправления и должностными лицами местного самоуправления района.</w:t>
      </w:r>
    </w:p>
    <w:p w:rsidR="00C84B09" w:rsidRPr="00C84B09" w:rsidRDefault="00C84B09" w:rsidP="00C84B09">
      <w:pPr>
        <w:jc w:val="both"/>
        <w:rPr>
          <w:color w:val="000000"/>
        </w:rPr>
      </w:pPr>
      <w:r w:rsidRPr="00C84B09">
        <w:rPr>
          <w:color w:val="000000"/>
        </w:rPr>
        <w:tab/>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C84B09" w:rsidRPr="00C84B09" w:rsidRDefault="00C84B09" w:rsidP="00C84B09">
      <w:pPr>
        <w:jc w:val="both"/>
        <w:rPr>
          <w:color w:val="000000"/>
        </w:rPr>
      </w:pPr>
      <w:r w:rsidRPr="00C84B09">
        <w:rPr>
          <w:color w:val="000000"/>
        </w:rPr>
        <w:tab/>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района, к компетенции которых отнесено решение содержащихся в обращениях вопросов, с направлением письменного ответа.</w:t>
      </w:r>
    </w:p>
    <w:p w:rsidR="00C84B09" w:rsidRPr="00C84B09" w:rsidRDefault="00C84B09" w:rsidP="00C84B09">
      <w:pPr>
        <w:jc w:val="both"/>
        <w:rPr>
          <w:color w:val="000000"/>
        </w:rPr>
      </w:pPr>
      <w:r w:rsidRPr="00C84B09">
        <w:rPr>
          <w:color w:val="000000"/>
        </w:rPr>
        <w:tab/>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района.</w:t>
      </w:r>
    </w:p>
    <w:p w:rsidR="00C84B09" w:rsidRPr="00C84B09" w:rsidRDefault="00C84B09" w:rsidP="00C84B09">
      <w:pPr>
        <w:jc w:val="both"/>
        <w:rPr>
          <w:color w:val="000000"/>
        </w:rPr>
      </w:pPr>
      <w:r w:rsidRPr="00C84B09">
        <w:rPr>
          <w:color w:val="000000"/>
        </w:rPr>
        <w:tab/>
        <w:t>12. Итоги собрания граждан подлежат официальному опубликованию (обнародованию).</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18. Конференция граждан (собрание делегатов)</w:t>
      </w:r>
    </w:p>
    <w:p w:rsidR="00C84B09" w:rsidRPr="00C84B09" w:rsidRDefault="00C84B09" w:rsidP="00C84B09">
      <w:pPr>
        <w:jc w:val="both"/>
        <w:rPr>
          <w:color w:val="000000"/>
        </w:rPr>
      </w:pPr>
      <w:r w:rsidRPr="00C84B09">
        <w:rPr>
          <w:color w:val="000000"/>
        </w:rPr>
        <w:tab/>
        <w:t xml:space="preserve">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района. Конференция граждан (собрание делегатов) из числа жителей, проживающих </w:t>
      </w:r>
      <w:proofErr w:type="gramStart"/>
      <w:r w:rsidRPr="00C84B09">
        <w:rPr>
          <w:color w:val="000000"/>
        </w:rPr>
        <w:t>на части территории</w:t>
      </w:r>
      <w:proofErr w:type="gramEnd"/>
      <w:r w:rsidRPr="00C84B09">
        <w:rPr>
          <w:color w:val="000000"/>
        </w:rPr>
        <w:t xml:space="preserve"> района, проводится в случаях, когда созыв собрания граждан затруднен.</w:t>
      </w:r>
    </w:p>
    <w:p w:rsidR="00C84B09" w:rsidRPr="00C84B09" w:rsidRDefault="00C84B09" w:rsidP="00C84B09">
      <w:pPr>
        <w:jc w:val="both"/>
        <w:rPr>
          <w:color w:val="000000"/>
        </w:rPr>
      </w:pPr>
      <w:r w:rsidRPr="00C84B09">
        <w:rPr>
          <w:color w:val="000000"/>
        </w:rPr>
        <w:tab/>
        <w:t>2. Порядок назначения и проведения конференции граждан (собрания делегатов), избрания делегатов определяется настоящим Уставом и (или) нормативным правовым актом Совета района.</w:t>
      </w:r>
    </w:p>
    <w:p w:rsidR="00C84B09" w:rsidRPr="00C84B09" w:rsidRDefault="00C84B09" w:rsidP="00C84B09">
      <w:pPr>
        <w:jc w:val="both"/>
        <w:rPr>
          <w:color w:val="000000"/>
        </w:rPr>
      </w:pPr>
      <w:r w:rsidRPr="00C84B09">
        <w:rPr>
          <w:color w:val="000000"/>
        </w:rPr>
        <w:tab/>
        <w:t>3. Конференция граждан (собрание делегатов) осуществляет полномочия собрания граждан.</w:t>
      </w:r>
    </w:p>
    <w:p w:rsidR="00C84B09" w:rsidRPr="00C84B09" w:rsidRDefault="00C84B09" w:rsidP="00C84B09">
      <w:pPr>
        <w:jc w:val="both"/>
        <w:rPr>
          <w:color w:val="000000"/>
        </w:rPr>
      </w:pPr>
      <w:r w:rsidRPr="00C84B09">
        <w:rPr>
          <w:color w:val="000000"/>
        </w:rPr>
        <w:tab/>
        <w:t>4. Конференция граждан (собрание делегатов) проводится по инициативе населения, Совета района, Главы района. Конференция граждан, проводимая по инициативе Совета района или Главой района, назначается соответственно Советом района или Главой района. Конференция граждан (собрание делегатов), проводимая по инициативе населения, назначается Советом района.</w:t>
      </w:r>
    </w:p>
    <w:p w:rsidR="00C84B09" w:rsidRPr="00C84B09" w:rsidRDefault="00C84B09" w:rsidP="00C84B09">
      <w:pPr>
        <w:jc w:val="both"/>
        <w:rPr>
          <w:color w:val="000000"/>
        </w:rPr>
      </w:pPr>
      <w:r w:rsidRPr="00C84B09">
        <w:rPr>
          <w:color w:val="000000"/>
        </w:rPr>
        <w:tab/>
        <w:t>5.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C84B09" w:rsidRPr="00C84B09" w:rsidRDefault="00C84B09" w:rsidP="00C84B09">
      <w:pPr>
        <w:jc w:val="both"/>
        <w:rPr>
          <w:color w:val="000000"/>
        </w:rPr>
      </w:pPr>
      <w:r w:rsidRPr="00C84B09">
        <w:rPr>
          <w:color w:val="000000"/>
        </w:rPr>
        <w:tab/>
        <w:t>6. Итоги конференции граждан (собрания делегатов) подлежат официальному опубликованию (обнародованию).</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19. Опрос граждан</w:t>
      </w:r>
    </w:p>
    <w:p w:rsidR="00C84B09" w:rsidRPr="00C84B09" w:rsidRDefault="00C84B09" w:rsidP="00C84B09">
      <w:pPr>
        <w:jc w:val="both"/>
        <w:rPr>
          <w:color w:val="000000"/>
        </w:rPr>
      </w:pPr>
      <w:r w:rsidRPr="00C84B09">
        <w:rPr>
          <w:color w:val="000000"/>
        </w:rPr>
        <w:tab/>
        <w:t xml:space="preserve">1. Опрос граждан проводится на всей территории или </w:t>
      </w:r>
      <w:proofErr w:type="gramStart"/>
      <w:r w:rsidRPr="00C84B09">
        <w:rPr>
          <w:color w:val="000000"/>
        </w:rPr>
        <w:t>на части территории</w:t>
      </w:r>
      <w:proofErr w:type="gramEnd"/>
      <w:r w:rsidRPr="00C84B09">
        <w:rPr>
          <w:color w:val="000000"/>
        </w:rPr>
        <w:t xml:space="preserve"> района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C84B09" w:rsidRPr="00C84B09" w:rsidRDefault="00C84B09" w:rsidP="00C84B09">
      <w:pPr>
        <w:jc w:val="both"/>
        <w:rPr>
          <w:color w:val="000000"/>
        </w:rPr>
      </w:pPr>
      <w:r w:rsidRPr="00C84B09">
        <w:rPr>
          <w:color w:val="000000"/>
        </w:rPr>
        <w:lastRenderedPageBreak/>
        <w:t>Результаты опроса носят рекомендательный характер.</w:t>
      </w:r>
    </w:p>
    <w:p w:rsidR="00C84B09" w:rsidRPr="00C84B09" w:rsidRDefault="00C84B09" w:rsidP="00C84B09">
      <w:pPr>
        <w:jc w:val="both"/>
        <w:rPr>
          <w:color w:val="000000"/>
        </w:rPr>
      </w:pPr>
      <w:r w:rsidRPr="00C84B09">
        <w:rPr>
          <w:color w:val="000000"/>
        </w:rPr>
        <w:tab/>
        <w:t>2. В опросе граждан имеют право участвовать жители района, обладающие избирательным правом.</w:t>
      </w:r>
    </w:p>
    <w:p w:rsidR="00C84B09" w:rsidRPr="00C84B09" w:rsidRDefault="00C84B09" w:rsidP="00C84B09">
      <w:pPr>
        <w:jc w:val="both"/>
        <w:rPr>
          <w:color w:val="000000"/>
        </w:rPr>
      </w:pPr>
      <w:r w:rsidRPr="00C84B09">
        <w:rPr>
          <w:color w:val="000000"/>
        </w:rPr>
        <w:tab/>
        <w:t>3. Опрос граждан проводится по инициативе:</w:t>
      </w:r>
    </w:p>
    <w:p w:rsidR="00C84B09" w:rsidRPr="00C84B09" w:rsidRDefault="00C84B09" w:rsidP="00C84B09">
      <w:pPr>
        <w:jc w:val="both"/>
        <w:rPr>
          <w:color w:val="000000"/>
        </w:rPr>
      </w:pPr>
      <w:r w:rsidRPr="00C84B09">
        <w:rPr>
          <w:color w:val="000000"/>
        </w:rPr>
        <w:t>1) Совета района или Главы района - по вопросам местного значения;</w:t>
      </w:r>
    </w:p>
    <w:p w:rsidR="00C84B09" w:rsidRPr="00C84B09" w:rsidRDefault="00C84B09" w:rsidP="00C84B09">
      <w:pPr>
        <w:jc w:val="both"/>
        <w:rPr>
          <w:color w:val="000000"/>
        </w:rPr>
      </w:pPr>
      <w:r w:rsidRPr="00C84B09">
        <w:rPr>
          <w:color w:val="000000"/>
        </w:rPr>
        <w:t>2) органов государственной власти Республики Татарстан - для учета мнения граждан при принятии решений об изменении целевого назначения земель района для объектов республиканского и межрегионального значения.</w:t>
      </w:r>
    </w:p>
    <w:p w:rsidR="00C84B09" w:rsidRPr="00C84B09" w:rsidRDefault="00C84B09" w:rsidP="00C84B09">
      <w:pPr>
        <w:jc w:val="both"/>
        <w:rPr>
          <w:color w:val="000000"/>
        </w:rPr>
      </w:pPr>
      <w:r w:rsidRPr="00C84B09">
        <w:rPr>
          <w:color w:val="000000"/>
        </w:rPr>
        <w:tab/>
        <w:t>4. Порядок назначения и проведения опроса граждан определяется нормативным правовым актом Совета района.</w:t>
      </w:r>
    </w:p>
    <w:p w:rsidR="00C84B09" w:rsidRPr="00C84B09" w:rsidRDefault="00C84B09" w:rsidP="00C84B09">
      <w:pPr>
        <w:jc w:val="both"/>
        <w:rPr>
          <w:color w:val="000000"/>
        </w:rPr>
      </w:pPr>
      <w:r w:rsidRPr="00C84B09">
        <w:rPr>
          <w:color w:val="000000"/>
        </w:rPr>
        <w:tab/>
        <w:t>5. Решение о назначении опроса граждан принимается Советом района. В решении Совета района о назначении опроса граждан устанавливаются:</w:t>
      </w:r>
    </w:p>
    <w:p w:rsidR="00C84B09" w:rsidRPr="00C84B09" w:rsidRDefault="00C84B09" w:rsidP="00C84B09">
      <w:pPr>
        <w:jc w:val="both"/>
        <w:rPr>
          <w:color w:val="000000"/>
        </w:rPr>
      </w:pPr>
      <w:r w:rsidRPr="00C84B09">
        <w:rPr>
          <w:color w:val="000000"/>
        </w:rPr>
        <w:t>1) дата и сроки проведения опроса;</w:t>
      </w:r>
    </w:p>
    <w:p w:rsidR="00C84B09" w:rsidRPr="00C84B09" w:rsidRDefault="00C84B09" w:rsidP="00C84B09">
      <w:pPr>
        <w:jc w:val="both"/>
        <w:rPr>
          <w:color w:val="000000"/>
        </w:rPr>
      </w:pPr>
      <w:proofErr w:type="gramStart"/>
      <w:r w:rsidRPr="00C84B09">
        <w:rPr>
          <w:color w:val="000000"/>
        </w:rPr>
        <w:t>2) формулировка вопроса (вопросов), предлагаемого (предлагаемых) при проведении опроса;</w:t>
      </w:r>
      <w:proofErr w:type="gramEnd"/>
    </w:p>
    <w:p w:rsidR="00C84B09" w:rsidRPr="00C84B09" w:rsidRDefault="00C84B09" w:rsidP="00C84B09">
      <w:pPr>
        <w:jc w:val="both"/>
        <w:rPr>
          <w:color w:val="000000"/>
        </w:rPr>
      </w:pPr>
      <w:r w:rsidRPr="00C84B09">
        <w:rPr>
          <w:color w:val="000000"/>
        </w:rPr>
        <w:t>3) методика проведения опроса;</w:t>
      </w:r>
    </w:p>
    <w:p w:rsidR="00C84B09" w:rsidRPr="00C84B09" w:rsidRDefault="00C84B09" w:rsidP="00C84B09">
      <w:pPr>
        <w:jc w:val="both"/>
        <w:rPr>
          <w:color w:val="000000"/>
        </w:rPr>
      </w:pPr>
      <w:r w:rsidRPr="00C84B09">
        <w:rPr>
          <w:color w:val="000000"/>
        </w:rPr>
        <w:t>4) форма опросного листа;</w:t>
      </w:r>
    </w:p>
    <w:p w:rsidR="00C84B09" w:rsidRPr="00C84B09" w:rsidRDefault="00C84B09" w:rsidP="00C84B09">
      <w:pPr>
        <w:jc w:val="both"/>
        <w:rPr>
          <w:color w:val="000000"/>
        </w:rPr>
      </w:pPr>
      <w:r w:rsidRPr="00C84B09">
        <w:rPr>
          <w:color w:val="000000"/>
        </w:rPr>
        <w:t>5) минимальная численность жителей района, участвующих в опросе.</w:t>
      </w:r>
    </w:p>
    <w:p w:rsidR="00C84B09" w:rsidRPr="00C84B09" w:rsidRDefault="00C84B09" w:rsidP="00C84B09">
      <w:pPr>
        <w:jc w:val="both"/>
        <w:rPr>
          <w:color w:val="000000"/>
        </w:rPr>
      </w:pPr>
      <w:r w:rsidRPr="00C84B09">
        <w:rPr>
          <w:color w:val="000000"/>
        </w:rPr>
        <w:tab/>
        <w:t>6. Жители района информируются о проведении опроса граждан не менее чем за 10 дней до его проведения.</w:t>
      </w:r>
    </w:p>
    <w:p w:rsidR="00C84B09" w:rsidRPr="00C84B09" w:rsidRDefault="00C84B09" w:rsidP="00C84B09">
      <w:pPr>
        <w:jc w:val="both"/>
        <w:rPr>
          <w:color w:val="000000"/>
        </w:rPr>
      </w:pPr>
      <w:r w:rsidRPr="00C84B09">
        <w:rPr>
          <w:color w:val="000000"/>
        </w:rPr>
        <w:tab/>
        <w:t>7. Финансирование мероприятий, связанных с подготовкой и проведением опроса граждан, осуществляется:</w:t>
      </w:r>
    </w:p>
    <w:p w:rsidR="00C84B09" w:rsidRPr="00C84B09" w:rsidRDefault="00C84B09" w:rsidP="00C84B09">
      <w:pPr>
        <w:jc w:val="both"/>
        <w:rPr>
          <w:color w:val="000000"/>
        </w:rPr>
      </w:pPr>
      <w:r w:rsidRPr="00C84B09">
        <w:rPr>
          <w:color w:val="000000"/>
        </w:rPr>
        <w:t>1) за счет средств бюджета района - при проведении опроса по инициативе органов местного самоуправления района;</w:t>
      </w:r>
    </w:p>
    <w:p w:rsidR="00C84B09" w:rsidRPr="00C84B09" w:rsidRDefault="00C84B09" w:rsidP="00C84B09">
      <w:pPr>
        <w:jc w:val="both"/>
        <w:rPr>
          <w:color w:val="000000"/>
        </w:rPr>
      </w:pPr>
      <w:r w:rsidRPr="00C84B09">
        <w:rPr>
          <w:color w:val="000000"/>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C84B09" w:rsidRPr="00C84B09" w:rsidRDefault="00C84B09" w:rsidP="00C84B09">
      <w:pPr>
        <w:jc w:val="both"/>
        <w:rPr>
          <w:color w:val="000000"/>
        </w:rPr>
      </w:pPr>
      <w:r w:rsidRPr="00C84B09">
        <w:rPr>
          <w:color w:val="000000"/>
        </w:rPr>
        <w:tab/>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района. Результаты опроса подлежат учету при принятии органами местного самоуправления района соответствующих решений.</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20. Народное обсуждение наиболее важных вопросов местного значения</w:t>
      </w:r>
    </w:p>
    <w:p w:rsidR="00C84B09" w:rsidRPr="00C84B09" w:rsidRDefault="00C84B09" w:rsidP="00C84B09">
      <w:pPr>
        <w:jc w:val="both"/>
        <w:rPr>
          <w:color w:val="000000"/>
        </w:rPr>
      </w:pPr>
      <w:r w:rsidRPr="00C84B09">
        <w:rPr>
          <w:color w:val="000000"/>
        </w:rPr>
        <w:tab/>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района по собственной инициативе или по требованию граждан, проживающих на соответствующей территории, в порядке, определяемом Советом района.</w:t>
      </w:r>
    </w:p>
    <w:p w:rsidR="00C84B09" w:rsidRPr="00C84B09" w:rsidRDefault="00C84B09" w:rsidP="00C84B09">
      <w:pPr>
        <w:jc w:val="both"/>
        <w:rPr>
          <w:color w:val="000000"/>
        </w:rPr>
      </w:pPr>
      <w:r w:rsidRPr="00C84B09">
        <w:rPr>
          <w:color w:val="000000"/>
        </w:rPr>
        <w:tab/>
        <w:t>2. Те</w:t>
      </w:r>
      <w:proofErr w:type="gramStart"/>
      <w:r w:rsidRPr="00C84B09">
        <w:rPr>
          <w:color w:val="000000"/>
        </w:rPr>
        <w:t>кст пр</w:t>
      </w:r>
      <w:proofErr w:type="gramEnd"/>
      <w:r w:rsidRPr="00C84B09">
        <w:rPr>
          <w:color w:val="000000"/>
        </w:rPr>
        <w:t xml:space="preserve">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района, размещаются </w:t>
      </w:r>
      <w:r w:rsidRPr="00C84B09">
        <w:rPr>
          <w:color w:val="000000"/>
        </w:rPr>
        <w:lastRenderedPageBreak/>
        <w:t>в доступных для ознакомления населением местах, обнародуются иными способами.</w:t>
      </w:r>
    </w:p>
    <w:p w:rsidR="00C84B09" w:rsidRPr="00C84B09" w:rsidRDefault="00C84B09" w:rsidP="00C84B09">
      <w:pPr>
        <w:jc w:val="both"/>
        <w:rPr>
          <w:color w:val="000000"/>
        </w:rPr>
      </w:pPr>
      <w:r w:rsidRPr="00C84B09">
        <w:rPr>
          <w:color w:val="000000"/>
        </w:rPr>
        <w:tab/>
        <w:t>3. Одновременно с вынесением вопроса на народное обсуждение Совет района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C84B09" w:rsidRPr="00C84B09" w:rsidRDefault="00C84B09" w:rsidP="00C84B09">
      <w:pPr>
        <w:jc w:val="both"/>
        <w:rPr>
          <w:color w:val="000000"/>
        </w:rPr>
      </w:pPr>
      <w:r w:rsidRPr="00C84B09">
        <w:rPr>
          <w:color w:val="000000"/>
        </w:rPr>
        <w:tab/>
        <w:t>4. Совет района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C84B09" w:rsidRPr="00C84B09" w:rsidRDefault="00C84B09" w:rsidP="00C84B09">
      <w:pPr>
        <w:jc w:val="both"/>
        <w:rPr>
          <w:color w:val="000000"/>
        </w:rPr>
      </w:pPr>
      <w:r w:rsidRPr="00C84B09">
        <w:rPr>
          <w:color w:val="000000"/>
        </w:rPr>
        <w:tab/>
        <w:t>5. Предложения и замечания по вопросам, вынесенным на народное обсуждение, направляются в Совет района.</w:t>
      </w:r>
    </w:p>
    <w:p w:rsidR="00C84B09" w:rsidRPr="00C84B09" w:rsidRDefault="00C84B09" w:rsidP="00C84B09">
      <w:pPr>
        <w:jc w:val="both"/>
        <w:rPr>
          <w:color w:val="000000"/>
        </w:rPr>
      </w:pPr>
      <w:r w:rsidRPr="00C84B09">
        <w:rPr>
          <w:color w:val="000000"/>
        </w:rPr>
        <w:tab/>
        <w:t>6. Предложения и замечания по проектам муниципальных нормативных правовых актов и другим, наиболее важным вопросам местного значения рассматриваются Советом района.</w:t>
      </w:r>
    </w:p>
    <w:p w:rsidR="00C84B09" w:rsidRPr="00C84B09" w:rsidRDefault="00C84B09" w:rsidP="00C84B09">
      <w:pPr>
        <w:jc w:val="both"/>
        <w:rPr>
          <w:color w:val="000000"/>
        </w:rPr>
      </w:pPr>
      <w:r w:rsidRPr="00C84B09">
        <w:rPr>
          <w:color w:val="000000"/>
        </w:rPr>
        <w:tab/>
        <w:t>7. Об итогах народного обсуждения население информируется в месячный срок.</w:t>
      </w:r>
    </w:p>
    <w:p w:rsidR="00C84B09" w:rsidRPr="00C84B09" w:rsidRDefault="00C84B09" w:rsidP="00C84B09">
      <w:pPr>
        <w:jc w:val="both"/>
        <w:rPr>
          <w:color w:val="000000"/>
        </w:rPr>
      </w:pPr>
    </w:p>
    <w:p w:rsidR="00C84B09" w:rsidRPr="00C84B09" w:rsidRDefault="00C84B09" w:rsidP="00C84B09">
      <w:pPr>
        <w:jc w:val="both"/>
        <w:rPr>
          <w:color w:val="000000"/>
        </w:rPr>
      </w:pPr>
      <w:r w:rsidRPr="00C84B09">
        <w:rPr>
          <w:color w:val="000000"/>
        </w:rPr>
        <w:tab/>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21. Обращения граждан в органы местного самоуправления</w:t>
      </w:r>
    </w:p>
    <w:p w:rsidR="00C84B09" w:rsidRPr="00C84B09" w:rsidRDefault="00C84B09" w:rsidP="00C84B09">
      <w:pPr>
        <w:jc w:val="both"/>
        <w:rPr>
          <w:color w:val="000000"/>
        </w:rPr>
      </w:pPr>
      <w:r w:rsidRPr="00C84B09">
        <w:rPr>
          <w:color w:val="000000"/>
        </w:rPr>
        <w:tab/>
        <w:t>1. Граждане имеют право на индивидуальные и коллективные обращения в органы местного самоуправления района.</w:t>
      </w:r>
    </w:p>
    <w:p w:rsidR="00C84B09" w:rsidRPr="00C84B09" w:rsidRDefault="00C84B09" w:rsidP="00C84B09">
      <w:pPr>
        <w:jc w:val="both"/>
        <w:rPr>
          <w:color w:val="000000"/>
        </w:rPr>
      </w:pPr>
      <w:r w:rsidRPr="00C84B09">
        <w:rPr>
          <w:color w:val="000000"/>
        </w:rPr>
        <w:tab/>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и Законом Республики Татарстан от 12.05.2003 г. № 16-ЗРТ «Об обращениях граждан в Республике Татарстан».</w:t>
      </w:r>
    </w:p>
    <w:p w:rsidR="00C84B09" w:rsidRPr="00C84B09" w:rsidRDefault="00C84B09" w:rsidP="00C84B09">
      <w:pPr>
        <w:jc w:val="both"/>
        <w:rPr>
          <w:color w:val="000000"/>
        </w:rPr>
      </w:pPr>
      <w:r w:rsidRPr="00C84B09">
        <w:rPr>
          <w:color w:val="000000"/>
        </w:rPr>
        <w:tab/>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22. Общественные (консультативные) советы района</w:t>
      </w:r>
    </w:p>
    <w:p w:rsidR="00C84B09" w:rsidRPr="00C84B09" w:rsidRDefault="00C84B09" w:rsidP="00C84B09">
      <w:pPr>
        <w:jc w:val="both"/>
        <w:rPr>
          <w:color w:val="000000"/>
        </w:rPr>
      </w:pPr>
      <w:r w:rsidRPr="00C84B09">
        <w:rPr>
          <w:color w:val="000000"/>
        </w:rPr>
        <w:t xml:space="preserve">1. Для обеспечения взаимодействия граждан и органов местного самоуправления района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C84B09">
        <w:rPr>
          <w:color w:val="000000"/>
        </w:rPr>
        <w:t>контроля за</w:t>
      </w:r>
      <w:proofErr w:type="gramEnd"/>
      <w:r w:rsidRPr="00C84B09">
        <w:rPr>
          <w:color w:val="000000"/>
        </w:rPr>
        <w:t xml:space="preserve"> деятельностью органов местного самоуправления образуется Общественный совет района. </w:t>
      </w:r>
    </w:p>
    <w:p w:rsidR="00C84B09" w:rsidRPr="00C84B09" w:rsidRDefault="00C84B09" w:rsidP="00C84B09">
      <w:pPr>
        <w:autoSpaceDE w:val="0"/>
        <w:autoSpaceDN w:val="0"/>
        <w:adjustRightInd w:val="0"/>
        <w:jc w:val="both"/>
        <w:rPr>
          <w:color w:val="000000"/>
        </w:rPr>
      </w:pPr>
      <w:r w:rsidRPr="00C84B09">
        <w:rPr>
          <w:color w:val="000000"/>
        </w:rPr>
        <w:t>2. Общественный совет района формируется на основе добровольного участия в его деятельности жителей района, представителей общественных объединений и иных некоммерческих организаций.</w:t>
      </w:r>
    </w:p>
    <w:p w:rsidR="00C84B09" w:rsidRPr="00C84B09" w:rsidRDefault="00C84B09" w:rsidP="00C84B09">
      <w:pPr>
        <w:jc w:val="both"/>
        <w:rPr>
          <w:color w:val="000000"/>
        </w:rPr>
      </w:pPr>
      <w:r w:rsidRPr="00C84B09">
        <w:rPr>
          <w:color w:val="000000"/>
        </w:rPr>
        <w:t xml:space="preserve">3. Порядок формирования, полномочия Общественного Совета района, порядок проведения его заседаний и принятия решений, права, обязанности и ответственность органов местного самоуправления района в отношении предоставления информации, консультирования и иных вопросов содействия </w:t>
      </w:r>
      <w:r w:rsidRPr="00C84B09">
        <w:rPr>
          <w:color w:val="000000"/>
        </w:rPr>
        <w:lastRenderedPageBreak/>
        <w:t xml:space="preserve">деятельности Общественного совета района, процедура его роспуска, а также иные вопросы его организации и деятельности, определяются положением, утверждаемым Советом района.  </w:t>
      </w:r>
    </w:p>
    <w:p w:rsidR="00C84B09" w:rsidRPr="00C84B09" w:rsidRDefault="00C84B09" w:rsidP="00C84B09">
      <w:pPr>
        <w:jc w:val="both"/>
        <w:rPr>
          <w:color w:val="000000"/>
        </w:rPr>
      </w:pPr>
      <w:r w:rsidRPr="00C84B09">
        <w:rPr>
          <w:color w:val="000000"/>
        </w:rPr>
        <w:t>4. Иные общественные (консультативные) советы могут образовываться при органах местного самоуправления района в соответствии с их решениями.</w:t>
      </w:r>
    </w:p>
    <w:p w:rsidR="00C84B09" w:rsidRPr="00C84B09" w:rsidRDefault="00C84B09" w:rsidP="00C84B09">
      <w:pPr>
        <w:jc w:val="both"/>
        <w:rPr>
          <w:color w:val="000000"/>
        </w:rPr>
      </w:pPr>
      <w:r w:rsidRPr="00C84B09">
        <w:rPr>
          <w:color w:val="000000"/>
        </w:rPr>
        <w:t>5. Работа в общественных (консультативных) советах осуществляется на общественных началах.</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23. Другие формы непосредственного осуществления жителями района местного самоуправления и участия в его осуществлении</w:t>
      </w:r>
    </w:p>
    <w:p w:rsidR="00C84B09" w:rsidRPr="00C84B09" w:rsidRDefault="00C84B09" w:rsidP="00C84B09">
      <w:pPr>
        <w:jc w:val="both"/>
        <w:rPr>
          <w:color w:val="000000"/>
        </w:rPr>
      </w:pPr>
      <w:r w:rsidRPr="00C84B09">
        <w:rPr>
          <w:color w:val="000000"/>
        </w:rPr>
        <w:tab/>
        <w:t xml:space="preserve">1. </w:t>
      </w:r>
      <w:proofErr w:type="gramStart"/>
      <w:r w:rsidRPr="00C84B09">
        <w:rPr>
          <w:color w:val="000000"/>
        </w:rPr>
        <w:t>Наряду с предусмотренными настоящим Уставом в соответствии с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Республики Татарстан.</w:t>
      </w:r>
      <w:proofErr w:type="gramEnd"/>
    </w:p>
    <w:p w:rsidR="00C84B09" w:rsidRPr="00C84B09" w:rsidRDefault="00C84B09" w:rsidP="00C84B09">
      <w:pPr>
        <w:jc w:val="both"/>
        <w:rPr>
          <w:color w:val="000000"/>
        </w:rPr>
      </w:pPr>
      <w:r w:rsidRPr="00C84B09">
        <w:rPr>
          <w:color w:val="000000"/>
        </w:rPr>
        <w:tab/>
        <w:t>2. Непосредственное осуществление жителями района местного самоуправления и участие населения в осуществлении местного самоуправления основываются на принципах законности, добровольности.</w:t>
      </w:r>
    </w:p>
    <w:p w:rsidR="00C84B09" w:rsidRPr="00C84B09" w:rsidRDefault="00C84B09" w:rsidP="00C84B09">
      <w:pPr>
        <w:jc w:val="both"/>
        <w:rPr>
          <w:color w:val="000000"/>
        </w:rPr>
      </w:pPr>
      <w:r w:rsidRPr="00C84B09">
        <w:rPr>
          <w:color w:val="000000"/>
        </w:rPr>
        <w:tab/>
        <w:t>Органы местного самоуправления и должностные лица местного самоуправления района обязаны содействовать населению в непосредственном осуществлении жителями района местного самоуправления и участии населения в осуществлении местного самоуправления.</w:t>
      </w:r>
    </w:p>
    <w:p w:rsidR="00C84B09" w:rsidRPr="00C84B09" w:rsidRDefault="00C84B09" w:rsidP="00C84B09">
      <w:pPr>
        <w:jc w:val="both"/>
        <w:rPr>
          <w:color w:val="000000"/>
        </w:rPr>
      </w:pPr>
    </w:p>
    <w:p w:rsidR="00C84B09" w:rsidRPr="00C84B09" w:rsidRDefault="00C84B09" w:rsidP="00C84B09">
      <w:pPr>
        <w:jc w:val="center"/>
        <w:rPr>
          <w:b/>
          <w:color w:val="000000"/>
        </w:rPr>
      </w:pPr>
      <w:r w:rsidRPr="00C84B09">
        <w:rPr>
          <w:b/>
          <w:color w:val="000000"/>
        </w:rPr>
        <w:t>Глава III. СОВЕТ РАЙОНА</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b/>
          <w:color w:val="000000"/>
        </w:rPr>
        <w:tab/>
        <w:t>Статья 24. Совет района - представительный орган местного самоуправления района</w:t>
      </w:r>
    </w:p>
    <w:p w:rsidR="00C84B09" w:rsidRPr="00C84B09" w:rsidRDefault="00C84B09" w:rsidP="00C84B09">
      <w:pPr>
        <w:jc w:val="both"/>
        <w:rPr>
          <w:color w:val="000000"/>
        </w:rPr>
      </w:pPr>
      <w:r w:rsidRPr="00C84B09">
        <w:rPr>
          <w:color w:val="000000"/>
        </w:rPr>
        <w:tab/>
        <w:t>1. Совет района является постоянно действующим выборным, коллегиальным представительным органом местного самоуправления района.</w:t>
      </w:r>
    </w:p>
    <w:p w:rsidR="00C84B09" w:rsidRPr="00C84B09" w:rsidRDefault="00C84B09" w:rsidP="00C84B09">
      <w:pPr>
        <w:jc w:val="both"/>
        <w:rPr>
          <w:color w:val="000000"/>
        </w:rPr>
      </w:pPr>
      <w:r w:rsidRPr="00C84B09">
        <w:rPr>
          <w:color w:val="000000"/>
        </w:rPr>
        <w:tab/>
        <w:t>2. Официальное наименование Совета района - Совет муниципального образования «Бавлинский муниципальный район». Сокращенное наименование Совета района – Совет Бавлинского муниципального района.</w:t>
      </w:r>
    </w:p>
    <w:p w:rsidR="00C84B09" w:rsidRPr="00C84B09" w:rsidRDefault="00C84B09" w:rsidP="00C84B09">
      <w:pPr>
        <w:jc w:val="both"/>
        <w:rPr>
          <w:color w:val="000000"/>
        </w:rPr>
      </w:pPr>
      <w:r w:rsidRPr="00C84B09">
        <w:rPr>
          <w:color w:val="000000"/>
        </w:rPr>
        <w:tab/>
        <w:t>3. Срок полномочий Совета района – 5 лет.</w:t>
      </w:r>
    </w:p>
    <w:p w:rsidR="00C84B09" w:rsidRPr="00C84B09" w:rsidRDefault="00C84B09" w:rsidP="00C84B09">
      <w:pPr>
        <w:jc w:val="both"/>
        <w:rPr>
          <w:color w:val="000000"/>
        </w:rPr>
      </w:pPr>
      <w:r w:rsidRPr="00C84B09">
        <w:rPr>
          <w:color w:val="000000"/>
        </w:rPr>
        <w:tab/>
        <w:t>4. Совет района подотчетен и подконтролен жителям района.</w:t>
      </w:r>
    </w:p>
    <w:p w:rsidR="00C84B09" w:rsidRPr="00C84B09" w:rsidRDefault="00C84B09" w:rsidP="00C84B09">
      <w:pPr>
        <w:jc w:val="both"/>
        <w:rPr>
          <w:color w:val="000000"/>
        </w:rPr>
      </w:pPr>
      <w:r w:rsidRPr="00C84B09">
        <w:rPr>
          <w:color w:val="000000"/>
        </w:rPr>
        <w:tab/>
        <w:t>5. Совет района имеет печать, бланки с изображением герба района и со своим наименованием.</w:t>
      </w:r>
    </w:p>
    <w:p w:rsidR="00C84B09" w:rsidRPr="00C84B09" w:rsidRDefault="00C84B09" w:rsidP="00C84B09">
      <w:pPr>
        <w:jc w:val="both"/>
        <w:rPr>
          <w:color w:val="000000"/>
        </w:rPr>
      </w:pPr>
      <w:r w:rsidRPr="00C84B09">
        <w:rPr>
          <w:color w:val="000000"/>
        </w:rPr>
        <w:tab/>
        <w:t>6. Расходы на обеспечение деятельности Совета района предусматриваются в бюджете района отдельной строкой в соответствии с классификацией расходов бюджетов Российской Федерации.</w:t>
      </w:r>
    </w:p>
    <w:p w:rsidR="00C84B09" w:rsidRPr="00C84B09" w:rsidRDefault="00C84B09" w:rsidP="00C84B09">
      <w:pPr>
        <w:rPr>
          <w:b/>
          <w:color w:val="000000"/>
        </w:rPr>
      </w:pPr>
    </w:p>
    <w:p w:rsidR="00C84B09" w:rsidRPr="00C84B09" w:rsidRDefault="00C84B09" w:rsidP="00C84B09">
      <w:pPr>
        <w:rPr>
          <w:b/>
          <w:color w:val="000000"/>
        </w:rPr>
      </w:pPr>
      <w:r w:rsidRPr="00C84B09">
        <w:rPr>
          <w:b/>
          <w:color w:val="000000"/>
        </w:rPr>
        <w:tab/>
        <w:t>Статья 25. Состав Совета района</w:t>
      </w:r>
    </w:p>
    <w:p w:rsidR="00C84B09" w:rsidRPr="00C84B09" w:rsidRDefault="00C84B09" w:rsidP="00C84B09">
      <w:pPr>
        <w:jc w:val="both"/>
        <w:rPr>
          <w:color w:val="000000"/>
        </w:rPr>
      </w:pPr>
      <w:r w:rsidRPr="00C84B09">
        <w:rPr>
          <w:color w:val="000000"/>
        </w:rPr>
        <w:tab/>
        <w:t>1. Совет района состоит из 28 депутатов.</w:t>
      </w:r>
    </w:p>
    <w:p w:rsidR="00C84B09" w:rsidRPr="00C84B09" w:rsidRDefault="00C84B09" w:rsidP="00C84B09">
      <w:pPr>
        <w:jc w:val="both"/>
        <w:rPr>
          <w:color w:val="000000"/>
        </w:rPr>
      </w:pPr>
      <w:r w:rsidRPr="00C84B09">
        <w:rPr>
          <w:color w:val="000000"/>
        </w:rPr>
        <w:lastRenderedPageBreak/>
        <w:tab/>
        <w:t>2. Совет района является правомочным при избрании в его состав не менее двух третей депутатов от установленной численности Совета района.</w:t>
      </w:r>
    </w:p>
    <w:p w:rsidR="00C84B09" w:rsidRPr="00C84B09" w:rsidRDefault="00C84B09" w:rsidP="00C84B09">
      <w:pPr>
        <w:jc w:val="both"/>
        <w:rPr>
          <w:b/>
          <w:color w:val="000000"/>
        </w:rPr>
      </w:pPr>
    </w:p>
    <w:p w:rsidR="00C84B09" w:rsidRPr="00C84B09" w:rsidRDefault="00C84B09" w:rsidP="00C84B09">
      <w:pPr>
        <w:jc w:val="both"/>
        <w:rPr>
          <w:b/>
          <w:color w:val="000000"/>
        </w:rPr>
      </w:pPr>
      <w:r w:rsidRPr="00C84B09">
        <w:rPr>
          <w:b/>
          <w:color w:val="000000"/>
        </w:rPr>
        <w:tab/>
        <w:t>Статья 26. Порядок избрания депутатов Совета района</w:t>
      </w:r>
    </w:p>
    <w:p w:rsidR="00C84B09" w:rsidRPr="00C84B09" w:rsidRDefault="00C84B09" w:rsidP="00C84B09">
      <w:pPr>
        <w:jc w:val="both"/>
        <w:rPr>
          <w:color w:val="000000"/>
        </w:rPr>
      </w:pPr>
      <w:r w:rsidRPr="00C84B09">
        <w:rPr>
          <w:color w:val="000000"/>
        </w:rPr>
        <w:tab/>
        <w:t>1. В состав Совета района входят главы поселений, входящих в состав района, и депутаты представительных органов указанных поселений, избранные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одного представителя от каждого поселения. В случае</w:t>
      </w:r>
      <w:proofErr w:type="gramStart"/>
      <w:r w:rsidRPr="00C84B09">
        <w:rPr>
          <w:color w:val="000000"/>
        </w:rPr>
        <w:t>,</w:t>
      </w:r>
      <w:proofErr w:type="gramEnd"/>
      <w:r w:rsidRPr="00C84B09">
        <w:rPr>
          <w:color w:val="000000"/>
        </w:rPr>
        <w:t xml:space="preserve"> если в соответствии с Федеральным законом </w:t>
      </w:r>
      <w:r w:rsidRPr="00C84B09">
        <w:rPr>
          <w:color w:val="000000"/>
          <w:lang w:val="tt-RU"/>
        </w:rPr>
        <w:t xml:space="preserve">от 06.10.2003 №131-ФЗ </w:t>
      </w:r>
      <w:r w:rsidRPr="00C84B09">
        <w:rPr>
          <w:color w:val="000000"/>
        </w:rPr>
        <w:t xml:space="preserve"> "Об общих принципах организации местного самоуправления в Российской Федерации"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C84B09" w:rsidRPr="00C84B09" w:rsidRDefault="00C84B09" w:rsidP="00C84B09">
      <w:pPr>
        <w:jc w:val="both"/>
        <w:rPr>
          <w:color w:val="000000"/>
        </w:rPr>
      </w:pPr>
      <w:r w:rsidRPr="00C84B09">
        <w:rPr>
          <w:color w:val="000000"/>
        </w:rPr>
        <w:tab/>
        <w:t>2. Депутат Совета района, избираемый из числа депутатов представительного органа поселения, должен быть избран не позднее одного месяца со дня первого заседания в правомочном составе представительного органа соответствующего поселения нового созыва, в том числе в случае досрочного прекращения полномочий этого органа предыдущего созыва.</w:t>
      </w:r>
    </w:p>
    <w:p w:rsidR="00C84B09" w:rsidRPr="00C84B09" w:rsidRDefault="00C84B09" w:rsidP="00C84B09">
      <w:pPr>
        <w:jc w:val="both"/>
        <w:rPr>
          <w:color w:val="000000"/>
        </w:rPr>
      </w:pPr>
      <w:r w:rsidRPr="00C84B09">
        <w:rPr>
          <w:color w:val="000000"/>
        </w:rPr>
        <w:tab/>
        <w:t>3. Избрание депутата Совета района из числа депутатов представительного органа поселения осуществляется тайным голосованием и оформляется решением указанного органа.</w:t>
      </w:r>
    </w:p>
    <w:p w:rsidR="00C84B09" w:rsidRPr="00C84B09" w:rsidRDefault="00C84B09" w:rsidP="00C84B09">
      <w:pPr>
        <w:jc w:val="both"/>
        <w:rPr>
          <w:color w:val="000000"/>
        </w:rPr>
      </w:pPr>
      <w:r w:rsidRPr="00C84B09">
        <w:rPr>
          <w:color w:val="000000"/>
        </w:rPr>
        <w:tab/>
        <w:t>4. Решение представительного органа поселения об избрании Главы поселения и об избрании депутата представительного органа поселения депутатом Совета района в трехдневный срок направляется в Совет района.</w:t>
      </w:r>
    </w:p>
    <w:p w:rsidR="00C84B09" w:rsidRPr="00C84B09" w:rsidRDefault="00C84B09" w:rsidP="00C84B09">
      <w:pPr>
        <w:jc w:val="both"/>
        <w:rPr>
          <w:color w:val="000000"/>
        </w:rPr>
      </w:pPr>
      <w:r w:rsidRPr="00C84B09">
        <w:rPr>
          <w:color w:val="000000"/>
        </w:rPr>
        <w:tab/>
      </w:r>
    </w:p>
    <w:p w:rsidR="00C84B09" w:rsidRPr="00C84B09" w:rsidRDefault="00C84B09" w:rsidP="00C84B09">
      <w:pPr>
        <w:jc w:val="both"/>
        <w:rPr>
          <w:b/>
          <w:color w:val="000000"/>
        </w:rPr>
      </w:pPr>
      <w:r w:rsidRPr="00C84B09">
        <w:rPr>
          <w:b/>
          <w:color w:val="000000"/>
        </w:rPr>
        <w:t>Статья 27. Статус депутата Совета района</w:t>
      </w:r>
    </w:p>
    <w:p w:rsidR="00C84B09" w:rsidRPr="00C84B09" w:rsidRDefault="00C84B09" w:rsidP="00C84B09">
      <w:pPr>
        <w:jc w:val="both"/>
        <w:rPr>
          <w:color w:val="000000"/>
        </w:rPr>
      </w:pPr>
      <w:r w:rsidRPr="00C84B09">
        <w:rPr>
          <w:color w:val="000000"/>
        </w:rPr>
        <w:tab/>
        <w:t xml:space="preserve">1. Полномочия депутата Совета района начинаются со дня его избрания главой поселения или депутатом Совета района из числа депутатов представительного органа поселения и прекращаются со дня </w:t>
      </w:r>
      <w:proofErr w:type="gramStart"/>
      <w:r w:rsidRPr="00C84B09">
        <w:rPr>
          <w:color w:val="000000"/>
        </w:rPr>
        <w:t>начала работы Совета района нового созыва</w:t>
      </w:r>
      <w:proofErr w:type="gramEnd"/>
      <w:r w:rsidRPr="00C84B09">
        <w:rPr>
          <w:color w:val="000000"/>
        </w:rPr>
        <w:t>.</w:t>
      </w:r>
    </w:p>
    <w:p w:rsidR="00C84B09" w:rsidRPr="00C84B09" w:rsidRDefault="00C84B09" w:rsidP="00C84B09">
      <w:pPr>
        <w:jc w:val="both"/>
        <w:rPr>
          <w:color w:val="000000"/>
        </w:rPr>
      </w:pPr>
      <w:r w:rsidRPr="00C84B09">
        <w:rPr>
          <w:color w:val="000000"/>
        </w:rPr>
        <w:tab/>
        <w:t>2. Депутат осуществляет свою деятельность в соответствии с положением о статусе депутата и регламентом Совета района.</w:t>
      </w:r>
    </w:p>
    <w:p w:rsidR="00C84B09" w:rsidRPr="00C84B09" w:rsidRDefault="00C84B09" w:rsidP="00C84B09">
      <w:pPr>
        <w:jc w:val="both"/>
        <w:rPr>
          <w:color w:val="000000"/>
        </w:rPr>
      </w:pPr>
      <w:r w:rsidRPr="00C84B09">
        <w:rPr>
          <w:color w:val="000000"/>
        </w:rPr>
        <w:tab/>
        <w:t>3. Депутат Совета района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C84B09" w:rsidRPr="00C84B09" w:rsidRDefault="00C84B09" w:rsidP="00C84B09">
      <w:pPr>
        <w:jc w:val="both"/>
        <w:rPr>
          <w:color w:val="000000"/>
        </w:rPr>
      </w:pPr>
      <w:r w:rsidRPr="00C84B09">
        <w:rPr>
          <w:color w:val="000000"/>
        </w:rPr>
        <w:tab/>
        <w:t>4. Ограничения, связанные со статусом депутата Совета района, устанавливаются федеральными законами.</w:t>
      </w:r>
    </w:p>
    <w:p w:rsidR="00C84B09" w:rsidRPr="00C84B09" w:rsidRDefault="00C84B09" w:rsidP="00C84B09">
      <w:pPr>
        <w:jc w:val="both"/>
        <w:rPr>
          <w:color w:val="000000"/>
        </w:rPr>
      </w:pPr>
      <w:r w:rsidRPr="00C84B09">
        <w:rPr>
          <w:color w:val="000000"/>
        </w:rPr>
        <w:tab/>
        <w:t>5. Депутату Совета района обеспечиваются условия для беспрепятственного осуществления своих полномочий в соответствии с законами, настоящим Уставом, решениями Совета района.</w:t>
      </w:r>
    </w:p>
    <w:p w:rsidR="00C84B09" w:rsidRPr="00C84B09" w:rsidRDefault="00C84B09" w:rsidP="00C84B09">
      <w:pPr>
        <w:jc w:val="both"/>
        <w:rPr>
          <w:color w:val="000000"/>
        </w:rPr>
      </w:pPr>
      <w:r w:rsidRPr="00C84B09">
        <w:rPr>
          <w:color w:val="000000"/>
        </w:rPr>
        <w:lastRenderedPageBreak/>
        <w:tab/>
        <w:t xml:space="preserve">6. Депутат Совета района обязан соблюдать Правила депутатской этики, утверждаемые Советом района, которые в том числе должны содержать следующие обязательства депутата: </w:t>
      </w:r>
    </w:p>
    <w:p w:rsidR="00C84B09" w:rsidRPr="00C84B09" w:rsidRDefault="00C84B09" w:rsidP="00C84B09">
      <w:pPr>
        <w:jc w:val="both"/>
        <w:rPr>
          <w:color w:val="000000"/>
        </w:rPr>
      </w:pPr>
      <w:proofErr w:type="gramStart"/>
      <w:r w:rsidRPr="00C84B09">
        <w:rPr>
          <w:color w:val="000000"/>
        </w:rPr>
        <w:t>1) не использовать статус депутата для оказания влияния на деятельность иных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roofErr w:type="gramEnd"/>
    </w:p>
    <w:p w:rsidR="00C84B09" w:rsidRPr="00C84B09" w:rsidRDefault="00C84B09" w:rsidP="00C84B09">
      <w:pPr>
        <w:jc w:val="both"/>
        <w:rPr>
          <w:color w:val="000000"/>
        </w:rPr>
      </w:pPr>
      <w:r w:rsidRPr="00C84B09">
        <w:rPr>
          <w:color w:val="000000"/>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района;</w:t>
      </w:r>
    </w:p>
    <w:p w:rsidR="00C84B09" w:rsidRPr="00C84B09" w:rsidRDefault="00C84B09" w:rsidP="00C84B09">
      <w:pPr>
        <w:jc w:val="both"/>
        <w:rPr>
          <w:color w:val="000000"/>
        </w:rPr>
      </w:pPr>
      <w:r w:rsidRPr="00C84B09">
        <w:rPr>
          <w:color w:val="000000"/>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района и выполнять его решение, направленное на предотвращение или урегулирование данного конфликта интересов;</w:t>
      </w:r>
    </w:p>
    <w:p w:rsidR="00C84B09" w:rsidRPr="00C84B09" w:rsidRDefault="00C84B09" w:rsidP="00C84B09">
      <w:pPr>
        <w:jc w:val="both"/>
        <w:rPr>
          <w:color w:val="000000"/>
        </w:rPr>
      </w:pPr>
      <w:r w:rsidRPr="00C84B09">
        <w:rPr>
          <w:color w:val="000000"/>
        </w:rPr>
        <w:t>4) соблюдать установленные в Совете района правила публичных выступлений;</w:t>
      </w:r>
    </w:p>
    <w:p w:rsidR="00C84B09" w:rsidRPr="00C84B09" w:rsidRDefault="00C84B09" w:rsidP="00C84B09">
      <w:pPr>
        <w:jc w:val="both"/>
        <w:rPr>
          <w:color w:val="000000"/>
        </w:rPr>
      </w:pPr>
      <w:r w:rsidRPr="00C84B09">
        <w:rPr>
          <w:color w:val="000000"/>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r w:rsidRPr="00C84B09">
        <w:rPr>
          <w:color w:val="000000"/>
        </w:rPr>
        <w:cr/>
      </w:r>
      <w:r w:rsidRPr="00C84B09">
        <w:rPr>
          <w:color w:val="000000"/>
        </w:rPr>
        <w:tab/>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C84B09" w:rsidRPr="00C84B09" w:rsidRDefault="00C84B09" w:rsidP="00C84B09">
      <w:pPr>
        <w:jc w:val="both"/>
        <w:rPr>
          <w:color w:val="000000"/>
        </w:rPr>
      </w:pPr>
      <w:r w:rsidRPr="00C84B09">
        <w:rPr>
          <w:color w:val="000000"/>
        </w:rPr>
        <w:tab/>
        <w:t>7. Депутат Совета района, осуществляющий свои полномочия на постоянной основе, не вправе:</w:t>
      </w:r>
    </w:p>
    <w:p w:rsidR="00C84B09" w:rsidRPr="00C84B09" w:rsidRDefault="00C84B09" w:rsidP="00C84B09">
      <w:pPr>
        <w:jc w:val="both"/>
        <w:rPr>
          <w:color w:val="000000"/>
        </w:rPr>
      </w:pPr>
      <w:r w:rsidRPr="00C84B09">
        <w:rPr>
          <w:color w:val="000000"/>
        </w:rPr>
        <w:t>1) заниматься предпринимательской деятельностью;</w:t>
      </w:r>
    </w:p>
    <w:p w:rsidR="00C84B09" w:rsidRPr="00C84B09" w:rsidRDefault="00C84B09" w:rsidP="00C84B09">
      <w:pPr>
        <w:jc w:val="both"/>
        <w:rPr>
          <w:color w:val="000000"/>
        </w:rPr>
      </w:pPr>
      <w:r w:rsidRPr="00C84B09">
        <w:rPr>
          <w:color w:val="000000"/>
        </w:rPr>
        <w:t>2) состоять членом органа управления коммерческой организации, если иное не предусмотрено федеральными законами или если в порядке, установленном решением Совета района в соответствии с федеральными законами и законами Республики Татарстан, не поручено участвовать в управлении этой организацией;</w:t>
      </w:r>
    </w:p>
    <w:p w:rsidR="00C84B09" w:rsidRPr="00C84B09" w:rsidRDefault="00C84B09" w:rsidP="00C84B09">
      <w:pPr>
        <w:jc w:val="both"/>
        <w:rPr>
          <w:color w:val="000000"/>
        </w:rPr>
      </w:pPr>
      <w:r w:rsidRPr="00C84B09">
        <w:rPr>
          <w:color w:val="00000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84B09" w:rsidRPr="00C84B09" w:rsidRDefault="00C84B09" w:rsidP="00C84B09">
      <w:pPr>
        <w:jc w:val="both"/>
        <w:rPr>
          <w:color w:val="000000"/>
        </w:rPr>
      </w:pPr>
      <w:r w:rsidRPr="00C84B09">
        <w:rPr>
          <w:color w:val="000000"/>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w:t>
      </w:r>
      <w:r w:rsidRPr="00C84B09">
        <w:rPr>
          <w:color w:val="000000"/>
        </w:rPr>
        <w:lastRenderedPageBreak/>
        <w:t>договором Российской Федерации или законодательством Российской Федерации. Депутат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C84B09" w:rsidRPr="00C84B09" w:rsidRDefault="00C84B09" w:rsidP="00C84B09">
      <w:pPr>
        <w:jc w:val="both"/>
        <w:rPr>
          <w:color w:val="000000"/>
        </w:rPr>
      </w:pPr>
      <w:r w:rsidRPr="00C84B09">
        <w:rPr>
          <w:color w:val="000000"/>
        </w:rPr>
        <w:tab/>
        <w:t xml:space="preserve">Гарантии </w:t>
      </w:r>
      <w:proofErr w:type="gramStart"/>
      <w:r w:rsidRPr="00C84B09">
        <w:rPr>
          <w:color w:val="000000"/>
        </w:rPr>
        <w:t>осуществления полномочий депутатов Совета района</w:t>
      </w:r>
      <w:proofErr w:type="gramEnd"/>
      <w:r w:rsidRPr="00C84B09">
        <w:rPr>
          <w:color w:val="000000"/>
        </w:rPr>
        <w:t xml:space="preserve"> устанавливаются настоящим Уставом в соответствии с федеральными законами и законами Республики Татарстан. В соответствии с федеральными законами и законами Республики Татарстан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w:t>
      </w:r>
      <w:proofErr w:type="gramStart"/>
      <w:r w:rsidRPr="00C84B09">
        <w:rPr>
          <w:color w:val="000000"/>
        </w:rPr>
        <w:t>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пунктами  4,7,10,16,17,18 статьи 42  настоящего Устава.</w:t>
      </w:r>
      <w:proofErr w:type="gramEnd"/>
    </w:p>
    <w:p w:rsidR="00C84B09" w:rsidRPr="00C84B09" w:rsidRDefault="00C84B09" w:rsidP="00C84B09">
      <w:pPr>
        <w:jc w:val="both"/>
        <w:rPr>
          <w:color w:val="000000"/>
        </w:rPr>
      </w:pPr>
      <w:r w:rsidRPr="00C84B09">
        <w:rPr>
          <w:color w:val="000000"/>
        </w:rPr>
        <w:tab/>
        <w:t xml:space="preserve">8. </w:t>
      </w:r>
      <w:proofErr w:type="gramStart"/>
      <w:r w:rsidRPr="00C84B09">
        <w:rPr>
          <w:color w:val="000000"/>
        </w:rPr>
        <w:t xml:space="preserve">Встречи депутата с избирателями проводятся в помещениях, специально отведенных местах, а также на </w:t>
      </w:r>
      <w:proofErr w:type="spellStart"/>
      <w:r w:rsidRPr="00C84B09">
        <w:rPr>
          <w:color w:val="000000"/>
        </w:rPr>
        <w:t>внутридворовых</w:t>
      </w:r>
      <w:proofErr w:type="spellEnd"/>
      <w:r w:rsidRPr="00C84B09">
        <w:rPr>
          <w:color w:val="000000"/>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C84B09">
        <w:rPr>
          <w:color w:val="000000"/>
        </w:rPr>
        <w:t xml:space="preserve"> Уведомление органов исполнительной власти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C84B09" w:rsidRPr="00C84B09" w:rsidRDefault="00C84B09" w:rsidP="00C84B09">
      <w:pPr>
        <w:jc w:val="both"/>
        <w:rPr>
          <w:color w:val="000000"/>
        </w:rPr>
      </w:pPr>
      <w:r w:rsidRPr="00C84B09">
        <w:rPr>
          <w:color w:val="000000"/>
        </w:rPr>
        <w:t>9.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C84B09" w:rsidRPr="00C84B09" w:rsidRDefault="00C84B09" w:rsidP="00C84B09">
      <w:pPr>
        <w:jc w:val="both"/>
        <w:rPr>
          <w:color w:val="000000"/>
        </w:rPr>
      </w:pPr>
      <w:r w:rsidRPr="00C84B09">
        <w:rPr>
          <w:color w:val="000000"/>
        </w:rPr>
        <w:t>10.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C84B09" w:rsidRPr="00C84B09" w:rsidRDefault="00C84B09" w:rsidP="00C84B09">
      <w:pPr>
        <w:jc w:val="both"/>
        <w:rPr>
          <w:color w:val="000000"/>
        </w:rPr>
      </w:pPr>
      <w:r w:rsidRPr="00C84B09">
        <w:rPr>
          <w:color w:val="000000"/>
        </w:rPr>
        <w:t>11.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C84B09" w:rsidRPr="00C84B09" w:rsidRDefault="00C84B09" w:rsidP="00C84B09">
      <w:pPr>
        <w:jc w:val="both"/>
        <w:rPr>
          <w:color w:val="000000"/>
        </w:rPr>
      </w:pPr>
      <w:r w:rsidRPr="00C84B09">
        <w:rPr>
          <w:color w:val="000000"/>
        </w:rPr>
        <w:t xml:space="preserve">12. Депутат, член выборного органа местного самоуправления, выборное должностное лицо местного самоуправления, иное лицо, замещающее </w:t>
      </w:r>
      <w:r w:rsidRPr="00C84B09">
        <w:rPr>
          <w:color w:val="000000"/>
        </w:rPr>
        <w:lastRenderedPageBreak/>
        <w:t xml:space="preserve">муниципальную должность,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Pr="00C84B09">
        <w:rPr>
          <w:color w:val="000000"/>
        </w:rPr>
        <w:t>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w:t>
      </w:r>
      <w:proofErr w:type="gramEnd"/>
      <w:r w:rsidRPr="00C84B09">
        <w:rPr>
          <w:color w:val="000000"/>
        </w:rPr>
        <w:t>",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84B09" w:rsidRPr="00C84B09" w:rsidRDefault="00C84B09" w:rsidP="00C84B09">
      <w:pPr>
        <w:jc w:val="both"/>
        <w:rPr>
          <w:color w:val="000000"/>
        </w:rPr>
      </w:pPr>
      <w:r w:rsidRPr="00C84B09">
        <w:rPr>
          <w:color w:val="000000"/>
        </w:rPr>
        <w:t>13.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Президента Республики Татарстан в порядке, установленном законом Республики Татарстан.</w:t>
      </w:r>
    </w:p>
    <w:p w:rsidR="00C84B09" w:rsidRPr="00C84B09" w:rsidRDefault="00C84B09" w:rsidP="00C84B09">
      <w:pPr>
        <w:jc w:val="both"/>
        <w:rPr>
          <w:color w:val="000000"/>
        </w:rPr>
      </w:pPr>
      <w:r w:rsidRPr="00C84B09">
        <w:rPr>
          <w:color w:val="000000"/>
        </w:rPr>
        <w:t xml:space="preserve">14. </w:t>
      </w:r>
      <w:proofErr w:type="gramStart"/>
      <w:r w:rsidRPr="00C84B09">
        <w:rPr>
          <w:color w:val="000000"/>
        </w:rPr>
        <w:t>При выявлении в результате проверки, проведенной в соответствии с частью 13 настоящей статьи,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w:t>
      </w:r>
      <w:proofErr w:type="gramEnd"/>
      <w:r w:rsidRPr="00C84B09">
        <w:rPr>
          <w:color w:val="000000"/>
        </w:rPr>
        <w:t xml:space="preserve"> </w:t>
      </w:r>
      <w:proofErr w:type="gramStart"/>
      <w:r w:rsidRPr="00C84B09">
        <w:rPr>
          <w:color w:val="000000"/>
        </w:rPr>
        <w:t>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w:t>
      </w:r>
      <w:proofErr w:type="gramEnd"/>
      <w:r w:rsidRPr="00C84B09">
        <w:rPr>
          <w:color w:val="000000"/>
        </w:rPr>
        <w:t xml:space="preserve"> местного самоуправления, уполномоченный принимать соответствующее решение, или в суд.</w:t>
      </w:r>
    </w:p>
    <w:p w:rsidR="00C84B09" w:rsidRPr="00C84B09" w:rsidRDefault="00C84B09" w:rsidP="00C84B09">
      <w:pPr>
        <w:jc w:val="both"/>
        <w:rPr>
          <w:color w:val="000000"/>
        </w:rPr>
      </w:pPr>
      <w:r w:rsidRPr="00C84B09">
        <w:rPr>
          <w:color w:val="000000"/>
        </w:rPr>
        <w:t>15.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в порядке, определяемом муниципальными правовыми актами.</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28.  Взаимоотношение депутата Совета района с жителями района</w:t>
      </w:r>
    </w:p>
    <w:p w:rsidR="00C84B09" w:rsidRPr="00C84B09" w:rsidRDefault="00C84B09" w:rsidP="00C84B09">
      <w:pPr>
        <w:jc w:val="both"/>
        <w:rPr>
          <w:color w:val="000000"/>
        </w:rPr>
      </w:pPr>
      <w:r w:rsidRPr="00C84B09">
        <w:rPr>
          <w:color w:val="000000"/>
        </w:rPr>
        <w:tab/>
        <w:t>1. Депутат Совета района поддерживает связь с жителями района, а также с коллективами предприятий, организациями, государственными и иными органами, расположенными на территории района.</w:t>
      </w:r>
    </w:p>
    <w:p w:rsidR="00C84B09" w:rsidRPr="00C84B09" w:rsidRDefault="00C84B09" w:rsidP="00C84B09">
      <w:pPr>
        <w:jc w:val="both"/>
        <w:rPr>
          <w:color w:val="000000"/>
        </w:rPr>
      </w:pPr>
      <w:r w:rsidRPr="00C84B09">
        <w:rPr>
          <w:color w:val="000000"/>
        </w:rPr>
        <w:tab/>
        <w:t>2. Депутат Совета района отчитывается перед жителями поселения, представителем которого он является, о своей работе периодически информирует их о работе Совета района, а также проводит прием населения.</w:t>
      </w:r>
    </w:p>
    <w:p w:rsidR="00C84B09" w:rsidRPr="00C84B09" w:rsidRDefault="00C84B09" w:rsidP="00C84B09">
      <w:pPr>
        <w:jc w:val="both"/>
        <w:rPr>
          <w:color w:val="000000"/>
        </w:rPr>
      </w:pPr>
      <w:r w:rsidRPr="00C84B09">
        <w:rPr>
          <w:color w:val="000000"/>
        </w:rPr>
        <w:tab/>
        <w:t xml:space="preserve">3. </w:t>
      </w:r>
      <w:proofErr w:type="gramStart"/>
      <w:r w:rsidRPr="00C84B09">
        <w:rPr>
          <w:color w:val="000000"/>
        </w:rPr>
        <w:t>Депутат Совета района обязан принимать предусмотренные законодательством меры по обеспечению законных прав, свобод и интересов жителей района,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29. Организация работы вновь избранного Совета района</w:t>
      </w:r>
    </w:p>
    <w:p w:rsidR="00C84B09" w:rsidRPr="00C84B09" w:rsidRDefault="00C84B09" w:rsidP="00C84B09">
      <w:pPr>
        <w:jc w:val="both"/>
        <w:rPr>
          <w:color w:val="000000"/>
        </w:rPr>
      </w:pPr>
      <w:r w:rsidRPr="00C84B09">
        <w:rPr>
          <w:color w:val="000000"/>
        </w:rPr>
        <w:tab/>
        <w:t>1. Совет района нового созыва собирается на первое заседание в течение 30 дней со дня избрания не менее двух третей депутатов от установленного числа депутатов Совета района. Первое после выборов заседание Совета района созывает и готовит Глава района, избранный</w:t>
      </w:r>
      <w:r w:rsidRPr="00C84B09">
        <w:rPr>
          <w:color w:val="000000"/>
        </w:rPr>
        <w:tab/>
        <w:t xml:space="preserve"> предыдущим созывом Совета района, а при его отсутствии - Руководитель Исполнительного комитета района.</w:t>
      </w:r>
    </w:p>
    <w:p w:rsidR="00C84B09" w:rsidRPr="00C84B09" w:rsidRDefault="00C84B09" w:rsidP="00C84B09">
      <w:pPr>
        <w:jc w:val="both"/>
        <w:rPr>
          <w:color w:val="000000"/>
        </w:rPr>
      </w:pPr>
      <w:r w:rsidRPr="00C84B09">
        <w:rPr>
          <w:color w:val="000000"/>
        </w:rPr>
        <w:tab/>
        <w:t>2. Первое после выборов заседание Совета района до избрания Главы района открывает и ведет старейший по возрасту депутат Совета района.</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30. Компетенция Совета района</w:t>
      </w:r>
    </w:p>
    <w:p w:rsidR="00C84B09" w:rsidRPr="00C84B09" w:rsidRDefault="00C84B09" w:rsidP="00C84B09">
      <w:pPr>
        <w:jc w:val="both"/>
        <w:rPr>
          <w:color w:val="000000"/>
        </w:rPr>
      </w:pPr>
      <w:r w:rsidRPr="00C84B09">
        <w:rPr>
          <w:color w:val="000000"/>
        </w:rPr>
        <w:tab/>
        <w:t>В компетенции Совета района находятся:</w:t>
      </w:r>
    </w:p>
    <w:p w:rsidR="00C84B09" w:rsidRPr="00C84B09" w:rsidRDefault="00C84B09" w:rsidP="00C84B09">
      <w:pPr>
        <w:jc w:val="both"/>
        <w:rPr>
          <w:color w:val="000000"/>
        </w:rPr>
      </w:pPr>
      <w:r w:rsidRPr="00C84B09">
        <w:rPr>
          <w:color w:val="000000"/>
        </w:rPr>
        <w:t>1) принятие Устава района и внесение в него изменений;</w:t>
      </w:r>
    </w:p>
    <w:p w:rsidR="00C84B09" w:rsidRPr="00C84B09" w:rsidRDefault="00C84B09" w:rsidP="00C84B09">
      <w:pPr>
        <w:jc w:val="both"/>
        <w:rPr>
          <w:color w:val="000000"/>
        </w:rPr>
      </w:pPr>
      <w:r w:rsidRPr="00C84B09">
        <w:rPr>
          <w:color w:val="000000"/>
        </w:rPr>
        <w:t>2) установление общеобязательных правил на территории района;</w:t>
      </w:r>
    </w:p>
    <w:p w:rsidR="00C84B09" w:rsidRPr="00C84B09" w:rsidRDefault="00C84B09" w:rsidP="00C84B09">
      <w:pPr>
        <w:jc w:val="both"/>
        <w:rPr>
          <w:color w:val="000000"/>
        </w:rPr>
      </w:pPr>
      <w:r w:rsidRPr="00C84B09">
        <w:rPr>
          <w:color w:val="000000"/>
        </w:rPr>
        <w:t>3) утверждение бюджета района и отчета о его исполнении;</w:t>
      </w:r>
    </w:p>
    <w:p w:rsidR="00C84B09" w:rsidRPr="00C84B09" w:rsidRDefault="00C84B09" w:rsidP="00C84B09">
      <w:pPr>
        <w:jc w:val="both"/>
        <w:rPr>
          <w:color w:val="000000"/>
        </w:rPr>
      </w:pPr>
      <w:proofErr w:type="gramStart"/>
      <w:r w:rsidRPr="00C84B09">
        <w:rPr>
          <w:color w:val="000000"/>
        </w:rPr>
        <w:t>4) установление в соответствии с федеральными законами и законами Республики Татарстан нормативов отчислений в бюджеты поселений от федеральных, региональных и местных налогов и сборов, налогов, предусмотренных специальными налоговыми режимами, подлежащих зачислению в соответствии с Бюджетным кодексом, законодательством о налогах и сборах и законами Республики Татарстан в бюджеты муниципальных районов, изменение и отмена местных налогов и сборов;</w:t>
      </w:r>
      <w:proofErr w:type="gramEnd"/>
    </w:p>
    <w:p w:rsidR="00C84B09" w:rsidRPr="00C84B09" w:rsidRDefault="00C84B09" w:rsidP="00C84B09">
      <w:pPr>
        <w:jc w:val="both"/>
        <w:rPr>
          <w:color w:val="000000"/>
        </w:rPr>
      </w:pPr>
      <w:r w:rsidRPr="00C84B09">
        <w:rPr>
          <w:color w:val="000000"/>
        </w:rPr>
        <w:t>5) принятие планов и программ развития района, утверждение отчетов об их исполнении;</w:t>
      </w:r>
    </w:p>
    <w:p w:rsidR="00C84B09" w:rsidRPr="00C84B09" w:rsidRDefault="00C84B09" w:rsidP="00C84B09">
      <w:pPr>
        <w:jc w:val="both"/>
        <w:rPr>
          <w:color w:val="000000"/>
        </w:rPr>
      </w:pPr>
      <w:r w:rsidRPr="00C84B09">
        <w:rPr>
          <w:color w:val="000000"/>
        </w:rPr>
        <w:t>6) выдвижение инициативы об изменении границ, преобразовании района;</w:t>
      </w:r>
    </w:p>
    <w:p w:rsidR="00C84B09" w:rsidRPr="00C84B09" w:rsidRDefault="00C84B09" w:rsidP="00C84B09">
      <w:pPr>
        <w:jc w:val="both"/>
        <w:rPr>
          <w:color w:val="000000"/>
        </w:rPr>
      </w:pPr>
      <w:r w:rsidRPr="00C84B09">
        <w:rPr>
          <w:color w:val="000000"/>
        </w:rPr>
        <w:t>7) назначение местного референдума;</w:t>
      </w:r>
    </w:p>
    <w:p w:rsidR="00C84B09" w:rsidRPr="00C84B09" w:rsidRDefault="00C84B09" w:rsidP="00C84B09">
      <w:pPr>
        <w:jc w:val="both"/>
        <w:rPr>
          <w:color w:val="000000"/>
        </w:rPr>
      </w:pPr>
      <w:r w:rsidRPr="00C84B09">
        <w:rPr>
          <w:color w:val="000000"/>
        </w:rPr>
        <w:t>8) избрание Главы района;</w:t>
      </w:r>
    </w:p>
    <w:p w:rsidR="00C84B09" w:rsidRPr="00C84B09" w:rsidRDefault="00C84B09" w:rsidP="00C84B09">
      <w:pPr>
        <w:jc w:val="both"/>
        <w:rPr>
          <w:color w:val="000000"/>
        </w:rPr>
      </w:pPr>
      <w:r w:rsidRPr="00C84B09">
        <w:rPr>
          <w:color w:val="000000"/>
        </w:rPr>
        <w:t>9) избрание заместителей Главы района;</w:t>
      </w:r>
    </w:p>
    <w:p w:rsidR="00C84B09" w:rsidRPr="00C84B09" w:rsidRDefault="00C84B09" w:rsidP="00C84B09">
      <w:pPr>
        <w:jc w:val="both"/>
        <w:rPr>
          <w:color w:val="000000"/>
        </w:rPr>
      </w:pPr>
      <w:r w:rsidRPr="00C84B09">
        <w:rPr>
          <w:color w:val="000000"/>
        </w:rPr>
        <w:lastRenderedPageBreak/>
        <w:t>10) организация подготовки, переподготовки и повышения квалификации выборных должностных лиц района, членов выборных органов местного самоуправления района, депутатов Совета, а также профессиональной подготовки, переподготовки и повышения квалификации муниципальных служащих и работников муниципальных учреждений района;</w:t>
      </w:r>
    </w:p>
    <w:p w:rsidR="00C84B09" w:rsidRPr="00C84B09" w:rsidRDefault="00C84B09" w:rsidP="00C84B09">
      <w:pPr>
        <w:jc w:val="both"/>
        <w:rPr>
          <w:color w:val="000000"/>
        </w:rPr>
      </w:pPr>
      <w:r w:rsidRPr="00C84B09">
        <w:rPr>
          <w:color w:val="000000"/>
        </w:rPr>
        <w:t>11) назначение Руководителя Исполнительного комитета района;</w:t>
      </w:r>
    </w:p>
    <w:p w:rsidR="00C84B09" w:rsidRPr="00C84B09" w:rsidRDefault="00C84B09" w:rsidP="00C84B09">
      <w:pPr>
        <w:jc w:val="both"/>
        <w:rPr>
          <w:color w:val="000000"/>
        </w:rPr>
      </w:pPr>
      <w:r w:rsidRPr="00C84B09">
        <w:rPr>
          <w:color w:val="000000"/>
        </w:rPr>
        <w:t>12) утверждение структуры Исполнительного комитета района, установление предельной численности его работников;</w:t>
      </w:r>
    </w:p>
    <w:p w:rsidR="00C84B09" w:rsidRPr="00C84B09" w:rsidRDefault="00C84B09" w:rsidP="00C84B09">
      <w:pPr>
        <w:jc w:val="both"/>
        <w:rPr>
          <w:color w:val="000000"/>
        </w:rPr>
      </w:pPr>
      <w:r w:rsidRPr="00C84B09">
        <w:rPr>
          <w:color w:val="000000"/>
        </w:rPr>
        <w:t>13) установление порядка проведения конкурса на замещение должности Руководителя Исполнительного комитета района, назначение членов конкурсной комиссии;</w:t>
      </w:r>
    </w:p>
    <w:p w:rsidR="00C84B09" w:rsidRPr="00C84B09" w:rsidRDefault="00C84B09" w:rsidP="00C84B09">
      <w:pPr>
        <w:jc w:val="both"/>
        <w:rPr>
          <w:color w:val="000000"/>
        </w:rPr>
      </w:pPr>
      <w:r w:rsidRPr="00C84B09">
        <w:rPr>
          <w:color w:val="000000"/>
        </w:rPr>
        <w:t>14) утверждение положения о контрольно-счетной палате, положения о финансово-бюджетной палате и положения о палате земельных и имущественных отношений;</w:t>
      </w:r>
    </w:p>
    <w:p w:rsidR="00C84B09" w:rsidRPr="00C84B09" w:rsidRDefault="00C84B09" w:rsidP="00C84B09">
      <w:pPr>
        <w:jc w:val="both"/>
        <w:rPr>
          <w:color w:val="000000"/>
        </w:rPr>
      </w:pPr>
      <w:r w:rsidRPr="00C84B09">
        <w:rPr>
          <w:color w:val="000000"/>
        </w:rPr>
        <w:t>15) назначение членов избирательной комиссии района;</w:t>
      </w:r>
    </w:p>
    <w:p w:rsidR="00C84B09" w:rsidRPr="00C84B09" w:rsidRDefault="00C84B09" w:rsidP="00C84B09">
      <w:pPr>
        <w:jc w:val="both"/>
        <w:rPr>
          <w:color w:val="000000"/>
        </w:rPr>
      </w:pPr>
      <w:r w:rsidRPr="00C84B09">
        <w:rPr>
          <w:color w:val="000000"/>
        </w:rPr>
        <w:t>16) назначение голосования по вопросам изменения границ, преобразования района;</w:t>
      </w:r>
    </w:p>
    <w:p w:rsidR="00C84B09" w:rsidRPr="00C84B09" w:rsidRDefault="00C84B09" w:rsidP="00C84B09">
      <w:pPr>
        <w:jc w:val="both"/>
        <w:rPr>
          <w:color w:val="000000"/>
        </w:rPr>
      </w:pPr>
      <w:r w:rsidRPr="00C84B09">
        <w:rPr>
          <w:color w:val="000000"/>
        </w:rPr>
        <w:t>17) реализация права законодательной инициативы в Государственном Совете Республики Татарстан;</w:t>
      </w:r>
    </w:p>
    <w:p w:rsidR="00C84B09" w:rsidRPr="00C84B09" w:rsidRDefault="00C84B09" w:rsidP="00C84B09">
      <w:pPr>
        <w:jc w:val="both"/>
        <w:rPr>
          <w:color w:val="000000"/>
        </w:rPr>
      </w:pPr>
      <w:r w:rsidRPr="00C84B09">
        <w:rPr>
          <w:color w:val="000000"/>
        </w:rPr>
        <w:t>18) определение порядка управления и распоряжения имуществом, находящимся в муниципальной собственности района,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района;</w:t>
      </w:r>
    </w:p>
    <w:p w:rsidR="00C84B09" w:rsidRPr="00C84B09" w:rsidRDefault="00C84B09" w:rsidP="00C84B09">
      <w:pPr>
        <w:jc w:val="both"/>
        <w:rPr>
          <w:color w:val="000000"/>
        </w:rPr>
      </w:pPr>
      <w:r w:rsidRPr="00C84B09">
        <w:rPr>
          <w:color w:val="000000"/>
        </w:rPr>
        <w:t>19) определение порядка принятия решений о создании, реорганизации и ликвидации муниципальных предприятий и учреждений, а также порядка установления тарифов на услуги муниципальных предприятий и учреждений и работы, выполняемые муниципальными предприятиями и учреждениями  и их установление, если иное не предусмотрено федеральными законами;</w:t>
      </w:r>
    </w:p>
    <w:p w:rsidR="00C84B09" w:rsidRPr="00C84B09" w:rsidRDefault="00C84B09" w:rsidP="00C84B09">
      <w:pPr>
        <w:jc w:val="both"/>
        <w:rPr>
          <w:color w:val="000000"/>
        </w:rPr>
      </w:pPr>
      <w:r w:rsidRPr="00C84B09">
        <w:rPr>
          <w:color w:val="000000"/>
        </w:rPr>
        <w:t>20) определение порядка участия района в организациях межмуниципального сотрудничества;</w:t>
      </w:r>
    </w:p>
    <w:p w:rsidR="00C84B09" w:rsidRPr="00C84B09" w:rsidRDefault="00C84B09" w:rsidP="00C84B09">
      <w:pPr>
        <w:jc w:val="both"/>
        <w:rPr>
          <w:color w:val="000000"/>
        </w:rPr>
      </w:pPr>
      <w:r w:rsidRPr="00C84B09">
        <w:rPr>
          <w:color w:val="000000"/>
        </w:rPr>
        <w:t>21) определение порядка материально-технического и организационного обеспечения деятельности органов местного самоуправления района;</w:t>
      </w:r>
    </w:p>
    <w:p w:rsidR="00C84B09" w:rsidRPr="00C84B09" w:rsidRDefault="00C84B09" w:rsidP="00C84B09">
      <w:pPr>
        <w:jc w:val="both"/>
        <w:rPr>
          <w:color w:val="000000"/>
        </w:rPr>
      </w:pPr>
      <w:r w:rsidRPr="00C84B09">
        <w:rPr>
          <w:color w:val="000000"/>
        </w:rPr>
        <w:t xml:space="preserve">22) </w:t>
      </w:r>
      <w:proofErr w:type="gramStart"/>
      <w:r w:rsidRPr="00C84B09">
        <w:rPr>
          <w:color w:val="000000"/>
        </w:rPr>
        <w:t>контроль за</w:t>
      </w:r>
      <w:proofErr w:type="gramEnd"/>
      <w:r w:rsidRPr="00C84B09">
        <w:rPr>
          <w:color w:val="000000"/>
        </w:rPr>
        <w:t xml:space="preserve"> исполнением органами местного самоуправления и должностными лицами местного самоуправления района полномочий по решению вопросов местного значения;</w:t>
      </w:r>
    </w:p>
    <w:p w:rsidR="00C84B09" w:rsidRPr="00C84B09" w:rsidRDefault="00C84B09" w:rsidP="00C84B09">
      <w:pPr>
        <w:jc w:val="both"/>
        <w:rPr>
          <w:color w:val="000000"/>
        </w:rPr>
      </w:pPr>
      <w:r w:rsidRPr="00C84B09">
        <w:rPr>
          <w:color w:val="000000"/>
        </w:rPr>
        <w:t>23) утверждение документов территориального планирования района, другой градостроительной документации в соответствии с Градостроительным кодексом Российской Федерации;</w:t>
      </w:r>
    </w:p>
    <w:p w:rsidR="00C84B09" w:rsidRPr="00C84B09" w:rsidRDefault="00C84B09" w:rsidP="00C84B09">
      <w:pPr>
        <w:jc w:val="both"/>
        <w:rPr>
          <w:color w:val="000000"/>
        </w:rPr>
      </w:pPr>
      <w:r w:rsidRPr="00C84B09">
        <w:rPr>
          <w:color w:val="000000"/>
        </w:rPr>
        <w:t>24) определение порядка создания и использования местных резервов финансовых и материальных ресурсов для ликвидации чрезвычайных ситуаций;</w:t>
      </w:r>
    </w:p>
    <w:p w:rsidR="00C84B09" w:rsidRPr="00C84B09" w:rsidRDefault="00C84B09" w:rsidP="00C84B09">
      <w:pPr>
        <w:jc w:val="both"/>
        <w:rPr>
          <w:color w:val="000000"/>
        </w:rPr>
      </w:pPr>
      <w:r w:rsidRPr="00C84B09">
        <w:rPr>
          <w:color w:val="000000"/>
        </w:rPr>
        <w:lastRenderedPageBreak/>
        <w:t>25) установление условий и порядка выделения необходимых средств из бюджета района для выравнивания уровня бюджетной обеспеченности поселений;</w:t>
      </w:r>
    </w:p>
    <w:p w:rsidR="00C84B09" w:rsidRPr="00C84B09" w:rsidRDefault="00C84B09" w:rsidP="00C84B09">
      <w:pPr>
        <w:jc w:val="both"/>
        <w:rPr>
          <w:color w:val="000000"/>
        </w:rPr>
      </w:pPr>
      <w:r w:rsidRPr="00C84B09">
        <w:rPr>
          <w:color w:val="000000"/>
        </w:rPr>
        <w:t>26) принятие решений о создании некоммерческих организаций в форме автономных некоммерческих организаций и фондов;</w:t>
      </w:r>
    </w:p>
    <w:p w:rsidR="00C84B09" w:rsidRPr="00C84B09" w:rsidRDefault="00C84B09" w:rsidP="00C84B09">
      <w:pPr>
        <w:jc w:val="both"/>
        <w:rPr>
          <w:color w:val="000000"/>
        </w:rPr>
      </w:pPr>
      <w:r w:rsidRPr="00C84B09">
        <w:rPr>
          <w:color w:val="000000"/>
        </w:rPr>
        <w:t>27) учреждение собственных средств массовой информации;</w:t>
      </w:r>
    </w:p>
    <w:p w:rsidR="00C84B09" w:rsidRPr="00C84B09" w:rsidRDefault="00C84B09" w:rsidP="00C84B09">
      <w:pPr>
        <w:jc w:val="both"/>
        <w:rPr>
          <w:color w:val="000000"/>
        </w:rPr>
      </w:pPr>
      <w:r w:rsidRPr="00C84B09">
        <w:rPr>
          <w:color w:val="000000"/>
        </w:rPr>
        <w:t>28) утверждение муниципальных программ в области энергосбережения и повышения энергетической эффективности,</w:t>
      </w:r>
    </w:p>
    <w:p w:rsidR="00C84B09" w:rsidRPr="00C84B09" w:rsidRDefault="00C84B09" w:rsidP="00C84B09">
      <w:pPr>
        <w:jc w:val="both"/>
        <w:rPr>
          <w:color w:val="000000"/>
        </w:rPr>
      </w:pPr>
      <w:r w:rsidRPr="00C84B09">
        <w:rPr>
          <w:color w:val="000000"/>
        </w:rPr>
        <w:t>29) толкование Устава района и решений Совета района;</w:t>
      </w:r>
    </w:p>
    <w:p w:rsidR="00C84B09" w:rsidRPr="00C84B09" w:rsidRDefault="00C84B09" w:rsidP="00C84B09">
      <w:pPr>
        <w:jc w:val="both"/>
        <w:rPr>
          <w:color w:val="000000"/>
        </w:rPr>
      </w:pPr>
      <w:r w:rsidRPr="00C84B09">
        <w:rPr>
          <w:color w:val="000000"/>
        </w:rPr>
        <w:t>30) принятие регламента Совета района и иных решений по вопросам организации своей деятельности;</w:t>
      </w:r>
    </w:p>
    <w:p w:rsidR="00C84B09" w:rsidRPr="00C84B09" w:rsidRDefault="00C84B09" w:rsidP="00C84B09">
      <w:pPr>
        <w:jc w:val="both"/>
        <w:rPr>
          <w:color w:val="000000"/>
        </w:rPr>
      </w:pPr>
      <w:r w:rsidRPr="00C84B09">
        <w:rPr>
          <w:color w:val="000000"/>
        </w:rPr>
        <w:t>31) утверждение положения об аппарате Совета района;</w:t>
      </w:r>
    </w:p>
    <w:p w:rsidR="00C84B09" w:rsidRPr="00C84B09" w:rsidRDefault="00C84B09" w:rsidP="00C84B09">
      <w:pPr>
        <w:jc w:val="both"/>
        <w:rPr>
          <w:color w:val="000000"/>
        </w:rPr>
      </w:pPr>
      <w:r w:rsidRPr="00C84B09">
        <w:rPr>
          <w:color w:val="000000"/>
        </w:rPr>
        <w:t>32) принятие решения об удалении Главы района в отставку;</w:t>
      </w:r>
    </w:p>
    <w:p w:rsidR="00C84B09" w:rsidRPr="00C84B09" w:rsidRDefault="00C84B09" w:rsidP="00C84B09">
      <w:pPr>
        <w:jc w:val="both"/>
        <w:rPr>
          <w:color w:val="000000"/>
        </w:rPr>
      </w:pPr>
      <w:r w:rsidRPr="00C84B09">
        <w:rPr>
          <w:color w:val="000000"/>
        </w:rPr>
        <w:t>33) назначение в установленном порядке председателя и членов (аудиторов) Контрольно-счетной палаты района;</w:t>
      </w:r>
    </w:p>
    <w:p w:rsidR="00C84B09" w:rsidRPr="00C84B09" w:rsidRDefault="00C84B09" w:rsidP="00C84B09">
      <w:pPr>
        <w:jc w:val="both"/>
        <w:rPr>
          <w:color w:val="000000"/>
        </w:rPr>
      </w:pPr>
      <w:r w:rsidRPr="00C84B09">
        <w:rPr>
          <w:color w:val="000000"/>
        </w:rPr>
        <w:t>34) заслушивание ежегодных отчетов Главы района, Руководителя Исполнительного комитета района о результатах их деятельности, деятельности Исполнительного комитета района и иных подведомственных Главе района органов местного самоуправления, в том числе о решении вопросов, поставленных Советом района.</w:t>
      </w:r>
    </w:p>
    <w:p w:rsidR="00C84B09" w:rsidRPr="00C84B09" w:rsidRDefault="00C84B09" w:rsidP="00C84B09">
      <w:pPr>
        <w:jc w:val="both"/>
        <w:rPr>
          <w:color w:val="000000"/>
        </w:rPr>
      </w:pPr>
      <w:r w:rsidRPr="00C84B09">
        <w:rPr>
          <w:color w:val="000000"/>
        </w:rPr>
        <w:t>35) иные полномочия, отнесенные федеральными законами, законами Республики Татарстан к ведению представительных органов муниципальных районов, а также иные полномочия, отнесенные настоящим Уставом к компетенции Совета района.</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31. Порядок работы Совета района</w:t>
      </w:r>
    </w:p>
    <w:p w:rsidR="00C84B09" w:rsidRPr="00C84B09" w:rsidRDefault="00C84B09" w:rsidP="00C84B09">
      <w:pPr>
        <w:jc w:val="both"/>
        <w:rPr>
          <w:color w:val="000000"/>
        </w:rPr>
      </w:pPr>
      <w:r w:rsidRPr="00C84B09">
        <w:rPr>
          <w:color w:val="000000"/>
        </w:rPr>
        <w:tab/>
        <w:t>1. Порядок работы Совета района определяется настоящим Уставом и Регламентом Совета района.</w:t>
      </w:r>
    </w:p>
    <w:p w:rsidR="00C84B09" w:rsidRPr="00C84B09" w:rsidRDefault="00C84B09" w:rsidP="00C84B09">
      <w:pPr>
        <w:jc w:val="both"/>
        <w:rPr>
          <w:color w:val="000000"/>
        </w:rPr>
      </w:pPr>
      <w:r w:rsidRPr="00C84B09">
        <w:rPr>
          <w:color w:val="000000"/>
        </w:rPr>
        <w:tab/>
        <w:t>2. Основной формой работы Совета района являются его заседания, на которых решаются вопросы, отнесенные к компетенции Совета района.</w:t>
      </w:r>
    </w:p>
    <w:p w:rsidR="00C84B09" w:rsidRPr="00C84B09" w:rsidRDefault="00C84B09" w:rsidP="00C84B09">
      <w:pPr>
        <w:jc w:val="both"/>
        <w:rPr>
          <w:color w:val="000000"/>
        </w:rPr>
      </w:pPr>
      <w:r w:rsidRPr="00C84B09">
        <w:rPr>
          <w:color w:val="000000"/>
        </w:rPr>
        <w:tab/>
        <w:t xml:space="preserve">3. Заседание Совета района </w:t>
      </w:r>
      <w:proofErr w:type="gramStart"/>
      <w:r w:rsidRPr="00C84B09">
        <w:rPr>
          <w:color w:val="000000"/>
        </w:rPr>
        <w:t>правомочна</w:t>
      </w:r>
      <w:proofErr w:type="gramEnd"/>
      <w:r w:rsidRPr="00C84B09">
        <w:rPr>
          <w:color w:val="000000"/>
        </w:rPr>
        <w:t>, если на ней присутствует не менее 50 процентов от числа избранных депутатов Совета района.</w:t>
      </w:r>
    </w:p>
    <w:p w:rsidR="00C84B09" w:rsidRPr="00C84B09" w:rsidRDefault="00C84B09" w:rsidP="00C84B09">
      <w:pPr>
        <w:jc w:val="both"/>
        <w:rPr>
          <w:color w:val="000000"/>
        </w:rPr>
      </w:pPr>
      <w:r w:rsidRPr="00C84B09">
        <w:rPr>
          <w:color w:val="000000"/>
        </w:rPr>
        <w:tab/>
        <w:t>4. Очередные заседания Совета района проводятся по мере необходимости, но не реже одного раза в три месяца. Внеочередные заседания созываются по инициативе Главы района или группы депутатов не менее одной трети от установленного числа депутатов Совета района.</w:t>
      </w:r>
    </w:p>
    <w:p w:rsidR="00C84B09" w:rsidRPr="00C84B09" w:rsidRDefault="00C84B09" w:rsidP="00C84B09">
      <w:pPr>
        <w:jc w:val="both"/>
        <w:rPr>
          <w:color w:val="000000"/>
        </w:rPr>
      </w:pPr>
      <w:r w:rsidRPr="00C84B09">
        <w:rPr>
          <w:color w:val="000000"/>
        </w:rPr>
        <w:tab/>
        <w:t>5. Заседания Совета созываются Главой района. Депутаты Совета района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ее проведения.</w:t>
      </w:r>
    </w:p>
    <w:p w:rsidR="00C84B09" w:rsidRPr="00C84B09" w:rsidRDefault="00C84B09" w:rsidP="00C84B09">
      <w:pPr>
        <w:jc w:val="both"/>
        <w:rPr>
          <w:color w:val="000000"/>
        </w:rPr>
      </w:pPr>
      <w:r w:rsidRPr="00C84B09">
        <w:rPr>
          <w:color w:val="000000"/>
        </w:rPr>
        <w:tab/>
        <w:t xml:space="preserve">6. На каждом заседании Совета района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w:t>
      </w:r>
      <w:r w:rsidRPr="00C84B09">
        <w:rPr>
          <w:color w:val="000000"/>
        </w:rPr>
        <w:lastRenderedPageBreak/>
        <w:t>протокола заседания Совета района Главой района с ним может ознакомиться любой житель района.</w:t>
      </w:r>
    </w:p>
    <w:p w:rsidR="00C84B09" w:rsidRPr="00C84B09" w:rsidRDefault="00C84B09" w:rsidP="00C84B09">
      <w:pPr>
        <w:jc w:val="both"/>
        <w:rPr>
          <w:color w:val="000000"/>
        </w:rPr>
      </w:pPr>
      <w:r w:rsidRPr="00C84B09">
        <w:rPr>
          <w:color w:val="000000"/>
        </w:rPr>
        <w:tab/>
        <w:t>7. На заседаниях Совета района каждый депутат имеет один голос. Депутат Совета района осуществляет свое право на голосование лично. Голосование на заседаниях Совета района может быть открытым (в том числе поименным) и тайным. Случаи применения каждого вида голосования устанавливаются настоящим Уставом, регламентом Совета района.</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b/>
          <w:color w:val="000000"/>
        </w:rPr>
        <w:tab/>
        <w:t>Статья 32. Организация деятельности Совета района</w:t>
      </w:r>
    </w:p>
    <w:p w:rsidR="00C84B09" w:rsidRPr="00C84B09" w:rsidRDefault="00C84B09" w:rsidP="00C84B09">
      <w:pPr>
        <w:jc w:val="both"/>
        <w:rPr>
          <w:color w:val="000000"/>
        </w:rPr>
      </w:pPr>
      <w:r w:rsidRPr="00C84B09">
        <w:rPr>
          <w:color w:val="000000"/>
        </w:rPr>
        <w:tab/>
        <w:t>1. Организацию деятельности Совета района осуществляет Глава района.</w:t>
      </w:r>
    </w:p>
    <w:p w:rsidR="00C84B09" w:rsidRPr="00C84B09" w:rsidRDefault="00C84B09" w:rsidP="00C84B09">
      <w:pPr>
        <w:jc w:val="both"/>
        <w:rPr>
          <w:color w:val="000000"/>
        </w:rPr>
      </w:pPr>
      <w:r w:rsidRPr="00C84B09">
        <w:rPr>
          <w:color w:val="000000"/>
        </w:rPr>
        <w:tab/>
        <w:t>2. В соответствии с регламентом Совета района для предварительного рассмотрения и подготовки вопросов, отнесенных к компетенции Совета района, из числа депутатов, за исключением Главы района и его заместителей, образуются постоянные комиссии по основным направлениям деятельности Совета района, а также могут образовываться временные комиссии.</w:t>
      </w:r>
    </w:p>
    <w:p w:rsidR="00C84B09" w:rsidRPr="00C84B09" w:rsidRDefault="00C84B09" w:rsidP="00C84B09">
      <w:pPr>
        <w:jc w:val="both"/>
        <w:rPr>
          <w:color w:val="000000"/>
        </w:rPr>
      </w:pPr>
      <w:r w:rsidRPr="00C84B09">
        <w:rPr>
          <w:color w:val="000000"/>
        </w:rPr>
        <w:tab/>
        <w:t>3. Для подготовки муниципальных программ, проектов решений Совета района, обсуждения наиболее значимых вопросов, отнесенных к ведению района, при Совете района по его решению могут создаваться рабочие, экспертные и иные совещательные группы в составе депутатов, представителей Исполнительного комитета района, общественных объединений, организаций и предприятий, специалистов, экспертов и жителей района.</w:t>
      </w:r>
    </w:p>
    <w:p w:rsidR="00C84B09" w:rsidRPr="00C84B09" w:rsidRDefault="00C84B09" w:rsidP="00C84B09">
      <w:pPr>
        <w:jc w:val="both"/>
        <w:rPr>
          <w:color w:val="000000"/>
        </w:rPr>
      </w:pPr>
      <w:r w:rsidRPr="00C84B09">
        <w:rPr>
          <w:color w:val="000000"/>
        </w:rPr>
        <w:tab/>
        <w:t>4. Организационное, правовое, информационное, материально-техническое и иное обеспечение деятельности Совета района осуществляет аппарат Совета района.</w:t>
      </w:r>
    </w:p>
    <w:p w:rsidR="00C84B09" w:rsidRPr="00C84B09" w:rsidRDefault="00C84B09" w:rsidP="00C84B09">
      <w:pPr>
        <w:jc w:val="both"/>
        <w:rPr>
          <w:color w:val="000000"/>
        </w:rPr>
      </w:pPr>
      <w:r w:rsidRPr="00C84B09">
        <w:rPr>
          <w:color w:val="000000"/>
        </w:rPr>
        <w:tab/>
      </w:r>
    </w:p>
    <w:p w:rsidR="00C84B09" w:rsidRPr="00C84B09" w:rsidRDefault="00C84B09" w:rsidP="00C84B09">
      <w:pPr>
        <w:jc w:val="center"/>
        <w:rPr>
          <w:b/>
          <w:color w:val="000000"/>
        </w:rPr>
      </w:pPr>
    </w:p>
    <w:p w:rsidR="00C84B09" w:rsidRPr="00C84B09" w:rsidRDefault="00C84B09" w:rsidP="00C84B09">
      <w:pPr>
        <w:jc w:val="center"/>
        <w:rPr>
          <w:b/>
          <w:color w:val="000000"/>
        </w:rPr>
      </w:pPr>
      <w:r w:rsidRPr="00C84B09">
        <w:rPr>
          <w:b/>
          <w:color w:val="000000"/>
        </w:rPr>
        <w:t>Статья 33. Осуществление Советом района контрольных функций</w:t>
      </w:r>
    </w:p>
    <w:p w:rsidR="00C84B09" w:rsidRPr="00C84B09" w:rsidRDefault="00C84B09" w:rsidP="00C84B09">
      <w:pPr>
        <w:jc w:val="both"/>
        <w:rPr>
          <w:color w:val="000000"/>
        </w:rPr>
      </w:pPr>
      <w:r w:rsidRPr="00C84B09">
        <w:rPr>
          <w:color w:val="000000"/>
        </w:rPr>
        <w:tab/>
        <w:t xml:space="preserve">1. Совет района осуществляет </w:t>
      </w:r>
      <w:proofErr w:type="gramStart"/>
      <w:r w:rsidRPr="00C84B09">
        <w:rPr>
          <w:color w:val="000000"/>
        </w:rPr>
        <w:t>контроль за</w:t>
      </w:r>
      <w:proofErr w:type="gramEnd"/>
      <w:r w:rsidRPr="00C84B09">
        <w:rPr>
          <w:color w:val="000000"/>
        </w:rPr>
        <w:t xml:space="preserve"> соблюдением на территории района положений настоящего Устава, принимаемых Советом района нормативных актов, исполнением бюджета района, использованием средств внебюджетных фондов, программ развития района, над деятельностью Исполнительного комитета района и его Руководителя.</w:t>
      </w:r>
    </w:p>
    <w:p w:rsidR="00C84B09" w:rsidRPr="00C84B09" w:rsidRDefault="00C84B09" w:rsidP="00C84B09">
      <w:pPr>
        <w:jc w:val="both"/>
        <w:rPr>
          <w:color w:val="000000"/>
        </w:rPr>
      </w:pPr>
      <w:r w:rsidRPr="00C84B09">
        <w:rPr>
          <w:color w:val="000000"/>
        </w:rPr>
        <w:tab/>
        <w:t>2. В случае выявления фактов нарушения органами местного самоуправления района и их должностными лицами законодательства, настоящего Устава и иных муниципальных нормативных правовых актов решением Совета района, Главы района из числа депутатов могут образовываться временные контрольные комиссии для проверки указанных фактов.</w:t>
      </w:r>
    </w:p>
    <w:p w:rsidR="00C84B09" w:rsidRPr="00C84B09" w:rsidRDefault="00C84B09" w:rsidP="00C84B09">
      <w:pPr>
        <w:jc w:val="both"/>
        <w:rPr>
          <w:color w:val="000000"/>
        </w:rPr>
      </w:pPr>
      <w:r w:rsidRPr="00C84B09">
        <w:rPr>
          <w:color w:val="000000"/>
        </w:rPr>
        <w:tab/>
        <w:t xml:space="preserve">3. В соответствии с законодательством решением Совета района, Главы района могут проводиться проверки (ревизии) целевого использования средств бюджета района, эффективности использования муниципального имущества, а также иных вопросов финансово-хозяйственной деятельности Исполнительного комитета района. К проведению проверок (ревизий) в установленном порядке </w:t>
      </w:r>
      <w:r w:rsidRPr="00C84B09">
        <w:rPr>
          <w:color w:val="000000"/>
        </w:rPr>
        <w:lastRenderedPageBreak/>
        <w:t>могут привлекаться независимые аудиторы, специалисты органов государственной власти Республики Татарстан.</w:t>
      </w:r>
    </w:p>
    <w:p w:rsidR="00C84B09" w:rsidRPr="00C84B09" w:rsidRDefault="00C84B09" w:rsidP="00C84B09">
      <w:pPr>
        <w:jc w:val="both"/>
        <w:rPr>
          <w:color w:val="000000"/>
        </w:rPr>
      </w:pPr>
      <w:r w:rsidRPr="00C84B09">
        <w:rPr>
          <w:color w:val="000000"/>
        </w:rPr>
        <w:tab/>
        <w:t xml:space="preserve">4. </w:t>
      </w:r>
      <w:proofErr w:type="gramStart"/>
      <w:r w:rsidRPr="00C84B09">
        <w:rPr>
          <w:color w:val="000000"/>
        </w:rPr>
        <w:t>Исполнительный комитет района, его Руководитель, предприятия, учреждения, организации, должностные лица, если иное не установлено законом, обязаны по обращению Совета района, его контрольных комиссий, депутата Совета района предоставлять запрашиваемую информацию по вопросам, относящимся к ведению Совета района,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roofErr w:type="gramEnd"/>
    </w:p>
    <w:p w:rsidR="00C84B09" w:rsidRPr="00C84B09" w:rsidRDefault="00C84B09" w:rsidP="00C84B09">
      <w:pPr>
        <w:jc w:val="both"/>
        <w:rPr>
          <w:color w:val="000000"/>
        </w:rPr>
      </w:pPr>
      <w:r w:rsidRPr="00C84B09">
        <w:rPr>
          <w:color w:val="000000"/>
        </w:rPr>
        <w:tab/>
        <w:t>5. Совет района,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района.</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34. Досрочное прекращение полномочий Совета района</w:t>
      </w:r>
    </w:p>
    <w:p w:rsidR="00C84B09" w:rsidRPr="00C84B09" w:rsidRDefault="00C84B09" w:rsidP="00C84B09">
      <w:pPr>
        <w:jc w:val="both"/>
        <w:rPr>
          <w:color w:val="000000"/>
        </w:rPr>
      </w:pPr>
      <w:r w:rsidRPr="00C84B09">
        <w:rPr>
          <w:color w:val="000000"/>
        </w:rPr>
        <w:tab/>
        <w:t>1. Полномочия Совета района могут быть прекращены досрочно в случае:</w:t>
      </w:r>
    </w:p>
    <w:p w:rsidR="00C84B09" w:rsidRPr="00C84B09" w:rsidRDefault="00C84B09" w:rsidP="00C84B09">
      <w:pPr>
        <w:jc w:val="both"/>
        <w:rPr>
          <w:color w:val="000000"/>
        </w:rPr>
      </w:pPr>
      <w:r w:rsidRPr="00C84B09">
        <w:rPr>
          <w:color w:val="000000"/>
        </w:rPr>
        <w:t>1) принятия Советом района решения о самороспуске в порядке, определенном настоящим Уставом;</w:t>
      </w:r>
    </w:p>
    <w:p w:rsidR="00C84B09" w:rsidRPr="00C84B09" w:rsidRDefault="00C84B09" w:rsidP="00C84B09">
      <w:pPr>
        <w:jc w:val="both"/>
        <w:rPr>
          <w:color w:val="000000"/>
        </w:rPr>
      </w:pPr>
      <w:proofErr w:type="gramStart"/>
      <w:r w:rsidRPr="00C84B09">
        <w:rPr>
          <w:color w:val="000000"/>
        </w:rPr>
        <w:t>2) роспуска Совета района в порядке и по основаниям, предусмотренным статьей 73 Федерального закона от 06.10.2003г. №131-ФЗ «Об общих принципах организации местного самоуправления в Российской Федерации»;</w:t>
      </w:r>
      <w:proofErr w:type="gramEnd"/>
    </w:p>
    <w:p w:rsidR="00C84B09" w:rsidRPr="00C84B09" w:rsidRDefault="00C84B09" w:rsidP="00C84B09">
      <w:pPr>
        <w:jc w:val="both"/>
        <w:rPr>
          <w:color w:val="000000"/>
        </w:rPr>
      </w:pPr>
      <w:r w:rsidRPr="00C84B09">
        <w:rPr>
          <w:color w:val="000000"/>
        </w:rPr>
        <w:t>3) в случае вступления в силу решения Верховного суда Республики Татарстан о неправомочности данного состава депутатов Совета района, в том числе в связи со сложением депутатами своих полномочий;</w:t>
      </w:r>
    </w:p>
    <w:p w:rsidR="00C84B09" w:rsidRPr="00C84B09" w:rsidRDefault="00C84B09" w:rsidP="00C84B09">
      <w:pPr>
        <w:jc w:val="both"/>
        <w:rPr>
          <w:color w:val="000000"/>
        </w:rPr>
      </w:pPr>
      <w:r w:rsidRPr="00C84B09">
        <w:rPr>
          <w:color w:val="000000"/>
        </w:rPr>
        <w:t>4) преобразования района, а также в случае упразднения района;</w:t>
      </w:r>
    </w:p>
    <w:p w:rsidR="00C84B09" w:rsidRPr="00C84B09" w:rsidRDefault="00C84B09" w:rsidP="00C84B09">
      <w:pPr>
        <w:jc w:val="both"/>
        <w:rPr>
          <w:color w:val="000000"/>
        </w:rPr>
      </w:pPr>
      <w:r w:rsidRPr="00C84B09">
        <w:rPr>
          <w:color w:val="000000"/>
        </w:rPr>
        <w:t>5) увеличения численности избирателей района более чем на 25 процентов, произошедшего вследствие изменения границ района;</w:t>
      </w:r>
    </w:p>
    <w:p w:rsidR="00C84B09" w:rsidRPr="00C84B09" w:rsidRDefault="00C84B09" w:rsidP="00C84B09">
      <w:pPr>
        <w:jc w:val="both"/>
        <w:rPr>
          <w:color w:val="000000"/>
        </w:rPr>
      </w:pPr>
      <w:r w:rsidRPr="00C84B09">
        <w:rPr>
          <w:color w:val="000000"/>
        </w:rPr>
        <w:t>6) в случае нарушения срока издания муниципального нормативного правового акта, требуемого для реализации решения, принятого путем прямого волеизъявления граждан.</w:t>
      </w:r>
    </w:p>
    <w:p w:rsidR="00C84B09" w:rsidRPr="00C84B09" w:rsidRDefault="00C84B09" w:rsidP="00C84B09">
      <w:pPr>
        <w:jc w:val="both"/>
        <w:rPr>
          <w:color w:val="000000"/>
        </w:rPr>
      </w:pPr>
      <w:r w:rsidRPr="00C84B09">
        <w:rPr>
          <w:color w:val="000000"/>
        </w:rPr>
        <w:tab/>
        <w:t>2. Досрочное прекращение полномочий Совета района влечет досрочное прекращение полномочий его депутатов.</w:t>
      </w:r>
    </w:p>
    <w:p w:rsidR="00C84B09" w:rsidRPr="00C84B09" w:rsidRDefault="00C84B09" w:rsidP="00C84B09">
      <w:pPr>
        <w:jc w:val="both"/>
        <w:rPr>
          <w:color w:val="000000"/>
        </w:rPr>
      </w:pPr>
      <w:r w:rsidRPr="00C84B09">
        <w:rPr>
          <w:color w:val="000000"/>
        </w:rPr>
        <w:tab/>
        <w:t>3. В случае досрочного прекращения полномочий Совета района представительные органы поселений обязаны в течение одного месяца избрать в состав Совета района других депутатов.</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35. Порядок принятия решения о самороспуске Совета района</w:t>
      </w:r>
    </w:p>
    <w:p w:rsidR="00C84B09" w:rsidRPr="00C84B09" w:rsidRDefault="00C84B09" w:rsidP="00C84B09">
      <w:pPr>
        <w:jc w:val="both"/>
        <w:rPr>
          <w:color w:val="000000"/>
        </w:rPr>
      </w:pPr>
      <w:r w:rsidRPr="00C84B09">
        <w:rPr>
          <w:color w:val="000000"/>
        </w:rPr>
        <w:tab/>
        <w:t>1. Решение о самороспуске Совета района может быть принято по инициативе Главы района или группы депутатов в количестве не менее половины от установленной численности депутатов Совета района.</w:t>
      </w:r>
    </w:p>
    <w:p w:rsidR="00C84B09" w:rsidRPr="00C84B09" w:rsidRDefault="00C84B09" w:rsidP="00C84B09">
      <w:pPr>
        <w:jc w:val="both"/>
        <w:rPr>
          <w:color w:val="000000"/>
        </w:rPr>
      </w:pPr>
      <w:r w:rsidRPr="00C84B09">
        <w:rPr>
          <w:color w:val="000000"/>
        </w:rPr>
        <w:tab/>
        <w:t>2. Инициатива принятия решения о самороспуске не может быть выдвинута:</w:t>
      </w:r>
    </w:p>
    <w:p w:rsidR="00C84B09" w:rsidRPr="00C84B09" w:rsidRDefault="00C84B09" w:rsidP="00C84B09">
      <w:pPr>
        <w:jc w:val="both"/>
        <w:rPr>
          <w:color w:val="000000"/>
        </w:rPr>
      </w:pPr>
      <w:r w:rsidRPr="00C84B09">
        <w:rPr>
          <w:color w:val="000000"/>
        </w:rPr>
        <w:t>1) в течение первого года после избрания Совета района;</w:t>
      </w:r>
    </w:p>
    <w:p w:rsidR="00C84B09" w:rsidRPr="00C84B09" w:rsidRDefault="00C84B09" w:rsidP="00C84B09">
      <w:pPr>
        <w:jc w:val="both"/>
        <w:rPr>
          <w:color w:val="000000"/>
        </w:rPr>
      </w:pPr>
      <w:r w:rsidRPr="00C84B09">
        <w:rPr>
          <w:color w:val="000000"/>
        </w:rPr>
        <w:lastRenderedPageBreak/>
        <w:t>2) в период принятия бюджета района и утверждения отчета о его исполнении;</w:t>
      </w:r>
    </w:p>
    <w:p w:rsidR="00C84B09" w:rsidRPr="00C84B09" w:rsidRDefault="00C84B09" w:rsidP="00C84B09">
      <w:pPr>
        <w:jc w:val="both"/>
        <w:rPr>
          <w:color w:val="000000"/>
        </w:rPr>
      </w:pPr>
      <w:r w:rsidRPr="00C84B09">
        <w:rPr>
          <w:color w:val="000000"/>
        </w:rPr>
        <w:t>3) в случае досрочного прекращения полномочий Главы района до избрания нового Главы района.</w:t>
      </w:r>
    </w:p>
    <w:p w:rsidR="00C84B09" w:rsidRPr="00C84B09" w:rsidRDefault="00C84B09" w:rsidP="00C84B09">
      <w:pPr>
        <w:jc w:val="both"/>
        <w:rPr>
          <w:color w:val="000000"/>
        </w:rPr>
      </w:pPr>
      <w:r w:rsidRPr="00C84B09">
        <w:rPr>
          <w:color w:val="000000"/>
        </w:rPr>
        <w:tab/>
        <w:t>3. Письменное предложение о самороспуске Совета района должно содержать мотивы самороспуска, а также к нему могут прилагаться иные материалы, обосновывающие причины самороспуска.</w:t>
      </w:r>
    </w:p>
    <w:p w:rsidR="00C84B09" w:rsidRPr="00C84B09" w:rsidRDefault="00C84B09" w:rsidP="00C84B09">
      <w:pPr>
        <w:jc w:val="both"/>
        <w:rPr>
          <w:color w:val="000000"/>
        </w:rPr>
      </w:pPr>
      <w:r w:rsidRPr="00C84B09">
        <w:rPr>
          <w:color w:val="000000"/>
        </w:rPr>
        <w:tab/>
        <w:t>4. Для предварительного рассмотрения вопроса о самороспуске из числа депутатов решением Совета района образуется комиссия. По решению Совета района или Главы района вопрос о самороспуске Совета района может быть вынесен на публичные слушания.</w:t>
      </w:r>
    </w:p>
    <w:p w:rsidR="00C84B09" w:rsidRPr="00C84B09" w:rsidRDefault="00C84B09" w:rsidP="00C84B09">
      <w:pPr>
        <w:jc w:val="both"/>
        <w:rPr>
          <w:color w:val="000000"/>
        </w:rPr>
      </w:pPr>
      <w:r w:rsidRPr="00C84B09">
        <w:rPr>
          <w:color w:val="000000"/>
        </w:rPr>
        <w:tab/>
        <w:t>5. Продолжительность рассмотрения вопроса о самороспуске Совета района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района и жителями района. Решение о самороспуске может быть принято по истечении двух месяцев со дня выдвижения инициативы о самороспуске.</w:t>
      </w:r>
    </w:p>
    <w:p w:rsidR="00C84B09" w:rsidRPr="00C84B09" w:rsidRDefault="00C84B09" w:rsidP="00C84B09">
      <w:pPr>
        <w:jc w:val="both"/>
        <w:rPr>
          <w:color w:val="000000"/>
        </w:rPr>
      </w:pPr>
      <w:r w:rsidRPr="00C84B09">
        <w:rPr>
          <w:color w:val="000000"/>
        </w:rPr>
        <w:tab/>
        <w:t>6. Решение о самороспуске Совета района принимается двумя третями голосов от установленной численности депутатов Совета района путем тайного голосования.</w:t>
      </w:r>
    </w:p>
    <w:p w:rsidR="00C84B09" w:rsidRPr="00C84B09" w:rsidRDefault="00C84B09" w:rsidP="00C84B09">
      <w:pPr>
        <w:jc w:val="both"/>
        <w:rPr>
          <w:color w:val="000000"/>
        </w:rPr>
      </w:pPr>
      <w:r w:rsidRPr="00C84B09">
        <w:rPr>
          <w:color w:val="000000"/>
        </w:rPr>
        <w:tab/>
        <w:t>7. В случае отклонения Советом района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36. Досрочное прекращение полномочий депутата Совета района</w:t>
      </w:r>
    </w:p>
    <w:p w:rsidR="00C84B09" w:rsidRPr="00C84B09" w:rsidRDefault="00C84B09" w:rsidP="00C84B09">
      <w:pPr>
        <w:jc w:val="both"/>
        <w:rPr>
          <w:color w:val="000000"/>
        </w:rPr>
      </w:pPr>
      <w:r w:rsidRPr="00C84B09">
        <w:rPr>
          <w:color w:val="000000"/>
        </w:rPr>
        <w:tab/>
        <w:t>1. Полномочия депутата Совета района прекращаются досрочно в случае:</w:t>
      </w:r>
    </w:p>
    <w:p w:rsidR="00C84B09" w:rsidRPr="00C84B09" w:rsidRDefault="00C84B09" w:rsidP="00C84B09">
      <w:pPr>
        <w:jc w:val="both"/>
        <w:rPr>
          <w:color w:val="000000"/>
        </w:rPr>
      </w:pPr>
      <w:r w:rsidRPr="00C84B09">
        <w:rPr>
          <w:color w:val="000000"/>
        </w:rPr>
        <w:t>1) смерти;</w:t>
      </w:r>
    </w:p>
    <w:p w:rsidR="00C84B09" w:rsidRPr="00C84B09" w:rsidRDefault="00C84B09" w:rsidP="00C84B09">
      <w:pPr>
        <w:jc w:val="both"/>
        <w:rPr>
          <w:color w:val="000000"/>
        </w:rPr>
      </w:pPr>
      <w:r w:rsidRPr="00C84B09">
        <w:rPr>
          <w:color w:val="000000"/>
        </w:rPr>
        <w:t>2) отставки по собственному желанию;</w:t>
      </w:r>
    </w:p>
    <w:p w:rsidR="00C84B09" w:rsidRPr="00C84B09" w:rsidRDefault="00C84B09" w:rsidP="00C84B09">
      <w:pPr>
        <w:jc w:val="both"/>
        <w:rPr>
          <w:color w:val="000000"/>
        </w:rPr>
      </w:pPr>
      <w:r w:rsidRPr="00C84B09">
        <w:rPr>
          <w:color w:val="000000"/>
        </w:rPr>
        <w:t>3) признания судом недееспособным или ограниченно дееспособным;</w:t>
      </w:r>
    </w:p>
    <w:p w:rsidR="00C84B09" w:rsidRPr="00C84B09" w:rsidRDefault="00C84B09" w:rsidP="00C84B09">
      <w:pPr>
        <w:jc w:val="both"/>
        <w:rPr>
          <w:color w:val="000000"/>
        </w:rPr>
      </w:pPr>
      <w:r w:rsidRPr="00C84B09">
        <w:rPr>
          <w:color w:val="000000"/>
        </w:rPr>
        <w:t>4) признания судом безвестно отсутствующим или объявления умершим;</w:t>
      </w:r>
    </w:p>
    <w:p w:rsidR="00C84B09" w:rsidRPr="00C84B09" w:rsidRDefault="00C84B09" w:rsidP="00C84B09">
      <w:pPr>
        <w:jc w:val="both"/>
        <w:rPr>
          <w:color w:val="000000"/>
        </w:rPr>
      </w:pPr>
      <w:r w:rsidRPr="00C84B09">
        <w:rPr>
          <w:color w:val="000000"/>
        </w:rPr>
        <w:t>5) вступления в отношении его в законную силу обвинительного приговора суда;</w:t>
      </w:r>
    </w:p>
    <w:p w:rsidR="00C84B09" w:rsidRPr="00C84B09" w:rsidRDefault="00C84B09" w:rsidP="00C84B09">
      <w:pPr>
        <w:jc w:val="both"/>
        <w:rPr>
          <w:color w:val="000000"/>
        </w:rPr>
      </w:pPr>
      <w:r w:rsidRPr="00C84B09">
        <w:rPr>
          <w:color w:val="000000"/>
        </w:rPr>
        <w:t>6) выезда за пределы Российской Федерации на постоянное место жительства;</w:t>
      </w:r>
    </w:p>
    <w:p w:rsidR="00C84B09" w:rsidRPr="00C84B09" w:rsidRDefault="00C84B09" w:rsidP="00C84B09">
      <w:pPr>
        <w:jc w:val="both"/>
        <w:rPr>
          <w:color w:val="000000"/>
        </w:rPr>
      </w:pPr>
      <w:proofErr w:type="gramStart"/>
      <w:r w:rsidRPr="00C84B09">
        <w:rPr>
          <w:color w:val="000000"/>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органу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C84B09">
        <w:rPr>
          <w:color w:val="000000"/>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84B09" w:rsidRPr="00C84B09" w:rsidRDefault="00C84B09" w:rsidP="00C84B09">
      <w:pPr>
        <w:jc w:val="both"/>
        <w:rPr>
          <w:color w:val="000000"/>
        </w:rPr>
      </w:pPr>
      <w:r w:rsidRPr="00C84B09">
        <w:rPr>
          <w:color w:val="000000"/>
        </w:rPr>
        <w:lastRenderedPageBreak/>
        <w:t>8) отзыва избирателями как депутата соответствующего представительного органа поселения, входящего в состав района;</w:t>
      </w:r>
    </w:p>
    <w:p w:rsidR="00C84B09" w:rsidRPr="00C84B09" w:rsidRDefault="00C84B09" w:rsidP="00C84B09">
      <w:pPr>
        <w:jc w:val="both"/>
        <w:rPr>
          <w:color w:val="000000"/>
        </w:rPr>
      </w:pPr>
      <w:r w:rsidRPr="00C84B09">
        <w:rPr>
          <w:color w:val="000000"/>
        </w:rPr>
        <w:t>9) досрочного прекращения полномочий Совета района либо досрочного прекращения его полномочий как Главы поселения или депутата соответствующего представительного органа поселения;</w:t>
      </w:r>
    </w:p>
    <w:p w:rsidR="00C84B09" w:rsidRPr="00C84B09" w:rsidRDefault="00C84B09" w:rsidP="00C84B09">
      <w:pPr>
        <w:jc w:val="both"/>
        <w:rPr>
          <w:color w:val="000000"/>
        </w:rPr>
      </w:pPr>
      <w:r w:rsidRPr="00C84B09">
        <w:rPr>
          <w:color w:val="000000"/>
        </w:rPr>
        <w:t>10) призыва на военную службу или направление на заменяющую ее альтернативную гражданскую службу;</w:t>
      </w:r>
    </w:p>
    <w:p w:rsidR="00C84B09" w:rsidRPr="00C84B09" w:rsidRDefault="00C84B09" w:rsidP="00C84B09">
      <w:pPr>
        <w:jc w:val="both"/>
        <w:rPr>
          <w:color w:val="000000"/>
        </w:rPr>
      </w:pPr>
      <w:r w:rsidRPr="00C84B09">
        <w:rPr>
          <w:color w:val="000000"/>
        </w:rPr>
        <w:t>11) в иных случаях, установленных федеральными законами.</w:t>
      </w:r>
    </w:p>
    <w:p w:rsidR="00C84B09" w:rsidRPr="00C84B09" w:rsidRDefault="00C84B09" w:rsidP="00C84B09">
      <w:pPr>
        <w:tabs>
          <w:tab w:val="left" w:pos="0"/>
        </w:tabs>
        <w:autoSpaceDE w:val="0"/>
        <w:autoSpaceDN w:val="0"/>
        <w:adjustRightInd w:val="0"/>
        <w:jc w:val="both"/>
        <w:rPr>
          <w:color w:val="000000"/>
        </w:rPr>
      </w:pPr>
      <w:r w:rsidRPr="00C84B09">
        <w:rPr>
          <w:color w:val="000000"/>
        </w:rPr>
        <w:tab/>
        <w:t>12)</w:t>
      </w:r>
      <w:r w:rsidRPr="00C84B09">
        <w:rPr>
          <w:rFonts w:ascii="Arial" w:hAnsi="Arial" w:cs="Arial"/>
          <w:color w:val="000000"/>
        </w:rPr>
        <w:t xml:space="preserve"> </w:t>
      </w:r>
      <w:r w:rsidRPr="00C84B09">
        <w:rPr>
          <w:rFonts w:ascii="Arial" w:hAnsi="Arial" w:cs="Arial"/>
          <w:color w:val="000000"/>
          <w:sz w:val="20"/>
          <w:szCs w:val="20"/>
        </w:rPr>
        <w:t xml:space="preserve"> </w:t>
      </w:r>
      <w:r w:rsidRPr="00C84B09">
        <w:rPr>
          <w:color w:val="000000"/>
        </w:rPr>
        <w:t>полномочия депутата Совета района, осуществляющего свои полномочия на постоянной основе,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C84B09" w:rsidRPr="00C84B09" w:rsidRDefault="00C84B09" w:rsidP="00C84B09">
      <w:pPr>
        <w:jc w:val="both"/>
        <w:rPr>
          <w:color w:val="000000"/>
        </w:rPr>
      </w:pPr>
      <w:r w:rsidRPr="00C84B09">
        <w:rPr>
          <w:color w:val="000000"/>
        </w:rPr>
        <w:tab/>
        <w:t>2. Решение Совета района о досрочном прекращении полномочий депутата Совета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района, - не позднее чем через три месяца со дня появления такого основания.</w:t>
      </w:r>
    </w:p>
    <w:p w:rsidR="00C84B09" w:rsidRPr="00C84B09" w:rsidRDefault="00C84B09" w:rsidP="00C84B09">
      <w:pPr>
        <w:jc w:val="both"/>
        <w:rPr>
          <w:color w:val="000000"/>
        </w:rPr>
      </w:pPr>
      <w:r w:rsidRPr="00C84B09">
        <w:rPr>
          <w:color w:val="000000"/>
        </w:rPr>
        <w:tab/>
        <w:t xml:space="preserve">3. В случае досрочного </w:t>
      </w:r>
      <w:proofErr w:type="gramStart"/>
      <w:r w:rsidRPr="00C84B09">
        <w:rPr>
          <w:color w:val="000000"/>
        </w:rPr>
        <w:t>прекращения полномочий депутата Совета района</w:t>
      </w:r>
      <w:proofErr w:type="gramEnd"/>
      <w:r w:rsidRPr="00C84B09">
        <w:rPr>
          <w:color w:val="000000"/>
        </w:rPr>
        <w:t xml:space="preserve"> из числа депутатов представительного органа соответствующего поселения указанный орган обязан в течение месяца избрать в состав Совета района другого депутата.</w:t>
      </w:r>
    </w:p>
    <w:p w:rsidR="00C84B09" w:rsidRPr="00C84B09" w:rsidRDefault="00C84B09" w:rsidP="00C84B09">
      <w:pPr>
        <w:jc w:val="both"/>
        <w:rPr>
          <w:color w:val="000000"/>
        </w:rPr>
      </w:pPr>
    </w:p>
    <w:p w:rsidR="00C84B09" w:rsidRPr="00C84B09" w:rsidRDefault="00C84B09" w:rsidP="00C84B09">
      <w:pPr>
        <w:rPr>
          <w:b/>
          <w:color w:val="000000"/>
        </w:rPr>
      </w:pPr>
      <w:r w:rsidRPr="00C84B09">
        <w:rPr>
          <w:b/>
          <w:color w:val="000000"/>
        </w:rPr>
        <w:t>Статья 37. Фракции в Совете района</w:t>
      </w:r>
    </w:p>
    <w:p w:rsidR="00C84B09" w:rsidRPr="00C84B09" w:rsidRDefault="00C84B09" w:rsidP="00C84B09">
      <w:pPr>
        <w:jc w:val="both"/>
        <w:rPr>
          <w:color w:val="000000"/>
        </w:rPr>
      </w:pPr>
      <w:r w:rsidRPr="00C84B09">
        <w:rPr>
          <w:color w:val="000000"/>
        </w:rPr>
        <w:t>1. Депутаты Совета района,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C84B09" w:rsidRPr="00C84B09" w:rsidRDefault="00C84B09" w:rsidP="00C84B09">
      <w:pPr>
        <w:jc w:val="both"/>
        <w:rPr>
          <w:color w:val="000000"/>
        </w:rPr>
      </w:pPr>
      <w:r w:rsidRPr="00C84B09">
        <w:rPr>
          <w:color w:val="000000"/>
        </w:rPr>
        <w:t>2. Порядок деятельности фракций устанавливается законом Республики Татарстан и (или) регламентом либо иным актом Совета района.</w:t>
      </w:r>
    </w:p>
    <w:p w:rsidR="00C84B09" w:rsidRPr="00C84B09" w:rsidRDefault="00C84B09" w:rsidP="00C84B09">
      <w:pPr>
        <w:jc w:val="both"/>
        <w:rPr>
          <w:color w:val="000000"/>
        </w:rPr>
      </w:pPr>
      <w:r w:rsidRPr="00C84B09">
        <w:rPr>
          <w:color w:val="000000"/>
        </w:rPr>
        <w:t>3. В случае прекращения деятельности политической партии в связи с ее ликвидацией или реорганизацией деятельность ее фракции в Совете района,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C84B09" w:rsidRPr="00C84B09" w:rsidRDefault="00C84B09" w:rsidP="00C84B09">
      <w:pPr>
        <w:jc w:val="both"/>
        <w:rPr>
          <w:color w:val="000000"/>
        </w:rPr>
      </w:pPr>
      <w:r w:rsidRPr="00C84B09">
        <w:rPr>
          <w:color w:val="000000"/>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w:t>
      </w:r>
      <w:r w:rsidRPr="00C84B09">
        <w:rPr>
          <w:color w:val="000000"/>
        </w:rPr>
        <w:lastRenderedPageBreak/>
        <w:t>членом только той политической партии, в составе списка кандидатов которой он был избран.</w:t>
      </w:r>
    </w:p>
    <w:p w:rsidR="00C84B09" w:rsidRPr="00C84B09" w:rsidRDefault="00C84B09" w:rsidP="00C84B09">
      <w:pPr>
        <w:jc w:val="both"/>
        <w:rPr>
          <w:color w:val="000000"/>
        </w:rPr>
      </w:pPr>
      <w:r w:rsidRPr="00C84B09">
        <w:rPr>
          <w:color w:val="000000"/>
        </w:rPr>
        <w:t>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rsidR="00C84B09" w:rsidRPr="00C84B09" w:rsidRDefault="00C84B09" w:rsidP="00C84B09">
      <w:pPr>
        <w:jc w:val="both"/>
        <w:rPr>
          <w:color w:val="000000"/>
        </w:rPr>
      </w:pPr>
      <w:r w:rsidRPr="00C84B09">
        <w:rPr>
          <w:color w:val="000000"/>
        </w:rPr>
        <w:t>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Совете района, входит в данную фракцию и не вправе выйти из нее.</w:t>
      </w:r>
    </w:p>
    <w:p w:rsidR="00C84B09" w:rsidRPr="00C84B09" w:rsidRDefault="00C84B09" w:rsidP="00C84B09">
      <w:pPr>
        <w:jc w:val="both"/>
        <w:rPr>
          <w:color w:val="000000"/>
        </w:rPr>
      </w:pPr>
      <w:r w:rsidRPr="00C84B09">
        <w:rPr>
          <w:color w:val="000000"/>
        </w:rPr>
        <w:t>7. Несоблюдение требований, предусмотренных частями 4 - 6 настоящей статьи, влечет за собой прекращение депутатских полномочий.</w:t>
      </w:r>
    </w:p>
    <w:p w:rsidR="00C84B09" w:rsidRPr="00C84B09" w:rsidRDefault="00C84B09" w:rsidP="00C84B09">
      <w:pPr>
        <w:jc w:val="both"/>
        <w:rPr>
          <w:color w:val="000000"/>
        </w:rPr>
      </w:pPr>
    </w:p>
    <w:p w:rsidR="00C84B09" w:rsidRPr="00C84B09" w:rsidRDefault="00C84B09" w:rsidP="00C84B09">
      <w:pPr>
        <w:jc w:val="center"/>
        <w:rPr>
          <w:b/>
          <w:color w:val="000000"/>
        </w:rPr>
      </w:pPr>
      <w:r w:rsidRPr="00C84B09">
        <w:rPr>
          <w:b/>
          <w:color w:val="000000"/>
        </w:rPr>
        <w:t>Глава IV. ГЛАВА РАЙОНА</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b/>
          <w:color w:val="000000"/>
        </w:rPr>
        <w:tab/>
        <w:t>Статья 38. Глава района - высшее должностное лицо района</w:t>
      </w:r>
    </w:p>
    <w:p w:rsidR="00C84B09" w:rsidRPr="00C84B09" w:rsidRDefault="00C84B09" w:rsidP="00C84B09">
      <w:pPr>
        <w:jc w:val="both"/>
        <w:rPr>
          <w:color w:val="000000"/>
        </w:rPr>
      </w:pPr>
      <w:r w:rsidRPr="00C84B09">
        <w:rPr>
          <w:color w:val="000000"/>
        </w:rPr>
        <w:tab/>
        <w:t>1. Глава района является высшим должностным лицом района.</w:t>
      </w:r>
    </w:p>
    <w:p w:rsidR="00C84B09" w:rsidRPr="00C84B09" w:rsidRDefault="00C84B09" w:rsidP="00C84B09">
      <w:pPr>
        <w:jc w:val="both"/>
        <w:rPr>
          <w:color w:val="000000"/>
        </w:rPr>
      </w:pPr>
      <w:r w:rsidRPr="00C84B09">
        <w:rPr>
          <w:color w:val="000000"/>
        </w:rPr>
        <w:tab/>
        <w:t>2. Глава района избирается Советом района и исполняет полномочия его председателя</w:t>
      </w:r>
      <w:r w:rsidRPr="00C84B09">
        <w:rPr>
          <w:color w:val="000000"/>
          <w:sz w:val="24"/>
          <w:szCs w:val="24"/>
        </w:rPr>
        <w:t xml:space="preserve"> </w:t>
      </w:r>
      <w:r w:rsidRPr="00C84B09">
        <w:rPr>
          <w:color w:val="000000"/>
        </w:rPr>
        <w:t>с правом решающего голоса.</w:t>
      </w:r>
    </w:p>
    <w:p w:rsidR="00C84B09" w:rsidRPr="00C84B09" w:rsidRDefault="00C84B09" w:rsidP="00C84B09">
      <w:pPr>
        <w:jc w:val="both"/>
        <w:rPr>
          <w:color w:val="000000"/>
        </w:rPr>
      </w:pPr>
      <w:r w:rsidRPr="00C84B09">
        <w:rPr>
          <w:color w:val="000000"/>
        </w:rPr>
        <w:tab/>
        <w:t>3. Официальное наименование должности Главы района - Глава муниципального образования «Бавлинский муниципальный район» Сокращенное наименование должности Главы района - Глава Бавлинского муниципального района.</w:t>
      </w:r>
    </w:p>
    <w:p w:rsidR="00C84B09" w:rsidRPr="00C84B09" w:rsidRDefault="00C84B09" w:rsidP="00C84B09">
      <w:pPr>
        <w:jc w:val="both"/>
        <w:rPr>
          <w:color w:val="000000"/>
        </w:rPr>
      </w:pPr>
      <w:r w:rsidRPr="00C84B09">
        <w:rPr>
          <w:color w:val="000000"/>
        </w:rPr>
        <w:tab/>
      </w:r>
    </w:p>
    <w:p w:rsidR="00C84B09" w:rsidRPr="00C84B09" w:rsidRDefault="00C84B09" w:rsidP="00C84B09">
      <w:pPr>
        <w:jc w:val="both"/>
        <w:rPr>
          <w:b/>
          <w:color w:val="000000"/>
        </w:rPr>
      </w:pPr>
      <w:r w:rsidRPr="00C84B09">
        <w:rPr>
          <w:b/>
          <w:color w:val="000000"/>
        </w:rPr>
        <w:t>Статья 39. Порядок избрания Главы района</w:t>
      </w:r>
    </w:p>
    <w:p w:rsidR="00C84B09" w:rsidRPr="00C84B09" w:rsidRDefault="00C84B09" w:rsidP="00C84B09">
      <w:pPr>
        <w:jc w:val="both"/>
        <w:rPr>
          <w:color w:val="000000"/>
        </w:rPr>
      </w:pPr>
      <w:r w:rsidRPr="00C84B09">
        <w:rPr>
          <w:color w:val="000000"/>
        </w:rPr>
        <w:tab/>
        <w:t>1. Глава района избирается на первом заседании вновь избранного Совета муниципального района из числа депутатов Совета района тайным голосованием, если Совет района не определит иной порядок голосования, на срок полномочий Совета района.</w:t>
      </w:r>
    </w:p>
    <w:p w:rsidR="00C84B09" w:rsidRPr="00C84B09" w:rsidRDefault="00C84B09" w:rsidP="00C84B09">
      <w:pPr>
        <w:jc w:val="both"/>
        <w:rPr>
          <w:color w:val="000000"/>
        </w:rPr>
      </w:pPr>
      <w:r w:rsidRPr="00C84B09">
        <w:rPr>
          <w:color w:val="000000"/>
        </w:rPr>
        <w:tab/>
        <w:t>Избрание Главы района осуществляется из числа кандидатов, выдвигаемых депутатами Совета района, в том числе на основе предложений жителей района, общественных объединений, Президента Республики Татарстан.</w:t>
      </w:r>
    </w:p>
    <w:p w:rsidR="00C84B09" w:rsidRPr="00C84B09" w:rsidRDefault="00C84B09" w:rsidP="00C84B09">
      <w:pPr>
        <w:jc w:val="both"/>
        <w:rPr>
          <w:color w:val="000000"/>
        </w:rPr>
      </w:pPr>
      <w:r w:rsidRPr="00C84B09">
        <w:rPr>
          <w:color w:val="000000"/>
        </w:rPr>
        <w:tab/>
        <w:t>2. Депутат Совета района считается избранным Главой района, если за его избрание проголосовало более половины от установленной численности депутатов Совета района.</w:t>
      </w:r>
    </w:p>
    <w:p w:rsidR="00C84B09" w:rsidRPr="00C84B09" w:rsidRDefault="00C84B09" w:rsidP="00C84B09">
      <w:pPr>
        <w:jc w:val="both"/>
        <w:rPr>
          <w:color w:val="000000"/>
        </w:rPr>
      </w:pPr>
      <w:r w:rsidRPr="00C84B09">
        <w:rPr>
          <w:color w:val="000000"/>
        </w:rPr>
        <w:tab/>
        <w:t>3. После избрания Глава района приносит следующую присягу:</w:t>
      </w:r>
    </w:p>
    <w:p w:rsidR="00C84B09" w:rsidRPr="00C84B09" w:rsidRDefault="00C84B09" w:rsidP="00C84B09">
      <w:pPr>
        <w:jc w:val="both"/>
        <w:rPr>
          <w:color w:val="000000"/>
        </w:rPr>
      </w:pPr>
      <w:proofErr w:type="gramStart"/>
      <w:r w:rsidRPr="00C84B09">
        <w:rPr>
          <w:color w:val="000000"/>
        </w:rPr>
        <w:t xml:space="preserve">«Вступая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w:t>
      </w:r>
      <w:r w:rsidRPr="00C84B09">
        <w:rPr>
          <w:color w:val="000000"/>
        </w:rPr>
        <w:lastRenderedPageBreak/>
        <w:t>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w:t>
      </w:r>
      <w:proofErr w:type="gramEnd"/>
      <w:r w:rsidRPr="00C84B09">
        <w:rPr>
          <w:color w:val="000000"/>
        </w:rPr>
        <w:t xml:space="preserve">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 </w:t>
      </w:r>
    </w:p>
    <w:p w:rsidR="00C84B09" w:rsidRPr="00C84B09" w:rsidRDefault="00C84B09" w:rsidP="00C84B09">
      <w:pPr>
        <w:jc w:val="both"/>
        <w:rPr>
          <w:color w:val="000000"/>
        </w:rPr>
      </w:pPr>
    </w:p>
    <w:p w:rsidR="00C84B09" w:rsidRPr="00C84B09" w:rsidRDefault="00C84B09" w:rsidP="00C84B09">
      <w:pPr>
        <w:rPr>
          <w:b/>
          <w:color w:val="000000"/>
        </w:rPr>
      </w:pPr>
      <w:r w:rsidRPr="00C84B09">
        <w:rPr>
          <w:b/>
          <w:color w:val="000000"/>
        </w:rPr>
        <w:t>Статья 40. Статус Главы района</w:t>
      </w:r>
    </w:p>
    <w:p w:rsidR="00C84B09" w:rsidRPr="00C84B09" w:rsidRDefault="00C84B09" w:rsidP="00C84B09">
      <w:pPr>
        <w:jc w:val="both"/>
        <w:rPr>
          <w:color w:val="000000"/>
        </w:rPr>
      </w:pPr>
      <w:r w:rsidRPr="00C84B09">
        <w:rPr>
          <w:color w:val="000000"/>
        </w:rPr>
        <w:tab/>
        <w:t>1. Глава района работает на постоянной основе.</w:t>
      </w:r>
    </w:p>
    <w:p w:rsidR="00C84B09" w:rsidRPr="00C84B09" w:rsidRDefault="00C84B09" w:rsidP="00C84B09">
      <w:pPr>
        <w:jc w:val="both"/>
        <w:rPr>
          <w:color w:val="000000"/>
        </w:rPr>
      </w:pPr>
      <w:r w:rsidRPr="00C84B09">
        <w:rPr>
          <w:color w:val="000000"/>
        </w:rPr>
        <w:tab/>
        <w:t xml:space="preserve">2. Глава района в своей деятельности </w:t>
      </w:r>
      <w:proofErr w:type="gramStart"/>
      <w:r w:rsidRPr="00C84B09">
        <w:rPr>
          <w:color w:val="000000"/>
        </w:rPr>
        <w:t>подконтролен</w:t>
      </w:r>
      <w:proofErr w:type="gramEnd"/>
      <w:r w:rsidRPr="00C84B09">
        <w:rPr>
          <w:color w:val="000000"/>
        </w:rPr>
        <w:t xml:space="preserve"> и подотчетен жителям района и Совету района в соответствии с федеральным законом и настоящим Уставом.</w:t>
      </w:r>
    </w:p>
    <w:p w:rsidR="00C84B09" w:rsidRPr="00C84B09" w:rsidRDefault="00C84B09" w:rsidP="00C84B09">
      <w:pPr>
        <w:jc w:val="both"/>
        <w:rPr>
          <w:color w:val="000000"/>
        </w:rPr>
      </w:pPr>
      <w:r w:rsidRPr="00C84B09">
        <w:rPr>
          <w:color w:val="000000"/>
        </w:rPr>
        <w:tab/>
        <w:t>3. Глава района не реже одного раза в год отчитывается перед Советом района о своей деятельности.</w:t>
      </w:r>
    </w:p>
    <w:p w:rsidR="00C84B09" w:rsidRPr="00C84B09" w:rsidRDefault="00C84B09" w:rsidP="00C84B09">
      <w:pPr>
        <w:jc w:val="both"/>
        <w:rPr>
          <w:color w:val="000000"/>
        </w:rPr>
      </w:pPr>
      <w:r w:rsidRPr="00C84B09">
        <w:rPr>
          <w:color w:val="000000"/>
        </w:rPr>
        <w:tab/>
        <w:t>4. Глава района не вправе:</w:t>
      </w:r>
    </w:p>
    <w:p w:rsidR="00C84B09" w:rsidRPr="00C84B09" w:rsidRDefault="00C84B09" w:rsidP="00C84B09">
      <w:pPr>
        <w:jc w:val="both"/>
        <w:rPr>
          <w:color w:val="000000"/>
        </w:rPr>
      </w:pPr>
      <w:r w:rsidRPr="00C84B09">
        <w:rPr>
          <w:color w:val="000000"/>
        </w:rPr>
        <w:t>1) заниматься предпринимательской деятельностью;</w:t>
      </w:r>
    </w:p>
    <w:p w:rsidR="00C84B09" w:rsidRPr="00C84B09" w:rsidRDefault="00C84B09" w:rsidP="00C84B09">
      <w:pPr>
        <w:jc w:val="both"/>
        <w:rPr>
          <w:color w:val="000000"/>
        </w:rPr>
      </w:pPr>
      <w:r w:rsidRPr="00C84B09">
        <w:rPr>
          <w:color w:val="000000"/>
        </w:rPr>
        <w:t>2) состоять членом органа управления коммерческой организации, если иное не предусмотрено федеральными законами или если в порядке, установленном решением Совета района в соответствии с федеральными законами и законами Республики Татарстан, не поручено участвовать в управлении этой организацией;</w:t>
      </w:r>
    </w:p>
    <w:p w:rsidR="00C84B09" w:rsidRPr="00C84B09" w:rsidRDefault="00C84B09" w:rsidP="00C84B09">
      <w:pPr>
        <w:jc w:val="both"/>
        <w:rPr>
          <w:color w:val="000000"/>
        </w:rPr>
      </w:pPr>
      <w:r w:rsidRPr="00C84B09">
        <w:rPr>
          <w:color w:val="00000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84B09" w:rsidRPr="00C84B09" w:rsidRDefault="00C84B09" w:rsidP="00C84B09">
      <w:pPr>
        <w:jc w:val="both"/>
        <w:rPr>
          <w:color w:val="000000"/>
        </w:rPr>
      </w:pPr>
      <w:r w:rsidRPr="00C84B09">
        <w:rPr>
          <w:color w:val="00000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84B09" w:rsidRPr="00C84B09" w:rsidRDefault="00C84B09" w:rsidP="00C84B09">
      <w:pPr>
        <w:jc w:val="both"/>
        <w:rPr>
          <w:color w:val="000000"/>
        </w:rPr>
      </w:pPr>
      <w:r w:rsidRPr="00C84B09">
        <w:rPr>
          <w:color w:val="000000"/>
        </w:rPr>
        <w:tab/>
        <w:t>Глава района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C84B09" w:rsidRPr="00C84B09" w:rsidRDefault="00C84B09" w:rsidP="00C84B09">
      <w:pPr>
        <w:jc w:val="both"/>
        <w:rPr>
          <w:color w:val="000000"/>
        </w:rPr>
      </w:pPr>
      <w:r w:rsidRPr="00C84B09">
        <w:rPr>
          <w:color w:val="000000"/>
        </w:rPr>
        <w:tab/>
        <w:t>Гарантии осуществления полномочий Главы района устанавливаются настоящим Уставом в соответствии с федеральными законами и законами Республики Татарстан.</w:t>
      </w:r>
    </w:p>
    <w:p w:rsidR="00C84B09" w:rsidRPr="00C84B09" w:rsidRDefault="00C84B09" w:rsidP="00C84B09">
      <w:pPr>
        <w:jc w:val="both"/>
        <w:rPr>
          <w:color w:val="000000"/>
        </w:rPr>
      </w:pPr>
      <w:r w:rsidRPr="00C84B09">
        <w:rPr>
          <w:color w:val="000000"/>
        </w:rPr>
        <w:tab/>
      </w:r>
      <w:proofErr w:type="gramStart"/>
      <w:r w:rsidRPr="00C84B09">
        <w:rPr>
          <w:color w:val="000000"/>
        </w:rPr>
        <w:t xml:space="preserve">Глава муниципального образования должен соблюдать ограничения, запреты, исполнять обязанности, которые установлены Федеральным </w:t>
      </w:r>
      <w:hyperlink r:id="rId11" w:history="1">
        <w:r w:rsidRPr="00C84B09">
          <w:rPr>
            <w:color w:val="000000"/>
          </w:rPr>
          <w:t>законом</w:t>
        </w:r>
      </w:hyperlink>
      <w:r w:rsidRPr="00C84B09">
        <w:rPr>
          <w:color w:val="000000"/>
        </w:rPr>
        <w:t xml:space="preserve"> от 25 декабря 2008 года N 273-ФЗ "О противодействии коррупции", Федеральным </w:t>
      </w:r>
      <w:hyperlink r:id="rId12" w:history="1">
        <w:r w:rsidRPr="00C84B09">
          <w:rPr>
            <w:color w:val="000000"/>
          </w:rPr>
          <w:t>законом</w:t>
        </w:r>
      </w:hyperlink>
      <w:r w:rsidRPr="00C84B09">
        <w:rPr>
          <w:color w:val="000000"/>
        </w:rPr>
        <w:t xml:space="preserve"> от 3 декабря 2012 года N 230-ФЗ "О контроле за </w:t>
      </w:r>
      <w:r w:rsidRPr="00C84B09">
        <w:rPr>
          <w:color w:val="000000"/>
        </w:rPr>
        <w:lastRenderedPageBreak/>
        <w:t xml:space="preserve">соответствием расходов лиц, замещающих государственные должности, и иных лиц их доходам", Федеральным </w:t>
      </w:r>
      <w:hyperlink r:id="rId13" w:history="1">
        <w:r w:rsidRPr="00C84B09">
          <w:rPr>
            <w:color w:val="000000"/>
          </w:rPr>
          <w:t>законом</w:t>
        </w:r>
      </w:hyperlink>
      <w:r w:rsidRPr="00C84B09">
        <w:rPr>
          <w:color w:val="000000"/>
        </w:rPr>
        <w:t xml:space="preserve"> от 7 мая 2013 года N 79-ФЗ "О запрете отдельным категориям лиц</w:t>
      </w:r>
      <w:proofErr w:type="gramEnd"/>
      <w:r w:rsidRPr="00C84B09">
        <w:rPr>
          <w:color w:val="000000"/>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84B09" w:rsidRPr="00C84B09" w:rsidRDefault="00C84B09" w:rsidP="00C84B09">
      <w:pPr>
        <w:jc w:val="both"/>
        <w:rPr>
          <w:color w:val="000000"/>
        </w:rPr>
      </w:pPr>
      <w:r w:rsidRPr="00C84B09">
        <w:rPr>
          <w:color w:val="000000"/>
        </w:rPr>
        <w:t>Иные ограничения, связанные со статусом Главы района установлены федеральным законодательством.</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41. Полномочия Главы района</w:t>
      </w:r>
    </w:p>
    <w:p w:rsidR="00C84B09" w:rsidRPr="00C84B09" w:rsidRDefault="00C84B09" w:rsidP="00C84B09">
      <w:pPr>
        <w:jc w:val="both"/>
        <w:rPr>
          <w:color w:val="000000"/>
        </w:rPr>
      </w:pPr>
      <w:r w:rsidRPr="00C84B09">
        <w:rPr>
          <w:color w:val="000000"/>
        </w:rPr>
        <w:tab/>
        <w:t xml:space="preserve"> Глава района:</w:t>
      </w:r>
    </w:p>
    <w:p w:rsidR="00C84B09" w:rsidRPr="00C84B09" w:rsidRDefault="00C84B09" w:rsidP="00C84B09">
      <w:pPr>
        <w:jc w:val="both"/>
        <w:rPr>
          <w:color w:val="000000"/>
        </w:rPr>
      </w:pPr>
      <w:r w:rsidRPr="00C84B09">
        <w:rPr>
          <w:color w:val="000000"/>
        </w:rPr>
        <w:tab/>
        <w:t>1) представляет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района;</w:t>
      </w:r>
    </w:p>
    <w:p w:rsidR="00C84B09" w:rsidRPr="00C84B09" w:rsidRDefault="00C84B09" w:rsidP="00C84B09">
      <w:pPr>
        <w:jc w:val="both"/>
        <w:rPr>
          <w:color w:val="000000"/>
        </w:rPr>
      </w:pPr>
      <w:r w:rsidRPr="00C84B09">
        <w:rPr>
          <w:color w:val="000000"/>
        </w:rPr>
        <w:tab/>
        <w:t>2) организует работу Совета района, созывает заседания Совета района и председательствует на них;</w:t>
      </w:r>
    </w:p>
    <w:p w:rsidR="00C84B09" w:rsidRPr="00C84B09" w:rsidRDefault="00C84B09" w:rsidP="00C84B09">
      <w:pPr>
        <w:jc w:val="both"/>
        <w:rPr>
          <w:color w:val="000000"/>
        </w:rPr>
      </w:pPr>
      <w:r w:rsidRPr="00C84B09">
        <w:rPr>
          <w:color w:val="000000"/>
        </w:rPr>
        <w:tab/>
        <w:t>3) подписывает и обнародует в порядке, установленном настоящим Уставом, нормативные правовые акты, принятые Советом района;</w:t>
      </w:r>
    </w:p>
    <w:p w:rsidR="00C84B09" w:rsidRPr="00C84B09" w:rsidRDefault="00C84B09" w:rsidP="00C84B09">
      <w:pPr>
        <w:jc w:val="both"/>
        <w:rPr>
          <w:color w:val="000000"/>
        </w:rPr>
      </w:pPr>
      <w:r w:rsidRPr="00C84B09">
        <w:rPr>
          <w:color w:val="000000"/>
        </w:rPr>
        <w:tab/>
        <w:t>4) издает в пределах своих полномочий правовые акты по вопросам организации деятельности Совета района;</w:t>
      </w:r>
    </w:p>
    <w:p w:rsidR="00C84B09" w:rsidRPr="00C84B09" w:rsidRDefault="00C84B09" w:rsidP="00C84B09">
      <w:pPr>
        <w:jc w:val="both"/>
        <w:rPr>
          <w:color w:val="000000"/>
        </w:rPr>
      </w:pPr>
      <w:r w:rsidRPr="00C84B09">
        <w:rPr>
          <w:color w:val="000000"/>
        </w:rPr>
        <w:tab/>
        <w:t>5) заключает контракт с Руководителем Исполнительного комитета района;</w:t>
      </w:r>
    </w:p>
    <w:p w:rsidR="00C84B09" w:rsidRPr="00C84B09" w:rsidRDefault="00C84B09" w:rsidP="00C84B09">
      <w:pPr>
        <w:jc w:val="both"/>
        <w:rPr>
          <w:color w:val="000000"/>
        </w:rPr>
      </w:pPr>
      <w:r w:rsidRPr="00C84B09">
        <w:rPr>
          <w:color w:val="000000"/>
        </w:rPr>
        <w:tab/>
        <w:t>6) принимает меры по обеспечению гласности и учета общественного мнения в работе Совета района;</w:t>
      </w:r>
    </w:p>
    <w:p w:rsidR="00C84B09" w:rsidRPr="00C84B09" w:rsidRDefault="00C84B09" w:rsidP="00C84B09">
      <w:pPr>
        <w:jc w:val="both"/>
        <w:rPr>
          <w:color w:val="000000"/>
        </w:rPr>
      </w:pPr>
      <w:r w:rsidRPr="00C84B09">
        <w:rPr>
          <w:color w:val="000000"/>
        </w:rPr>
        <w:tab/>
        <w:t>7) организует прием граждан, рассмотрение их обращений, заявлений и жалоб;</w:t>
      </w:r>
    </w:p>
    <w:p w:rsidR="00C84B09" w:rsidRPr="00C84B09" w:rsidRDefault="00C84B09" w:rsidP="00C84B09">
      <w:pPr>
        <w:jc w:val="both"/>
        <w:rPr>
          <w:color w:val="000000"/>
        </w:rPr>
      </w:pPr>
      <w:r w:rsidRPr="00C84B09">
        <w:rPr>
          <w:color w:val="000000"/>
        </w:rPr>
        <w:tab/>
        <w:t>8) подписывает протоколы заседаний Совета района;</w:t>
      </w:r>
    </w:p>
    <w:p w:rsidR="00C84B09" w:rsidRPr="00C84B09" w:rsidRDefault="00C84B09" w:rsidP="00C84B09">
      <w:pPr>
        <w:jc w:val="both"/>
        <w:rPr>
          <w:color w:val="000000"/>
        </w:rPr>
      </w:pPr>
      <w:r w:rsidRPr="00C84B09">
        <w:rPr>
          <w:color w:val="000000"/>
        </w:rPr>
        <w:tab/>
        <w:t>9) осуществляет руководство работой аппарата Совета района;</w:t>
      </w:r>
    </w:p>
    <w:p w:rsidR="00C84B09" w:rsidRPr="00C84B09" w:rsidRDefault="00C84B09" w:rsidP="00C84B09">
      <w:pPr>
        <w:jc w:val="both"/>
        <w:rPr>
          <w:color w:val="000000"/>
        </w:rPr>
      </w:pPr>
      <w:r w:rsidRPr="00C84B09">
        <w:rPr>
          <w:color w:val="000000"/>
        </w:rPr>
        <w:tab/>
        <w:t>10) координирует осуществление контрольных полномочий Совета района;</w:t>
      </w:r>
    </w:p>
    <w:p w:rsidR="00C84B09" w:rsidRPr="00C84B09" w:rsidRDefault="00C84B09" w:rsidP="00C84B09">
      <w:pPr>
        <w:jc w:val="both"/>
        <w:rPr>
          <w:color w:val="000000"/>
        </w:rPr>
      </w:pPr>
      <w:r w:rsidRPr="00C84B09">
        <w:rPr>
          <w:color w:val="000000"/>
        </w:rPr>
        <w:tab/>
        <w:t>11) является распорядителем средств по расходам, предусмотренным в бюджете района на содержание и обеспечение деятельности Совета района;</w:t>
      </w:r>
    </w:p>
    <w:p w:rsidR="00C84B09" w:rsidRPr="00C84B09" w:rsidRDefault="00C84B09" w:rsidP="00C84B09">
      <w:pPr>
        <w:jc w:val="both"/>
        <w:rPr>
          <w:color w:val="000000"/>
        </w:rPr>
      </w:pPr>
      <w:r w:rsidRPr="00C84B09">
        <w:rPr>
          <w:color w:val="000000"/>
        </w:rPr>
        <w:tab/>
        <w:t>12) организует принятие правового акта Совета района по реализации решения, принятого путем прямого волеизъявления граждан, в соответствии с законом и настоящим Уставом;</w:t>
      </w:r>
    </w:p>
    <w:p w:rsidR="00C84B09" w:rsidRPr="00C84B09" w:rsidRDefault="00C84B09" w:rsidP="00C84B09">
      <w:pPr>
        <w:jc w:val="both"/>
        <w:rPr>
          <w:color w:val="000000"/>
        </w:rPr>
      </w:pPr>
      <w:r w:rsidRPr="00C84B09">
        <w:rPr>
          <w:color w:val="000000"/>
        </w:rPr>
        <w:tab/>
        <w:t>13) обеспечивает необходимое взаимодействие органов местного самоуправления района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района;</w:t>
      </w:r>
    </w:p>
    <w:p w:rsidR="00C84B09" w:rsidRPr="00C84B09" w:rsidRDefault="00C84B09" w:rsidP="00C84B09">
      <w:pPr>
        <w:jc w:val="both"/>
        <w:rPr>
          <w:color w:val="000000"/>
        </w:rPr>
      </w:pPr>
      <w:r w:rsidRPr="00C84B09">
        <w:rPr>
          <w:color w:val="000000"/>
        </w:rPr>
        <w:tab/>
        <w:t>14) от имени района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w:t>
      </w:r>
      <w:r w:rsidRPr="00C84B09">
        <w:rPr>
          <w:color w:val="000000"/>
        </w:rPr>
        <w:lastRenderedPageBreak/>
        <w:t>культурных сферах, договоры и соглашения о взаимодействии с органами государственной власти Республики Татарстан и координации действий;</w:t>
      </w:r>
    </w:p>
    <w:p w:rsidR="00C84B09" w:rsidRPr="00C84B09" w:rsidRDefault="00C84B09" w:rsidP="00C84B09">
      <w:pPr>
        <w:jc w:val="both"/>
        <w:rPr>
          <w:color w:val="000000"/>
        </w:rPr>
      </w:pPr>
      <w:r w:rsidRPr="00C84B09">
        <w:rPr>
          <w:color w:val="000000"/>
        </w:rPr>
        <w:tab/>
        <w:t>15)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C84B09" w:rsidRPr="00C84B09" w:rsidRDefault="00C84B09" w:rsidP="00C84B09">
      <w:pPr>
        <w:jc w:val="both"/>
        <w:rPr>
          <w:color w:val="000000"/>
        </w:rPr>
      </w:pPr>
      <w:r w:rsidRPr="00C84B09">
        <w:rPr>
          <w:color w:val="000000"/>
        </w:rPr>
        <w:tab/>
        <w:t>16) осуществляет иные полномочия, отнесенные федеральными законами, законами Республики Татарстан к ведению глав муниципальных районов, а также иные полномочия, отнесенные настоящим Уставом, решениями Совета района к компетенции Главы района.</w:t>
      </w:r>
    </w:p>
    <w:p w:rsidR="00C84B09" w:rsidRPr="00C84B09" w:rsidRDefault="00C84B09" w:rsidP="00C84B09">
      <w:pPr>
        <w:jc w:val="both"/>
        <w:rPr>
          <w:color w:val="000000"/>
        </w:rPr>
      </w:pPr>
      <w:r w:rsidRPr="00C84B09">
        <w:rPr>
          <w:color w:val="000000"/>
        </w:rPr>
        <w:tab/>
        <w:t>17) представляет Совету района ежегодные отчёты о результатах своей деятельности и деятельности подведомственных ему органов местного самоуправления, в том числе о решении вопросов, поставленных Советом района.</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42. Досрочное прекращение полномочий Главы района</w:t>
      </w:r>
    </w:p>
    <w:p w:rsidR="00C84B09" w:rsidRPr="00C84B09" w:rsidRDefault="00C84B09" w:rsidP="00C84B09">
      <w:pPr>
        <w:jc w:val="both"/>
        <w:rPr>
          <w:color w:val="000000"/>
        </w:rPr>
      </w:pPr>
      <w:r w:rsidRPr="00C84B09">
        <w:rPr>
          <w:color w:val="000000"/>
        </w:rPr>
        <w:tab/>
        <w:t>1. Полномочия Главы района прекращаются досрочно в случае:</w:t>
      </w:r>
    </w:p>
    <w:p w:rsidR="00C84B09" w:rsidRPr="00C84B09" w:rsidRDefault="00C84B09" w:rsidP="00C84B09">
      <w:pPr>
        <w:jc w:val="both"/>
        <w:rPr>
          <w:color w:val="000000"/>
        </w:rPr>
      </w:pPr>
      <w:r w:rsidRPr="00C84B09">
        <w:rPr>
          <w:color w:val="000000"/>
        </w:rPr>
        <w:t>1) смерти;</w:t>
      </w:r>
    </w:p>
    <w:p w:rsidR="00C84B09" w:rsidRPr="00C84B09" w:rsidRDefault="00C84B09" w:rsidP="00C84B09">
      <w:pPr>
        <w:jc w:val="both"/>
        <w:rPr>
          <w:color w:val="000000"/>
        </w:rPr>
      </w:pPr>
      <w:r w:rsidRPr="00C84B09">
        <w:rPr>
          <w:color w:val="000000"/>
        </w:rPr>
        <w:t>2) отставки по собственному желанию;</w:t>
      </w:r>
    </w:p>
    <w:p w:rsidR="00C84B09" w:rsidRPr="00C84B09" w:rsidRDefault="00C84B09" w:rsidP="00C84B09">
      <w:pPr>
        <w:jc w:val="both"/>
        <w:rPr>
          <w:color w:val="000000"/>
        </w:rPr>
      </w:pPr>
      <w:r w:rsidRPr="00C84B09">
        <w:rPr>
          <w:color w:val="000000"/>
        </w:rPr>
        <w:t>3) удаления в отставку в соответствии со статьей 74.1 Федерального закона от 06.10.2003 г. № 131-ФЗ «Об общих принципах организации местного самоуправления в Российской Федерации»;</w:t>
      </w:r>
    </w:p>
    <w:p w:rsidR="00C84B09" w:rsidRPr="00C84B09" w:rsidRDefault="00C84B09" w:rsidP="00C84B09">
      <w:pPr>
        <w:jc w:val="both"/>
        <w:rPr>
          <w:color w:val="000000"/>
        </w:rPr>
      </w:pPr>
      <w:r w:rsidRPr="00C84B09">
        <w:rPr>
          <w:color w:val="000000"/>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C84B09" w:rsidRPr="00C84B09" w:rsidRDefault="00C84B09" w:rsidP="00C84B09">
      <w:pPr>
        <w:jc w:val="both"/>
        <w:rPr>
          <w:color w:val="000000"/>
        </w:rPr>
      </w:pPr>
      <w:r w:rsidRPr="00C84B09">
        <w:rPr>
          <w:color w:val="000000"/>
        </w:rPr>
        <w:t>5) признания судом недееспособным или ограниченно дееспособным;</w:t>
      </w:r>
    </w:p>
    <w:p w:rsidR="00C84B09" w:rsidRPr="00C84B09" w:rsidRDefault="00C84B09" w:rsidP="00C84B09">
      <w:pPr>
        <w:jc w:val="both"/>
        <w:rPr>
          <w:color w:val="000000"/>
        </w:rPr>
      </w:pPr>
      <w:r w:rsidRPr="00C84B09">
        <w:rPr>
          <w:color w:val="000000"/>
        </w:rPr>
        <w:t>6) признания судом безвестно отсутствующим или объявления умершим;</w:t>
      </w:r>
    </w:p>
    <w:p w:rsidR="00C84B09" w:rsidRPr="00C84B09" w:rsidRDefault="00C84B09" w:rsidP="00C84B09">
      <w:pPr>
        <w:jc w:val="both"/>
        <w:rPr>
          <w:color w:val="000000"/>
        </w:rPr>
      </w:pPr>
      <w:r w:rsidRPr="00C84B09">
        <w:rPr>
          <w:color w:val="000000"/>
        </w:rPr>
        <w:t>7) вступления в отношении его в законную силу обвинительного приговора суда;</w:t>
      </w:r>
    </w:p>
    <w:p w:rsidR="00C84B09" w:rsidRPr="00C84B09" w:rsidRDefault="00C84B09" w:rsidP="00C84B09">
      <w:pPr>
        <w:jc w:val="both"/>
        <w:rPr>
          <w:color w:val="000000"/>
        </w:rPr>
      </w:pPr>
      <w:r w:rsidRPr="00C84B09">
        <w:rPr>
          <w:color w:val="000000"/>
        </w:rPr>
        <w:t>8) выезда за пределы Российской Федерации на постоянное место жительства;</w:t>
      </w:r>
    </w:p>
    <w:p w:rsidR="00C84B09" w:rsidRPr="00C84B09" w:rsidRDefault="00C84B09" w:rsidP="00C84B09">
      <w:pPr>
        <w:jc w:val="both"/>
        <w:rPr>
          <w:color w:val="000000"/>
        </w:rPr>
      </w:pPr>
      <w:proofErr w:type="gramStart"/>
      <w:r w:rsidRPr="00C84B09">
        <w:rPr>
          <w:color w:val="000000"/>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C84B09">
        <w:rPr>
          <w:color w:val="000000"/>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84B09" w:rsidRPr="00C84B09" w:rsidRDefault="00C84B09" w:rsidP="00C84B09">
      <w:pPr>
        <w:jc w:val="both"/>
        <w:rPr>
          <w:color w:val="000000"/>
        </w:rPr>
      </w:pPr>
      <w:r w:rsidRPr="00C84B09">
        <w:rPr>
          <w:color w:val="000000"/>
        </w:rPr>
        <w:t>10) отзыва избирателями как депутата соответствующего представительного органа поселения;</w:t>
      </w:r>
    </w:p>
    <w:p w:rsidR="00C84B09" w:rsidRPr="00C84B09" w:rsidRDefault="00C84B09" w:rsidP="00C84B09">
      <w:pPr>
        <w:jc w:val="both"/>
        <w:rPr>
          <w:color w:val="000000"/>
        </w:rPr>
      </w:pPr>
      <w:r w:rsidRPr="00C84B09">
        <w:rPr>
          <w:color w:val="000000"/>
        </w:rPr>
        <w:lastRenderedPageBreak/>
        <w:t>11) установленной в судебном порядке стойкой неспособности по состоянию здоровья осуществлять полномочия Главы района;</w:t>
      </w:r>
    </w:p>
    <w:p w:rsidR="00C84B09" w:rsidRPr="00C84B09" w:rsidRDefault="00C84B09" w:rsidP="00C84B09">
      <w:pPr>
        <w:jc w:val="both"/>
        <w:rPr>
          <w:color w:val="000000"/>
        </w:rPr>
      </w:pPr>
      <w:r w:rsidRPr="00C84B09">
        <w:rPr>
          <w:color w:val="000000"/>
        </w:rPr>
        <w:t>12) преобразования района;</w:t>
      </w:r>
    </w:p>
    <w:p w:rsidR="00C84B09" w:rsidRPr="00C84B09" w:rsidRDefault="00C84B09" w:rsidP="00C84B09">
      <w:pPr>
        <w:jc w:val="both"/>
        <w:rPr>
          <w:color w:val="000000"/>
        </w:rPr>
      </w:pPr>
      <w:r w:rsidRPr="00C84B09">
        <w:rPr>
          <w:color w:val="000000"/>
        </w:rPr>
        <w:t>13) увеличения численности избирателей района более чем на 25 процентов, произошедшего вследствие изменения границ района;</w:t>
      </w:r>
    </w:p>
    <w:p w:rsidR="00C84B09" w:rsidRPr="00C84B09" w:rsidRDefault="00C84B09" w:rsidP="00C84B09">
      <w:pPr>
        <w:jc w:val="both"/>
        <w:rPr>
          <w:color w:val="000000"/>
        </w:rPr>
      </w:pPr>
      <w:r w:rsidRPr="00C84B09">
        <w:rPr>
          <w:color w:val="000000"/>
        </w:rPr>
        <w:t>14) в случае несоблюдения ограничений, установленных Федеральным законом от 06.10.2003 г. № 131-ФЗ «Об общих принципах организации местного самоуправления в Российской Федерации».</w:t>
      </w:r>
    </w:p>
    <w:p w:rsidR="00C84B09" w:rsidRPr="00C84B09" w:rsidRDefault="00C84B09" w:rsidP="00C84B09">
      <w:pPr>
        <w:jc w:val="both"/>
        <w:rPr>
          <w:color w:val="000000"/>
          <w:sz w:val="26"/>
          <w:szCs w:val="26"/>
        </w:rPr>
      </w:pPr>
      <w:r w:rsidRPr="00C84B09">
        <w:rPr>
          <w:color w:val="000000"/>
          <w:sz w:val="26"/>
          <w:szCs w:val="26"/>
        </w:rPr>
        <w:t>15) Полномочия Главы муниципального района прекращаются досрочно также в связи с утратой доверия Президента Российской Федерации в случаях:</w:t>
      </w:r>
    </w:p>
    <w:p w:rsidR="00C84B09" w:rsidRPr="00C84B09" w:rsidRDefault="00C84B09" w:rsidP="00C84B09">
      <w:pPr>
        <w:jc w:val="both"/>
        <w:rPr>
          <w:color w:val="000000"/>
          <w:sz w:val="26"/>
          <w:szCs w:val="26"/>
        </w:rPr>
      </w:pPr>
      <w:r w:rsidRPr="00C84B09">
        <w:rPr>
          <w:color w:val="000000"/>
          <w:sz w:val="26"/>
          <w:szCs w:val="26"/>
        </w:rPr>
        <w:tab/>
        <w:t>1) Несоблюдения Главой муниципального района, их супругами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84B09" w:rsidRPr="00C84B09" w:rsidRDefault="00C84B09" w:rsidP="00C84B09">
      <w:pPr>
        <w:jc w:val="both"/>
        <w:rPr>
          <w:color w:val="000000"/>
          <w:sz w:val="26"/>
          <w:szCs w:val="26"/>
        </w:rPr>
      </w:pPr>
      <w:r w:rsidRPr="00C84B09">
        <w:rPr>
          <w:color w:val="000000"/>
          <w:sz w:val="26"/>
          <w:szCs w:val="26"/>
        </w:rPr>
        <w:tab/>
        <w:t xml:space="preserve">2.) </w:t>
      </w:r>
      <w:proofErr w:type="gramStart"/>
      <w:r w:rsidRPr="00C84B09">
        <w:rPr>
          <w:color w:val="000000"/>
          <w:sz w:val="26"/>
          <w:szCs w:val="26"/>
        </w:rPr>
        <w:t>Установления в отношении избранных на муниципальных выборах Главы муниципального района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w:t>
      </w:r>
      <w:proofErr w:type="gramEnd"/>
    </w:p>
    <w:p w:rsidR="00C84B09" w:rsidRPr="00C84B09" w:rsidRDefault="00C84B09" w:rsidP="00C84B09">
      <w:pPr>
        <w:jc w:val="both"/>
        <w:rPr>
          <w:color w:val="000000"/>
          <w:sz w:val="26"/>
          <w:szCs w:val="26"/>
        </w:rPr>
      </w:pPr>
      <w:r w:rsidRPr="00C84B09">
        <w:rPr>
          <w:color w:val="000000"/>
          <w:sz w:val="26"/>
          <w:szCs w:val="26"/>
        </w:rPr>
        <w:t>2.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C84B09" w:rsidRPr="00C84B09" w:rsidRDefault="00C84B09" w:rsidP="00C84B09">
      <w:pPr>
        <w:jc w:val="both"/>
        <w:rPr>
          <w:color w:val="000000"/>
          <w:sz w:val="26"/>
          <w:szCs w:val="26"/>
        </w:rPr>
      </w:pPr>
      <w:r w:rsidRPr="00C84B09">
        <w:rPr>
          <w:color w:val="000000"/>
          <w:sz w:val="26"/>
          <w:szCs w:val="26"/>
          <w:lang w:val="tt-RU"/>
        </w:rPr>
        <w:t>3</w:t>
      </w:r>
      <w:r w:rsidRPr="00C84B09">
        <w:rPr>
          <w:color w:val="000000"/>
          <w:sz w:val="26"/>
          <w:szCs w:val="26"/>
        </w:rPr>
        <w:t>.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C84B09" w:rsidRPr="00C84B09" w:rsidRDefault="00C84B09" w:rsidP="00C84B09">
      <w:pPr>
        <w:widowControl w:val="0"/>
        <w:autoSpaceDE w:val="0"/>
        <w:autoSpaceDN w:val="0"/>
        <w:adjustRightInd w:val="0"/>
        <w:jc w:val="both"/>
        <w:rPr>
          <w:color w:val="000000"/>
        </w:rPr>
      </w:pPr>
      <w:r w:rsidRPr="00C84B09">
        <w:rPr>
          <w:color w:val="000000"/>
          <w:lang w:val="tt-RU"/>
        </w:rPr>
        <w:t>4</w:t>
      </w:r>
      <w:r w:rsidRPr="00C84B09">
        <w:rPr>
          <w:color w:val="000000"/>
        </w:rPr>
        <w:t>. В случае если избранный на муниципальных выборах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досрочные выборы главы муниципального образования не могут быть назначены до вступления решения суда в законную силу.</w:t>
      </w:r>
    </w:p>
    <w:p w:rsidR="00C84B09" w:rsidRPr="00C84B09" w:rsidRDefault="00C84B09" w:rsidP="00C84B09">
      <w:pPr>
        <w:widowControl w:val="0"/>
        <w:autoSpaceDE w:val="0"/>
        <w:autoSpaceDN w:val="0"/>
        <w:adjustRightInd w:val="0"/>
        <w:jc w:val="both"/>
        <w:rPr>
          <w:color w:val="000000"/>
        </w:rPr>
      </w:pPr>
      <w:r w:rsidRPr="00C84B09">
        <w:rPr>
          <w:color w:val="000000"/>
          <w:lang w:val="tt-RU"/>
        </w:rPr>
        <w:t>5.</w:t>
      </w:r>
      <w:r w:rsidRPr="00C84B09">
        <w:rPr>
          <w:color w:val="000000"/>
        </w:rPr>
        <w:t xml:space="preserve">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C84B09" w:rsidRPr="00C84B09" w:rsidRDefault="00C84B09" w:rsidP="00C84B09">
      <w:pPr>
        <w:widowControl w:val="0"/>
        <w:autoSpaceDE w:val="0"/>
        <w:autoSpaceDN w:val="0"/>
        <w:adjustRightInd w:val="0"/>
        <w:jc w:val="both"/>
        <w:rPr>
          <w:color w:val="000000"/>
        </w:rPr>
      </w:pPr>
      <w:proofErr w:type="gramStart"/>
      <w:r w:rsidRPr="00C84B09">
        <w:rPr>
          <w:color w:val="000000"/>
        </w:rPr>
        <w:lastRenderedPageBreak/>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sidRPr="00C84B09">
        <w:rPr>
          <w:color w:val="000000"/>
        </w:rPr>
        <w:t xml:space="preserve"> в правомочном составе.</w:t>
      </w:r>
    </w:p>
    <w:p w:rsidR="00C84B09" w:rsidRPr="00C84B09" w:rsidRDefault="00C84B09" w:rsidP="00C84B09">
      <w:pPr>
        <w:widowControl w:val="0"/>
        <w:autoSpaceDE w:val="0"/>
        <w:autoSpaceDN w:val="0"/>
        <w:adjustRightInd w:val="0"/>
        <w:jc w:val="both"/>
        <w:rPr>
          <w:color w:val="000000"/>
        </w:rPr>
      </w:pPr>
      <w:r w:rsidRPr="00C84B09">
        <w:rPr>
          <w:color w:val="000000"/>
          <w:lang w:val="tt-RU"/>
        </w:rPr>
        <w:t>6</w:t>
      </w:r>
      <w:r w:rsidRPr="00C84B09">
        <w:rPr>
          <w:color w:val="000000"/>
        </w:rPr>
        <w:t>. В случае</w:t>
      </w:r>
      <w:proofErr w:type="gramStart"/>
      <w:r w:rsidRPr="00C84B09">
        <w:rPr>
          <w:color w:val="000000"/>
        </w:rPr>
        <w:t>,</w:t>
      </w:r>
      <w:proofErr w:type="gramEnd"/>
      <w:r w:rsidRPr="00C84B09">
        <w:rPr>
          <w:color w:val="000000"/>
        </w:rPr>
        <w:t xml:space="preserve"> если избранный представительным органом муниципального образования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представительный орган муниципального образования не вправе принимать решение об избрании главы муниципального образования до вступления решения суда в законную силу.</w:t>
      </w:r>
    </w:p>
    <w:p w:rsidR="00C84B09" w:rsidRPr="00C84B09" w:rsidRDefault="00C84B09" w:rsidP="00C84B09">
      <w:pPr>
        <w:jc w:val="both"/>
        <w:rPr>
          <w:color w:val="000000"/>
        </w:rPr>
      </w:pPr>
      <w:r w:rsidRPr="00C84B09">
        <w:rPr>
          <w:color w:val="000000"/>
        </w:rPr>
        <w:tab/>
      </w:r>
      <w:r w:rsidRPr="00C84B09">
        <w:rPr>
          <w:color w:val="000000"/>
          <w:lang w:val="tt-RU"/>
        </w:rPr>
        <w:t>7</w:t>
      </w:r>
      <w:r w:rsidRPr="00C84B09">
        <w:rPr>
          <w:color w:val="000000"/>
        </w:rPr>
        <w:t>. В случае досрочного прекращения полномочий Главы района по основаниям, указанным в пунктах 1 - 10 части 1 настоящей статьи, избрание нового Главы района осуществляется на ближайшем заседании Совета района.</w:t>
      </w:r>
    </w:p>
    <w:p w:rsidR="00C84B09" w:rsidRPr="00C84B09" w:rsidRDefault="00C84B09" w:rsidP="00C84B09">
      <w:pPr>
        <w:jc w:val="both"/>
        <w:rPr>
          <w:b/>
          <w:bCs/>
          <w:color w:val="000000"/>
          <w:sz w:val="26"/>
          <w:szCs w:val="26"/>
          <w:lang w:val="tt-RU"/>
        </w:rPr>
      </w:pPr>
      <w:r w:rsidRPr="00C84B09">
        <w:rPr>
          <w:color w:val="000000"/>
        </w:rPr>
        <w:tab/>
      </w:r>
    </w:p>
    <w:p w:rsidR="00C84B09" w:rsidRPr="00C84B09" w:rsidRDefault="00C84B09" w:rsidP="00C84B09">
      <w:pPr>
        <w:autoSpaceDE w:val="0"/>
        <w:autoSpaceDN w:val="0"/>
        <w:adjustRightInd w:val="0"/>
        <w:jc w:val="both"/>
        <w:outlineLvl w:val="0"/>
        <w:rPr>
          <w:b/>
          <w:bCs/>
          <w:color w:val="000000"/>
          <w:sz w:val="26"/>
          <w:szCs w:val="26"/>
        </w:rPr>
      </w:pPr>
      <w:r w:rsidRPr="00C84B09">
        <w:rPr>
          <w:b/>
          <w:bCs/>
          <w:color w:val="000000"/>
          <w:sz w:val="26"/>
          <w:szCs w:val="26"/>
        </w:rPr>
        <w:t>Статья 43. Удаление Главы района в отставку</w:t>
      </w:r>
    </w:p>
    <w:p w:rsidR="00C84B09" w:rsidRPr="00C84B09" w:rsidRDefault="00C84B09" w:rsidP="00C84B09">
      <w:pPr>
        <w:autoSpaceDE w:val="0"/>
        <w:autoSpaceDN w:val="0"/>
        <w:adjustRightInd w:val="0"/>
        <w:jc w:val="both"/>
        <w:rPr>
          <w:bCs/>
          <w:color w:val="000000"/>
          <w:sz w:val="26"/>
          <w:szCs w:val="26"/>
        </w:rPr>
      </w:pPr>
      <w:r w:rsidRPr="00C84B09">
        <w:rPr>
          <w:bCs/>
          <w:color w:val="000000"/>
          <w:sz w:val="26"/>
          <w:szCs w:val="26"/>
        </w:rPr>
        <w:t xml:space="preserve">1. Совет района вправе удалить Главу района в отставку по инициативе депутатов Совета района или по инициативе Президента Республики Татарстан. </w:t>
      </w:r>
    </w:p>
    <w:p w:rsidR="00C84B09" w:rsidRPr="00C84B09" w:rsidRDefault="00C84B09" w:rsidP="00C84B09">
      <w:pPr>
        <w:autoSpaceDE w:val="0"/>
        <w:autoSpaceDN w:val="0"/>
        <w:adjustRightInd w:val="0"/>
        <w:jc w:val="both"/>
        <w:rPr>
          <w:bCs/>
          <w:color w:val="000000"/>
          <w:sz w:val="26"/>
          <w:szCs w:val="26"/>
        </w:rPr>
      </w:pPr>
      <w:r w:rsidRPr="00C84B09">
        <w:rPr>
          <w:bCs/>
          <w:color w:val="000000"/>
          <w:sz w:val="26"/>
          <w:szCs w:val="26"/>
        </w:rPr>
        <w:t xml:space="preserve">        2. Основаниями для удаления Главы района в отставку являются:</w:t>
      </w:r>
    </w:p>
    <w:p w:rsidR="00C84B09" w:rsidRPr="00C84B09" w:rsidRDefault="00C84B09" w:rsidP="00C84B09">
      <w:pPr>
        <w:jc w:val="both"/>
        <w:rPr>
          <w:color w:val="000000"/>
          <w:sz w:val="26"/>
          <w:szCs w:val="26"/>
        </w:rPr>
      </w:pPr>
      <w:r w:rsidRPr="00C84B09">
        <w:rPr>
          <w:bCs/>
          <w:color w:val="000000"/>
          <w:sz w:val="26"/>
          <w:szCs w:val="26"/>
        </w:rPr>
        <w:t xml:space="preserve">       1) решения, действия (бездействие) Главы района, повлекшие (повлекшее) наступление последствий, предусмотренных</w:t>
      </w:r>
      <w:r w:rsidRPr="00C84B09">
        <w:rPr>
          <w:color w:val="000000"/>
          <w:sz w:val="26"/>
          <w:szCs w:val="26"/>
        </w:rPr>
        <w:t xml:space="preserve"> пунктами 2 и 3 части 1 статьи 75 Федерального закона от 06.10.2003г. №131-ФЗ «Об общих принципах организации местного самоуправления в Российской Федерации»;</w:t>
      </w:r>
    </w:p>
    <w:p w:rsidR="00C84B09" w:rsidRPr="00C84B09" w:rsidRDefault="00C84B09" w:rsidP="00C84B09">
      <w:pPr>
        <w:jc w:val="both"/>
        <w:rPr>
          <w:color w:val="000000"/>
          <w:sz w:val="26"/>
          <w:szCs w:val="26"/>
        </w:rPr>
      </w:pPr>
      <w:proofErr w:type="gramStart"/>
      <w:r w:rsidRPr="00C84B09">
        <w:rPr>
          <w:color w:val="000000"/>
          <w:sz w:val="26"/>
          <w:szCs w:val="26"/>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06.10.2003г. №131-ФЗ «Об общих принципах организации местного самоуправления в Российской Федерации», иными федеральными законами, Уставом муниципального образования «Бавлинский муниципальный район» Республики Татарстан,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rsidRPr="00C84B09">
        <w:rPr>
          <w:color w:val="000000"/>
          <w:sz w:val="26"/>
          <w:szCs w:val="26"/>
        </w:rPr>
        <w:t xml:space="preserve"> законами и законами Республики Татарстан;</w:t>
      </w:r>
    </w:p>
    <w:p w:rsidR="00C84B09" w:rsidRPr="00C84B09" w:rsidRDefault="00C84B09" w:rsidP="00C84B09">
      <w:pPr>
        <w:jc w:val="both"/>
        <w:rPr>
          <w:color w:val="000000"/>
          <w:sz w:val="26"/>
          <w:szCs w:val="26"/>
        </w:rPr>
      </w:pPr>
      <w:r w:rsidRPr="00C84B09">
        <w:rPr>
          <w:color w:val="000000"/>
          <w:sz w:val="26"/>
          <w:szCs w:val="26"/>
        </w:rPr>
        <w:t>3) неудовлетворительная оценка деятельности Главы  района Советом  района по результатам его ежегодного отчета перед Советом  района, данная два раза подряд;</w:t>
      </w:r>
    </w:p>
    <w:p w:rsidR="00C84B09" w:rsidRPr="00C84B09" w:rsidRDefault="00C84B09" w:rsidP="00C84B09">
      <w:pPr>
        <w:jc w:val="both"/>
        <w:rPr>
          <w:color w:val="000000"/>
          <w:sz w:val="26"/>
          <w:szCs w:val="26"/>
        </w:rPr>
      </w:pPr>
      <w:proofErr w:type="gramStart"/>
      <w:r w:rsidRPr="00C84B09">
        <w:rPr>
          <w:color w:val="000000"/>
          <w:sz w:val="26"/>
          <w:szCs w:val="26"/>
        </w:rPr>
        <w:t>4) несоблюдение ограничений, запретов, неисполнение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w:t>
      </w:r>
      <w:proofErr w:type="gramEnd"/>
      <w:r w:rsidRPr="00C84B09">
        <w:rPr>
          <w:color w:val="000000"/>
          <w:sz w:val="26"/>
          <w:szCs w:val="26"/>
        </w:rPr>
        <w:t xml:space="preserve"> счета (вклады), хранить наличные денежные средства и ценности в иностранных банках, расположенных за </w:t>
      </w:r>
      <w:r w:rsidRPr="00C84B09">
        <w:rPr>
          <w:color w:val="000000"/>
          <w:sz w:val="26"/>
          <w:szCs w:val="26"/>
        </w:rPr>
        <w:lastRenderedPageBreak/>
        <w:t>пределами территории Российской Федерации, владеть и (или) пользоваться иностранными финансовыми инструментами";</w:t>
      </w:r>
    </w:p>
    <w:p w:rsidR="00C84B09" w:rsidRPr="00C84B09" w:rsidRDefault="00C84B09" w:rsidP="00C84B09">
      <w:pPr>
        <w:autoSpaceDE w:val="0"/>
        <w:autoSpaceDN w:val="0"/>
        <w:adjustRightInd w:val="0"/>
        <w:jc w:val="both"/>
        <w:rPr>
          <w:color w:val="000000"/>
        </w:rPr>
      </w:pPr>
      <w:proofErr w:type="gramStart"/>
      <w:r w:rsidRPr="00C84B09">
        <w:rPr>
          <w:color w:val="000000"/>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C84B09">
        <w:rPr>
          <w:color w:val="000000"/>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C84B09" w:rsidRPr="00C84B09" w:rsidRDefault="00C84B09" w:rsidP="00C84B09">
      <w:pPr>
        <w:jc w:val="both"/>
        <w:rPr>
          <w:color w:val="000000"/>
          <w:sz w:val="26"/>
          <w:szCs w:val="26"/>
        </w:rPr>
      </w:pPr>
      <w:r w:rsidRPr="00C84B09">
        <w:rPr>
          <w:color w:val="000000"/>
          <w:sz w:val="26"/>
          <w:szCs w:val="26"/>
        </w:rPr>
        <w:t xml:space="preserve">3. Инициатива депутатов  Совета  района об удалении Главы района в отставку, выдвинутая не менее чем одной третью от установленной численности депутатов  Совета    района,  оформляется  в  виде  обращения,  которое  вносится   в  Совет  района.                   </w:t>
      </w:r>
    </w:p>
    <w:p w:rsidR="00C84B09" w:rsidRPr="00C84B09" w:rsidRDefault="00C84B09" w:rsidP="00C84B09">
      <w:pPr>
        <w:jc w:val="both"/>
        <w:rPr>
          <w:color w:val="000000"/>
          <w:sz w:val="26"/>
          <w:szCs w:val="26"/>
        </w:rPr>
      </w:pPr>
      <w:r w:rsidRPr="00C84B09">
        <w:rPr>
          <w:color w:val="000000"/>
          <w:sz w:val="26"/>
          <w:szCs w:val="26"/>
        </w:rPr>
        <w:tab/>
        <w:t>Указанное обращение вносится вместе с проектом решения Совета  района об удалении Главы района в отставку. О выдвижении данной инициативы Глава района и Президент Республики Татарстан уведомляются не позднее дня, следующего за днем внесения указанного обращения в Совет Бавлинского муниципального района.</w:t>
      </w:r>
    </w:p>
    <w:p w:rsidR="00C84B09" w:rsidRPr="00C84B09" w:rsidRDefault="00C84B09" w:rsidP="00C84B09">
      <w:pPr>
        <w:jc w:val="both"/>
        <w:rPr>
          <w:color w:val="000000"/>
          <w:sz w:val="26"/>
          <w:szCs w:val="26"/>
        </w:rPr>
      </w:pPr>
      <w:r w:rsidRPr="00C84B09">
        <w:rPr>
          <w:color w:val="000000"/>
          <w:sz w:val="26"/>
          <w:szCs w:val="26"/>
        </w:rPr>
        <w:t>4. Рассмотрение инициативы депутатов Совета  района об удалении Главы района в отставку осуществляется с учетом мнения Президента Республики Татарстан.</w:t>
      </w:r>
    </w:p>
    <w:p w:rsidR="00C84B09" w:rsidRPr="00C84B09" w:rsidRDefault="00C84B09" w:rsidP="00C84B09">
      <w:pPr>
        <w:jc w:val="both"/>
        <w:rPr>
          <w:color w:val="000000"/>
          <w:sz w:val="26"/>
          <w:szCs w:val="26"/>
        </w:rPr>
      </w:pPr>
      <w:r w:rsidRPr="00C84B09">
        <w:rPr>
          <w:color w:val="000000"/>
          <w:sz w:val="26"/>
          <w:szCs w:val="26"/>
        </w:rPr>
        <w:t xml:space="preserve">5. </w:t>
      </w:r>
      <w:proofErr w:type="gramStart"/>
      <w:r w:rsidRPr="00C84B09">
        <w:rPr>
          <w:color w:val="000000"/>
          <w:sz w:val="26"/>
          <w:szCs w:val="26"/>
        </w:rPr>
        <w:t>В случае если при рассмотрении инициативы депутатов Совета  района об удалении Главы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района, повлекших (повлекшего) наступление последствий, предусмотренных пунктами 2 и 3 части 1 статьи 75 Федерального закона от</w:t>
      </w:r>
      <w:proofErr w:type="gramEnd"/>
      <w:r w:rsidRPr="00C84B09">
        <w:rPr>
          <w:color w:val="000000"/>
          <w:sz w:val="26"/>
          <w:szCs w:val="26"/>
        </w:rPr>
        <w:t xml:space="preserve"> 06.10.2003г. №131-ФЗ «Об общих принципах организации местного самоуправления в Российской Федерации», решение об удалении Главы района в отставку может быть принято только при согласии Президента Республики Татарстан.</w:t>
      </w:r>
    </w:p>
    <w:p w:rsidR="00C84B09" w:rsidRPr="00C84B09" w:rsidRDefault="00C84B09" w:rsidP="00C84B09">
      <w:pPr>
        <w:jc w:val="both"/>
        <w:rPr>
          <w:color w:val="000000"/>
          <w:sz w:val="26"/>
          <w:szCs w:val="26"/>
        </w:rPr>
      </w:pPr>
      <w:r w:rsidRPr="00C84B09">
        <w:rPr>
          <w:color w:val="000000"/>
          <w:sz w:val="26"/>
          <w:szCs w:val="26"/>
        </w:rPr>
        <w:t>6. Инициатива Президента Республики Татарстан об удалении Главы района в отставку оформляется в виде обращения, которое вносится в  Совет  района вместе с проектом соответствующего решения  Совета  района. О выдвижении данной инициативы Глава района  уведомляется не позднее дня, следующего за днем внесения указанного обращения в  Совет района.</w:t>
      </w:r>
    </w:p>
    <w:p w:rsidR="00C84B09" w:rsidRPr="00C84B09" w:rsidRDefault="00C84B09" w:rsidP="00C84B09">
      <w:pPr>
        <w:jc w:val="both"/>
        <w:rPr>
          <w:color w:val="000000"/>
          <w:sz w:val="26"/>
          <w:szCs w:val="26"/>
        </w:rPr>
      </w:pPr>
      <w:r w:rsidRPr="00C84B09">
        <w:rPr>
          <w:color w:val="000000"/>
          <w:sz w:val="26"/>
          <w:szCs w:val="26"/>
        </w:rPr>
        <w:t>7. Рассмотрение инициативы депутатов  Совета района или Президента Республики Татарстан об удалении Главы района в отставку осуществляется  Советом района в течение одного месяца со дня внесения соответствующего обращения.</w:t>
      </w:r>
    </w:p>
    <w:p w:rsidR="00C84B09" w:rsidRPr="00C84B09" w:rsidRDefault="00C84B09" w:rsidP="00C84B09">
      <w:pPr>
        <w:jc w:val="both"/>
        <w:rPr>
          <w:color w:val="000000"/>
          <w:sz w:val="26"/>
          <w:szCs w:val="26"/>
        </w:rPr>
      </w:pPr>
      <w:r w:rsidRPr="00C84B09">
        <w:rPr>
          <w:color w:val="000000"/>
          <w:sz w:val="26"/>
          <w:szCs w:val="26"/>
        </w:rPr>
        <w:t>8. Решение  Совета района об удалении Главы района в отставку считается принятым, если за него проголосовало не менее двух третей от установленной численности депутатов Совета района.</w:t>
      </w:r>
    </w:p>
    <w:p w:rsidR="00C84B09" w:rsidRPr="00C84B09" w:rsidRDefault="00C84B09" w:rsidP="00C84B09">
      <w:pPr>
        <w:jc w:val="both"/>
        <w:rPr>
          <w:color w:val="000000"/>
          <w:sz w:val="26"/>
          <w:szCs w:val="26"/>
        </w:rPr>
      </w:pPr>
      <w:r w:rsidRPr="00C84B09">
        <w:rPr>
          <w:color w:val="000000"/>
          <w:sz w:val="26"/>
          <w:szCs w:val="26"/>
        </w:rPr>
        <w:t>9. Решение  Совета района об удалении Главы района в отставку подписывается  председателем Совета района.</w:t>
      </w:r>
    </w:p>
    <w:p w:rsidR="00C84B09" w:rsidRPr="00C84B09" w:rsidRDefault="00C84B09" w:rsidP="00C84B09">
      <w:pPr>
        <w:autoSpaceDE w:val="0"/>
        <w:autoSpaceDN w:val="0"/>
        <w:adjustRightInd w:val="0"/>
        <w:jc w:val="both"/>
        <w:rPr>
          <w:rFonts w:eastAsia="Calibri"/>
          <w:color w:val="000000"/>
          <w:sz w:val="26"/>
          <w:szCs w:val="26"/>
        </w:rPr>
      </w:pPr>
      <w:r w:rsidRPr="00C84B09">
        <w:rPr>
          <w:rFonts w:eastAsia="Calibri"/>
          <w:color w:val="000000"/>
          <w:sz w:val="26"/>
          <w:szCs w:val="26"/>
        </w:rPr>
        <w:lastRenderedPageBreak/>
        <w:t>10. В случае если в соответствии с Уставом  района Глава района входит в состав Совета района и исполняет полномочия его председателя, решение об удалении Главы района в отставку подписывается депутатом, председательствующим на заседании Совета района.</w:t>
      </w:r>
    </w:p>
    <w:p w:rsidR="00C84B09" w:rsidRPr="00C84B09" w:rsidRDefault="00C84B09" w:rsidP="00C84B09">
      <w:pPr>
        <w:autoSpaceDE w:val="0"/>
        <w:autoSpaceDN w:val="0"/>
        <w:adjustRightInd w:val="0"/>
        <w:jc w:val="both"/>
        <w:rPr>
          <w:rFonts w:eastAsia="Calibri"/>
          <w:color w:val="000000"/>
          <w:sz w:val="26"/>
          <w:szCs w:val="26"/>
        </w:rPr>
      </w:pPr>
      <w:r w:rsidRPr="00C84B09">
        <w:rPr>
          <w:rFonts w:eastAsia="Calibri"/>
          <w:color w:val="000000"/>
          <w:sz w:val="26"/>
          <w:szCs w:val="26"/>
        </w:rPr>
        <w:t>11. В случае если Глава района, входящий в состав Совета района  и исполняющий полномочия его председателя, присутствует на заседании Совета, на котором рассматривается вопрос об удалении его в отставку, указанное заседание проходит под председательством депутата Совета района, уполномоченного на это Советом района.</w:t>
      </w:r>
    </w:p>
    <w:p w:rsidR="00C84B09" w:rsidRPr="00C84B09" w:rsidRDefault="00C84B09" w:rsidP="00C84B09">
      <w:pPr>
        <w:autoSpaceDE w:val="0"/>
        <w:autoSpaceDN w:val="0"/>
        <w:adjustRightInd w:val="0"/>
        <w:jc w:val="both"/>
        <w:rPr>
          <w:rFonts w:eastAsia="Calibri"/>
          <w:color w:val="000000"/>
          <w:sz w:val="26"/>
          <w:szCs w:val="26"/>
        </w:rPr>
      </w:pPr>
      <w:r w:rsidRPr="00C84B09">
        <w:rPr>
          <w:rFonts w:eastAsia="Calibri"/>
          <w:color w:val="000000"/>
          <w:sz w:val="26"/>
          <w:szCs w:val="26"/>
        </w:rPr>
        <w:t>12. При рассмотрении и принятии Советом района решения об удалении Главы района в отставку должны быть обеспечены:</w:t>
      </w:r>
    </w:p>
    <w:p w:rsidR="00C84B09" w:rsidRPr="00C84B09" w:rsidRDefault="00C84B09" w:rsidP="00C84B09">
      <w:pPr>
        <w:autoSpaceDE w:val="0"/>
        <w:autoSpaceDN w:val="0"/>
        <w:adjustRightInd w:val="0"/>
        <w:jc w:val="both"/>
        <w:rPr>
          <w:rFonts w:eastAsia="Calibri"/>
          <w:color w:val="000000"/>
          <w:sz w:val="26"/>
          <w:szCs w:val="26"/>
        </w:rPr>
      </w:pPr>
      <w:r w:rsidRPr="00C84B09">
        <w:rPr>
          <w:rFonts w:eastAsia="Calibri"/>
          <w:color w:val="000000"/>
          <w:sz w:val="26"/>
          <w:szCs w:val="26"/>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Совета района или </w:t>
      </w:r>
      <w:r w:rsidRPr="00C84B09">
        <w:rPr>
          <w:rFonts w:eastAsia="Calibri"/>
          <w:color w:val="000000"/>
          <w:sz w:val="26"/>
          <w:szCs w:val="26"/>
          <w:lang w:val="tt-RU"/>
        </w:rPr>
        <w:t>Президента Республики Татарстан</w:t>
      </w:r>
      <w:r w:rsidRPr="00C84B09">
        <w:rPr>
          <w:rFonts w:eastAsia="Calibri"/>
          <w:color w:val="000000"/>
          <w:sz w:val="26"/>
          <w:szCs w:val="26"/>
        </w:rPr>
        <w:t xml:space="preserve"> с проектом решения Совета района об удалении его в отставку;</w:t>
      </w:r>
    </w:p>
    <w:p w:rsidR="00C84B09" w:rsidRPr="00C84B09" w:rsidRDefault="00C84B09" w:rsidP="00C84B09">
      <w:pPr>
        <w:autoSpaceDE w:val="0"/>
        <w:autoSpaceDN w:val="0"/>
        <w:adjustRightInd w:val="0"/>
        <w:jc w:val="both"/>
        <w:rPr>
          <w:rFonts w:eastAsia="Calibri"/>
          <w:color w:val="000000"/>
          <w:sz w:val="26"/>
          <w:szCs w:val="26"/>
        </w:rPr>
      </w:pPr>
      <w:r w:rsidRPr="00C84B09">
        <w:rPr>
          <w:rFonts w:eastAsia="Calibri"/>
          <w:color w:val="000000"/>
          <w:sz w:val="26"/>
          <w:szCs w:val="26"/>
        </w:rPr>
        <w:t>2) предоставление ему возможности дать депутатам  Совета района объяснения по поводу обстоятельств, выдвигаемых в качестве основания для удаления в отставку.</w:t>
      </w:r>
    </w:p>
    <w:p w:rsidR="00C84B09" w:rsidRPr="00C84B09" w:rsidRDefault="00C84B09" w:rsidP="00C84B09">
      <w:pPr>
        <w:autoSpaceDE w:val="0"/>
        <w:autoSpaceDN w:val="0"/>
        <w:adjustRightInd w:val="0"/>
        <w:jc w:val="both"/>
        <w:rPr>
          <w:rFonts w:eastAsia="Calibri"/>
          <w:color w:val="000000"/>
          <w:sz w:val="26"/>
          <w:szCs w:val="26"/>
        </w:rPr>
      </w:pPr>
      <w:r w:rsidRPr="00C84B09">
        <w:rPr>
          <w:rFonts w:eastAsia="Calibri"/>
          <w:color w:val="000000"/>
          <w:sz w:val="26"/>
          <w:szCs w:val="26"/>
        </w:rPr>
        <w:t>13. В случае если Глава района не согласен с решением Совета района об удалении его в отставку, он вправе в письменном виде изложить свое особое мнение.</w:t>
      </w:r>
    </w:p>
    <w:p w:rsidR="00C84B09" w:rsidRPr="00C84B09" w:rsidRDefault="00C84B09" w:rsidP="00C84B09">
      <w:pPr>
        <w:autoSpaceDE w:val="0"/>
        <w:autoSpaceDN w:val="0"/>
        <w:adjustRightInd w:val="0"/>
        <w:jc w:val="both"/>
        <w:rPr>
          <w:rFonts w:eastAsia="Calibri"/>
          <w:color w:val="000000"/>
          <w:sz w:val="26"/>
          <w:szCs w:val="26"/>
        </w:rPr>
      </w:pPr>
      <w:r w:rsidRPr="00C84B09">
        <w:rPr>
          <w:rFonts w:eastAsia="Calibri"/>
          <w:color w:val="000000"/>
          <w:sz w:val="26"/>
          <w:szCs w:val="26"/>
        </w:rPr>
        <w:t xml:space="preserve">14. Решение Совета района об удалении Главы района в отставку подлежит официальному опубликованию (обнародованию) не позднее чем через пять дней со дня его принятия. В случае если Глава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района </w:t>
      </w:r>
    </w:p>
    <w:p w:rsidR="00C84B09" w:rsidRPr="00C84B09" w:rsidRDefault="00C84B09" w:rsidP="00C84B09">
      <w:pPr>
        <w:autoSpaceDE w:val="0"/>
        <w:autoSpaceDN w:val="0"/>
        <w:adjustRightInd w:val="0"/>
        <w:jc w:val="both"/>
        <w:rPr>
          <w:rFonts w:eastAsia="Calibri"/>
          <w:color w:val="000000"/>
          <w:sz w:val="26"/>
          <w:szCs w:val="26"/>
        </w:rPr>
      </w:pPr>
      <w:r w:rsidRPr="00C84B09">
        <w:rPr>
          <w:rFonts w:eastAsia="Calibri"/>
          <w:color w:val="000000"/>
          <w:sz w:val="26"/>
          <w:szCs w:val="26"/>
        </w:rPr>
        <w:t xml:space="preserve">16. </w:t>
      </w:r>
      <w:proofErr w:type="gramStart"/>
      <w:r w:rsidRPr="00C84B09">
        <w:rPr>
          <w:rFonts w:eastAsia="Calibri"/>
          <w:color w:val="000000"/>
          <w:sz w:val="26"/>
          <w:szCs w:val="26"/>
        </w:rPr>
        <w:t>В случае если инициатива депутатов Совета района или Президента Республики Татарстан об удалении Главы района в отставку отклонена Советом района, вопрос об удалении Главы района в отставку может быть вынесен на повторное рассмотрение Совета района не ранее чем через два месяца со дня проведения заседания Совета района, на котором рассматривался указанный вопрос.</w:t>
      </w:r>
      <w:proofErr w:type="gramEnd"/>
    </w:p>
    <w:p w:rsidR="00C84B09" w:rsidRPr="00C84B09" w:rsidRDefault="00C84B09" w:rsidP="00C84B09">
      <w:pPr>
        <w:autoSpaceDE w:val="0"/>
        <w:autoSpaceDN w:val="0"/>
        <w:adjustRightInd w:val="0"/>
        <w:jc w:val="both"/>
        <w:rPr>
          <w:color w:val="000000"/>
        </w:rPr>
      </w:pPr>
      <w:r w:rsidRPr="00C84B09">
        <w:rPr>
          <w:color w:val="000000"/>
        </w:rPr>
        <w:tab/>
        <w:t>17.Глава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C84B09" w:rsidRPr="00C84B09" w:rsidRDefault="00C84B09" w:rsidP="00C84B09">
      <w:pPr>
        <w:jc w:val="both"/>
        <w:rPr>
          <w:color w:val="000000"/>
        </w:rPr>
      </w:pPr>
      <w:r w:rsidRPr="00C84B09">
        <w:rPr>
          <w:color w:val="000000"/>
        </w:rPr>
        <w:t>Суд должен рассмотреть заявление и принять решение не позднее чем через 10 дней со дня подачи заявления.</w:t>
      </w:r>
    </w:p>
    <w:p w:rsidR="00C84B09" w:rsidRPr="00C84B09" w:rsidRDefault="00C84B09" w:rsidP="00C84B09">
      <w:pPr>
        <w:jc w:val="both"/>
        <w:rPr>
          <w:color w:val="000000"/>
        </w:rPr>
      </w:pPr>
    </w:p>
    <w:p w:rsidR="00C84B09" w:rsidRPr="00C84B09" w:rsidRDefault="00C84B09" w:rsidP="00C84B09">
      <w:pPr>
        <w:rPr>
          <w:b/>
          <w:color w:val="000000"/>
        </w:rPr>
      </w:pPr>
      <w:r w:rsidRPr="00C84B09">
        <w:rPr>
          <w:b/>
          <w:color w:val="000000"/>
        </w:rPr>
        <w:t>Статья 44. Заместитель Главы района</w:t>
      </w:r>
    </w:p>
    <w:p w:rsidR="00C84B09" w:rsidRPr="00C84B09" w:rsidRDefault="00C84B09" w:rsidP="00C84B09">
      <w:pPr>
        <w:jc w:val="both"/>
        <w:rPr>
          <w:color w:val="000000"/>
        </w:rPr>
      </w:pPr>
      <w:r w:rsidRPr="00C84B09">
        <w:rPr>
          <w:color w:val="000000"/>
        </w:rPr>
        <w:tab/>
        <w:t>1. По предложению Главы района Советом района из числа депутатов избирается заместитель Главы района.</w:t>
      </w:r>
    </w:p>
    <w:p w:rsidR="00C84B09" w:rsidRPr="00C84B09" w:rsidRDefault="00C84B09" w:rsidP="00C84B09">
      <w:pPr>
        <w:jc w:val="both"/>
        <w:rPr>
          <w:color w:val="000000"/>
        </w:rPr>
      </w:pPr>
      <w:r w:rsidRPr="00C84B09">
        <w:rPr>
          <w:color w:val="000000"/>
        </w:rPr>
        <w:tab/>
        <w:t>Заместитель Главы района избирается тайным или открытым голосованием. Решение о выборе способа голосования определяется решением Совета района.</w:t>
      </w:r>
    </w:p>
    <w:p w:rsidR="00C84B09" w:rsidRPr="00C84B09" w:rsidRDefault="00C84B09" w:rsidP="00C84B09">
      <w:pPr>
        <w:jc w:val="both"/>
        <w:rPr>
          <w:color w:val="000000"/>
        </w:rPr>
      </w:pPr>
      <w:r w:rsidRPr="00C84B09">
        <w:rPr>
          <w:color w:val="000000"/>
        </w:rPr>
        <w:tab/>
        <w:t>2. Депутат Совета района считается избранным заместителем Главы района, если за его избрание проголосовало более половины от установленной численности депутатов Совета района.</w:t>
      </w:r>
    </w:p>
    <w:p w:rsidR="00C84B09" w:rsidRPr="00C84B09" w:rsidRDefault="00C84B09" w:rsidP="00C84B09">
      <w:pPr>
        <w:jc w:val="both"/>
        <w:rPr>
          <w:color w:val="000000"/>
        </w:rPr>
      </w:pPr>
      <w:r w:rsidRPr="00C84B09">
        <w:rPr>
          <w:color w:val="000000"/>
        </w:rPr>
        <w:lastRenderedPageBreak/>
        <w:tab/>
        <w:t xml:space="preserve">3. Заместитель Главы района исполняет функции в соответствии с распределением обязанностей, установленных регламентом Совета района, выполняет поручения Главы района,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C84B09">
        <w:rPr>
          <w:color w:val="000000"/>
        </w:rPr>
        <w:t>осуществляет обязанности</w:t>
      </w:r>
      <w:proofErr w:type="gramEnd"/>
      <w:r w:rsidRPr="00C84B09">
        <w:rPr>
          <w:color w:val="000000"/>
        </w:rPr>
        <w:t xml:space="preserve"> Главы района.</w:t>
      </w:r>
    </w:p>
    <w:p w:rsidR="00C84B09" w:rsidRPr="00C84B09" w:rsidRDefault="00C84B09" w:rsidP="00C84B09">
      <w:pPr>
        <w:jc w:val="both"/>
        <w:rPr>
          <w:color w:val="000000"/>
        </w:rPr>
      </w:pPr>
      <w:r w:rsidRPr="00C84B09">
        <w:rPr>
          <w:color w:val="000000"/>
        </w:rPr>
        <w:tab/>
        <w:t>4. Полномочия заместителя Главы района прекращаются досрочно по основаниям, предусмотренным статьей 35 настоящего Устава.</w:t>
      </w:r>
    </w:p>
    <w:p w:rsidR="00C84B09" w:rsidRPr="00C84B09" w:rsidRDefault="00C84B09" w:rsidP="00C84B09">
      <w:pPr>
        <w:jc w:val="both"/>
        <w:rPr>
          <w:color w:val="000000"/>
        </w:rPr>
      </w:pPr>
      <w:r w:rsidRPr="00C84B09">
        <w:rPr>
          <w:color w:val="000000"/>
        </w:rPr>
        <w:tab/>
        <w:t>5. Иные ограничения, связанные со статусом заместителя Главы района, установлены федеральным законодательством.</w:t>
      </w:r>
    </w:p>
    <w:p w:rsidR="00C84B09" w:rsidRPr="00C84B09" w:rsidRDefault="00C84B09" w:rsidP="00C84B09">
      <w:pPr>
        <w:jc w:val="both"/>
        <w:rPr>
          <w:color w:val="000000"/>
        </w:rPr>
      </w:pPr>
      <w:r w:rsidRPr="00C84B09">
        <w:rPr>
          <w:color w:val="000000"/>
        </w:rPr>
        <w:tab/>
        <w:t>6. Заместитель Главы района в любое время может быть также отозван с должности по решению Совета района, принимаемому по инициативе Главы района, или по требованию группы депутатов в количестве не менее одной трети от установленной численности депутатов Совета района. Решение об отзыве заместителя Главы района принимается большинством голосов от установленной численности депутатов Совета района.</w:t>
      </w:r>
    </w:p>
    <w:p w:rsidR="00C84B09" w:rsidRPr="00C84B09" w:rsidRDefault="00C84B09" w:rsidP="00C84B09">
      <w:pPr>
        <w:jc w:val="both"/>
        <w:rPr>
          <w:color w:val="000000"/>
        </w:rPr>
      </w:pPr>
      <w:r w:rsidRPr="00C84B09">
        <w:rPr>
          <w:color w:val="000000"/>
        </w:rPr>
        <w:tab/>
        <w:t>7. Заместитель Главы района, работающий на постоянной основе, не вправе:</w:t>
      </w:r>
    </w:p>
    <w:p w:rsidR="00C84B09" w:rsidRPr="00C84B09" w:rsidRDefault="00C84B09" w:rsidP="00C84B09">
      <w:pPr>
        <w:jc w:val="both"/>
        <w:rPr>
          <w:color w:val="000000"/>
        </w:rPr>
      </w:pPr>
      <w:r w:rsidRPr="00C84B09">
        <w:rPr>
          <w:color w:val="000000"/>
        </w:rPr>
        <w:t>1) заниматься предпринимательской деятельностью;</w:t>
      </w:r>
    </w:p>
    <w:p w:rsidR="00C84B09" w:rsidRPr="00C84B09" w:rsidRDefault="00C84B09" w:rsidP="00C84B09">
      <w:pPr>
        <w:jc w:val="both"/>
        <w:rPr>
          <w:color w:val="000000"/>
        </w:rPr>
      </w:pPr>
      <w:r w:rsidRPr="00C84B09">
        <w:rPr>
          <w:color w:val="000000"/>
        </w:rPr>
        <w:t>2) состоять членом управления коммерческой организации, если иное не предусмотрено федеральными законами или если в порядке, установленном решением Совета района в соответствии с федеральными законами и законами Республики Татарстан, не поручено участвовать в управлении этой организацией;</w:t>
      </w:r>
    </w:p>
    <w:p w:rsidR="00C84B09" w:rsidRPr="00C84B09" w:rsidRDefault="00C84B09" w:rsidP="00C84B09">
      <w:pPr>
        <w:jc w:val="both"/>
        <w:rPr>
          <w:color w:val="000000"/>
        </w:rPr>
      </w:pPr>
      <w:r w:rsidRPr="00C84B09">
        <w:rPr>
          <w:color w:val="00000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84B09" w:rsidRPr="00C84B09" w:rsidRDefault="00C84B09" w:rsidP="00C84B09">
      <w:pPr>
        <w:jc w:val="both"/>
        <w:rPr>
          <w:color w:val="000000"/>
        </w:rPr>
      </w:pPr>
      <w:r w:rsidRPr="00C84B09">
        <w:rPr>
          <w:color w:val="00000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Заместитель Главы 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C84B09" w:rsidRPr="00C84B09" w:rsidRDefault="00C84B09" w:rsidP="00C84B09">
      <w:pPr>
        <w:jc w:val="both"/>
        <w:rPr>
          <w:color w:val="000000"/>
          <w:lang w:val="tt-RU"/>
        </w:rPr>
      </w:pPr>
      <w:r w:rsidRPr="00C84B09">
        <w:rPr>
          <w:color w:val="000000"/>
        </w:rPr>
        <w:t xml:space="preserve">Гарантии </w:t>
      </w:r>
      <w:proofErr w:type="gramStart"/>
      <w:r w:rsidRPr="00C84B09">
        <w:rPr>
          <w:color w:val="000000"/>
        </w:rPr>
        <w:t>осуществления полномочий заместителя Главы района</w:t>
      </w:r>
      <w:proofErr w:type="gramEnd"/>
      <w:r w:rsidRPr="00C84B09">
        <w:rPr>
          <w:color w:val="000000"/>
        </w:rPr>
        <w:t xml:space="preserve"> устанавливаются настоящим Уставом в соответствии с федеральными законами и законами Республики Татарстан.</w:t>
      </w:r>
    </w:p>
    <w:p w:rsidR="00C84B09" w:rsidRPr="00C84B09" w:rsidRDefault="00C84B09" w:rsidP="00C84B09">
      <w:pPr>
        <w:jc w:val="both"/>
        <w:rPr>
          <w:color w:val="000000"/>
        </w:rPr>
      </w:pPr>
      <w:r w:rsidRPr="00C84B09">
        <w:rPr>
          <w:color w:val="000000"/>
        </w:rPr>
        <w:lastRenderedPageBreak/>
        <w:tab/>
        <w:t xml:space="preserve">8. </w:t>
      </w:r>
      <w:r w:rsidRPr="00C84B09">
        <w:rPr>
          <w:color w:val="000000"/>
          <w:lang w:val="tt-RU"/>
        </w:rPr>
        <w:t>Заместител</w:t>
      </w:r>
      <w:r w:rsidRPr="00C84B09">
        <w:rPr>
          <w:color w:val="000000"/>
        </w:rPr>
        <w:t>ь Главы района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84B09" w:rsidRPr="00C84B09" w:rsidRDefault="00C84B09" w:rsidP="00C84B09">
      <w:pPr>
        <w:jc w:val="center"/>
        <w:rPr>
          <w:b/>
          <w:color w:val="000000"/>
          <w:lang w:val="tt-RU"/>
        </w:rPr>
      </w:pPr>
    </w:p>
    <w:p w:rsidR="00C84B09" w:rsidRPr="00C84B09" w:rsidRDefault="00C84B09" w:rsidP="00C84B09">
      <w:pPr>
        <w:jc w:val="center"/>
        <w:rPr>
          <w:b/>
          <w:color w:val="000000"/>
        </w:rPr>
      </w:pPr>
      <w:r w:rsidRPr="00C84B09">
        <w:rPr>
          <w:b/>
          <w:color w:val="000000"/>
        </w:rPr>
        <w:t>Глава V. ИСПОЛНИТЕЛЬНЫЙ КОМИТЕТ РАЙОНА</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45. Исполнительный комитет района - исполнительно-распорядительный орган местного самоуправления района</w:t>
      </w:r>
    </w:p>
    <w:p w:rsidR="00C84B09" w:rsidRPr="00C84B09" w:rsidRDefault="00C84B09" w:rsidP="00C84B09">
      <w:pPr>
        <w:jc w:val="both"/>
        <w:rPr>
          <w:color w:val="000000"/>
        </w:rPr>
      </w:pPr>
      <w:r w:rsidRPr="00C84B09">
        <w:rPr>
          <w:color w:val="000000"/>
        </w:rPr>
        <w:tab/>
        <w:t>1. Исполнительный комитет района является исполнительно-распорядительным органом местного самоуправления района.</w:t>
      </w:r>
    </w:p>
    <w:p w:rsidR="00C84B09" w:rsidRPr="00C84B09" w:rsidRDefault="00C84B09" w:rsidP="00C84B09">
      <w:pPr>
        <w:jc w:val="both"/>
        <w:rPr>
          <w:color w:val="000000"/>
        </w:rPr>
      </w:pPr>
      <w:r w:rsidRPr="00C84B09">
        <w:rPr>
          <w:color w:val="000000"/>
        </w:rPr>
        <w:tab/>
        <w:t>2. Официальное наименование Исполнительного комитета района – «Исполнительный комитет Бавлинского муниципального района», сокращенное наименование – Исполком Бавлинского муниципального района.</w:t>
      </w:r>
    </w:p>
    <w:p w:rsidR="00C84B09" w:rsidRPr="00C84B09" w:rsidRDefault="00C84B09" w:rsidP="00C84B09">
      <w:pPr>
        <w:jc w:val="both"/>
        <w:rPr>
          <w:color w:val="000000"/>
        </w:rPr>
      </w:pPr>
      <w:r w:rsidRPr="00C84B09">
        <w:rPr>
          <w:color w:val="000000"/>
        </w:rPr>
        <w:tab/>
        <w:t>3. Исполнительный комитет района подотчетен и подконтролен Совету района, Главе района и жителям района.</w:t>
      </w:r>
    </w:p>
    <w:p w:rsidR="00C84B09" w:rsidRPr="00C84B09" w:rsidRDefault="00C84B09" w:rsidP="00C84B09">
      <w:pPr>
        <w:jc w:val="both"/>
        <w:rPr>
          <w:color w:val="000000"/>
        </w:rPr>
      </w:pPr>
      <w:r w:rsidRPr="00C84B09">
        <w:rPr>
          <w:color w:val="000000"/>
        </w:rPr>
        <w:tab/>
        <w:t>4. Исполнительный комитет района имеет печать, бланки с изображением герба района и со своим наименованием, а также круглую печать с изображением герба Российской Федерации для осуществления переданных Исполнительному комитету полномочий на государственную регистрацию актов гражданского состояния.</w:t>
      </w:r>
    </w:p>
    <w:p w:rsidR="00C84B09" w:rsidRPr="00C84B09" w:rsidRDefault="00C84B09" w:rsidP="00C84B09">
      <w:pPr>
        <w:jc w:val="both"/>
        <w:rPr>
          <w:color w:val="000000"/>
        </w:rPr>
      </w:pPr>
      <w:r w:rsidRPr="00C84B09">
        <w:rPr>
          <w:color w:val="000000"/>
        </w:rPr>
        <w:tab/>
        <w:t>5. Расходы на обеспечение деятельности Исполнительного комитета района предусматриваются в бюджете района отдельной строкой в соответствии с классификацией расходов бюджетов Российской Федерации.</w:t>
      </w:r>
    </w:p>
    <w:p w:rsidR="00C84B09" w:rsidRPr="00C84B09" w:rsidRDefault="00C84B09" w:rsidP="00C84B09">
      <w:pPr>
        <w:jc w:val="both"/>
        <w:rPr>
          <w:color w:val="000000"/>
        </w:rPr>
      </w:pPr>
    </w:p>
    <w:p w:rsidR="00C84B09" w:rsidRPr="00C84B09" w:rsidRDefault="00C84B09" w:rsidP="00C84B09">
      <w:pPr>
        <w:jc w:val="both"/>
        <w:rPr>
          <w:color w:val="000000"/>
        </w:rPr>
      </w:pPr>
      <w:r w:rsidRPr="00C84B09">
        <w:rPr>
          <w:color w:val="000000"/>
        </w:rPr>
        <w:tab/>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46. Структура Исполнительного комитета района</w:t>
      </w:r>
    </w:p>
    <w:p w:rsidR="00C84B09" w:rsidRPr="00C84B09" w:rsidRDefault="00C84B09" w:rsidP="00C84B09">
      <w:pPr>
        <w:jc w:val="both"/>
        <w:rPr>
          <w:color w:val="000000"/>
        </w:rPr>
      </w:pPr>
      <w:r w:rsidRPr="00C84B09">
        <w:rPr>
          <w:color w:val="000000"/>
        </w:rPr>
        <w:tab/>
        <w:t>1. Структура Исполнительного комитета утверждается Советом района по представлению Руководителя Исполнительного комитета.</w:t>
      </w:r>
    </w:p>
    <w:p w:rsidR="00C84B09" w:rsidRPr="00C84B09" w:rsidRDefault="00C84B09" w:rsidP="00C84B09">
      <w:pPr>
        <w:jc w:val="both"/>
        <w:rPr>
          <w:color w:val="000000"/>
        </w:rPr>
      </w:pPr>
      <w:r w:rsidRPr="00C84B09">
        <w:rPr>
          <w:color w:val="000000"/>
        </w:rPr>
        <w:tab/>
        <w:t>2. В структуру Исполнительного комитета района входят Руководитель Исполнительного комитета, его заместители, отраслевые (функциональные) и (или) территориальные органы Исполнительного комитета.</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47. Полномочия Исполнительного комитета района</w:t>
      </w:r>
    </w:p>
    <w:p w:rsidR="00C84B09" w:rsidRPr="00C84B09" w:rsidRDefault="00C84B09" w:rsidP="00C84B09">
      <w:pPr>
        <w:jc w:val="both"/>
        <w:rPr>
          <w:color w:val="000000"/>
        </w:rPr>
      </w:pPr>
      <w:r w:rsidRPr="00C84B09">
        <w:rPr>
          <w:color w:val="000000"/>
        </w:rPr>
        <w:tab/>
        <w:t>Исполнительный комитет района:</w:t>
      </w:r>
    </w:p>
    <w:p w:rsidR="00C84B09" w:rsidRPr="00C84B09" w:rsidRDefault="00C84B09" w:rsidP="00C84B09">
      <w:pPr>
        <w:jc w:val="both"/>
        <w:rPr>
          <w:color w:val="000000"/>
        </w:rPr>
      </w:pPr>
      <w:r w:rsidRPr="00C84B09">
        <w:rPr>
          <w:color w:val="000000"/>
        </w:rPr>
        <w:tab/>
        <w:t>1) в области планирования, бюджета, финансов и учета:</w:t>
      </w:r>
    </w:p>
    <w:p w:rsidR="00C84B09" w:rsidRPr="00C84B09" w:rsidRDefault="00C84B09" w:rsidP="00C84B09">
      <w:pPr>
        <w:jc w:val="both"/>
        <w:rPr>
          <w:color w:val="000000"/>
        </w:rPr>
      </w:pPr>
      <w:r w:rsidRPr="00C84B09">
        <w:rPr>
          <w:color w:val="000000"/>
        </w:rPr>
        <w:lastRenderedPageBreak/>
        <w:t>- обеспечивает составление проекта бюджета района (проекта бюджета и среднесрочного финансового плана);</w:t>
      </w:r>
    </w:p>
    <w:p w:rsidR="00C84B09" w:rsidRPr="00C84B09" w:rsidRDefault="00C84B09" w:rsidP="00C84B09">
      <w:pPr>
        <w:jc w:val="both"/>
        <w:rPr>
          <w:color w:val="000000"/>
        </w:rPr>
      </w:pPr>
      <w:r w:rsidRPr="00C84B09">
        <w:rPr>
          <w:color w:val="000000"/>
        </w:rPr>
        <w:t>- вносит на утверждение Совета района проект бюджета района (проект бюджета и среднесрочный финансовый план) с необходимыми документами и материалами;</w:t>
      </w:r>
    </w:p>
    <w:p w:rsidR="00C84B09" w:rsidRPr="00C84B09" w:rsidRDefault="00C84B09" w:rsidP="00C84B09">
      <w:pPr>
        <w:jc w:val="both"/>
        <w:rPr>
          <w:color w:val="000000"/>
        </w:rPr>
      </w:pPr>
      <w:r w:rsidRPr="00C84B09">
        <w:rPr>
          <w:color w:val="000000"/>
        </w:rPr>
        <w:t>- разрабатывает и утверждает методики распределения и (или) порядки предоставления межбюджетных трансфертов в соответствии с Бюджетным кодексом Российской Федерации;</w:t>
      </w:r>
    </w:p>
    <w:p w:rsidR="00C84B09" w:rsidRPr="00C84B09" w:rsidRDefault="00C84B09" w:rsidP="00C84B09">
      <w:pPr>
        <w:jc w:val="both"/>
        <w:rPr>
          <w:color w:val="000000"/>
        </w:rPr>
      </w:pPr>
      <w:r w:rsidRPr="00C84B09">
        <w:rPr>
          <w:color w:val="000000"/>
        </w:rPr>
        <w:t>- обеспечивает исполнение бюджета района и составление бюджетной отчетности, представляет отчет об исполнении бюджета района на утверждение Совета района;</w:t>
      </w:r>
    </w:p>
    <w:p w:rsidR="00C84B09" w:rsidRPr="00C84B09" w:rsidRDefault="00C84B09" w:rsidP="00C84B09">
      <w:pPr>
        <w:jc w:val="both"/>
        <w:rPr>
          <w:color w:val="000000"/>
        </w:rPr>
      </w:pPr>
      <w:r w:rsidRPr="00C84B09">
        <w:rPr>
          <w:color w:val="000000"/>
        </w:rPr>
        <w:t>- обеспечивает управление муниципальным долгом;</w:t>
      </w:r>
    </w:p>
    <w:p w:rsidR="00C84B09" w:rsidRPr="00C84B09" w:rsidRDefault="00C84B09" w:rsidP="00C84B09">
      <w:pPr>
        <w:jc w:val="both"/>
        <w:rPr>
          <w:color w:val="000000"/>
        </w:rPr>
      </w:pPr>
      <w:r w:rsidRPr="00C84B09">
        <w:rPr>
          <w:color w:val="000000"/>
        </w:rPr>
        <w:t>- обеспечивает разработку проектов планов и программ комплексного социально-экономического развития района;</w:t>
      </w:r>
    </w:p>
    <w:p w:rsidR="00C84B09" w:rsidRPr="00C84B09" w:rsidRDefault="00C84B09" w:rsidP="00C84B09">
      <w:pPr>
        <w:jc w:val="both"/>
        <w:rPr>
          <w:color w:val="000000"/>
        </w:rPr>
      </w:pPr>
      <w:r w:rsidRPr="00C84B09">
        <w:rPr>
          <w:color w:val="000000"/>
        </w:rPr>
        <w:t>- организует исполнение бюджета района, выполнение планов и программ комплексного социально-экономического развития района;</w:t>
      </w:r>
    </w:p>
    <w:p w:rsidR="00C84B09" w:rsidRPr="00C84B09" w:rsidRDefault="00C84B09" w:rsidP="00C84B09">
      <w:pPr>
        <w:jc w:val="both"/>
        <w:rPr>
          <w:color w:val="000000"/>
        </w:rPr>
      </w:pPr>
      <w:r w:rsidRPr="00C84B09">
        <w:rPr>
          <w:color w:val="000000"/>
        </w:rPr>
        <w:t>- обеспечивает подготовку отчетов о выполнении планов и программ комплексного социально-экономического развития района;</w:t>
      </w:r>
    </w:p>
    <w:p w:rsidR="00C84B09" w:rsidRPr="00C84B09" w:rsidRDefault="00C84B09" w:rsidP="00C84B09">
      <w:pPr>
        <w:jc w:val="both"/>
        <w:rPr>
          <w:color w:val="000000"/>
        </w:rPr>
      </w:pPr>
      <w:r w:rsidRPr="00C84B09">
        <w:rPr>
          <w:color w:val="000000"/>
        </w:rPr>
        <w:t>- организует сбор статистических показателей, характеризующих состояние экономики и социальной сферы района, и представление указанных данных органам государственной власти в порядке, установленном законодательством;</w:t>
      </w:r>
    </w:p>
    <w:p w:rsidR="00C84B09" w:rsidRPr="00C84B09" w:rsidRDefault="00C84B09" w:rsidP="00C84B09">
      <w:pPr>
        <w:jc w:val="both"/>
        <w:rPr>
          <w:color w:val="000000"/>
        </w:rPr>
      </w:pPr>
      <w:r w:rsidRPr="00C84B09">
        <w:rPr>
          <w:color w:val="000000"/>
        </w:rPr>
        <w:t>- обеспечивает выравнивание уровней бюджетной обеспеченности поселений за счет средств бюджета района;</w:t>
      </w:r>
    </w:p>
    <w:p w:rsidR="00C84B09" w:rsidRPr="00C84B09" w:rsidRDefault="00C84B09" w:rsidP="00C84B09">
      <w:pPr>
        <w:jc w:val="both"/>
        <w:rPr>
          <w:color w:val="000000"/>
        </w:rPr>
      </w:pPr>
      <w:r w:rsidRPr="00C84B09">
        <w:rPr>
          <w:color w:val="000000"/>
        </w:rPr>
        <w:t>- осуществляет на основании решений Совета района муниципальные заимствования путем выпуска муниципальных ценных бумаг, получение кредитов, выдачу муниципальных гарантий и закладывает муниципальное имущество;</w:t>
      </w:r>
    </w:p>
    <w:p w:rsidR="00C84B09" w:rsidRPr="00C84B09" w:rsidRDefault="00C84B09" w:rsidP="00C84B09">
      <w:pPr>
        <w:jc w:val="both"/>
        <w:rPr>
          <w:color w:val="000000"/>
        </w:rPr>
      </w:pPr>
      <w:r w:rsidRPr="00C84B09">
        <w:rPr>
          <w:color w:val="000000"/>
        </w:rPr>
        <w:tab/>
        <w:t>2) в области управления муниципальной собственностью, взаимоотношений с предприятиями, учреждениями и организациями на территории района:</w:t>
      </w:r>
    </w:p>
    <w:p w:rsidR="00C84B09" w:rsidRPr="00C84B09" w:rsidRDefault="00C84B09" w:rsidP="00C84B09">
      <w:pPr>
        <w:jc w:val="both"/>
        <w:rPr>
          <w:color w:val="000000"/>
        </w:rPr>
      </w:pPr>
      <w:r w:rsidRPr="00C84B09">
        <w:rPr>
          <w:color w:val="000000"/>
        </w:rPr>
        <w:t>- управляет имуществом, находящимся в муниципальной собственности района, решает вопросы по созданию, приобретению, использованию, распоряжению и аренде объектов муниципальной собственности;</w:t>
      </w:r>
    </w:p>
    <w:p w:rsidR="00C84B09" w:rsidRPr="00C84B09" w:rsidRDefault="00C84B09" w:rsidP="00C84B09">
      <w:pPr>
        <w:jc w:val="both"/>
        <w:rPr>
          <w:color w:val="000000"/>
        </w:rPr>
      </w:pPr>
      <w:r w:rsidRPr="00C84B09">
        <w:rPr>
          <w:color w:val="000000"/>
        </w:rPr>
        <w:t>- в случаях, определяемых решением Совета района, подготавливает и вносит на согласование (утверждение) Совета района предложения об отчуждении муниципального имущества, в том числе о его приватизации;</w:t>
      </w:r>
    </w:p>
    <w:p w:rsidR="00C84B09" w:rsidRPr="00C84B09" w:rsidRDefault="00C84B09" w:rsidP="00C84B09">
      <w:pPr>
        <w:jc w:val="both"/>
        <w:rPr>
          <w:color w:val="000000"/>
        </w:rPr>
      </w:pPr>
      <w:r w:rsidRPr="00C84B09">
        <w:rPr>
          <w:color w:val="000000"/>
        </w:rPr>
        <w:t>- создает по решению Совета района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C84B09" w:rsidRPr="00C84B09" w:rsidRDefault="00C84B09" w:rsidP="00C84B09">
      <w:pPr>
        <w:jc w:val="both"/>
        <w:rPr>
          <w:color w:val="000000"/>
        </w:rPr>
      </w:pPr>
      <w:r w:rsidRPr="00C84B09">
        <w:rPr>
          <w:color w:val="000000"/>
        </w:rPr>
        <w:t xml:space="preserve">- заключает с предприятиями, организациями, не находящимися в муниципальной собственности, договоры о сотрудничестве в экономическом и </w:t>
      </w:r>
      <w:r w:rsidRPr="00C84B09">
        <w:rPr>
          <w:color w:val="000000"/>
        </w:rPr>
        <w:lastRenderedPageBreak/>
        <w:t>социальном развитии района; содействует созданию на территории района предприятий различных форм собственности в сфере обслуживания населения;</w:t>
      </w:r>
    </w:p>
    <w:p w:rsidR="00C84B09" w:rsidRPr="00C84B09" w:rsidRDefault="00C84B09" w:rsidP="00C84B09">
      <w:pPr>
        <w:jc w:val="both"/>
        <w:rPr>
          <w:color w:val="000000"/>
        </w:rPr>
      </w:pPr>
      <w:r w:rsidRPr="00C84B09">
        <w:rPr>
          <w:color w:val="000000"/>
        </w:rPr>
        <w:t>- осуществляет закупку товаров, работ, услуг для обеспечения муниципальных нужд, выступает заказчиком работ для нужд района, с использованием предусмотренных для этого собственных материальных и финансовых средств района;</w:t>
      </w:r>
    </w:p>
    <w:p w:rsidR="00C84B09" w:rsidRPr="00C84B09" w:rsidRDefault="00C84B09" w:rsidP="00C84B09">
      <w:pPr>
        <w:jc w:val="both"/>
        <w:rPr>
          <w:color w:val="000000"/>
        </w:rPr>
      </w:pPr>
      <w:r w:rsidRPr="00C84B09">
        <w:rPr>
          <w:color w:val="000000"/>
        </w:rPr>
        <w:t>- определяет размеры и условия оплаты труда работников муниципальных предприятий и учреждений;</w:t>
      </w:r>
    </w:p>
    <w:p w:rsidR="00C84B09" w:rsidRPr="00C84B09" w:rsidRDefault="00C84B09" w:rsidP="00C84B09">
      <w:pPr>
        <w:jc w:val="both"/>
        <w:rPr>
          <w:color w:val="000000"/>
        </w:rPr>
      </w:pPr>
      <w:r w:rsidRPr="00C84B09">
        <w:rPr>
          <w:color w:val="000000"/>
        </w:rPr>
        <w:t>- в соответствии с законодательством Российской Федерации, Республики Татарстан установление и осуществление регулирования тарифов на услуги, предоставляемые муниципальными учреждениями и предприятиями в порядке, установленном Советом района;</w:t>
      </w:r>
    </w:p>
    <w:p w:rsidR="00C84B09" w:rsidRPr="00C84B09" w:rsidRDefault="00C84B09" w:rsidP="00C84B09">
      <w:pPr>
        <w:jc w:val="both"/>
        <w:rPr>
          <w:color w:val="000000"/>
        </w:rPr>
      </w:pPr>
      <w:r w:rsidRPr="00C84B09">
        <w:rPr>
          <w:color w:val="000000"/>
        </w:rPr>
        <w:tab/>
        <w:t>3) в области территориального планирования, использования земли и других природных ресурсов, охраны окружающей природной среды:</w:t>
      </w:r>
    </w:p>
    <w:p w:rsidR="00C84B09" w:rsidRPr="00C84B09" w:rsidRDefault="00C84B09" w:rsidP="00C84B09">
      <w:pPr>
        <w:jc w:val="both"/>
        <w:rPr>
          <w:color w:val="000000"/>
        </w:rPr>
      </w:pPr>
      <w:r w:rsidRPr="00C84B09">
        <w:rPr>
          <w:color w:val="000000"/>
        </w:rPr>
        <w:t>- разрабатывает и вносит на утверждение Совета района проекты документов территориального планирования района, иной градостроительной документации района в соответствии с Градостроительным кодексом Российской Федерации и обеспечивает их реализацию;</w:t>
      </w:r>
    </w:p>
    <w:p w:rsidR="00C84B09" w:rsidRPr="00C84B09" w:rsidRDefault="00C84B09" w:rsidP="00C84B09">
      <w:pPr>
        <w:jc w:val="both"/>
        <w:rPr>
          <w:color w:val="000000"/>
        </w:rPr>
      </w:pPr>
      <w:r w:rsidRPr="00C84B09">
        <w:rPr>
          <w:color w:val="000000"/>
        </w:rPr>
        <w:t>- осуществляет ведение информационных систем обеспечения градостроительной деятельности, осуществляемой на территории района;</w:t>
      </w:r>
    </w:p>
    <w:p w:rsidR="00C84B09" w:rsidRPr="00C84B09" w:rsidRDefault="00C84B09" w:rsidP="00C84B09">
      <w:pPr>
        <w:jc w:val="both"/>
        <w:rPr>
          <w:color w:val="000000"/>
        </w:rPr>
      </w:pPr>
      <w:r w:rsidRPr="00C84B09">
        <w:rPr>
          <w:color w:val="000000"/>
        </w:rPr>
        <w:t>- осуществляет планирование и организацию рационального использования и охраны земель, находящихся в муниципальной собственности района;</w:t>
      </w:r>
    </w:p>
    <w:p w:rsidR="00C84B09" w:rsidRPr="00C84B09" w:rsidRDefault="00C84B09" w:rsidP="00C84B09">
      <w:pPr>
        <w:jc w:val="both"/>
        <w:rPr>
          <w:color w:val="000000"/>
        </w:rPr>
      </w:pPr>
      <w:r w:rsidRPr="00C84B09">
        <w:rPr>
          <w:color w:val="000000"/>
        </w:rPr>
        <w:t>- по решению Совета района предоставляет и изымает, в том числе путем выкупа, в порядке, установленном законодательством, земельные участки на территории района;</w:t>
      </w:r>
    </w:p>
    <w:p w:rsidR="00C84B09" w:rsidRPr="00C84B09" w:rsidRDefault="00C84B09" w:rsidP="00C84B09">
      <w:pPr>
        <w:jc w:val="both"/>
        <w:rPr>
          <w:color w:val="000000"/>
        </w:rPr>
      </w:pPr>
      <w:r w:rsidRPr="00C84B09">
        <w:rPr>
          <w:color w:val="000000"/>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C84B09" w:rsidRPr="00C84B09" w:rsidRDefault="00C84B09" w:rsidP="00C84B09">
      <w:pPr>
        <w:jc w:val="both"/>
        <w:rPr>
          <w:color w:val="000000"/>
        </w:rPr>
      </w:pPr>
      <w:r w:rsidRPr="00C84B09">
        <w:rPr>
          <w:color w:val="000000"/>
        </w:rPr>
        <w:t xml:space="preserve">- организует мероприятия </w:t>
      </w:r>
      <w:proofErr w:type="spellStart"/>
      <w:r w:rsidRPr="00C84B09">
        <w:rPr>
          <w:color w:val="000000"/>
        </w:rPr>
        <w:t>межпоселенческого</w:t>
      </w:r>
      <w:proofErr w:type="spellEnd"/>
      <w:r w:rsidRPr="00C84B09">
        <w:rPr>
          <w:color w:val="000000"/>
        </w:rPr>
        <w:t xml:space="preserve"> характера по охране окружающей среды;</w:t>
      </w:r>
    </w:p>
    <w:p w:rsidR="00C84B09" w:rsidRPr="00C84B09" w:rsidRDefault="00C84B09" w:rsidP="00C84B09">
      <w:pPr>
        <w:jc w:val="both"/>
        <w:rPr>
          <w:color w:val="000000"/>
        </w:rPr>
      </w:pPr>
      <w:r w:rsidRPr="00C84B09">
        <w:rPr>
          <w:color w:val="000000"/>
        </w:rPr>
        <w:t>- организует утилизацию и переработку бытовых и промышленных отходов;</w:t>
      </w:r>
    </w:p>
    <w:p w:rsidR="00C84B09" w:rsidRPr="00C84B09" w:rsidRDefault="00C84B09" w:rsidP="00C84B09">
      <w:pPr>
        <w:jc w:val="both"/>
        <w:rPr>
          <w:color w:val="000000"/>
        </w:rPr>
      </w:pPr>
      <w:r w:rsidRPr="00C84B09">
        <w:rPr>
          <w:color w:val="000000"/>
        </w:rPr>
        <w:t>- создает, осуществляет развитие и обеспечение охраны лечебно-оздоровительных местностей и курортов местного значения на территории района;</w:t>
      </w:r>
    </w:p>
    <w:p w:rsidR="00C84B09" w:rsidRPr="00C84B09" w:rsidRDefault="00C84B09" w:rsidP="00C84B09">
      <w:pPr>
        <w:jc w:val="both"/>
        <w:rPr>
          <w:color w:val="000000"/>
        </w:rPr>
      </w:pPr>
      <w:r w:rsidRPr="00C84B09">
        <w:rPr>
          <w:color w:val="000000"/>
        </w:rPr>
        <w:tab/>
        <w:t>4) в области строительства, транспорта и связи:</w:t>
      </w:r>
    </w:p>
    <w:p w:rsidR="00C84B09" w:rsidRPr="00C84B09" w:rsidRDefault="00C84B09" w:rsidP="00C84B09">
      <w:pPr>
        <w:jc w:val="both"/>
        <w:rPr>
          <w:color w:val="000000"/>
        </w:rPr>
      </w:pPr>
      <w:r w:rsidRPr="00C84B09">
        <w:rPr>
          <w:color w:val="000000"/>
        </w:rPr>
        <w:t>- обеспечивает создание условий для жилищного строительства на территории района;</w:t>
      </w:r>
    </w:p>
    <w:p w:rsidR="00C84B09" w:rsidRPr="00C84B09" w:rsidRDefault="00C84B09" w:rsidP="00C84B09">
      <w:pPr>
        <w:jc w:val="both"/>
        <w:rPr>
          <w:color w:val="000000"/>
        </w:rPr>
      </w:pPr>
      <w:r w:rsidRPr="00C84B09">
        <w:rPr>
          <w:color w:val="000000"/>
        </w:rPr>
        <w:t xml:space="preserve">      </w:t>
      </w:r>
      <w:proofErr w:type="gramStart"/>
      <w:r w:rsidRPr="00C84B09">
        <w:rPr>
          <w:color w:val="000000"/>
        </w:rPr>
        <w:t xml:space="preserve">- обеспечивает осуществление дорожной деятельности в отношении автомобильных дорог местного значения вне границ населенных пунктов в границах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w:t>
      </w:r>
      <w:r w:rsidRPr="00C84B09">
        <w:rPr>
          <w:color w:val="000000"/>
        </w:rPr>
        <w:lastRenderedPageBreak/>
        <w:t>использования автомобильных дорог и осуществления дорожной деятельности в соответствии с законодательством Российской</w:t>
      </w:r>
      <w:proofErr w:type="gramEnd"/>
      <w:r w:rsidRPr="00C84B09">
        <w:rPr>
          <w:color w:val="000000"/>
        </w:rPr>
        <w:t xml:space="preserve"> Федерации;</w:t>
      </w:r>
    </w:p>
    <w:p w:rsidR="00C84B09" w:rsidRPr="00C84B09" w:rsidRDefault="00C84B09" w:rsidP="00C84B09">
      <w:pPr>
        <w:jc w:val="both"/>
        <w:rPr>
          <w:color w:val="000000"/>
        </w:rPr>
      </w:pPr>
      <w:r w:rsidRPr="00C84B09">
        <w:rPr>
          <w:color w:val="000000"/>
        </w:rPr>
        <w:t>- создает условия для предоставления транспортных услуг населению и обеспечивает организацию транспортного обслуживания населения между поселениями в границах района посредством создания муниципальных транспортных организаций или привлечения на договорных началах к транспортному обслуживанию населения частных и иных транспортных предприятий и организаций;</w:t>
      </w:r>
    </w:p>
    <w:p w:rsidR="00C84B09" w:rsidRPr="00C84B09" w:rsidRDefault="00C84B09" w:rsidP="00C84B09">
      <w:pPr>
        <w:jc w:val="both"/>
        <w:rPr>
          <w:color w:val="000000"/>
        </w:rPr>
      </w:pPr>
      <w:r w:rsidRPr="00C84B09">
        <w:rPr>
          <w:color w:val="000000"/>
        </w:rPr>
        <w:t>- утверждает или согласовывает маршруты, графики движения, места остановок общественного транспорта, обслуживающего население между населенными пунктами в границах района;</w:t>
      </w:r>
    </w:p>
    <w:p w:rsidR="00C84B09" w:rsidRPr="00C84B09" w:rsidRDefault="00C84B09" w:rsidP="00C84B09">
      <w:pPr>
        <w:jc w:val="both"/>
        <w:rPr>
          <w:color w:val="000000"/>
        </w:rPr>
      </w:pPr>
      <w:r w:rsidRPr="00C84B09">
        <w:rPr>
          <w:color w:val="000000"/>
        </w:rPr>
        <w:t>- обеспечивает благоустройство мест, отведенных для остановок общественного транспорта вне границ населенных пунктов в границах района;</w:t>
      </w:r>
    </w:p>
    <w:p w:rsidR="00C84B09" w:rsidRPr="00C84B09" w:rsidRDefault="00C84B09" w:rsidP="00C84B09">
      <w:pPr>
        <w:jc w:val="both"/>
        <w:rPr>
          <w:color w:val="000000"/>
        </w:rPr>
      </w:pPr>
      <w:r w:rsidRPr="00C84B09">
        <w:rPr>
          <w:color w:val="000000"/>
        </w:rPr>
        <w:t>- создает условия для обеспечения поселений услугами связи;</w:t>
      </w:r>
    </w:p>
    <w:p w:rsidR="00C84B09" w:rsidRPr="00C84B09" w:rsidRDefault="00C84B09" w:rsidP="00C84B09">
      <w:pPr>
        <w:jc w:val="both"/>
        <w:rPr>
          <w:color w:val="000000"/>
        </w:rPr>
      </w:pPr>
      <w:r w:rsidRPr="00C84B09">
        <w:rPr>
          <w:color w:val="000000"/>
        </w:rPr>
        <w:tab/>
        <w:t>5) в области жилищно-коммунального, бытового, торгового и иного обслуживания, а также в сфере благоустройства и сельского хозяйства:</w:t>
      </w:r>
    </w:p>
    <w:p w:rsidR="00C84B09" w:rsidRPr="00C84B09" w:rsidRDefault="00C84B09" w:rsidP="00C84B09">
      <w:pPr>
        <w:jc w:val="both"/>
        <w:rPr>
          <w:color w:val="000000"/>
        </w:rPr>
      </w:pPr>
      <w:r w:rsidRPr="00C84B09">
        <w:rPr>
          <w:color w:val="000000"/>
        </w:rPr>
        <w:t>- организует в границах района электро- и газоснабжение поселений;</w:t>
      </w:r>
    </w:p>
    <w:p w:rsidR="00C84B09" w:rsidRPr="00C84B09" w:rsidRDefault="00C84B09" w:rsidP="00C84B09">
      <w:pPr>
        <w:jc w:val="both"/>
        <w:rPr>
          <w:color w:val="000000"/>
        </w:rPr>
      </w:pPr>
      <w:r w:rsidRPr="00C84B09">
        <w:rPr>
          <w:color w:val="000000"/>
        </w:rPr>
        <w:t>- регулирует тарифы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C84B09" w:rsidRPr="00C84B09" w:rsidRDefault="00C84B09" w:rsidP="00C84B09">
      <w:pPr>
        <w:jc w:val="both"/>
        <w:rPr>
          <w:color w:val="000000"/>
        </w:rPr>
      </w:pPr>
      <w:r w:rsidRPr="00C84B09">
        <w:rPr>
          <w:color w:val="000000"/>
        </w:rPr>
        <w:t>- организует теплоснабжение в соответствии с полномочиями, предусмотренными Федеральным законом "О теплоснабжении";</w:t>
      </w:r>
    </w:p>
    <w:p w:rsidR="00C84B09" w:rsidRPr="00C84B09" w:rsidRDefault="00C84B09" w:rsidP="00C84B09">
      <w:pPr>
        <w:jc w:val="both"/>
        <w:rPr>
          <w:color w:val="000000"/>
        </w:rPr>
      </w:pPr>
      <w:r w:rsidRPr="00C84B09">
        <w:rPr>
          <w:color w:val="000000"/>
        </w:rPr>
        <w:t>-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C84B09" w:rsidRPr="00C84B09" w:rsidRDefault="00C84B09" w:rsidP="00C84B09">
      <w:pPr>
        <w:jc w:val="both"/>
        <w:rPr>
          <w:color w:val="000000"/>
        </w:rPr>
      </w:pPr>
      <w:r w:rsidRPr="00C84B09">
        <w:rPr>
          <w:color w:val="000000"/>
        </w:rPr>
        <w:t>- создает условия для обеспечения поселений, входящих в состав района, услугами общественного питания, торговли и бытового обслуживания;</w:t>
      </w:r>
    </w:p>
    <w:p w:rsidR="00C84B09" w:rsidRPr="00C84B09" w:rsidRDefault="00C84B09" w:rsidP="00C84B09">
      <w:pPr>
        <w:jc w:val="both"/>
        <w:rPr>
          <w:color w:val="000000"/>
        </w:rPr>
      </w:pPr>
      <w:r w:rsidRPr="00C84B09">
        <w:rPr>
          <w:color w:val="000000"/>
        </w:rPr>
        <w:t xml:space="preserve">- организует библиотечное обслуживание населения </w:t>
      </w:r>
      <w:proofErr w:type="spellStart"/>
      <w:r w:rsidRPr="00C84B09">
        <w:rPr>
          <w:color w:val="000000"/>
        </w:rPr>
        <w:t>межпоселенческими</w:t>
      </w:r>
      <w:proofErr w:type="spellEnd"/>
      <w:r w:rsidRPr="00C84B09">
        <w:rPr>
          <w:color w:val="000000"/>
        </w:rPr>
        <w:t xml:space="preserve"> библиотеками, комплектование и обеспечение сохранности их библиотечных фондов;</w:t>
      </w:r>
    </w:p>
    <w:p w:rsidR="00C84B09" w:rsidRPr="00C84B09" w:rsidRDefault="00C84B09" w:rsidP="00C84B09">
      <w:pPr>
        <w:jc w:val="both"/>
        <w:rPr>
          <w:color w:val="000000"/>
        </w:rPr>
      </w:pPr>
      <w:r w:rsidRPr="00C84B09">
        <w:rPr>
          <w:color w:val="000000"/>
        </w:rPr>
        <w:t xml:space="preserve">- организует оказание ритуальных услуг и обеспечивает содержание </w:t>
      </w:r>
      <w:proofErr w:type="spellStart"/>
      <w:r w:rsidRPr="00C84B09">
        <w:rPr>
          <w:color w:val="000000"/>
        </w:rPr>
        <w:t>межпоселенческих</w:t>
      </w:r>
      <w:proofErr w:type="spellEnd"/>
      <w:r w:rsidRPr="00C84B09">
        <w:rPr>
          <w:color w:val="000000"/>
        </w:rPr>
        <w:t xml:space="preserve"> мест захоронения;</w:t>
      </w:r>
    </w:p>
    <w:p w:rsidR="00C84B09" w:rsidRPr="00C84B09" w:rsidRDefault="00C84B09" w:rsidP="00C84B09">
      <w:pPr>
        <w:jc w:val="both"/>
        <w:rPr>
          <w:color w:val="000000"/>
        </w:rPr>
      </w:pPr>
      <w:r w:rsidRPr="00C84B09">
        <w:rPr>
          <w:color w:val="000000"/>
        </w:rPr>
        <w:t>- создает условия для развития местного традиционного народного художественного творчества в поселениях, входящих в состав муниципального района;</w:t>
      </w:r>
    </w:p>
    <w:p w:rsidR="00C84B09" w:rsidRPr="00C84B09" w:rsidRDefault="00C84B09" w:rsidP="00C84B09">
      <w:pPr>
        <w:jc w:val="both"/>
        <w:rPr>
          <w:color w:val="000000"/>
        </w:rPr>
      </w:pPr>
      <w:r w:rsidRPr="00C84B09">
        <w:rPr>
          <w:color w:val="000000"/>
        </w:rPr>
        <w:t>- обеспечивает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C84B09" w:rsidRPr="00C84B09" w:rsidRDefault="00C84B09" w:rsidP="00C84B09">
      <w:pPr>
        <w:jc w:val="both"/>
        <w:rPr>
          <w:color w:val="000000"/>
        </w:rPr>
      </w:pPr>
      <w:r w:rsidRPr="00C84B09">
        <w:rPr>
          <w:color w:val="000000"/>
        </w:rPr>
        <w:t xml:space="preserve">- создает условия для развития сельскохозяйственного производства в поселениях, расширения рынка сельскохозяйственной продукции, сырья и </w:t>
      </w:r>
      <w:r w:rsidRPr="00C84B09">
        <w:rPr>
          <w:color w:val="000000"/>
        </w:rPr>
        <w:lastRenderedPageBreak/>
        <w:t>продовольствия, содействует развитию малого и среднего предпринимательства;</w:t>
      </w:r>
    </w:p>
    <w:p w:rsidR="00C84B09" w:rsidRPr="00C84B09" w:rsidRDefault="00C84B09" w:rsidP="00C84B09">
      <w:pPr>
        <w:jc w:val="both"/>
        <w:rPr>
          <w:color w:val="000000"/>
        </w:rPr>
      </w:pPr>
      <w:r w:rsidRPr="00C84B09">
        <w:rPr>
          <w:color w:val="000000"/>
        </w:rPr>
        <w:t>- выдает разрешения на установку рекламных конструкций на территории муниципального района, аннулирует такие разрешения, выдает предписания о демонтаже самовольно вновь установленных рекламных конструкций на территории муниципального района;</w:t>
      </w:r>
    </w:p>
    <w:p w:rsidR="00C84B09" w:rsidRPr="00C84B09" w:rsidRDefault="00C84B09" w:rsidP="00C84B09">
      <w:pPr>
        <w:jc w:val="both"/>
        <w:rPr>
          <w:color w:val="000000"/>
        </w:rPr>
      </w:pPr>
      <w:r w:rsidRPr="00C84B09">
        <w:rPr>
          <w:color w:val="000000"/>
        </w:rPr>
        <w:tab/>
        <w:t>6) в сфере образования и здравоохранения:</w:t>
      </w:r>
    </w:p>
    <w:p w:rsidR="00C84B09" w:rsidRPr="00C84B09" w:rsidRDefault="00C84B09" w:rsidP="00C84B09">
      <w:pPr>
        <w:jc w:val="both"/>
        <w:rPr>
          <w:color w:val="000000"/>
        </w:rPr>
      </w:pPr>
      <w:r w:rsidRPr="00C84B09">
        <w:rPr>
          <w:color w:val="000000"/>
        </w:rPr>
        <w:t>- организует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Республики Татарстан;</w:t>
      </w:r>
    </w:p>
    <w:p w:rsidR="00C84B09" w:rsidRPr="00C84B09" w:rsidRDefault="00C84B09" w:rsidP="00C84B09">
      <w:pPr>
        <w:jc w:val="both"/>
        <w:rPr>
          <w:color w:val="000000"/>
        </w:rPr>
      </w:pPr>
      <w:r w:rsidRPr="00C84B09">
        <w:rPr>
          <w:color w:val="000000"/>
        </w:rPr>
        <w:t>- организует предоставление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района, а также организует отдых детей в каникулярное время;</w:t>
      </w:r>
    </w:p>
    <w:p w:rsidR="00C84B09" w:rsidRPr="00C84B09" w:rsidRDefault="00C84B09" w:rsidP="00C84B09">
      <w:pPr>
        <w:tabs>
          <w:tab w:val="left" w:pos="0"/>
        </w:tabs>
        <w:autoSpaceDE w:val="0"/>
        <w:autoSpaceDN w:val="0"/>
        <w:adjustRightInd w:val="0"/>
        <w:jc w:val="both"/>
        <w:rPr>
          <w:color w:val="000000"/>
        </w:rPr>
      </w:pPr>
      <w:r w:rsidRPr="00C84B09">
        <w:rPr>
          <w:rFonts w:ascii="Arial" w:hAnsi="Arial" w:cs="Arial"/>
          <w:b/>
          <w:color w:val="000000"/>
        </w:rPr>
        <w:tab/>
      </w:r>
      <w:proofErr w:type="gramStart"/>
      <w:r w:rsidRPr="00C84B09">
        <w:rPr>
          <w:rFonts w:ascii="Arial" w:hAnsi="Arial" w:cs="Arial"/>
          <w:b/>
          <w:color w:val="000000"/>
        </w:rPr>
        <w:t>-</w:t>
      </w:r>
      <w:r w:rsidRPr="00C84B09">
        <w:rPr>
          <w:rFonts w:ascii="Arial" w:hAnsi="Arial" w:cs="Arial"/>
          <w:b/>
          <w:color w:val="000000"/>
          <w:sz w:val="20"/>
          <w:szCs w:val="20"/>
        </w:rPr>
        <w:t xml:space="preserve"> </w:t>
      </w:r>
      <w:r w:rsidRPr="00C84B09">
        <w:rPr>
          <w:color w:val="000000"/>
        </w:rPr>
        <w:t xml:space="preserve">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14" w:history="1">
        <w:r w:rsidRPr="00C84B09">
          <w:rPr>
            <w:color w:val="000000"/>
          </w:rPr>
          <w:t>перечень</w:t>
        </w:r>
      </w:hyperlink>
      <w:r w:rsidRPr="00C84B09">
        <w:rPr>
          <w:color w:val="000000"/>
        </w:rPr>
        <w:t xml:space="preserve"> территорий, население которых обеспечивается медицинской помощью в медицинских учреждениях, подведомственных федеральному </w:t>
      </w:r>
      <w:hyperlink r:id="rId15" w:history="1">
        <w:r w:rsidRPr="00C84B09">
          <w:rPr>
            <w:color w:val="000000"/>
          </w:rPr>
          <w:t>органу</w:t>
        </w:r>
      </w:hyperlink>
      <w:r w:rsidRPr="00C84B09">
        <w:rPr>
          <w:color w:val="00000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оказания гражданам Российской Федерации бесплатной медицинской помощи;</w:t>
      </w:r>
      <w:proofErr w:type="gramEnd"/>
    </w:p>
    <w:p w:rsidR="00C84B09" w:rsidRPr="00C84B09" w:rsidRDefault="00C84B09" w:rsidP="00C84B09">
      <w:pPr>
        <w:jc w:val="both"/>
        <w:rPr>
          <w:color w:val="000000"/>
        </w:rPr>
      </w:pPr>
      <w:r w:rsidRPr="00C84B09">
        <w:rPr>
          <w:color w:val="000000"/>
        </w:rPr>
        <w:t xml:space="preserve">- организует и осуществляет мероприятия </w:t>
      </w:r>
      <w:proofErr w:type="spellStart"/>
      <w:r w:rsidRPr="00C84B09">
        <w:rPr>
          <w:color w:val="000000"/>
        </w:rPr>
        <w:t>межпоселенческого</w:t>
      </w:r>
      <w:proofErr w:type="spellEnd"/>
      <w:r w:rsidRPr="00C84B09">
        <w:rPr>
          <w:color w:val="000000"/>
        </w:rPr>
        <w:t xml:space="preserve"> характера по работе с детьми и молодежью;</w:t>
      </w:r>
    </w:p>
    <w:p w:rsidR="00C84B09" w:rsidRPr="00C84B09" w:rsidRDefault="00C84B09" w:rsidP="00C84B09">
      <w:pPr>
        <w:jc w:val="both"/>
        <w:rPr>
          <w:color w:val="000000"/>
        </w:rPr>
      </w:pPr>
      <w:r w:rsidRPr="00C84B09">
        <w:rPr>
          <w:color w:val="000000"/>
        </w:rPr>
        <w:t>-</w:t>
      </w:r>
      <w:r w:rsidRPr="00C84B09">
        <w:rPr>
          <w:b/>
          <w:color w:val="000000"/>
        </w:rPr>
        <w:t xml:space="preserve"> </w:t>
      </w:r>
      <w:r w:rsidRPr="00C84B09">
        <w:rPr>
          <w:color w:val="000000"/>
        </w:rPr>
        <w:t>обеспечивает развитие на территории района физической культуры,</w:t>
      </w:r>
      <w:r w:rsidRPr="00C84B09">
        <w:rPr>
          <w:color w:val="000000"/>
          <w:sz w:val="24"/>
          <w:szCs w:val="24"/>
        </w:rPr>
        <w:t xml:space="preserve"> </w:t>
      </w:r>
      <w:r w:rsidRPr="00C84B09">
        <w:rPr>
          <w:color w:val="000000"/>
        </w:rPr>
        <w:t>школьного спорта и массового спорта, организует проведение официальных физкультурно-оздоровительных и спортивных мероприятий района;</w:t>
      </w:r>
    </w:p>
    <w:p w:rsidR="00C84B09" w:rsidRPr="00C84B09" w:rsidRDefault="00C84B09" w:rsidP="00C84B09">
      <w:pPr>
        <w:jc w:val="both"/>
        <w:rPr>
          <w:color w:val="000000"/>
        </w:rPr>
      </w:pPr>
      <w:r w:rsidRPr="00C84B09">
        <w:rPr>
          <w:color w:val="000000"/>
        </w:rPr>
        <w:tab/>
        <w:t>7) в области охраны прав и свобод граждан, обеспечения законности, защиты населения и территории от чрезвычайных ситуаций:</w:t>
      </w:r>
    </w:p>
    <w:p w:rsidR="00C84B09" w:rsidRPr="00C84B09" w:rsidRDefault="00C84B09" w:rsidP="00C84B09">
      <w:pPr>
        <w:jc w:val="both"/>
        <w:rPr>
          <w:color w:val="000000"/>
        </w:rPr>
      </w:pPr>
      <w:r w:rsidRPr="00C84B09">
        <w:rPr>
          <w:color w:val="000000"/>
        </w:rPr>
        <w:t>- обеспечивает на территории района соблюдение законов, актов органов государственной власти и местного самоуправления, охрану прав и свобод граждан;</w:t>
      </w:r>
    </w:p>
    <w:p w:rsidR="00C84B09" w:rsidRPr="00C84B09" w:rsidRDefault="00C84B09" w:rsidP="00C84B09">
      <w:pPr>
        <w:jc w:val="both"/>
        <w:rPr>
          <w:color w:val="000000"/>
        </w:rPr>
      </w:pPr>
      <w:r w:rsidRPr="00C84B09">
        <w:rPr>
          <w:color w:val="000000"/>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C84B09" w:rsidRPr="00C84B09" w:rsidRDefault="00C84B09" w:rsidP="00C84B09">
      <w:pPr>
        <w:jc w:val="both"/>
        <w:rPr>
          <w:color w:val="000000"/>
        </w:rPr>
      </w:pPr>
      <w:r w:rsidRPr="00C84B09">
        <w:rPr>
          <w:color w:val="000000"/>
        </w:rPr>
        <w:t>- обеспечивает организацию охраны общественного порядка муниципальной полицией в соответствии с федеральным законом;</w:t>
      </w:r>
    </w:p>
    <w:p w:rsidR="00C84B09" w:rsidRPr="00C84B09" w:rsidRDefault="00C84B09" w:rsidP="00C84B09">
      <w:pPr>
        <w:jc w:val="both"/>
        <w:rPr>
          <w:color w:val="000000"/>
        </w:rPr>
      </w:pPr>
      <w:r w:rsidRPr="00C84B09">
        <w:rPr>
          <w:color w:val="000000"/>
        </w:rPr>
        <w:t>- участвует в предупреждении и ликвидации последствий чрезвычайных ситуаций в границах района;</w:t>
      </w:r>
    </w:p>
    <w:p w:rsidR="00C84B09" w:rsidRPr="00C84B09" w:rsidRDefault="00C84B09" w:rsidP="00C84B09">
      <w:pPr>
        <w:jc w:val="both"/>
        <w:rPr>
          <w:color w:val="000000"/>
        </w:rPr>
      </w:pPr>
      <w:r w:rsidRPr="00C84B09">
        <w:rPr>
          <w:color w:val="000000"/>
        </w:rPr>
        <w:lastRenderedPageBreak/>
        <w:t>- организует и обеспечивает осуществление мероприятий по гражданской обороне, защите населения и территории района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C84B09" w:rsidRPr="00C84B09" w:rsidRDefault="00C84B09" w:rsidP="00C84B09">
      <w:pPr>
        <w:jc w:val="both"/>
        <w:rPr>
          <w:color w:val="000000"/>
        </w:rPr>
      </w:pPr>
      <w:r w:rsidRPr="00C84B09">
        <w:rPr>
          <w:color w:val="000000"/>
        </w:rPr>
        <w:t>- организует и осуществляет мероприятия по мобилизационной подготовке муниципальных предприятий и учреждений, находящихся на территории района;</w:t>
      </w:r>
    </w:p>
    <w:p w:rsidR="00C84B09" w:rsidRPr="00C84B09" w:rsidRDefault="00C84B09" w:rsidP="00C84B09">
      <w:pPr>
        <w:jc w:val="both"/>
        <w:rPr>
          <w:color w:val="000000"/>
        </w:rPr>
      </w:pPr>
      <w:r w:rsidRPr="00C84B09">
        <w:rPr>
          <w:color w:val="000000"/>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C84B09" w:rsidRPr="00C84B09" w:rsidRDefault="00C84B09" w:rsidP="00C84B09">
      <w:pPr>
        <w:jc w:val="both"/>
        <w:rPr>
          <w:color w:val="000000"/>
        </w:rPr>
      </w:pPr>
      <w:r w:rsidRPr="00C84B09">
        <w:rPr>
          <w:color w:val="000000"/>
        </w:rPr>
        <w:t>- обеспечивает осуществление мероприятий по обеспечению безопасности людей на водных объектах, охране их жизни и здоровья;</w:t>
      </w:r>
    </w:p>
    <w:p w:rsidR="00C84B09" w:rsidRPr="00C84B09" w:rsidRDefault="00C84B09" w:rsidP="00C84B09">
      <w:pPr>
        <w:jc w:val="both"/>
        <w:rPr>
          <w:color w:val="000000"/>
        </w:rPr>
      </w:pPr>
      <w:r w:rsidRPr="00C84B09">
        <w:rPr>
          <w:color w:val="000000"/>
        </w:rPr>
        <w:t>- осуществляет организационное и материально-техническое обеспечение подготовки и проведения местного референдума, голосования по вопросам изменения границ района, преобразования района;</w:t>
      </w:r>
    </w:p>
    <w:p w:rsidR="00C84B09" w:rsidRPr="00C84B09" w:rsidRDefault="00C84B09" w:rsidP="00C84B09">
      <w:pPr>
        <w:jc w:val="both"/>
        <w:rPr>
          <w:color w:val="000000"/>
        </w:rPr>
      </w:pPr>
      <w:r w:rsidRPr="00C84B09">
        <w:rPr>
          <w:color w:val="000000"/>
        </w:rPr>
        <w:t>- обеспечивает в пределах своих полномочий принятие мер по профилактике терроризма и экстремизма, а также по минимизации и (или) ликвидации последствий проявлений терроризма и экстремизма на территории муниципального района;</w:t>
      </w:r>
    </w:p>
    <w:p w:rsidR="00C84B09" w:rsidRPr="00C84B09" w:rsidRDefault="00C84B09" w:rsidP="00C84B09">
      <w:pPr>
        <w:jc w:val="both"/>
        <w:rPr>
          <w:color w:val="000000"/>
        </w:rPr>
      </w:pPr>
      <w:r w:rsidRPr="00C84B09">
        <w:rPr>
          <w:color w:val="000000"/>
        </w:rPr>
        <w:t>- осуществляет в пределах, установленных водным законодательством Российской Федерации, полномочий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C84B09" w:rsidRPr="00C84B09" w:rsidRDefault="00C84B09" w:rsidP="00C84B09">
      <w:pPr>
        <w:jc w:val="both"/>
        <w:rPr>
          <w:color w:val="000000"/>
        </w:rPr>
      </w:pPr>
      <w:r w:rsidRPr="00C84B09">
        <w:rPr>
          <w:color w:val="000000"/>
        </w:rPr>
        <w:tab/>
        <w:t>8) в сфере исполнения отдельных государственных полномочий, переданных органам местного самоуправления района федеральными законами и законами Республики Татарстан:</w:t>
      </w:r>
    </w:p>
    <w:p w:rsidR="00C84B09" w:rsidRPr="00C84B09" w:rsidRDefault="00C84B09" w:rsidP="00C84B09">
      <w:pPr>
        <w:jc w:val="both"/>
        <w:rPr>
          <w:color w:val="000000"/>
        </w:rPr>
      </w:pPr>
      <w:r w:rsidRPr="00C84B09">
        <w:rPr>
          <w:color w:val="000000"/>
        </w:rPr>
        <w:t>- осуществляет отдельные государственные полномочия, переданные органам местного самоуправления района, в соответствии с федеральными законами и законами Республики Татарстан;</w:t>
      </w:r>
    </w:p>
    <w:p w:rsidR="00C84B09" w:rsidRPr="00C84B09" w:rsidRDefault="00C84B09" w:rsidP="00C84B09">
      <w:pPr>
        <w:jc w:val="both"/>
        <w:rPr>
          <w:color w:val="000000"/>
        </w:rPr>
      </w:pPr>
      <w:r w:rsidRPr="00C84B09">
        <w:rPr>
          <w:color w:val="000000"/>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C84B09" w:rsidRPr="00C84B09" w:rsidRDefault="00C84B09" w:rsidP="00C84B09">
      <w:pPr>
        <w:jc w:val="both"/>
        <w:rPr>
          <w:color w:val="000000"/>
        </w:rPr>
      </w:pPr>
      <w:r w:rsidRPr="00C84B09">
        <w:rPr>
          <w:color w:val="000000"/>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C84B09" w:rsidRPr="00C84B09" w:rsidRDefault="00C84B09" w:rsidP="00C84B09">
      <w:pPr>
        <w:jc w:val="both"/>
        <w:rPr>
          <w:color w:val="000000"/>
        </w:rPr>
      </w:pPr>
      <w:r w:rsidRPr="00C84B09">
        <w:rPr>
          <w:color w:val="000000"/>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 в соответствии с решениями Совета района.</w:t>
      </w:r>
    </w:p>
    <w:p w:rsidR="00C84B09" w:rsidRPr="00C84B09" w:rsidRDefault="00C84B09" w:rsidP="00C84B09">
      <w:pPr>
        <w:jc w:val="both"/>
        <w:rPr>
          <w:color w:val="000000"/>
        </w:rPr>
      </w:pPr>
      <w:r w:rsidRPr="00C84B09">
        <w:rPr>
          <w:color w:val="000000"/>
        </w:rPr>
        <w:tab/>
        <w:t>9) иные полномочия:</w:t>
      </w:r>
    </w:p>
    <w:p w:rsidR="00C84B09" w:rsidRPr="00C84B09" w:rsidRDefault="00C84B09" w:rsidP="00C84B09">
      <w:pPr>
        <w:jc w:val="both"/>
        <w:rPr>
          <w:color w:val="000000"/>
        </w:rPr>
      </w:pPr>
      <w:r w:rsidRPr="00C84B09">
        <w:rPr>
          <w:color w:val="000000"/>
        </w:rPr>
        <w:t>- устанавливает порядок формирования и ведения реестра муниципальных услуг;</w:t>
      </w:r>
    </w:p>
    <w:p w:rsidR="00C84B09" w:rsidRPr="00C84B09" w:rsidRDefault="00C84B09" w:rsidP="00C84B09">
      <w:pPr>
        <w:jc w:val="both"/>
        <w:rPr>
          <w:color w:val="000000"/>
        </w:rPr>
      </w:pPr>
      <w:r w:rsidRPr="00C84B09">
        <w:rPr>
          <w:color w:val="000000"/>
        </w:rPr>
        <w:lastRenderedPageBreak/>
        <w:t>- обеспечивает деятельность муниципального архива;</w:t>
      </w:r>
    </w:p>
    <w:p w:rsidR="00C84B09" w:rsidRPr="00C84B09" w:rsidRDefault="00C84B09" w:rsidP="00C84B09">
      <w:pPr>
        <w:jc w:val="both"/>
        <w:rPr>
          <w:color w:val="000000"/>
        </w:rPr>
      </w:pPr>
      <w:r w:rsidRPr="00C84B09">
        <w:rPr>
          <w:color w:val="000000"/>
        </w:rPr>
        <w:t>- осуществляет в пределах своих полномочий международные и внешнеэкономические связи в соответствии с федеральными законами;</w:t>
      </w:r>
    </w:p>
    <w:p w:rsidR="00C84B09" w:rsidRPr="00C84B09" w:rsidRDefault="00C84B09" w:rsidP="00C84B09">
      <w:pPr>
        <w:jc w:val="both"/>
        <w:rPr>
          <w:color w:val="000000"/>
        </w:rPr>
      </w:pPr>
      <w:r w:rsidRPr="00C84B09">
        <w:rPr>
          <w:color w:val="000000"/>
        </w:rPr>
        <w:t>- осуществляет иные полномочия по вопросам местного значения района, за исключением полномочий, отнесенных законодательством, настоящим Уставом, решениями Совета района к компетенции Совета района, Главы района или иных органов местного самоуправления района;</w:t>
      </w:r>
    </w:p>
    <w:p w:rsidR="00C84B09" w:rsidRPr="00C84B09" w:rsidRDefault="00C84B09" w:rsidP="00C84B09">
      <w:pPr>
        <w:jc w:val="both"/>
        <w:rPr>
          <w:color w:val="000000"/>
        </w:rPr>
      </w:pPr>
      <w:r w:rsidRPr="00C84B09">
        <w:rPr>
          <w:color w:val="000000"/>
        </w:rPr>
        <w:t>- осуществление муниципального лесного контроля;</w:t>
      </w:r>
    </w:p>
    <w:p w:rsidR="00C84B09" w:rsidRPr="00C84B09" w:rsidRDefault="00C84B09" w:rsidP="00C84B09">
      <w:pPr>
        <w:jc w:val="both"/>
        <w:rPr>
          <w:color w:val="000000"/>
        </w:rPr>
      </w:pPr>
      <w:r w:rsidRPr="00C84B09">
        <w:rPr>
          <w:color w:val="000000"/>
        </w:rPr>
        <w:t>- осуществление муниципального контроля на территории особой экономической зоны;</w:t>
      </w:r>
    </w:p>
    <w:p w:rsidR="00C84B09" w:rsidRPr="00C84B09" w:rsidRDefault="00C84B09" w:rsidP="00C84B09">
      <w:pPr>
        <w:jc w:val="both"/>
        <w:rPr>
          <w:color w:val="000000"/>
        </w:rPr>
      </w:pPr>
      <w:r w:rsidRPr="00C84B09">
        <w:rPr>
          <w:color w:val="000000"/>
        </w:rPr>
        <w:t>- обеспечение выполнения работ, необходимых для создания искусственных земельных участков для нужд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C84B09" w:rsidRPr="00C84B09" w:rsidRDefault="00C84B09" w:rsidP="00C84B09">
      <w:pPr>
        <w:jc w:val="both"/>
        <w:rPr>
          <w:color w:val="000000"/>
        </w:rPr>
      </w:pPr>
      <w:r w:rsidRPr="00C84B09">
        <w:rPr>
          <w:color w:val="000000"/>
        </w:rPr>
        <w:t>- осуществление мер по противодействию коррупции в границах района.</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48. Полномочия Исполнительного комитета района на решение вопросов, не отнесенных к вопросам местного значения района.</w:t>
      </w:r>
    </w:p>
    <w:p w:rsidR="00C84B09" w:rsidRPr="00C84B09" w:rsidRDefault="00C84B09" w:rsidP="00C84B09">
      <w:pPr>
        <w:jc w:val="both"/>
        <w:rPr>
          <w:color w:val="000000"/>
        </w:rPr>
      </w:pPr>
      <w:r w:rsidRPr="00C84B09">
        <w:rPr>
          <w:color w:val="000000"/>
        </w:rPr>
        <w:tab/>
        <w:t xml:space="preserve">1. Органы местного самоуправления района имеют право </w:t>
      </w:r>
      <w:proofErr w:type="gramStart"/>
      <w:r w:rsidRPr="00C84B09">
        <w:rPr>
          <w:color w:val="000000"/>
        </w:rPr>
        <w:t>на</w:t>
      </w:r>
      <w:proofErr w:type="gramEnd"/>
      <w:r w:rsidRPr="00C84B09">
        <w:rPr>
          <w:color w:val="000000"/>
        </w:rPr>
        <w:t>:</w:t>
      </w:r>
    </w:p>
    <w:p w:rsidR="00C84B09" w:rsidRPr="00C84B09" w:rsidRDefault="00C84B09" w:rsidP="00C84B09">
      <w:pPr>
        <w:jc w:val="both"/>
        <w:rPr>
          <w:color w:val="000000"/>
        </w:rPr>
      </w:pPr>
      <w:r w:rsidRPr="00C84B09">
        <w:rPr>
          <w:color w:val="000000"/>
        </w:rPr>
        <w:t>1) создание музеев района;</w:t>
      </w:r>
    </w:p>
    <w:p w:rsidR="00C84B09" w:rsidRPr="00C84B09" w:rsidRDefault="00C84B09" w:rsidP="00C84B09">
      <w:pPr>
        <w:jc w:val="both"/>
        <w:rPr>
          <w:color w:val="000000"/>
        </w:rPr>
      </w:pPr>
      <w:r w:rsidRPr="00C84B09">
        <w:rPr>
          <w:color w:val="000000"/>
        </w:rPr>
        <w:t>2) участие в осуществлении деятельности по опеке и попечительству;</w:t>
      </w:r>
    </w:p>
    <w:p w:rsidR="00C84B09" w:rsidRPr="00C84B09" w:rsidRDefault="00C84B09" w:rsidP="00C84B09">
      <w:pPr>
        <w:jc w:val="both"/>
        <w:rPr>
          <w:color w:val="000000"/>
        </w:rPr>
      </w:pPr>
      <w:r w:rsidRPr="00C84B09">
        <w:rPr>
          <w:color w:val="000000"/>
        </w:rPr>
        <w:t>3) создание условий для осуществления деятельности, связанной с реализацией прав местных национально-культурных автономий на территории района;</w:t>
      </w:r>
    </w:p>
    <w:p w:rsidR="00C84B09" w:rsidRPr="00C84B09" w:rsidRDefault="00C84B09" w:rsidP="00C84B09">
      <w:pPr>
        <w:jc w:val="both"/>
        <w:rPr>
          <w:color w:val="000000"/>
        </w:rPr>
      </w:pPr>
      <w:r w:rsidRPr="00C84B09">
        <w:rPr>
          <w:color w:val="000000"/>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района;</w:t>
      </w:r>
    </w:p>
    <w:p w:rsidR="00C84B09" w:rsidRPr="00C84B09" w:rsidRDefault="00C84B09" w:rsidP="00C84B09">
      <w:pPr>
        <w:jc w:val="both"/>
        <w:rPr>
          <w:color w:val="000000"/>
        </w:rPr>
      </w:pPr>
      <w:r w:rsidRPr="00C84B09">
        <w:rPr>
          <w:color w:val="000000"/>
        </w:rPr>
        <w:t xml:space="preserve">5) осуществление функций учредителя муниципальных образовательных учреждений высшего профессионального образования, находящихся в их ведении по состоянию на 31 декабря </w:t>
      </w:r>
      <w:smartTag w:uri="urn:schemas-microsoft-com:office:smarttags" w:element="metricconverter">
        <w:smartTagPr>
          <w:attr w:name="ProductID" w:val="2008 г"/>
        </w:smartTagPr>
        <w:r w:rsidRPr="00C84B09">
          <w:rPr>
            <w:color w:val="000000"/>
          </w:rPr>
          <w:t>2008 г</w:t>
        </w:r>
      </w:smartTag>
      <w:r w:rsidRPr="00C84B09">
        <w:rPr>
          <w:color w:val="000000"/>
        </w:rPr>
        <w:t>.;</w:t>
      </w:r>
    </w:p>
    <w:p w:rsidR="00C84B09" w:rsidRPr="00C84B09" w:rsidRDefault="00C84B09" w:rsidP="00C84B09">
      <w:pPr>
        <w:jc w:val="both"/>
        <w:rPr>
          <w:color w:val="000000"/>
        </w:rPr>
      </w:pPr>
      <w:r w:rsidRPr="00C84B09">
        <w:rPr>
          <w:color w:val="000000"/>
        </w:rPr>
        <w:t>6) создание условий для развития туризма.</w:t>
      </w:r>
    </w:p>
    <w:p w:rsidR="00C84B09" w:rsidRPr="00C84B09" w:rsidRDefault="00C84B09" w:rsidP="00C84B09">
      <w:pPr>
        <w:jc w:val="both"/>
        <w:rPr>
          <w:color w:val="000000"/>
        </w:rPr>
      </w:pPr>
      <w:r w:rsidRPr="00C84B09">
        <w:rPr>
          <w:color w:val="000000"/>
        </w:rPr>
        <w:t xml:space="preserve">7) оказание поддержки общественным наблюдательным комиссиям, осуществляющим общественный </w:t>
      </w:r>
      <w:proofErr w:type="gramStart"/>
      <w:r w:rsidRPr="00C84B09">
        <w:rPr>
          <w:color w:val="000000"/>
        </w:rPr>
        <w:t>контроль за</w:t>
      </w:r>
      <w:proofErr w:type="gramEnd"/>
      <w:r w:rsidRPr="00C84B09">
        <w:rPr>
          <w:color w:val="000000"/>
        </w:rPr>
        <w:t xml:space="preserve"> обеспечением прав человека и содействие лицам, находящимся в местах принудительного содержания.</w:t>
      </w:r>
    </w:p>
    <w:p w:rsidR="00C84B09" w:rsidRPr="00C84B09" w:rsidRDefault="00C84B09" w:rsidP="00C84B09">
      <w:pPr>
        <w:jc w:val="both"/>
        <w:rPr>
          <w:color w:val="000000"/>
        </w:rPr>
      </w:pPr>
      <w:r w:rsidRPr="00C84B09">
        <w:rPr>
          <w:color w:val="000000"/>
        </w:rPr>
        <w:t>8)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C84B09" w:rsidRPr="00C84B09" w:rsidRDefault="00C84B09" w:rsidP="00C84B09">
      <w:pPr>
        <w:jc w:val="both"/>
        <w:rPr>
          <w:color w:val="000000"/>
        </w:rPr>
      </w:pPr>
      <w:r w:rsidRPr="00C84B09">
        <w:rPr>
          <w:color w:val="000000"/>
        </w:rPr>
        <w:tab/>
        <w:t xml:space="preserve">2. </w:t>
      </w:r>
      <w:proofErr w:type="gramStart"/>
      <w:r w:rsidRPr="00C84B09">
        <w:rPr>
          <w:color w:val="000000"/>
        </w:rPr>
        <w:t>Органы местного самоуправления района вправе решать вопросы, указанные в части 1 настоящей статьи, участвовать в осуществлении иных государственных полномочий (не переданных им в установленном федеральным законом порядке),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w:t>
      </w:r>
      <w:proofErr w:type="gramEnd"/>
      <w:r w:rsidRPr="00C84B09">
        <w:rPr>
          <w:color w:val="000000"/>
        </w:rPr>
        <w:t xml:space="preserve"> законами Республики Татарстан, за </w:t>
      </w:r>
      <w:r w:rsidRPr="00C84B09">
        <w:rPr>
          <w:color w:val="000000"/>
        </w:rPr>
        <w:lastRenderedPageBreak/>
        <w:t>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84B09" w:rsidRPr="00C84B09" w:rsidRDefault="00C84B09" w:rsidP="00C84B09">
      <w:pPr>
        <w:jc w:val="both"/>
        <w:rPr>
          <w:color w:val="000000"/>
        </w:rPr>
      </w:pPr>
      <w:r w:rsidRPr="00C84B09">
        <w:rPr>
          <w:color w:val="000000"/>
        </w:rPr>
        <w:tab/>
      </w:r>
    </w:p>
    <w:p w:rsidR="00C84B09" w:rsidRPr="00C84B09" w:rsidRDefault="00C84B09" w:rsidP="00C84B09">
      <w:pPr>
        <w:jc w:val="both"/>
        <w:rPr>
          <w:b/>
          <w:color w:val="000000"/>
        </w:rPr>
      </w:pPr>
      <w:r w:rsidRPr="00C84B09">
        <w:rPr>
          <w:b/>
          <w:color w:val="000000"/>
        </w:rPr>
        <w:t>Статья 49. Руководитель Исполнительного комитета района</w:t>
      </w:r>
    </w:p>
    <w:p w:rsidR="00C84B09" w:rsidRPr="00C84B09" w:rsidRDefault="00C84B09" w:rsidP="00C84B09">
      <w:pPr>
        <w:jc w:val="both"/>
        <w:rPr>
          <w:color w:val="000000"/>
        </w:rPr>
      </w:pPr>
      <w:r w:rsidRPr="00C84B09">
        <w:rPr>
          <w:color w:val="000000"/>
        </w:rPr>
        <w:tab/>
        <w:t>1. Исполнительный комитет района возглавляет Руководитель Исполнительного комитета.</w:t>
      </w:r>
    </w:p>
    <w:p w:rsidR="00C84B09" w:rsidRPr="00C84B09" w:rsidRDefault="00C84B09" w:rsidP="00C84B09">
      <w:pPr>
        <w:jc w:val="both"/>
        <w:rPr>
          <w:color w:val="000000"/>
        </w:rPr>
      </w:pPr>
      <w:r w:rsidRPr="00C84B09">
        <w:rPr>
          <w:color w:val="000000"/>
        </w:rPr>
        <w:tab/>
        <w:t>2. Руководитель Исполнительного комитета района является должностным лицом местного самоуправления района, назначаемым на данную должность по контракту.</w:t>
      </w:r>
    </w:p>
    <w:p w:rsidR="00C84B09" w:rsidRPr="00C84B09" w:rsidRDefault="00C84B09" w:rsidP="00C84B09">
      <w:pPr>
        <w:jc w:val="both"/>
        <w:rPr>
          <w:color w:val="000000"/>
        </w:rPr>
      </w:pPr>
      <w:r w:rsidRPr="00C84B09">
        <w:rPr>
          <w:color w:val="000000"/>
        </w:rPr>
        <w:tab/>
        <w:t>3. Руководитель Исполнительного комитета района осуществляет свои полномочия на постоянной основе.</w:t>
      </w:r>
    </w:p>
    <w:p w:rsidR="00C84B09" w:rsidRPr="00C84B09" w:rsidRDefault="00C84B09" w:rsidP="00C84B09">
      <w:pPr>
        <w:jc w:val="both"/>
        <w:rPr>
          <w:color w:val="000000"/>
        </w:rPr>
      </w:pPr>
      <w:r w:rsidRPr="00C84B09">
        <w:rPr>
          <w:color w:val="000000"/>
        </w:rPr>
        <w:tab/>
        <w:t>4. Для осуществления отдельных организационно-распорядительных функций Руководитель Исполнительного комитета района имеет заместителей. В случае временного отсутствия (в связи с болезнью или отпуском) Руководителя Исполнительного комитета района или невозможности выполнения им своих обязанностей либо досрочного прекращения полномочий его полномочия осуществляет один из заместителей Руководителя Исполнительного комитета района в соответствии с установленным распределением обязанностей.</w:t>
      </w:r>
    </w:p>
    <w:p w:rsidR="00C84B09" w:rsidRPr="00C84B09" w:rsidRDefault="00C84B09" w:rsidP="00C84B09">
      <w:pPr>
        <w:jc w:val="both"/>
        <w:rPr>
          <w:color w:val="000000"/>
        </w:rPr>
      </w:pPr>
      <w:r w:rsidRPr="00C84B09">
        <w:rPr>
          <w:color w:val="000000"/>
        </w:rPr>
        <w:tab/>
        <w:t>5. Ограничения, связанные с осуществлением полномочий Руководителя Исполнительного комитета района, устанавливаются федеральным законодательством.</w:t>
      </w:r>
    </w:p>
    <w:p w:rsidR="00C84B09" w:rsidRPr="00C84B09" w:rsidRDefault="00C84B09" w:rsidP="00C84B09">
      <w:pPr>
        <w:jc w:val="both"/>
        <w:rPr>
          <w:color w:val="000000"/>
        </w:rPr>
      </w:pPr>
      <w:r w:rsidRPr="00C84B09">
        <w:rPr>
          <w:color w:val="000000"/>
        </w:rPr>
        <w:tab/>
        <w:t xml:space="preserve">6. Руководитель Исполнительного комитета района  должен соблюдать </w:t>
      </w:r>
    </w:p>
    <w:p w:rsidR="00C84B09" w:rsidRPr="00C84B09" w:rsidRDefault="00C84B09" w:rsidP="00C84B09">
      <w:pPr>
        <w:jc w:val="both"/>
        <w:rPr>
          <w:color w:val="000000"/>
        </w:rPr>
      </w:pPr>
      <w:proofErr w:type="gramStart"/>
      <w:r w:rsidRPr="00C84B09">
        <w:rPr>
          <w:color w:val="000000"/>
        </w:rPr>
        <w:t>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w:t>
      </w:r>
      <w:proofErr w:type="gramEnd"/>
      <w:r w:rsidRPr="00C84B09">
        <w:rPr>
          <w:color w:val="000000"/>
        </w:rPr>
        <w:t>),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50. Порядок назначения Руководителя Исполнительного комитета района</w:t>
      </w:r>
    </w:p>
    <w:p w:rsidR="00C84B09" w:rsidRPr="00C84B09" w:rsidRDefault="00C84B09" w:rsidP="00C84B09">
      <w:pPr>
        <w:jc w:val="both"/>
        <w:rPr>
          <w:color w:val="000000"/>
        </w:rPr>
      </w:pPr>
      <w:r w:rsidRPr="00C84B09">
        <w:rPr>
          <w:color w:val="000000"/>
        </w:rPr>
        <w:tab/>
        <w:t>1. Назначение Руководителя Исполнительного комитета района проводится на конкурсной основе.</w:t>
      </w:r>
    </w:p>
    <w:p w:rsidR="00C84B09" w:rsidRPr="00C84B09" w:rsidRDefault="00C84B09" w:rsidP="00C84B09">
      <w:pPr>
        <w:jc w:val="both"/>
        <w:rPr>
          <w:color w:val="000000"/>
        </w:rPr>
      </w:pPr>
      <w:r w:rsidRPr="00C84B09">
        <w:rPr>
          <w:color w:val="000000"/>
        </w:rPr>
        <w:t>Условия конкурса, сведения о дате, времени и месте его проведения, проект контракта должны быть опубликованы в средствах массовой информации не позднее, чем за 20 дней до дня проведения конкурса.</w:t>
      </w:r>
    </w:p>
    <w:p w:rsidR="00C84B09" w:rsidRPr="00C84B09" w:rsidRDefault="00C84B09" w:rsidP="00C84B09">
      <w:pPr>
        <w:jc w:val="both"/>
        <w:rPr>
          <w:color w:val="000000"/>
        </w:rPr>
      </w:pPr>
      <w:r w:rsidRPr="00C84B09">
        <w:rPr>
          <w:color w:val="000000"/>
        </w:rPr>
        <w:tab/>
        <w:t>2. Для проведения конкурса образуется конкурсная комиссия. Общее число членов конкурсной комиссии устанавливается Советом района.</w:t>
      </w:r>
    </w:p>
    <w:p w:rsidR="00C84B09" w:rsidRPr="00C84B09" w:rsidRDefault="00C84B09" w:rsidP="00C84B09">
      <w:pPr>
        <w:jc w:val="both"/>
        <w:rPr>
          <w:color w:val="000000"/>
        </w:rPr>
      </w:pPr>
      <w:r w:rsidRPr="00C84B09">
        <w:rPr>
          <w:color w:val="000000"/>
        </w:rPr>
        <w:lastRenderedPageBreak/>
        <w:t>Две трети членов конкурсной комиссии назначаются Советом района, а одна треть – Государственным Советом Республики Татарстан по представлению Президента Республики Татарстан.</w:t>
      </w:r>
    </w:p>
    <w:p w:rsidR="00C84B09" w:rsidRPr="00C84B09" w:rsidRDefault="00C84B09" w:rsidP="00C84B09">
      <w:pPr>
        <w:jc w:val="both"/>
        <w:rPr>
          <w:color w:val="000000"/>
        </w:rPr>
      </w:pPr>
      <w:r w:rsidRPr="00C84B09">
        <w:rPr>
          <w:color w:val="000000"/>
        </w:rPr>
        <w:tab/>
        <w:t>3. Лицо назначается на должность Руководителя Исполнительного комитета района Советом района из числа кандидатов, представленных конкурсной комиссией по результатам конкурса.</w:t>
      </w:r>
    </w:p>
    <w:p w:rsidR="00C84B09" w:rsidRPr="00C84B09" w:rsidRDefault="00C84B09" w:rsidP="00C84B09">
      <w:pPr>
        <w:jc w:val="both"/>
        <w:rPr>
          <w:color w:val="000000"/>
        </w:rPr>
      </w:pPr>
      <w:r w:rsidRPr="00C84B09">
        <w:rPr>
          <w:color w:val="000000"/>
        </w:rPr>
        <w:tab/>
        <w:t xml:space="preserve">4. Условия контракта для Руководителя Исполнительного комитета района утверждаются Советом района в части, касающейся осуществления полномочий по решению вопросов местного значения, и законом Республики Татарстан в части, касающейся осуществления отдельных государственных полномочий, переданных органам местного самоуправления района федеральными законами и законами Республики Татарстан. </w:t>
      </w:r>
    </w:p>
    <w:p w:rsidR="00C84B09" w:rsidRPr="00C84B09" w:rsidRDefault="00C84B09" w:rsidP="00C84B09">
      <w:pPr>
        <w:jc w:val="both"/>
        <w:rPr>
          <w:color w:val="000000"/>
        </w:rPr>
      </w:pPr>
      <w:r w:rsidRPr="00C84B09">
        <w:rPr>
          <w:color w:val="000000"/>
        </w:rPr>
        <w:tab/>
        <w:t>5. Контракт с Руководителем Исполнительного комитета района заключается Главой района.</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51. Срок полномочий Руководителя Исполнительного комитета района</w:t>
      </w:r>
    </w:p>
    <w:p w:rsidR="00C84B09" w:rsidRPr="00C84B09" w:rsidRDefault="00C84B09" w:rsidP="00C84B09">
      <w:pPr>
        <w:tabs>
          <w:tab w:val="left" w:pos="0"/>
        </w:tabs>
        <w:autoSpaceDE w:val="0"/>
        <w:autoSpaceDN w:val="0"/>
        <w:adjustRightInd w:val="0"/>
        <w:jc w:val="both"/>
        <w:rPr>
          <w:rFonts w:ascii="Arial" w:hAnsi="Arial" w:cs="Arial"/>
          <w:color w:val="000000"/>
          <w:sz w:val="20"/>
          <w:szCs w:val="20"/>
        </w:rPr>
      </w:pPr>
      <w:r w:rsidRPr="00C84B09">
        <w:rPr>
          <w:rFonts w:ascii="Arial" w:hAnsi="Arial" w:cs="Arial"/>
          <w:color w:val="000000"/>
        </w:rPr>
        <w:tab/>
      </w:r>
      <w:r w:rsidRPr="00C84B09">
        <w:rPr>
          <w:color w:val="000000"/>
        </w:rPr>
        <w:t>1.</w:t>
      </w:r>
      <w:r w:rsidRPr="00C84B09">
        <w:rPr>
          <w:rFonts w:ascii="Arial" w:hAnsi="Arial" w:cs="Arial"/>
          <w:color w:val="000000"/>
        </w:rPr>
        <w:t xml:space="preserve"> </w:t>
      </w:r>
      <w:r w:rsidRPr="00C84B09">
        <w:rPr>
          <w:color w:val="000000"/>
        </w:rPr>
        <w:t>Руководитель Исполнительного комитета района назначается на должность на пять лет.</w:t>
      </w:r>
    </w:p>
    <w:p w:rsidR="00C84B09" w:rsidRPr="00C84B09" w:rsidRDefault="00C84B09" w:rsidP="00C84B09">
      <w:pPr>
        <w:autoSpaceDE w:val="0"/>
        <w:autoSpaceDN w:val="0"/>
        <w:adjustRightInd w:val="0"/>
        <w:jc w:val="both"/>
        <w:rPr>
          <w:rFonts w:ascii="Arial" w:hAnsi="Arial" w:cs="Arial"/>
          <w:b/>
          <w:color w:val="000000"/>
          <w:sz w:val="20"/>
          <w:szCs w:val="20"/>
        </w:rPr>
      </w:pPr>
    </w:p>
    <w:p w:rsidR="00C84B09" w:rsidRPr="00C84B09" w:rsidRDefault="00C84B09" w:rsidP="00C84B09">
      <w:pPr>
        <w:jc w:val="both"/>
        <w:rPr>
          <w:color w:val="000000"/>
        </w:rPr>
      </w:pPr>
      <w:r w:rsidRPr="00C84B09">
        <w:rPr>
          <w:color w:val="000000"/>
        </w:rPr>
        <w:tab/>
        <w:t>2. По истечении срока полномочий Совета района Руководитель Исполнительного комитета района продолжает осуществление своих полномочий до назначения в установленном порядке нового Руководителя Исполнительного комитета района.</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52. Полномочия Руководителя Исполнительного комитета района</w:t>
      </w:r>
    </w:p>
    <w:p w:rsidR="00C84B09" w:rsidRPr="00C84B09" w:rsidRDefault="00C84B09" w:rsidP="00C84B09">
      <w:pPr>
        <w:jc w:val="both"/>
        <w:rPr>
          <w:color w:val="000000"/>
        </w:rPr>
      </w:pPr>
      <w:r w:rsidRPr="00C84B09">
        <w:rPr>
          <w:color w:val="000000"/>
        </w:rPr>
        <w:t>Руководитель Исполнительного комитета:</w:t>
      </w:r>
    </w:p>
    <w:p w:rsidR="00C84B09" w:rsidRPr="00C84B09" w:rsidRDefault="00C84B09" w:rsidP="00C84B09">
      <w:pPr>
        <w:jc w:val="both"/>
        <w:rPr>
          <w:color w:val="000000"/>
        </w:rPr>
      </w:pPr>
      <w:r w:rsidRPr="00C84B09">
        <w:rPr>
          <w:color w:val="000000"/>
        </w:rPr>
        <w:t>1) руководит деятельностью Исполнительного комитета района на принципах единоначалия и несет персональную ответственность за выполнение Исполнительным комитетом района входящих в его компетенцию полномочий;</w:t>
      </w:r>
    </w:p>
    <w:p w:rsidR="00C84B09" w:rsidRPr="00C84B09" w:rsidRDefault="00C84B09" w:rsidP="00C84B09">
      <w:pPr>
        <w:jc w:val="both"/>
        <w:rPr>
          <w:color w:val="000000"/>
        </w:rPr>
      </w:pPr>
      <w:r w:rsidRPr="00C84B09">
        <w:rPr>
          <w:color w:val="000000"/>
        </w:rPr>
        <w:t>2) представляет Исполнительный комитет района в отношениях с Советом района, Главой района, иными органами местного самоуправления района и других муниципальных образований, органами государственной власти, гражданами и организациями;</w:t>
      </w:r>
    </w:p>
    <w:p w:rsidR="00C84B09" w:rsidRPr="00C84B09" w:rsidRDefault="00C84B09" w:rsidP="00C84B09">
      <w:pPr>
        <w:jc w:val="both"/>
        <w:rPr>
          <w:color w:val="000000"/>
        </w:rPr>
      </w:pPr>
      <w:r w:rsidRPr="00C84B09">
        <w:rPr>
          <w:color w:val="000000"/>
        </w:rPr>
        <w:t>3) представляет на рассмотрение Совета района проекты бюджета района и отчеты о его исполнении;</w:t>
      </w:r>
    </w:p>
    <w:p w:rsidR="00C84B09" w:rsidRPr="00C84B09" w:rsidRDefault="00C84B09" w:rsidP="00C84B09">
      <w:pPr>
        <w:jc w:val="both"/>
        <w:rPr>
          <w:color w:val="000000"/>
        </w:rPr>
      </w:pPr>
      <w:r w:rsidRPr="00C84B09">
        <w:rPr>
          <w:color w:val="000000"/>
        </w:rPr>
        <w:t>4) представляет на рассмотрение Совета района проекты планов и программ комплексного социально-экономического развития района и отчеты об их исполнении;</w:t>
      </w:r>
    </w:p>
    <w:p w:rsidR="00C84B09" w:rsidRPr="00C84B09" w:rsidRDefault="00C84B09" w:rsidP="00C84B09">
      <w:pPr>
        <w:jc w:val="both"/>
        <w:rPr>
          <w:color w:val="000000"/>
        </w:rPr>
      </w:pPr>
      <w:r w:rsidRPr="00C84B09">
        <w:rPr>
          <w:color w:val="000000"/>
        </w:rPr>
        <w:t>5) вносит на утверждение Совета района прое</w:t>
      </w:r>
      <w:proofErr w:type="gramStart"/>
      <w:r w:rsidRPr="00C84B09">
        <w:rPr>
          <w:color w:val="000000"/>
        </w:rPr>
        <w:t>кт стр</w:t>
      </w:r>
      <w:proofErr w:type="gramEnd"/>
      <w:r w:rsidRPr="00C84B09">
        <w:rPr>
          <w:color w:val="000000"/>
        </w:rPr>
        <w:t>уктуры Исполнительного комитета, утверждает штатное расписание Исполнительного комитета района в соответствии с утвержденной структурой, установленной предельной численностью работников и фондом оплаты труда;</w:t>
      </w:r>
    </w:p>
    <w:p w:rsidR="00C84B09" w:rsidRPr="00C84B09" w:rsidRDefault="00C84B09" w:rsidP="00C84B09">
      <w:pPr>
        <w:jc w:val="both"/>
        <w:rPr>
          <w:color w:val="000000"/>
        </w:rPr>
      </w:pPr>
      <w:r w:rsidRPr="00C84B09">
        <w:rPr>
          <w:color w:val="000000"/>
        </w:rPr>
        <w:lastRenderedPageBreak/>
        <w:t xml:space="preserve">6) назначает по согласованию с Главой района и освобождает от должности заместителей Руководителя Исполнительного комитета, распределяет обязанности между ними, назначает на должность и освобождает от должности муниципальных служащих и иных работников Исполнительного комитета района, осуществляет </w:t>
      </w:r>
      <w:proofErr w:type="gramStart"/>
      <w:r w:rsidRPr="00C84B09">
        <w:rPr>
          <w:color w:val="000000"/>
        </w:rPr>
        <w:t>контроль за</w:t>
      </w:r>
      <w:proofErr w:type="gramEnd"/>
      <w:r w:rsidRPr="00C84B09">
        <w:rPr>
          <w:color w:val="000000"/>
        </w:rPr>
        <w:t xml:space="preserve"> их деятельностью, применяет к ним меры поощрения и дисциплинарной ответственности;</w:t>
      </w:r>
    </w:p>
    <w:p w:rsidR="00C84B09" w:rsidRPr="00C84B09" w:rsidRDefault="00C84B09" w:rsidP="00C84B09">
      <w:pPr>
        <w:jc w:val="both"/>
        <w:rPr>
          <w:color w:val="000000"/>
        </w:rPr>
      </w:pPr>
      <w:r w:rsidRPr="00C84B09">
        <w:rPr>
          <w:color w:val="000000"/>
        </w:rPr>
        <w:t>7) распоряжается средствами района в соответствии с утвержденным бюджетом в пределах своих полномочий;</w:t>
      </w:r>
    </w:p>
    <w:p w:rsidR="00C84B09" w:rsidRPr="00C84B09" w:rsidRDefault="00C84B09" w:rsidP="00C84B09">
      <w:pPr>
        <w:jc w:val="both"/>
        <w:rPr>
          <w:color w:val="000000"/>
        </w:rPr>
      </w:pPr>
      <w:r w:rsidRPr="00C84B09">
        <w:rPr>
          <w:color w:val="000000"/>
        </w:rPr>
        <w:t>8) обеспечивает осуществление Исполнительным комитетом района отдельных государственных полномочий, переданных органам местного самоуправления района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C84B09" w:rsidRPr="00C84B09" w:rsidRDefault="00C84B09" w:rsidP="00C84B09">
      <w:pPr>
        <w:jc w:val="both"/>
        <w:rPr>
          <w:color w:val="000000"/>
        </w:rPr>
      </w:pPr>
      <w:r w:rsidRPr="00C84B09">
        <w:rPr>
          <w:color w:val="000000"/>
        </w:rPr>
        <w:t>9) издает правовые акты по вопросам местного значения, отнесенным к компетенции Исполнительного комитета района, а также правовые акты по вопросам организации работы Исполнительного комитета района;</w:t>
      </w:r>
    </w:p>
    <w:p w:rsidR="00C84B09" w:rsidRPr="00C84B09" w:rsidRDefault="00C84B09" w:rsidP="00C84B09">
      <w:pPr>
        <w:jc w:val="both"/>
        <w:rPr>
          <w:color w:val="000000"/>
        </w:rPr>
      </w:pPr>
      <w:r w:rsidRPr="00C84B09">
        <w:rPr>
          <w:color w:val="000000"/>
        </w:rPr>
        <w:t>10) не реже одного раза в год или по требованию Главы района, Совета района представляет Совету района отчеты о своей деятельности и деятельности Исполнительного комитета района;</w:t>
      </w:r>
    </w:p>
    <w:p w:rsidR="00C84B09" w:rsidRPr="00C84B09" w:rsidRDefault="00C84B09" w:rsidP="00C84B09">
      <w:pPr>
        <w:jc w:val="both"/>
        <w:rPr>
          <w:color w:val="000000"/>
        </w:rPr>
      </w:pPr>
      <w:r w:rsidRPr="00C84B09">
        <w:rPr>
          <w:color w:val="000000"/>
        </w:rPr>
        <w:t>11) регулярно информирует население о деятельности Исполнительного комитета района, организует прием граждан работниками Исполнительного комитета района,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C84B09" w:rsidRPr="00C84B09" w:rsidRDefault="00C84B09" w:rsidP="00C84B09">
      <w:pPr>
        <w:jc w:val="both"/>
        <w:rPr>
          <w:color w:val="000000"/>
        </w:rPr>
      </w:pPr>
      <w:r w:rsidRPr="00C84B09">
        <w:rPr>
          <w:color w:val="000000"/>
        </w:rPr>
        <w:t>12) принимает меры по обеспечению и защите интересов района в государственных и иных органах, от имени Исполнительного комитета района подает заявления в суд, выдает доверенности;</w:t>
      </w:r>
    </w:p>
    <w:p w:rsidR="00C84B09" w:rsidRPr="00C84B09" w:rsidRDefault="00C84B09" w:rsidP="00C84B09">
      <w:pPr>
        <w:jc w:val="both"/>
        <w:rPr>
          <w:color w:val="000000"/>
        </w:rPr>
      </w:pPr>
      <w:r w:rsidRPr="00C84B09">
        <w:rPr>
          <w:color w:val="000000"/>
        </w:rPr>
        <w:t>13) представляет на утверждение Совета района проекты положений об органах Исполнительного комитета района;</w:t>
      </w:r>
    </w:p>
    <w:p w:rsidR="00C84B09" w:rsidRPr="00C84B09" w:rsidRDefault="00C84B09" w:rsidP="00C84B09">
      <w:pPr>
        <w:jc w:val="both"/>
        <w:rPr>
          <w:color w:val="000000"/>
        </w:rPr>
      </w:pPr>
      <w:r w:rsidRPr="00C84B09">
        <w:rPr>
          <w:color w:val="000000"/>
        </w:rPr>
        <w:t>14) назначает на должность и освобождает от должности руководителей органов Исполнительного комитета района в порядке, определяемом Советом района;</w:t>
      </w:r>
    </w:p>
    <w:p w:rsidR="00C84B09" w:rsidRPr="00C84B09" w:rsidRDefault="00C84B09" w:rsidP="00C84B09">
      <w:pPr>
        <w:jc w:val="both"/>
        <w:rPr>
          <w:color w:val="000000"/>
        </w:rPr>
      </w:pPr>
      <w:r w:rsidRPr="00C84B09">
        <w:rPr>
          <w:color w:val="000000"/>
        </w:rPr>
        <w:t>15) осуществляет иные полномочия в соответствии с законодательством, настоящим Уставом, решениями Совета района и заключенным контрактом.</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53. Досрочное прекращение полномочий Руководителя Исполнительного комитета района</w:t>
      </w:r>
    </w:p>
    <w:p w:rsidR="00C84B09" w:rsidRPr="00C84B09" w:rsidRDefault="00C84B09" w:rsidP="00C84B09">
      <w:pPr>
        <w:jc w:val="both"/>
        <w:rPr>
          <w:color w:val="000000"/>
        </w:rPr>
      </w:pPr>
      <w:r w:rsidRPr="00C84B09">
        <w:rPr>
          <w:color w:val="000000"/>
        </w:rPr>
        <w:tab/>
        <w:t>1. Полномочия Руководителя Исполнительного комитета района прекращаются досрочно в случае:</w:t>
      </w:r>
    </w:p>
    <w:p w:rsidR="00C84B09" w:rsidRPr="00C84B09" w:rsidRDefault="00C84B09" w:rsidP="00C84B09">
      <w:pPr>
        <w:jc w:val="both"/>
        <w:rPr>
          <w:color w:val="000000"/>
        </w:rPr>
      </w:pPr>
      <w:r w:rsidRPr="00C84B09">
        <w:rPr>
          <w:color w:val="000000"/>
        </w:rPr>
        <w:t>1) смерти;</w:t>
      </w:r>
    </w:p>
    <w:p w:rsidR="00C84B09" w:rsidRPr="00C84B09" w:rsidRDefault="00C84B09" w:rsidP="00C84B09">
      <w:pPr>
        <w:jc w:val="both"/>
        <w:rPr>
          <w:color w:val="000000"/>
        </w:rPr>
      </w:pPr>
      <w:r w:rsidRPr="00C84B09">
        <w:rPr>
          <w:color w:val="000000"/>
        </w:rPr>
        <w:t>2) отставки по собственному желанию;</w:t>
      </w:r>
    </w:p>
    <w:p w:rsidR="00C84B09" w:rsidRPr="00C84B09" w:rsidRDefault="00C84B09" w:rsidP="00C84B09">
      <w:pPr>
        <w:jc w:val="both"/>
        <w:rPr>
          <w:color w:val="000000"/>
        </w:rPr>
      </w:pPr>
      <w:r w:rsidRPr="00C84B09">
        <w:rPr>
          <w:color w:val="000000"/>
        </w:rPr>
        <w:t>3) расторжения контракта в соответствии с частью 2 настоящей статьи;</w:t>
      </w:r>
    </w:p>
    <w:p w:rsidR="00C84B09" w:rsidRPr="00C84B09" w:rsidRDefault="00C84B09" w:rsidP="00C84B09">
      <w:pPr>
        <w:jc w:val="both"/>
        <w:rPr>
          <w:color w:val="000000"/>
        </w:rPr>
      </w:pPr>
      <w:r w:rsidRPr="00C84B09">
        <w:rPr>
          <w:color w:val="000000"/>
        </w:rPr>
        <w:t>4) отрешения от должности;</w:t>
      </w:r>
    </w:p>
    <w:p w:rsidR="00C84B09" w:rsidRPr="00C84B09" w:rsidRDefault="00C84B09" w:rsidP="00C84B09">
      <w:pPr>
        <w:jc w:val="both"/>
        <w:rPr>
          <w:color w:val="000000"/>
        </w:rPr>
      </w:pPr>
      <w:r w:rsidRPr="00C84B09">
        <w:rPr>
          <w:color w:val="000000"/>
        </w:rPr>
        <w:lastRenderedPageBreak/>
        <w:t>5) признания судом недееспособным или ограниченно дееспособным;</w:t>
      </w:r>
    </w:p>
    <w:p w:rsidR="00C84B09" w:rsidRPr="00C84B09" w:rsidRDefault="00C84B09" w:rsidP="00C84B09">
      <w:pPr>
        <w:jc w:val="both"/>
        <w:rPr>
          <w:color w:val="000000"/>
        </w:rPr>
      </w:pPr>
      <w:r w:rsidRPr="00C84B09">
        <w:rPr>
          <w:color w:val="000000"/>
        </w:rPr>
        <w:t>6) признания судом безвестно отсутствующим или объявления умершим;</w:t>
      </w:r>
    </w:p>
    <w:p w:rsidR="00C84B09" w:rsidRPr="00C84B09" w:rsidRDefault="00C84B09" w:rsidP="00C84B09">
      <w:pPr>
        <w:jc w:val="both"/>
        <w:rPr>
          <w:color w:val="000000"/>
        </w:rPr>
      </w:pPr>
      <w:r w:rsidRPr="00C84B09">
        <w:rPr>
          <w:color w:val="000000"/>
        </w:rPr>
        <w:t>7) вступления в отношении его в законную силу обвинительного приговора суда;</w:t>
      </w:r>
    </w:p>
    <w:p w:rsidR="00C84B09" w:rsidRPr="00C84B09" w:rsidRDefault="00C84B09" w:rsidP="00C84B09">
      <w:pPr>
        <w:jc w:val="both"/>
        <w:rPr>
          <w:color w:val="000000"/>
        </w:rPr>
      </w:pPr>
      <w:r w:rsidRPr="00C84B09">
        <w:rPr>
          <w:color w:val="000000"/>
        </w:rPr>
        <w:t xml:space="preserve">8) выезда за пределы Российской Федерации на </w:t>
      </w:r>
      <w:proofErr w:type="gramStart"/>
      <w:r w:rsidRPr="00C84B09">
        <w:rPr>
          <w:color w:val="000000"/>
        </w:rPr>
        <w:t>постоянное</w:t>
      </w:r>
      <w:proofErr w:type="gramEnd"/>
      <w:r w:rsidRPr="00C84B09">
        <w:rPr>
          <w:color w:val="000000"/>
        </w:rPr>
        <w:t xml:space="preserve"> местожительства;</w:t>
      </w:r>
    </w:p>
    <w:p w:rsidR="00C84B09" w:rsidRPr="00C84B09" w:rsidRDefault="00C84B09" w:rsidP="00C84B09">
      <w:pPr>
        <w:jc w:val="both"/>
        <w:rPr>
          <w:color w:val="000000"/>
        </w:rPr>
      </w:pPr>
      <w:proofErr w:type="gramStart"/>
      <w:r w:rsidRPr="00C84B09">
        <w:rPr>
          <w:color w:val="000000"/>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C84B09">
        <w:rPr>
          <w:color w:val="000000"/>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84B09" w:rsidRPr="00C84B09" w:rsidRDefault="00C84B09" w:rsidP="00C84B09">
      <w:pPr>
        <w:jc w:val="both"/>
        <w:rPr>
          <w:color w:val="000000"/>
        </w:rPr>
      </w:pPr>
      <w:r w:rsidRPr="00C84B09">
        <w:rPr>
          <w:color w:val="000000"/>
        </w:rPr>
        <w:t>10) призыва на военную службу или направления на заменяющую ее альтернативную гражданскую службу;</w:t>
      </w:r>
    </w:p>
    <w:p w:rsidR="00C84B09" w:rsidRPr="00C84B09" w:rsidRDefault="00C84B09" w:rsidP="00C84B09">
      <w:pPr>
        <w:jc w:val="both"/>
        <w:rPr>
          <w:color w:val="000000"/>
        </w:rPr>
      </w:pPr>
      <w:r w:rsidRPr="00C84B09">
        <w:rPr>
          <w:color w:val="000000"/>
        </w:rPr>
        <w:t>11) преобразования района;</w:t>
      </w:r>
    </w:p>
    <w:p w:rsidR="00C84B09" w:rsidRPr="00C84B09" w:rsidRDefault="00C84B09" w:rsidP="00C84B09">
      <w:pPr>
        <w:jc w:val="both"/>
        <w:rPr>
          <w:color w:val="000000"/>
        </w:rPr>
      </w:pPr>
      <w:r w:rsidRPr="00C84B09">
        <w:rPr>
          <w:color w:val="000000"/>
        </w:rPr>
        <w:t>12) увеличения численности избирателей района более чем на 25 процентов, произошедшего вследствие изменения границ района.</w:t>
      </w:r>
    </w:p>
    <w:p w:rsidR="00C84B09" w:rsidRPr="00C84B09" w:rsidRDefault="00C84B09" w:rsidP="00C84B09">
      <w:pPr>
        <w:jc w:val="both"/>
        <w:rPr>
          <w:color w:val="000000"/>
        </w:rPr>
      </w:pPr>
      <w:r w:rsidRPr="00C84B09">
        <w:rPr>
          <w:color w:val="000000"/>
        </w:rPr>
        <w:tab/>
        <w:t>2. Контракт с Руководителем Исполнительного комитета может быть расторгнут по соглашению сторон или в судебном порядке на основании заявления:</w:t>
      </w:r>
    </w:p>
    <w:p w:rsidR="00C84B09" w:rsidRPr="00C84B09" w:rsidRDefault="00C84B09" w:rsidP="00C84B09">
      <w:pPr>
        <w:jc w:val="both"/>
        <w:rPr>
          <w:color w:val="000000"/>
        </w:rPr>
      </w:pPr>
      <w:r w:rsidRPr="00C84B09">
        <w:rPr>
          <w:color w:val="000000"/>
        </w:rPr>
        <w:t>1) Совета района или Главы района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настоящей статьи.</w:t>
      </w:r>
    </w:p>
    <w:p w:rsidR="00C84B09" w:rsidRPr="00C84B09" w:rsidRDefault="00C84B09" w:rsidP="00C84B09">
      <w:pPr>
        <w:jc w:val="both"/>
        <w:rPr>
          <w:color w:val="000000"/>
        </w:rPr>
      </w:pPr>
      <w:r w:rsidRPr="00C84B09">
        <w:rPr>
          <w:color w:val="000000"/>
        </w:rPr>
        <w:t>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района федеральными законами и законами Республики Татарстан, а также в связи с несоблюдением ограничений, установленных частью 9 настоящей статьи;</w:t>
      </w:r>
    </w:p>
    <w:p w:rsidR="00C84B09" w:rsidRPr="00C84B09" w:rsidRDefault="00C84B09" w:rsidP="00C84B09">
      <w:pPr>
        <w:jc w:val="both"/>
        <w:rPr>
          <w:color w:val="000000"/>
        </w:rPr>
      </w:pPr>
      <w:r w:rsidRPr="00C84B09">
        <w:rPr>
          <w:color w:val="000000"/>
        </w:rPr>
        <w:t>3) Руководителя Исполнительного комитета - в связи с нарушениями условий контракта органами местного самоуправления района и (или) органами государственной власти Республики Татарстан.</w:t>
      </w:r>
    </w:p>
    <w:p w:rsidR="00C84B09" w:rsidRPr="00C84B09" w:rsidRDefault="00C84B09" w:rsidP="00C84B09">
      <w:pPr>
        <w:jc w:val="both"/>
        <w:rPr>
          <w:color w:val="000000"/>
        </w:rPr>
      </w:pPr>
      <w:r w:rsidRPr="00C84B09">
        <w:rPr>
          <w:color w:val="000000"/>
        </w:rPr>
        <w:t xml:space="preserve">2.1. </w:t>
      </w:r>
      <w:proofErr w:type="gramStart"/>
      <w:r w:rsidRPr="00C84B09">
        <w:rPr>
          <w:color w:val="000000"/>
        </w:rPr>
        <w:t>Контракт с Руководителем Исполнительного комитета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w:t>
      </w:r>
      <w:proofErr w:type="gramEnd"/>
      <w:r w:rsidRPr="00C84B09">
        <w:rPr>
          <w:color w:val="000000"/>
        </w:rPr>
        <w:t xml:space="preserve"> "</w:t>
      </w:r>
      <w:proofErr w:type="gramStart"/>
      <w:r w:rsidRPr="00C84B09">
        <w:rPr>
          <w:color w:val="000000"/>
        </w:rPr>
        <w:t xml:space="preserve">О контроле за соответствием расходов лиц, замещающих государственные должности, и иных лиц их доходам", Федеральным законом </w:t>
      </w:r>
      <w:r w:rsidRPr="00C84B09">
        <w:rPr>
          <w:color w:val="000000"/>
        </w:rPr>
        <w:lastRenderedPageBreak/>
        <w:t>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w:t>
      </w:r>
      <w:proofErr w:type="gramEnd"/>
      <w:r w:rsidRPr="00C84B09">
        <w:rPr>
          <w:color w:val="000000"/>
        </w:rPr>
        <w:t xml:space="preserve">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C84B09" w:rsidRPr="00C84B09" w:rsidRDefault="00C84B09" w:rsidP="00C84B09">
      <w:pPr>
        <w:jc w:val="both"/>
        <w:rPr>
          <w:color w:val="000000"/>
        </w:rPr>
      </w:pPr>
      <w:r w:rsidRPr="00C84B09">
        <w:rPr>
          <w:color w:val="000000"/>
        </w:rPr>
        <w:t>3. В случае досрочного прекращения полномочий Руководителя Исполнительного комитета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w:t>
      </w:r>
      <w:r w:rsidRPr="00C84B09">
        <w:rPr>
          <w:color w:val="000000"/>
          <w:sz w:val="24"/>
          <w:szCs w:val="24"/>
        </w:rPr>
        <w:t xml:space="preserve"> </w:t>
      </w:r>
      <w:r w:rsidRPr="00C84B09">
        <w:rPr>
          <w:color w:val="000000"/>
        </w:rPr>
        <w:t>один из заместителей Руководителя Исполнительного комитета района в соответствии с установленным распределением обязанностей.</w:t>
      </w:r>
    </w:p>
    <w:p w:rsidR="00C84B09" w:rsidRPr="00C84B09" w:rsidRDefault="00C84B09" w:rsidP="00C84B09">
      <w:pPr>
        <w:jc w:val="center"/>
        <w:rPr>
          <w:b/>
          <w:color w:val="000000"/>
        </w:rPr>
      </w:pPr>
    </w:p>
    <w:p w:rsidR="00C84B09" w:rsidRPr="00C84B09" w:rsidRDefault="00C84B09" w:rsidP="00C84B09">
      <w:pPr>
        <w:jc w:val="center"/>
        <w:rPr>
          <w:b/>
          <w:color w:val="000000"/>
        </w:rPr>
      </w:pPr>
      <w:r w:rsidRPr="00C84B09">
        <w:rPr>
          <w:b/>
          <w:color w:val="000000"/>
        </w:rPr>
        <w:t>Глава VI. ВЗАИМООТНОШЕНИЯ СОВЕТА РАЙОНА, ГЛАВЫ РАЙОНА И ИСПОЛНИТЕЛЬНОГО КОМИТЕТА РАЙОНА</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54. Основы взаимодействия Совета района, Главы района и Исполнительного комитета района</w:t>
      </w:r>
    </w:p>
    <w:p w:rsidR="00C84B09" w:rsidRPr="00C84B09" w:rsidRDefault="00C84B09" w:rsidP="00C84B09">
      <w:pPr>
        <w:jc w:val="both"/>
        <w:rPr>
          <w:color w:val="000000"/>
        </w:rPr>
      </w:pPr>
      <w:r w:rsidRPr="00C84B09">
        <w:rPr>
          <w:color w:val="000000"/>
        </w:rPr>
        <w:tab/>
        <w:t>1. В соответствии с разделением полномочий, установленных настоящим Уставом, Совет района, Глава района и Исполнительный комитет района осуществляют свои полномочия самостоятельно.</w:t>
      </w:r>
    </w:p>
    <w:p w:rsidR="00C84B09" w:rsidRPr="00C84B09" w:rsidRDefault="00C84B09" w:rsidP="00C84B09">
      <w:pPr>
        <w:jc w:val="both"/>
        <w:rPr>
          <w:color w:val="000000"/>
        </w:rPr>
      </w:pPr>
      <w:r w:rsidRPr="00C84B09">
        <w:rPr>
          <w:color w:val="000000"/>
        </w:rPr>
        <w:tab/>
        <w:t>2. Совет района и Исполнительный комитет района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района и в интересах его населения.</w:t>
      </w:r>
    </w:p>
    <w:p w:rsidR="00C84B09" w:rsidRPr="00C84B09" w:rsidRDefault="00C84B09" w:rsidP="00C84B09">
      <w:pPr>
        <w:jc w:val="both"/>
        <w:rPr>
          <w:color w:val="000000"/>
        </w:rPr>
      </w:pPr>
      <w:r w:rsidRPr="00C84B09">
        <w:rPr>
          <w:color w:val="000000"/>
        </w:rPr>
        <w:tab/>
        <w:t>3. Совет района и Исполнительный комитет района направляют друг другу принятые правовые акты в семидневный срок со дня их подписания.</w:t>
      </w:r>
    </w:p>
    <w:p w:rsidR="00C84B09" w:rsidRPr="00C84B09" w:rsidRDefault="00C84B09" w:rsidP="00C84B09">
      <w:pPr>
        <w:jc w:val="both"/>
        <w:rPr>
          <w:color w:val="000000"/>
        </w:rPr>
      </w:pPr>
      <w:r w:rsidRPr="00C84B09">
        <w:rPr>
          <w:color w:val="000000"/>
        </w:rPr>
        <w:tab/>
        <w:t>4. Совет района, Глава района вправе обратиться к Руководителю Исполнительного комитета района с предложением о принятии, отмене, изменении правовых актов Руководителя Исполнительного комитета района, иных должностных лиц Исполнительного комитета района, а также вправе обжаловать их в судебном порядке.</w:t>
      </w:r>
    </w:p>
    <w:p w:rsidR="00C84B09" w:rsidRPr="00C84B09" w:rsidRDefault="00C84B09" w:rsidP="00C84B09">
      <w:pPr>
        <w:jc w:val="both"/>
        <w:rPr>
          <w:color w:val="000000"/>
        </w:rPr>
      </w:pPr>
      <w:r w:rsidRPr="00C84B09">
        <w:rPr>
          <w:color w:val="000000"/>
        </w:rPr>
        <w:tab/>
        <w:t>5. Руководитель Исполнительного комитета района вправе обратиться в Совет района, к Главе района с предложением о принятии, отмене, изменении правовых актов Совета района, Главы района, а также вправе обжаловать их в судебном порядке.</w:t>
      </w:r>
    </w:p>
    <w:p w:rsidR="00C84B09" w:rsidRPr="00C84B09" w:rsidRDefault="00C84B09" w:rsidP="00C84B09">
      <w:pPr>
        <w:jc w:val="both"/>
        <w:rPr>
          <w:color w:val="000000"/>
        </w:rPr>
      </w:pPr>
      <w:r w:rsidRPr="00C84B09">
        <w:rPr>
          <w:color w:val="000000"/>
        </w:rPr>
        <w:tab/>
        <w:t>6. Глава района направляет Руководителю Исполнительного комитета района планы работы Совета района и проекты решений Совета района в порядке, установленном регламентом Совета района.</w:t>
      </w:r>
    </w:p>
    <w:p w:rsidR="00C84B09" w:rsidRPr="00C84B09" w:rsidRDefault="00C84B09" w:rsidP="00C84B09">
      <w:pPr>
        <w:jc w:val="both"/>
        <w:rPr>
          <w:color w:val="000000"/>
        </w:rPr>
      </w:pPr>
      <w:r w:rsidRPr="00C84B09">
        <w:rPr>
          <w:color w:val="000000"/>
        </w:rPr>
        <w:tab/>
        <w:t xml:space="preserve">7. На заседаниях Совета района, заседаниях его органов, заседаниях, проводимых Главой района, вправе присутствовать с правом совещательного голоса </w:t>
      </w:r>
      <w:r w:rsidRPr="00C84B09">
        <w:rPr>
          <w:color w:val="000000"/>
        </w:rPr>
        <w:tab/>
        <w:t xml:space="preserve">Руководитель Исполнительного комитета района, его заместители </w:t>
      </w:r>
      <w:r w:rsidRPr="00C84B09">
        <w:rPr>
          <w:color w:val="000000"/>
        </w:rPr>
        <w:lastRenderedPageBreak/>
        <w:t>или уполномоченные ими лица. Должностные лица Исполнительного комитета района при наличии письменного приглашения обязаны присутствовать на заседании Совета района.</w:t>
      </w:r>
    </w:p>
    <w:p w:rsidR="00C84B09" w:rsidRPr="00C84B09" w:rsidRDefault="00C84B09" w:rsidP="00C84B09">
      <w:pPr>
        <w:jc w:val="both"/>
        <w:rPr>
          <w:color w:val="000000"/>
        </w:rPr>
      </w:pPr>
      <w:r w:rsidRPr="00C84B09">
        <w:rPr>
          <w:color w:val="000000"/>
        </w:rPr>
        <w:tab/>
        <w:t>8. На заседаниях, проводимых Руководителем Исполнительного комитета района, вправе присутствовать Глава района, депутаты Совета района.</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b/>
          <w:color w:val="000000"/>
        </w:rPr>
        <w:tab/>
        <w:t>Статья 55. Разрешение споров между органами местного самоуправления района</w:t>
      </w:r>
    </w:p>
    <w:p w:rsidR="00C84B09" w:rsidRPr="00C84B09" w:rsidRDefault="00C84B09" w:rsidP="00C84B09">
      <w:pPr>
        <w:jc w:val="both"/>
        <w:rPr>
          <w:color w:val="000000"/>
        </w:rPr>
      </w:pPr>
      <w:r w:rsidRPr="00C84B09">
        <w:rPr>
          <w:color w:val="000000"/>
        </w:rPr>
        <w:tab/>
        <w:t>Споры между органами местного самоуправления района по вопросам осуществления их полномочий разрешаются путем проведения согласительных процедур либо в судебном порядке.</w:t>
      </w:r>
    </w:p>
    <w:p w:rsidR="00C84B09" w:rsidRPr="00C84B09" w:rsidRDefault="00C84B09" w:rsidP="00C84B09">
      <w:pPr>
        <w:jc w:val="both"/>
        <w:rPr>
          <w:color w:val="000000"/>
        </w:rPr>
      </w:pPr>
    </w:p>
    <w:p w:rsidR="00C84B09" w:rsidRPr="00C84B09" w:rsidRDefault="00C84B09" w:rsidP="00C84B09">
      <w:pPr>
        <w:jc w:val="center"/>
        <w:rPr>
          <w:b/>
          <w:color w:val="000000"/>
        </w:rPr>
      </w:pPr>
      <w:r w:rsidRPr="00C84B09">
        <w:rPr>
          <w:b/>
          <w:color w:val="000000"/>
        </w:rPr>
        <w:t>Глава VII. ДРУГИЕ ОРГАНЫ МЕСТНОГО</w:t>
      </w:r>
    </w:p>
    <w:p w:rsidR="00C84B09" w:rsidRPr="00C84B09" w:rsidRDefault="00C84B09" w:rsidP="00C84B09">
      <w:pPr>
        <w:jc w:val="center"/>
        <w:rPr>
          <w:b/>
          <w:color w:val="000000"/>
        </w:rPr>
      </w:pPr>
      <w:r w:rsidRPr="00C84B09">
        <w:rPr>
          <w:b/>
          <w:color w:val="000000"/>
        </w:rPr>
        <w:t xml:space="preserve"> САМОУПРАВЛЕНИЯ РАЙОНА</w:t>
      </w:r>
    </w:p>
    <w:p w:rsidR="00C84B09" w:rsidRPr="00C84B09" w:rsidRDefault="00C84B09" w:rsidP="00C84B09">
      <w:pPr>
        <w:jc w:val="center"/>
        <w:rPr>
          <w:b/>
          <w:color w:val="000000"/>
        </w:rPr>
      </w:pPr>
    </w:p>
    <w:p w:rsidR="00C84B09" w:rsidRPr="00C84B09" w:rsidRDefault="00C84B09" w:rsidP="00C84B09">
      <w:pPr>
        <w:jc w:val="both"/>
        <w:rPr>
          <w:b/>
          <w:color w:val="000000"/>
        </w:rPr>
      </w:pPr>
      <w:r w:rsidRPr="00C84B09">
        <w:rPr>
          <w:b/>
          <w:color w:val="000000"/>
        </w:rPr>
        <w:tab/>
        <w:t>Статья 56. Контрольно-счетная палата Района</w:t>
      </w:r>
    </w:p>
    <w:p w:rsidR="00C84B09" w:rsidRPr="00C84B09" w:rsidRDefault="00C84B09" w:rsidP="00C84B09">
      <w:pPr>
        <w:jc w:val="both"/>
        <w:rPr>
          <w:color w:val="000000"/>
        </w:rPr>
      </w:pPr>
      <w:r w:rsidRPr="00C84B09">
        <w:rPr>
          <w:color w:val="000000"/>
        </w:rPr>
        <w:tab/>
        <w:t xml:space="preserve">1. Контрольно-счетная палата Бавлинского муниципального образования (далее – Контрольно-счетная палата) является постоянно действующим органом внешнего муниципального финансового контроля, образуется Советом района и ему подотчетна.                                                                              </w:t>
      </w:r>
    </w:p>
    <w:p w:rsidR="00C84B09" w:rsidRPr="00C84B09" w:rsidRDefault="00C84B09" w:rsidP="00C84B09">
      <w:pPr>
        <w:jc w:val="both"/>
        <w:rPr>
          <w:color w:val="000000"/>
        </w:rPr>
      </w:pPr>
      <w:r w:rsidRPr="00C84B09">
        <w:rPr>
          <w:color w:val="000000"/>
        </w:rPr>
        <w:tab/>
        <w:t xml:space="preserve">2. Контрольно-счетная палата обладает организационной и функциональной </w:t>
      </w:r>
      <w:proofErr w:type="gramStart"/>
      <w:r w:rsidRPr="00C84B09">
        <w:rPr>
          <w:color w:val="000000"/>
        </w:rPr>
        <w:t>независимостью</w:t>
      </w:r>
      <w:proofErr w:type="gramEnd"/>
      <w:r w:rsidRPr="00C84B09">
        <w:rPr>
          <w:color w:val="000000"/>
        </w:rPr>
        <w:t xml:space="preserve"> и осуществляют свою деятельность самостоятельно.                                                  </w:t>
      </w:r>
      <w:r w:rsidRPr="00C84B09">
        <w:rPr>
          <w:color w:val="000000"/>
        </w:rPr>
        <w:tab/>
        <w:t xml:space="preserve">3. Деятельность Контрольно-счетной палаты не может быть приостановлена, в том числе в связи с истечением срока или досрочным прекращением полномочий Совета района.                                                                                        </w:t>
      </w:r>
    </w:p>
    <w:p w:rsidR="00C84B09" w:rsidRPr="00C84B09" w:rsidRDefault="00C84B09" w:rsidP="00C84B09">
      <w:pPr>
        <w:jc w:val="both"/>
        <w:rPr>
          <w:color w:val="000000"/>
        </w:rPr>
      </w:pPr>
      <w:r w:rsidRPr="00C84B09">
        <w:rPr>
          <w:color w:val="000000"/>
        </w:rPr>
        <w:tab/>
        <w:t xml:space="preserve">4. Контрольно-счетная палата является органом местного самоуправления, обладает правами юридического лица,  имеют гербовую печать и бланки со своим наименованием и с изображением герба муниципального образования.                                                                            </w:t>
      </w:r>
    </w:p>
    <w:p w:rsidR="00C84B09" w:rsidRPr="00C84B09" w:rsidRDefault="00C84B09" w:rsidP="00C84B09">
      <w:pPr>
        <w:jc w:val="both"/>
        <w:rPr>
          <w:color w:val="000000"/>
        </w:rPr>
      </w:pPr>
      <w:r w:rsidRPr="00C84B09">
        <w:rPr>
          <w:color w:val="000000"/>
        </w:rPr>
        <w:t xml:space="preserve"> </w:t>
      </w:r>
      <w:r w:rsidRPr="00C84B09">
        <w:rPr>
          <w:color w:val="000000"/>
        </w:rPr>
        <w:tab/>
        <w:t xml:space="preserve">5. Контрольно-счетная палата состоит из председателя и двух аудиторов.                             </w:t>
      </w:r>
      <w:r w:rsidRPr="00C84B09">
        <w:rPr>
          <w:color w:val="000000"/>
        </w:rPr>
        <w:tab/>
        <w:t xml:space="preserve">6. Председатель Контрольно-счетной палаты назначается на должность Советом района сроком на шесть лет. Предложения о кандидатурах на должность председателя Контрольно-счетной палаты вносятся в Совет района:                                                                                                        </w:t>
      </w:r>
    </w:p>
    <w:p w:rsidR="00C84B09" w:rsidRPr="00C84B09" w:rsidRDefault="00C84B09" w:rsidP="00C84B09">
      <w:pPr>
        <w:jc w:val="both"/>
        <w:rPr>
          <w:color w:val="000000"/>
        </w:rPr>
      </w:pPr>
      <w:r w:rsidRPr="00C84B09">
        <w:rPr>
          <w:color w:val="000000"/>
        </w:rPr>
        <w:t xml:space="preserve">1) председателем Совета района; </w:t>
      </w:r>
    </w:p>
    <w:p w:rsidR="00C84B09" w:rsidRPr="00C84B09" w:rsidRDefault="00C84B09" w:rsidP="00C84B09">
      <w:pPr>
        <w:jc w:val="both"/>
        <w:rPr>
          <w:color w:val="000000"/>
        </w:rPr>
      </w:pPr>
      <w:r w:rsidRPr="00C84B09">
        <w:rPr>
          <w:color w:val="000000"/>
        </w:rPr>
        <w:t xml:space="preserve">2) не менее одной трети от установленного числа депутатов Совета района;                                                                                                     </w:t>
      </w:r>
    </w:p>
    <w:p w:rsidR="00C84B09" w:rsidRPr="00C84B09" w:rsidRDefault="00C84B09" w:rsidP="00C84B09">
      <w:pPr>
        <w:jc w:val="both"/>
        <w:rPr>
          <w:color w:val="000000"/>
        </w:rPr>
      </w:pPr>
      <w:r w:rsidRPr="00C84B09">
        <w:rPr>
          <w:color w:val="000000"/>
        </w:rPr>
        <w:t>3) Главой района.</w:t>
      </w:r>
    </w:p>
    <w:p w:rsidR="00C84B09" w:rsidRPr="00C84B09" w:rsidRDefault="00C84B09" w:rsidP="00C84B09">
      <w:pPr>
        <w:jc w:val="both"/>
        <w:rPr>
          <w:color w:val="000000"/>
        </w:rPr>
      </w:pPr>
      <w:r w:rsidRPr="00C84B09">
        <w:rPr>
          <w:color w:val="000000"/>
        </w:rPr>
        <w:tab/>
        <w:t>7. На должность председателя Контрольно-счетной палаты назначаются граждане Российской Федерации, имеющие высшее образование и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C84B09" w:rsidRPr="00C84B09" w:rsidRDefault="00C84B09" w:rsidP="00C84B09">
      <w:pPr>
        <w:jc w:val="both"/>
        <w:rPr>
          <w:color w:val="000000"/>
        </w:rPr>
      </w:pPr>
      <w:r w:rsidRPr="00C84B09">
        <w:rPr>
          <w:color w:val="000000"/>
        </w:rPr>
        <w:t xml:space="preserve">Контрольно-счетная палата осуществляет следующие полномочия:                                                       1) </w:t>
      </w:r>
      <w:proofErr w:type="gramStart"/>
      <w:r w:rsidRPr="00C84B09">
        <w:rPr>
          <w:color w:val="000000"/>
        </w:rPr>
        <w:t>контроль за</w:t>
      </w:r>
      <w:proofErr w:type="gramEnd"/>
      <w:r w:rsidRPr="00C84B09">
        <w:rPr>
          <w:color w:val="000000"/>
        </w:rPr>
        <w:t xml:space="preserve"> исполнением бюджета района;</w:t>
      </w:r>
    </w:p>
    <w:p w:rsidR="00C84B09" w:rsidRPr="00C84B09" w:rsidRDefault="00C84B09" w:rsidP="00C84B09">
      <w:pPr>
        <w:jc w:val="both"/>
        <w:rPr>
          <w:color w:val="000000"/>
        </w:rPr>
      </w:pPr>
      <w:r w:rsidRPr="00C84B09">
        <w:rPr>
          <w:color w:val="000000"/>
        </w:rPr>
        <w:t>2) экспертиза проектов бюджета района;</w:t>
      </w:r>
    </w:p>
    <w:p w:rsidR="00C84B09" w:rsidRPr="00C84B09" w:rsidRDefault="00C84B09" w:rsidP="00C84B09">
      <w:pPr>
        <w:jc w:val="both"/>
        <w:rPr>
          <w:color w:val="000000"/>
        </w:rPr>
      </w:pPr>
      <w:r w:rsidRPr="00C84B09">
        <w:rPr>
          <w:color w:val="000000"/>
        </w:rPr>
        <w:lastRenderedPageBreak/>
        <w:t xml:space="preserve">3) внешняя проверка годового отчета об исполнении бюджета района;                                                                                                                                              4) организация и осуществление </w:t>
      </w:r>
      <w:proofErr w:type="gramStart"/>
      <w:r w:rsidRPr="00C84B09">
        <w:rPr>
          <w:color w:val="000000"/>
        </w:rPr>
        <w:t>контроля за</w:t>
      </w:r>
      <w:proofErr w:type="gramEnd"/>
      <w:r w:rsidRPr="00C84B09">
        <w:rPr>
          <w:color w:val="000000"/>
        </w:rPr>
        <w:t xml:space="preserve"> законностью,</w:t>
      </w:r>
    </w:p>
    <w:p w:rsidR="00C84B09" w:rsidRPr="00C84B09" w:rsidRDefault="00C84B09" w:rsidP="00C84B09">
      <w:pPr>
        <w:jc w:val="both"/>
        <w:rPr>
          <w:color w:val="000000"/>
        </w:rPr>
      </w:pPr>
      <w:r w:rsidRPr="00C84B09">
        <w:rPr>
          <w:color w:val="000000"/>
        </w:rPr>
        <w:t xml:space="preserve"> результативностью (эффективностью и экономностью) использования средств бюджета района, а также средств, получаемых бюджетом района из иных источников, предусмотренных законодательством Российской Федерации;                                        </w:t>
      </w:r>
    </w:p>
    <w:p w:rsidR="00C84B09" w:rsidRPr="00C84B09" w:rsidRDefault="00C84B09" w:rsidP="00C84B09">
      <w:pPr>
        <w:jc w:val="both"/>
        <w:rPr>
          <w:color w:val="000000"/>
        </w:rPr>
      </w:pPr>
      <w:r w:rsidRPr="00C84B09">
        <w:rPr>
          <w:color w:val="000000"/>
        </w:rPr>
        <w:t xml:space="preserve"> 5) </w:t>
      </w:r>
      <w:proofErr w:type="gramStart"/>
      <w:r w:rsidRPr="00C84B09">
        <w:rPr>
          <w:color w:val="000000"/>
        </w:rPr>
        <w:t>контроль за</w:t>
      </w:r>
      <w:proofErr w:type="gramEnd"/>
      <w:r w:rsidRPr="00C84B09">
        <w:rPr>
          <w:color w:val="000000"/>
        </w:rPr>
        <w:t xml:space="preserve"> соблюдением установленного порядка управления и распоряжения имуществом, находящимся в собственности района, в том числе охраняемыми результатами интеллектуальной деятельности и средствами индивидуализации, принадлежащими району;                                            </w:t>
      </w:r>
    </w:p>
    <w:p w:rsidR="00C84B09" w:rsidRPr="00C84B09" w:rsidRDefault="00C84B09" w:rsidP="00C84B09">
      <w:pPr>
        <w:jc w:val="both"/>
        <w:rPr>
          <w:color w:val="000000"/>
        </w:rPr>
      </w:pPr>
      <w:proofErr w:type="gramStart"/>
      <w:r w:rsidRPr="00C84B09">
        <w:rPr>
          <w:color w:val="000000"/>
        </w:rPr>
        <w:t xml:space="preserve">6) оценка эффективности предоставления налоговых и иных льгот и преимуществ, бюджетных кредитов за счет средств бюджета района,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района и имущества, находящегося в собственности района;                                                                                                          </w:t>
      </w:r>
      <w:proofErr w:type="gramEnd"/>
    </w:p>
    <w:p w:rsidR="00C84B09" w:rsidRPr="00C84B09" w:rsidRDefault="00C84B09" w:rsidP="00C84B09">
      <w:pPr>
        <w:jc w:val="both"/>
        <w:rPr>
          <w:color w:val="000000"/>
        </w:rPr>
      </w:pPr>
      <w:r w:rsidRPr="00C84B09">
        <w:rPr>
          <w:color w:val="000000"/>
        </w:rPr>
        <w:t xml:space="preserve">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района, а также муниципальных программ;                      </w:t>
      </w:r>
    </w:p>
    <w:p w:rsidR="00C84B09" w:rsidRPr="00C84B09" w:rsidRDefault="00C84B09" w:rsidP="00C84B09">
      <w:pPr>
        <w:jc w:val="both"/>
        <w:rPr>
          <w:color w:val="000000"/>
        </w:rPr>
      </w:pPr>
      <w:r w:rsidRPr="00C84B09">
        <w:rPr>
          <w:color w:val="000000"/>
        </w:rPr>
        <w:t xml:space="preserve">8) анализ бюджетного процесса в районе и подготовка предложений, направленных на его совершенствование;                                                          </w:t>
      </w:r>
    </w:p>
    <w:p w:rsidR="00C84B09" w:rsidRPr="00C84B09" w:rsidRDefault="00C84B09" w:rsidP="00C84B09">
      <w:pPr>
        <w:jc w:val="both"/>
        <w:rPr>
          <w:color w:val="000000"/>
        </w:rPr>
      </w:pPr>
      <w:r w:rsidRPr="00C84B09">
        <w:rPr>
          <w:color w:val="000000"/>
        </w:rPr>
        <w:t xml:space="preserve">9) подготовка информации о ходе исполнения бюджета района, о результатах проведенных контрольных и экспертно-аналитических мероприятий и представление такой информации </w:t>
      </w:r>
      <w:proofErr w:type="gramStart"/>
      <w:r w:rsidRPr="00C84B09">
        <w:rPr>
          <w:color w:val="000000"/>
        </w:rPr>
        <w:t>в</w:t>
      </w:r>
      <w:proofErr w:type="gramEnd"/>
      <w:r w:rsidRPr="00C84B09">
        <w:rPr>
          <w:color w:val="000000"/>
        </w:rPr>
        <w:t xml:space="preserve"> </w:t>
      </w:r>
      <w:proofErr w:type="gramStart"/>
      <w:r w:rsidRPr="00C84B09">
        <w:rPr>
          <w:color w:val="000000"/>
        </w:rPr>
        <w:t>Совета</w:t>
      </w:r>
      <w:proofErr w:type="gramEnd"/>
      <w:r w:rsidRPr="00C84B09">
        <w:rPr>
          <w:color w:val="000000"/>
        </w:rPr>
        <w:t xml:space="preserve"> района  и главе района;                                                             </w:t>
      </w:r>
    </w:p>
    <w:p w:rsidR="00C84B09" w:rsidRPr="00C84B09" w:rsidRDefault="00C84B09" w:rsidP="00C84B09">
      <w:pPr>
        <w:jc w:val="both"/>
        <w:rPr>
          <w:color w:val="000000"/>
        </w:rPr>
      </w:pPr>
      <w:r w:rsidRPr="00C84B09">
        <w:rPr>
          <w:color w:val="000000"/>
        </w:rPr>
        <w:t xml:space="preserve">10) </w:t>
      </w:r>
      <w:proofErr w:type="gramStart"/>
      <w:r w:rsidRPr="00C84B09">
        <w:rPr>
          <w:color w:val="000000"/>
        </w:rPr>
        <w:t>контроль за</w:t>
      </w:r>
      <w:proofErr w:type="gramEnd"/>
      <w:r w:rsidRPr="00C84B09">
        <w:rPr>
          <w:color w:val="000000"/>
        </w:rPr>
        <w:t xml:space="preserve"> законностью, результативностью (эффективностью и экономностью) использования средств бюджета района,  поступивших в бюджеты поселений, входящих в состав района;                                                    </w:t>
      </w:r>
    </w:p>
    <w:p w:rsidR="00C84B09" w:rsidRPr="00C84B09" w:rsidRDefault="00C84B09" w:rsidP="00C84B09">
      <w:pPr>
        <w:jc w:val="both"/>
        <w:rPr>
          <w:color w:val="000000"/>
        </w:rPr>
      </w:pPr>
      <w:r w:rsidRPr="00C84B09">
        <w:rPr>
          <w:color w:val="000000"/>
        </w:rPr>
        <w:t xml:space="preserve">11) осуществление полномочий внешнего муниципального финансового контроля в поселениях, входящих в состав района,  в соответствии с соглашениями, заключенными Советом района с Советами поселений;    </w:t>
      </w:r>
    </w:p>
    <w:p w:rsidR="00C84B09" w:rsidRPr="00C84B09" w:rsidRDefault="00C84B09" w:rsidP="00C84B09">
      <w:pPr>
        <w:jc w:val="both"/>
        <w:rPr>
          <w:color w:val="000000"/>
        </w:rPr>
      </w:pPr>
      <w:r w:rsidRPr="00C84B09">
        <w:rPr>
          <w:color w:val="000000"/>
        </w:rPr>
        <w:t xml:space="preserve">12) анализ данных реестра расходных обязательств района на предмет выявления соответствия между расходными обязательствами района, включенными в реестр расходных обязательств и расходными обязательствами, планируемыми к финансированию в очередном финансовом году в соответствии с проектом бюджета района;       </w:t>
      </w:r>
    </w:p>
    <w:p w:rsidR="00C84B09" w:rsidRPr="00C84B09" w:rsidRDefault="00C84B09" w:rsidP="00C84B09">
      <w:pPr>
        <w:jc w:val="both"/>
        <w:rPr>
          <w:color w:val="000000"/>
        </w:rPr>
      </w:pPr>
      <w:r w:rsidRPr="00C84B09">
        <w:rPr>
          <w:color w:val="000000"/>
        </w:rPr>
        <w:t xml:space="preserve">13) </w:t>
      </w:r>
      <w:proofErr w:type="gramStart"/>
      <w:r w:rsidRPr="00C84B09">
        <w:rPr>
          <w:color w:val="000000"/>
        </w:rPr>
        <w:t>контроль за</w:t>
      </w:r>
      <w:proofErr w:type="gramEnd"/>
      <w:r w:rsidRPr="00C84B09">
        <w:rPr>
          <w:color w:val="000000"/>
        </w:rPr>
        <w:t xml:space="preserve"> ходом и итогами реализации программ и планов развития района;  </w:t>
      </w:r>
    </w:p>
    <w:p w:rsidR="00C84B09" w:rsidRPr="00C84B09" w:rsidRDefault="00C84B09" w:rsidP="00C84B09">
      <w:pPr>
        <w:jc w:val="both"/>
        <w:rPr>
          <w:color w:val="000000"/>
        </w:rPr>
      </w:pPr>
      <w:r w:rsidRPr="00C84B09">
        <w:rPr>
          <w:color w:val="000000"/>
        </w:rPr>
        <w:t xml:space="preserve">14) участие в пределах полномочий в мероприятиях, направленных на противодействие коррупции;      </w:t>
      </w:r>
    </w:p>
    <w:p w:rsidR="00C84B09" w:rsidRPr="00C84B09" w:rsidRDefault="00C84B09" w:rsidP="00C84B09">
      <w:pPr>
        <w:jc w:val="both"/>
        <w:rPr>
          <w:color w:val="000000"/>
        </w:rPr>
      </w:pPr>
      <w:r w:rsidRPr="00C84B09">
        <w:rPr>
          <w:color w:val="000000"/>
        </w:rPr>
        <w:t xml:space="preserve"> </w:t>
      </w:r>
      <w:r w:rsidRPr="00C84B09">
        <w:rPr>
          <w:color w:val="000000"/>
        </w:rPr>
        <w:tab/>
        <w:t xml:space="preserve">Внешний  финансовый контроль осуществляется Контрольно-счетной палатой: </w:t>
      </w:r>
    </w:p>
    <w:p w:rsidR="00C84B09" w:rsidRPr="00C84B09" w:rsidRDefault="00C84B09" w:rsidP="00C84B09">
      <w:pPr>
        <w:jc w:val="both"/>
        <w:rPr>
          <w:color w:val="000000"/>
        </w:rPr>
      </w:pPr>
      <w:r w:rsidRPr="00C84B09">
        <w:rPr>
          <w:color w:val="000000"/>
        </w:rPr>
        <w:t xml:space="preserve">1) в отношении органов местного самоуправления и муниципальных органов, муниципальных учреждений и муниципальных унитарных предприятий, а </w:t>
      </w:r>
      <w:r w:rsidRPr="00C84B09">
        <w:rPr>
          <w:color w:val="000000"/>
        </w:rPr>
        <w:lastRenderedPageBreak/>
        <w:t xml:space="preserve">также иных организаций, если они используют имущество, находящееся в собственности района;                                                                                                         </w:t>
      </w:r>
    </w:p>
    <w:p w:rsidR="00C84B09" w:rsidRPr="00C84B09" w:rsidRDefault="00C84B09" w:rsidP="00C84B09">
      <w:pPr>
        <w:jc w:val="both"/>
        <w:rPr>
          <w:color w:val="000000"/>
        </w:rPr>
      </w:pPr>
      <w:proofErr w:type="gramStart"/>
      <w:r w:rsidRPr="00C84B09">
        <w:rPr>
          <w:color w:val="000000"/>
        </w:rPr>
        <w:t xml:space="preserve">2) в отношении иных организаций путем осуществления  проверки соблюдения условий получения ими субсидий, кредитов, гарантий за счет средств  местного бюджета в порядке контроля за деятельностью главных распорядителей (распорядителей) и получателей средств местного бюджета, предоставивших указанные средства, в случаях, если возможность проверок указанных организаций установлена в договорах о предоставлении субсидий, кредитов, гарантий за счет средств местного бюджета.                                       </w:t>
      </w:r>
      <w:proofErr w:type="gramEnd"/>
    </w:p>
    <w:p w:rsidR="00C84B09" w:rsidRPr="00C84B09" w:rsidRDefault="00C84B09" w:rsidP="00C84B09">
      <w:pPr>
        <w:jc w:val="both"/>
        <w:rPr>
          <w:color w:val="000000"/>
        </w:rPr>
      </w:pPr>
      <w:r w:rsidRPr="00C84B09">
        <w:rPr>
          <w:color w:val="000000"/>
        </w:rPr>
        <w:t xml:space="preserve">  </w:t>
      </w:r>
      <w:r w:rsidRPr="00C84B09">
        <w:rPr>
          <w:color w:val="000000"/>
        </w:rPr>
        <w:tab/>
        <w:t xml:space="preserve">Председатель, аудиторы Контрольно-счетной палаты являются должностными лицами Контрольно-счетной палаты. </w:t>
      </w:r>
      <w:proofErr w:type="gramStart"/>
      <w:r w:rsidRPr="00C84B09">
        <w:rPr>
          <w:color w:val="000000"/>
        </w:rPr>
        <w:t xml:space="preserve">Воздействие в какой-либо форме на должностных лиц Контрольно-счетной палаты в целях воспрепятствования осуществлению ими должностных полномочий или оказания влияния на принимаемые ими решения, а также насильственные действия, оскорбления, а равно клевета в отношении должностных лиц Контрольно-счетной палаты либо распространение заведомо ложной информации об их деятельности влекут за собой ответственность, установленную законодательством Российской Федерации и (или) законодательством субъекта Российской Федерации.      </w:t>
      </w:r>
      <w:proofErr w:type="gramEnd"/>
    </w:p>
    <w:p w:rsidR="00C84B09" w:rsidRPr="00C84B09" w:rsidRDefault="00C84B09" w:rsidP="00C84B09">
      <w:pPr>
        <w:jc w:val="both"/>
        <w:rPr>
          <w:color w:val="000000"/>
        </w:rPr>
      </w:pPr>
      <w:r w:rsidRPr="00C84B09">
        <w:rPr>
          <w:color w:val="000000"/>
        </w:rPr>
        <w:tab/>
        <w:t xml:space="preserve">9. Контрольно-счетная палата осуществляет свою деятельность на основе планов, которые разрабатываются и утверждаются ею самостоятельно.                                                                </w:t>
      </w:r>
      <w:r w:rsidRPr="00C84B09">
        <w:rPr>
          <w:color w:val="000000"/>
        </w:rPr>
        <w:tab/>
        <w:t xml:space="preserve">10. </w:t>
      </w:r>
      <w:proofErr w:type="gramStart"/>
      <w:r w:rsidRPr="00C84B09">
        <w:rPr>
          <w:color w:val="000000"/>
        </w:rPr>
        <w:t>Председатель Контрольно-счетной палаты осуществляет общее руководство деятельностью Контрольно-счетной палаты, утверждает планы работы Контрольно-счетной палаты и изменения к ним, утверждает годовой отчет о деятельности Контрольно-счетной палаты, утверждает результаты контрольных и экспертно-аналитических мероприятий Контрольно-счетной палаты, подписывает представления и предписания Контрольно-счетной палаты, представляет Совету района и главе района ежегодный отчет о деятельности Контрольно-счетной палаты, результатах проведенных контрольных и экспертно-аналитических мероприятий.</w:t>
      </w:r>
      <w:proofErr w:type="gramEnd"/>
    </w:p>
    <w:p w:rsidR="00C84B09" w:rsidRPr="00C84B09" w:rsidRDefault="00C84B09" w:rsidP="00C84B09">
      <w:pPr>
        <w:jc w:val="both"/>
        <w:rPr>
          <w:color w:val="000000"/>
        </w:rPr>
      </w:pPr>
      <w:r w:rsidRPr="00C84B09">
        <w:rPr>
          <w:color w:val="000000"/>
        </w:rPr>
        <w:t xml:space="preserve">11. </w:t>
      </w:r>
      <w:proofErr w:type="gramStart"/>
      <w:r w:rsidRPr="00C84B09">
        <w:rPr>
          <w:color w:val="000000"/>
        </w:rPr>
        <w:t>Председатель Контрольно-счетной палаты обязан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w:t>
      </w:r>
      <w:proofErr w:type="gramEnd"/>
      <w:r w:rsidRPr="00C84B09">
        <w:rPr>
          <w:color w:val="000000"/>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57. Финансово-бюджетная палата района</w:t>
      </w:r>
    </w:p>
    <w:p w:rsidR="00C84B09" w:rsidRPr="00C84B09" w:rsidRDefault="00C84B09" w:rsidP="00C84B09">
      <w:pPr>
        <w:jc w:val="both"/>
        <w:rPr>
          <w:color w:val="000000"/>
        </w:rPr>
      </w:pPr>
      <w:r w:rsidRPr="00C84B09">
        <w:rPr>
          <w:color w:val="000000"/>
        </w:rPr>
        <w:lastRenderedPageBreak/>
        <w:tab/>
        <w:t>1. Финансово-бюджетная палата района является постоянно действующим финансовым органом местного самоуправления, осуществляющим:</w:t>
      </w:r>
    </w:p>
    <w:p w:rsidR="00C84B09" w:rsidRPr="00C84B09" w:rsidRDefault="00C84B09" w:rsidP="00C84B09">
      <w:pPr>
        <w:jc w:val="both"/>
        <w:rPr>
          <w:color w:val="000000"/>
        </w:rPr>
      </w:pPr>
      <w:r w:rsidRPr="00C84B09">
        <w:rPr>
          <w:color w:val="000000"/>
        </w:rPr>
        <w:t>- составление проекта бюджета района (проект бюджета и среднесрочный финансовый план);</w:t>
      </w:r>
    </w:p>
    <w:p w:rsidR="00C84B09" w:rsidRPr="00C84B09" w:rsidRDefault="00C84B09" w:rsidP="00C84B09">
      <w:pPr>
        <w:jc w:val="both"/>
        <w:rPr>
          <w:color w:val="000000"/>
        </w:rPr>
      </w:pPr>
      <w:r w:rsidRPr="00C84B09">
        <w:rPr>
          <w:color w:val="000000"/>
        </w:rPr>
        <w:t>- представление проекта бюджета района (проект бюджета и среднесрочный финансовый план) с необходимыми документами и материалами в Исполнительный комитет района для внесения на утверждение в Совет района;</w:t>
      </w:r>
    </w:p>
    <w:p w:rsidR="00C84B09" w:rsidRPr="00C84B09" w:rsidRDefault="00C84B09" w:rsidP="00C84B09">
      <w:pPr>
        <w:jc w:val="both"/>
        <w:rPr>
          <w:color w:val="000000"/>
        </w:rPr>
      </w:pPr>
      <w:r w:rsidRPr="00C84B09">
        <w:rPr>
          <w:color w:val="000000"/>
        </w:rPr>
        <w:t>- организацию исполнения бюджета района;</w:t>
      </w:r>
    </w:p>
    <w:p w:rsidR="00C84B09" w:rsidRPr="00C84B09" w:rsidRDefault="00C84B09" w:rsidP="00C84B09">
      <w:pPr>
        <w:jc w:val="both"/>
        <w:rPr>
          <w:color w:val="000000"/>
        </w:rPr>
      </w:pPr>
      <w:r w:rsidRPr="00C84B09">
        <w:rPr>
          <w:color w:val="000000"/>
        </w:rPr>
        <w:t>- установление порядка составления бюджетной отчетности;</w:t>
      </w:r>
    </w:p>
    <w:p w:rsidR="00C84B09" w:rsidRPr="00C84B09" w:rsidRDefault="00C84B09" w:rsidP="00C84B09">
      <w:pPr>
        <w:jc w:val="both"/>
        <w:rPr>
          <w:color w:val="000000"/>
        </w:rPr>
      </w:pPr>
      <w:r w:rsidRPr="00C84B09">
        <w:rPr>
          <w:color w:val="000000"/>
        </w:rPr>
        <w:t>- бюджетные полномочия финансового органа местного самоуправления, установленные Бюджетным кодексом Российской Федерации и (или) принимаемыми в соответствии с ним муниципальными нормативными правовыми актами района, регулирующими бюджетные правоотношения.</w:t>
      </w:r>
      <w:r w:rsidRPr="00C84B09">
        <w:rPr>
          <w:color w:val="000000"/>
        </w:rPr>
        <w:cr/>
      </w:r>
      <w:r w:rsidRPr="00C84B09">
        <w:rPr>
          <w:color w:val="000000"/>
        </w:rPr>
        <w:tab/>
        <w:t>2. Финансово-бюджетная палата района при осуществлении полномочий финансового органа местного самоуправления подотчетна Исполкому района.</w:t>
      </w:r>
    </w:p>
    <w:p w:rsidR="00C84B09" w:rsidRPr="00C84B09" w:rsidRDefault="00C84B09" w:rsidP="00C84B09">
      <w:pPr>
        <w:jc w:val="both"/>
        <w:rPr>
          <w:color w:val="000000"/>
        </w:rPr>
      </w:pPr>
      <w:r w:rsidRPr="00C84B09">
        <w:rPr>
          <w:color w:val="000000"/>
        </w:rPr>
        <w:tab/>
        <w:t>3. Финансово-бюджетная палата района осуществляет свою деятельность в соответствии с законодательством, настоящим Уставом и положением о финансово-бюджетной палате, утверждаемым Советом района.</w:t>
      </w:r>
    </w:p>
    <w:p w:rsidR="00C84B09" w:rsidRPr="00C84B09" w:rsidRDefault="00C84B09" w:rsidP="00C84B09">
      <w:pPr>
        <w:jc w:val="both"/>
        <w:rPr>
          <w:color w:val="000000"/>
        </w:rPr>
      </w:pPr>
      <w:r w:rsidRPr="00C84B09">
        <w:rPr>
          <w:color w:val="000000"/>
        </w:rPr>
        <w:tab/>
        <w:t>Руководитель финансово-бюджетной палаты района назначается Руководителем Исполкома района по предложению Главы  района. Председатель финансово-бюджетной палаты района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C84B09" w:rsidRPr="00C84B09" w:rsidRDefault="00C84B09" w:rsidP="00C84B09">
      <w:pPr>
        <w:jc w:val="both"/>
        <w:rPr>
          <w:color w:val="000000"/>
        </w:rPr>
      </w:pPr>
      <w:r w:rsidRPr="00C84B09">
        <w:rPr>
          <w:color w:val="000000"/>
        </w:rPr>
        <w:tab/>
        <w:t>4. Руководитель финансово-бюджетной палаты района является должностным лицом местного самоуправления района, осуществляет руководство деятельностью финансового органа района и организует его работу.</w:t>
      </w:r>
    </w:p>
    <w:p w:rsidR="00C84B09" w:rsidRPr="00C84B09" w:rsidRDefault="00C84B09" w:rsidP="00C84B09">
      <w:pPr>
        <w:jc w:val="both"/>
        <w:rPr>
          <w:color w:val="000000"/>
        </w:rPr>
      </w:pPr>
      <w:r w:rsidRPr="00C84B09">
        <w:rPr>
          <w:color w:val="000000"/>
        </w:rPr>
        <w:tab/>
        <w:t>5. Финансово-бюджетная палата района имеет печать, бланки с изображением герба района и со своим наименованием.</w:t>
      </w:r>
    </w:p>
    <w:p w:rsidR="00C84B09" w:rsidRPr="00C84B09" w:rsidRDefault="00C84B09" w:rsidP="00C84B09">
      <w:pPr>
        <w:jc w:val="both"/>
        <w:rPr>
          <w:color w:val="000000"/>
        </w:rPr>
      </w:pPr>
      <w:r w:rsidRPr="00C84B09">
        <w:rPr>
          <w:color w:val="000000"/>
        </w:rPr>
        <w:tab/>
        <w:t>6. Расходы по обеспечению деятельности финансово-бюджетной палаты района предусматриваются в бюджете района отдельной строкой в соответствии с классификацией расходов бюджетов Российской Федерации.</w:t>
      </w:r>
    </w:p>
    <w:p w:rsidR="00C84B09" w:rsidRPr="00C84B09" w:rsidRDefault="00C84B09" w:rsidP="00C84B09">
      <w:pPr>
        <w:autoSpaceDE w:val="0"/>
        <w:autoSpaceDN w:val="0"/>
        <w:adjustRightInd w:val="0"/>
        <w:jc w:val="both"/>
        <w:outlineLvl w:val="2"/>
        <w:rPr>
          <w:b/>
          <w:color w:val="000000"/>
        </w:rPr>
      </w:pPr>
    </w:p>
    <w:p w:rsidR="00C84B09" w:rsidRPr="00C84B09" w:rsidRDefault="00C84B09" w:rsidP="00C84B09">
      <w:pPr>
        <w:autoSpaceDE w:val="0"/>
        <w:autoSpaceDN w:val="0"/>
        <w:adjustRightInd w:val="0"/>
        <w:jc w:val="both"/>
        <w:outlineLvl w:val="2"/>
        <w:rPr>
          <w:b/>
          <w:color w:val="000000"/>
        </w:rPr>
      </w:pPr>
      <w:r w:rsidRPr="00C84B09">
        <w:rPr>
          <w:b/>
          <w:color w:val="000000"/>
        </w:rPr>
        <w:t>Статья 58. Палата имущественных и земельных отношений района</w:t>
      </w:r>
    </w:p>
    <w:p w:rsidR="00C84B09" w:rsidRPr="00C84B09" w:rsidRDefault="00C84B09" w:rsidP="00C84B09">
      <w:pPr>
        <w:autoSpaceDE w:val="0"/>
        <w:autoSpaceDN w:val="0"/>
        <w:adjustRightInd w:val="0"/>
        <w:jc w:val="both"/>
        <w:rPr>
          <w:color w:val="000000"/>
        </w:rPr>
      </w:pPr>
      <w:r w:rsidRPr="00C84B09">
        <w:rPr>
          <w:color w:val="000000"/>
        </w:rPr>
        <w:t>1. Палата имущественных и земельных отношений района является постоянно действующим органом местного самоуправления района, осуществляющим в пределах своих полномочий управление муниципальным имуществом, в том числе находящимися в собственности района земельными участками, акциями, долями (вкладами) в уставных капиталах хозяйственных обществ.</w:t>
      </w:r>
    </w:p>
    <w:p w:rsidR="00C84B09" w:rsidRPr="00C84B09" w:rsidRDefault="00C84B09" w:rsidP="00C84B09">
      <w:pPr>
        <w:autoSpaceDE w:val="0"/>
        <w:autoSpaceDN w:val="0"/>
        <w:adjustRightInd w:val="0"/>
        <w:jc w:val="both"/>
        <w:rPr>
          <w:color w:val="000000"/>
        </w:rPr>
      </w:pPr>
      <w:r w:rsidRPr="00C84B09">
        <w:rPr>
          <w:color w:val="000000"/>
        </w:rPr>
        <w:t xml:space="preserve">Палата  имущественных и земельных отношений района ведет реестр муниципального имущества района в порядке, установленном </w:t>
      </w:r>
      <w:r w:rsidRPr="00C84B09">
        <w:rPr>
          <w:color w:val="000000"/>
        </w:rPr>
        <w:lastRenderedPageBreak/>
        <w:t>уполномоченным Правительством Российской Федерации федеральным органом исполнительной власти.</w:t>
      </w:r>
    </w:p>
    <w:p w:rsidR="00C84B09" w:rsidRPr="00C84B09" w:rsidRDefault="00C84B09" w:rsidP="00C84B09">
      <w:pPr>
        <w:autoSpaceDE w:val="0"/>
        <w:autoSpaceDN w:val="0"/>
        <w:adjustRightInd w:val="0"/>
        <w:jc w:val="both"/>
        <w:rPr>
          <w:color w:val="000000"/>
        </w:rPr>
      </w:pPr>
      <w:r w:rsidRPr="00C84B09">
        <w:rPr>
          <w:color w:val="000000"/>
        </w:rPr>
        <w:t>Палата имущественных и земельных отношений района при осуществлении своих полномочий подотчетна Исполнительному комитету района.</w:t>
      </w:r>
    </w:p>
    <w:p w:rsidR="00C84B09" w:rsidRPr="00C84B09" w:rsidRDefault="00C84B09" w:rsidP="00C84B09">
      <w:pPr>
        <w:autoSpaceDE w:val="0"/>
        <w:autoSpaceDN w:val="0"/>
        <w:adjustRightInd w:val="0"/>
        <w:jc w:val="both"/>
        <w:rPr>
          <w:color w:val="000000"/>
        </w:rPr>
      </w:pPr>
      <w:r w:rsidRPr="00C84B09">
        <w:rPr>
          <w:color w:val="000000"/>
        </w:rPr>
        <w:t>2. Палата  имущественных и земельных отношений осуществляет свою деятельность в соответствии с законодательством, настоящим Уставом и положением о палате земельных и имущественных отношений, утверждаемым Советом района.</w:t>
      </w:r>
    </w:p>
    <w:p w:rsidR="00C84B09" w:rsidRPr="00C84B09" w:rsidRDefault="00C84B09" w:rsidP="00C84B09">
      <w:pPr>
        <w:autoSpaceDE w:val="0"/>
        <w:autoSpaceDN w:val="0"/>
        <w:adjustRightInd w:val="0"/>
        <w:jc w:val="both"/>
        <w:rPr>
          <w:color w:val="000000"/>
        </w:rPr>
      </w:pPr>
      <w:r w:rsidRPr="00C84B09">
        <w:rPr>
          <w:color w:val="000000"/>
        </w:rPr>
        <w:t>3. Руководитель палаты имущественных и земельных отношений назначается Руководителем Исполнительного комитета муниципального района.</w:t>
      </w:r>
    </w:p>
    <w:p w:rsidR="00C84B09" w:rsidRPr="00C84B09" w:rsidRDefault="00C84B09" w:rsidP="00C84B09">
      <w:pPr>
        <w:autoSpaceDE w:val="0"/>
        <w:autoSpaceDN w:val="0"/>
        <w:adjustRightInd w:val="0"/>
        <w:jc w:val="both"/>
        <w:rPr>
          <w:color w:val="000000"/>
        </w:rPr>
      </w:pPr>
      <w:r w:rsidRPr="00C84B09">
        <w:rPr>
          <w:color w:val="000000"/>
        </w:rPr>
        <w:t>4. Руководитель палаты  имущественных  и земельных отношений является должностным лицом местного самоуправления района, осуществляет руководство деятельностью управления  имущественных и земельных отношений и организует ее работу.</w:t>
      </w:r>
    </w:p>
    <w:p w:rsidR="00C84B09" w:rsidRPr="00C84B09" w:rsidRDefault="00C84B09" w:rsidP="00C84B09">
      <w:pPr>
        <w:autoSpaceDE w:val="0"/>
        <w:autoSpaceDN w:val="0"/>
        <w:adjustRightInd w:val="0"/>
        <w:jc w:val="both"/>
        <w:rPr>
          <w:color w:val="000000"/>
        </w:rPr>
      </w:pPr>
      <w:r w:rsidRPr="00C84B09">
        <w:rPr>
          <w:color w:val="000000"/>
        </w:rPr>
        <w:t>5. Палата имущественных и земельных отношений имеет печать, бланки с изображением герба района и со своим наименованием.</w:t>
      </w:r>
    </w:p>
    <w:p w:rsidR="00C84B09" w:rsidRPr="00C84B09" w:rsidRDefault="00C84B09" w:rsidP="00C84B09">
      <w:pPr>
        <w:autoSpaceDE w:val="0"/>
        <w:autoSpaceDN w:val="0"/>
        <w:adjustRightInd w:val="0"/>
        <w:jc w:val="both"/>
        <w:rPr>
          <w:color w:val="000000"/>
        </w:rPr>
      </w:pPr>
      <w:r w:rsidRPr="00C84B09">
        <w:rPr>
          <w:color w:val="000000"/>
        </w:rPr>
        <w:t>6. Расходы по обеспечению деятельности палаты имущественных  и земельных отношений предусматриваются в бюджете района отдельной строкой в соответствии с классификацией расходов бюджетов Российской Федерации.</w:t>
      </w:r>
    </w:p>
    <w:p w:rsidR="00C84B09" w:rsidRPr="00C84B09" w:rsidRDefault="00C84B09" w:rsidP="00C84B09">
      <w:pPr>
        <w:jc w:val="both"/>
        <w:rPr>
          <w:color w:val="000000"/>
        </w:rPr>
      </w:pPr>
    </w:p>
    <w:p w:rsidR="00C84B09" w:rsidRPr="00C84B09" w:rsidRDefault="00C84B09" w:rsidP="00C84B09">
      <w:pPr>
        <w:jc w:val="center"/>
        <w:rPr>
          <w:b/>
          <w:color w:val="000000"/>
        </w:rPr>
      </w:pPr>
      <w:r w:rsidRPr="00C84B09">
        <w:rPr>
          <w:b/>
          <w:color w:val="000000"/>
        </w:rPr>
        <w:t>Глава VIII. ИЗБИРАТЕЛЬНАЯ КОМИССИЯ</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b/>
          <w:color w:val="000000"/>
        </w:rPr>
        <w:tab/>
        <w:t>Статья 59. Избирательная комиссия района</w:t>
      </w:r>
    </w:p>
    <w:p w:rsidR="00C84B09" w:rsidRPr="00C84B09" w:rsidRDefault="00C84B09" w:rsidP="00C84B09">
      <w:pPr>
        <w:jc w:val="both"/>
        <w:rPr>
          <w:color w:val="000000"/>
        </w:rPr>
      </w:pPr>
      <w:r w:rsidRPr="00C84B09">
        <w:rPr>
          <w:color w:val="000000"/>
        </w:rPr>
        <w:t xml:space="preserve">         1. Избирательная комиссия района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района, преобразования района.</w:t>
      </w:r>
    </w:p>
    <w:p w:rsidR="00C84B09" w:rsidRPr="00C84B09" w:rsidRDefault="00C84B09" w:rsidP="00C84B09">
      <w:pPr>
        <w:jc w:val="both"/>
        <w:rPr>
          <w:color w:val="000000"/>
        </w:rPr>
      </w:pPr>
      <w:r w:rsidRPr="00C84B09">
        <w:rPr>
          <w:color w:val="000000"/>
        </w:rPr>
        <w:t>2. Избирательная комиссия района является муниципальным органом, который не входит в структуру органов местного самоуправления.</w:t>
      </w:r>
    </w:p>
    <w:p w:rsidR="00C84B09" w:rsidRPr="00C84B09" w:rsidRDefault="00C84B09" w:rsidP="00C84B09">
      <w:pPr>
        <w:jc w:val="both"/>
        <w:rPr>
          <w:color w:val="000000"/>
        </w:rPr>
      </w:pPr>
      <w:r w:rsidRPr="00C84B09">
        <w:rPr>
          <w:color w:val="000000"/>
        </w:rPr>
        <w:tab/>
        <w:t xml:space="preserve">3. Избирательная комиссия района формируется Советом района в порядке, установленном федеральным законодательством, Избирательным кодексом Республики Татарстан. </w:t>
      </w:r>
    </w:p>
    <w:p w:rsidR="00C84B09" w:rsidRPr="00C84B09" w:rsidRDefault="00C84B09" w:rsidP="00C84B09">
      <w:pPr>
        <w:jc w:val="both"/>
        <w:rPr>
          <w:color w:val="000000"/>
        </w:rPr>
      </w:pPr>
      <w:r w:rsidRPr="00C84B09">
        <w:rPr>
          <w:color w:val="000000"/>
        </w:rPr>
        <w:tab/>
      </w:r>
      <w:proofErr w:type="gramStart"/>
      <w:r w:rsidRPr="00C84B09">
        <w:rPr>
          <w:color w:val="000000"/>
        </w:rPr>
        <w:t>Избирательная комиссия района формируется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Государственном Совете Республики Татарстан; политических партий, выдвинувших федеральные списки кандидатов, которым переданы депутатские мандаты в соответствии со статьей 82.1.</w:t>
      </w:r>
      <w:proofErr w:type="gramEnd"/>
      <w:r w:rsidRPr="00C84B09">
        <w:rPr>
          <w:color w:val="000000"/>
        </w:rPr>
        <w:t xml:space="preserve"> Федерального закона от 18.05.2005 г. № 51-ФЗ «О выборах депутатов Государственной Думы Федерального Собрания Российской Федерации»; политических партий, выдвинувших списки кандидатов, которым переданы депутатские мандаты в соответствии со статьей 97.1. Избирательного кодекса Республики Татарстан; других политических партий и иных общественных </w:t>
      </w:r>
      <w:r w:rsidRPr="00C84B09">
        <w:rPr>
          <w:color w:val="000000"/>
        </w:rPr>
        <w:lastRenderedPageBreak/>
        <w:t xml:space="preserve">объединений; собраний избирателей по месту жительства, работы, службы, учебы; избирательной комиссии района предыдущего состава; Центральной избирательной комиссии Республики Татарстан. </w:t>
      </w:r>
    </w:p>
    <w:p w:rsidR="00C84B09" w:rsidRPr="00C84B09" w:rsidRDefault="00C84B09" w:rsidP="00C84B09">
      <w:pPr>
        <w:jc w:val="both"/>
        <w:rPr>
          <w:color w:val="000000"/>
        </w:rPr>
      </w:pPr>
      <w:r w:rsidRPr="00C84B09">
        <w:rPr>
          <w:color w:val="000000"/>
        </w:rPr>
        <w:tab/>
        <w:t>4. Совет района обязан назначить половину от общего числа членов избирательной комиссии района на основе поступивших предложений:</w:t>
      </w:r>
    </w:p>
    <w:p w:rsidR="00C84B09" w:rsidRPr="00C84B09" w:rsidRDefault="00C84B09" w:rsidP="00C84B09">
      <w:pPr>
        <w:jc w:val="both"/>
        <w:rPr>
          <w:color w:val="000000"/>
        </w:rPr>
      </w:pPr>
      <w:proofErr w:type="gramStart"/>
      <w:r w:rsidRPr="00C84B09">
        <w:rPr>
          <w:color w:val="000000"/>
        </w:rPr>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 а также политических партий, выдвинувших федеральные списки кандидатов, которым переданы депутатские мандаты в соответствии со статьей 82.1.</w:t>
      </w:r>
      <w:proofErr w:type="gramEnd"/>
      <w:r w:rsidRPr="00C84B09">
        <w:rPr>
          <w:color w:val="000000"/>
        </w:rPr>
        <w:t xml:space="preserve"> Федерального закона «О выборах депутатов Государственной Думы Федерального Собрания Российской Федерации»;</w:t>
      </w:r>
    </w:p>
    <w:p w:rsidR="00C84B09" w:rsidRPr="00C84B09" w:rsidRDefault="00C84B09" w:rsidP="00C84B09">
      <w:pPr>
        <w:jc w:val="both"/>
        <w:rPr>
          <w:color w:val="000000"/>
        </w:rPr>
      </w:pPr>
      <w:r w:rsidRPr="00C84B09">
        <w:rPr>
          <w:color w:val="000000"/>
        </w:rPr>
        <w:t xml:space="preserve">2) политических партий, выдвинувших списки кандидатов, допущенные к распределению депутатских мандатов в Государственном Совете Республики Татарстан, а также политических партий, выдвинувших списки кандидатов, которым переданы депутатские мандаты в соответствии со статьей 97.1. Избирательного кодекса Республики Татарстан. </w:t>
      </w:r>
    </w:p>
    <w:p w:rsidR="00C84B09" w:rsidRPr="00C84B09" w:rsidRDefault="00C84B09" w:rsidP="00C84B09">
      <w:pPr>
        <w:jc w:val="both"/>
        <w:rPr>
          <w:color w:val="000000"/>
        </w:rPr>
      </w:pPr>
      <w:r w:rsidRPr="00C84B09">
        <w:rPr>
          <w:color w:val="000000"/>
        </w:rPr>
        <w:tab/>
        <w:t>5. Совет района обязан назначить половину от общего числа членов избирательной комиссии района на основе поступивших предложений Центральной избирательной комиссии Республики Татарстан.</w:t>
      </w:r>
    </w:p>
    <w:p w:rsidR="00C84B09" w:rsidRPr="00C84B09" w:rsidRDefault="00C84B09" w:rsidP="00C84B09">
      <w:pPr>
        <w:jc w:val="both"/>
        <w:rPr>
          <w:color w:val="000000"/>
        </w:rPr>
      </w:pPr>
      <w:r w:rsidRPr="00C84B09">
        <w:rPr>
          <w:color w:val="000000"/>
        </w:rPr>
        <w:tab/>
        <w:t>6. Срок полномочий избирательной комиссии района составляет пять лет.</w:t>
      </w:r>
    </w:p>
    <w:p w:rsidR="00C84B09" w:rsidRPr="00C84B09" w:rsidRDefault="00C84B09" w:rsidP="00C84B09">
      <w:pPr>
        <w:jc w:val="both"/>
        <w:rPr>
          <w:color w:val="000000"/>
        </w:rPr>
      </w:pPr>
      <w:r w:rsidRPr="00C84B09">
        <w:rPr>
          <w:color w:val="000000"/>
        </w:rPr>
        <w:tab/>
        <w:t xml:space="preserve">7. Избирательная комиссия района формируется в количестве 8 членов с правом решающего голоса. </w:t>
      </w:r>
    </w:p>
    <w:p w:rsidR="00C84B09" w:rsidRPr="00C84B09" w:rsidRDefault="00C84B09" w:rsidP="00C84B09">
      <w:pPr>
        <w:jc w:val="both"/>
        <w:rPr>
          <w:color w:val="000000"/>
        </w:rPr>
      </w:pPr>
      <w:r w:rsidRPr="00C84B09">
        <w:rPr>
          <w:color w:val="000000"/>
        </w:rPr>
        <w:tab/>
        <w:t>8. Финансовое обеспечение деятельности избирательной комиссии района предусматривается в бюджете района отдельной строкой в соответствии с классификацией расходов бюджетов Российской Федерации.</w:t>
      </w:r>
    </w:p>
    <w:p w:rsidR="00C84B09" w:rsidRPr="00C84B09" w:rsidRDefault="00C84B09" w:rsidP="00C84B09">
      <w:pPr>
        <w:jc w:val="both"/>
        <w:rPr>
          <w:color w:val="000000"/>
        </w:rPr>
      </w:pPr>
      <w:r w:rsidRPr="00C84B09">
        <w:rPr>
          <w:color w:val="000000"/>
        </w:rPr>
        <w:tab/>
        <w:t>9. Полномочия избирательной комиссии района, порядок и гарантии ее деятельности регулируются федеральным законодательством, законами Республики Татарстан, Положением об избирательной комиссии Бавлинского муниципального района, утверждённого Советом района.  Полномочия избирательной комиссии района по решению Центральной избирательной комиссии Республики Татарстан, принятому на основании обращения Совета района, могут возлагаться на территориальную избирательную комиссию.</w:t>
      </w:r>
    </w:p>
    <w:p w:rsidR="00C84B09" w:rsidRPr="00C84B09" w:rsidRDefault="00C84B09" w:rsidP="00C84B09">
      <w:pPr>
        <w:jc w:val="both"/>
        <w:rPr>
          <w:color w:val="000000"/>
          <w:sz w:val="16"/>
        </w:rPr>
      </w:pPr>
    </w:p>
    <w:p w:rsidR="00C84B09" w:rsidRPr="00C84B09" w:rsidRDefault="00C84B09" w:rsidP="00C84B09">
      <w:pPr>
        <w:jc w:val="center"/>
        <w:rPr>
          <w:b/>
          <w:color w:val="000000"/>
        </w:rPr>
      </w:pPr>
      <w:r w:rsidRPr="00C84B09">
        <w:rPr>
          <w:b/>
          <w:color w:val="000000"/>
        </w:rPr>
        <w:t>Глава IX. ГРАЖДАНСКО-ПРАВОВАЯ И ФИНАНСОВАЯ ОСНОВЫ</w:t>
      </w:r>
    </w:p>
    <w:p w:rsidR="00C84B09" w:rsidRPr="00C84B09" w:rsidRDefault="00C84B09" w:rsidP="00C84B09">
      <w:pPr>
        <w:jc w:val="center"/>
        <w:rPr>
          <w:b/>
          <w:color w:val="000000"/>
        </w:rPr>
      </w:pPr>
      <w:r w:rsidRPr="00C84B09">
        <w:rPr>
          <w:b/>
          <w:color w:val="000000"/>
        </w:rPr>
        <w:t>ДЕЯТЕЛЬНОСТИ ОРГАНОВ МЕСТНОГО САМОУПРАВЛЕНИЯ РАЙОНА</w:t>
      </w:r>
    </w:p>
    <w:p w:rsidR="00C84B09" w:rsidRPr="00C84B09" w:rsidRDefault="00C84B09" w:rsidP="00C84B09">
      <w:pPr>
        <w:jc w:val="both"/>
        <w:rPr>
          <w:color w:val="000000"/>
          <w:sz w:val="8"/>
        </w:rPr>
      </w:pPr>
    </w:p>
    <w:p w:rsidR="00C84B09" w:rsidRPr="00C84B09" w:rsidRDefault="00C84B09" w:rsidP="00C84B09">
      <w:pPr>
        <w:jc w:val="both"/>
        <w:rPr>
          <w:b/>
          <w:color w:val="000000"/>
        </w:rPr>
      </w:pPr>
      <w:r w:rsidRPr="00C84B09">
        <w:rPr>
          <w:b/>
          <w:color w:val="000000"/>
        </w:rPr>
        <w:tab/>
        <w:t>Статья 60. Органы местного самоуправления района, обладающие правами юридического лица</w:t>
      </w:r>
    </w:p>
    <w:p w:rsidR="00C84B09" w:rsidRPr="00C84B09" w:rsidRDefault="00C84B09" w:rsidP="00C84B09">
      <w:pPr>
        <w:jc w:val="both"/>
        <w:rPr>
          <w:color w:val="000000"/>
          <w:sz w:val="12"/>
        </w:rPr>
      </w:pPr>
    </w:p>
    <w:p w:rsidR="00C84B09" w:rsidRPr="00C84B09" w:rsidRDefault="00C84B09" w:rsidP="00C84B09">
      <w:pPr>
        <w:jc w:val="both"/>
        <w:rPr>
          <w:color w:val="000000"/>
        </w:rPr>
      </w:pPr>
      <w:r w:rsidRPr="00C84B09">
        <w:rPr>
          <w:color w:val="000000"/>
        </w:rPr>
        <w:tab/>
        <w:t>1. В соответствии с федеральным законом и настоящим Уставом правами юридического лица наделяются Совет района и Исполнительный комитет района, финансово-бюджетная палата района, палата имущественных и земельных отношений района, контрольно-счетная палата района.</w:t>
      </w:r>
    </w:p>
    <w:p w:rsidR="00C84B09" w:rsidRPr="00C84B09" w:rsidRDefault="00C84B09" w:rsidP="00C84B09">
      <w:pPr>
        <w:jc w:val="both"/>
        <w:rPr>
          <w:color w:val="000000"/>
        </w:rPr>
      </w:pPr>
      <w:r w:rsidRPr="00C84B09">
        <w:rPr>
          <w:color w:val="000000"/>
        </w:rPr>
        <w:lastRenderedPageBreak/>
        <w:tab/>
        <w:t>2. Решением Совета района правами юридического лица могут быть наделены контрольно-счетная палата района, иные муниципальные органы, а также в соответствии со структурой Исполнительного комитета района его отдельные органы.</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61. Органы местного самоуправления района как юридические лица</w:t>
      </w:r>
    </w:p>
    <w:p w:rsidR="00C84B09" w:rsidRPr="00C84B09" w:rsidRDefault="00C84B09" w:rsidP="00C84B09">
      <w:pPr>
        <w:jc w:val="both"/>
        <w:rPr>
          <w:b/>
          <w:color w:val="000000"/>
          <w:sz w:val="10"/>
        </w:rPr>
      </w:pPr>
    </w:p>
    <w:p w:rsidR="00C84B09" w:rsidRPr="00C84B09" w:rsidRDefault="00C84B09" w:rsidP="00C84B09">
      <w:pPr>
        <w:jc w:val="both"/>
        <w:rPr>
          <w:color w:val="000000"/>
        </w:rPr>
      </w:pPr>
      <w:r w:rsidRPr="00C84B09">
        <w:rPr>
          <w:color w:val="000000"/>
        </w:rPr>
        <w:tab/>
        <w:t>1. От имени района приобретать и осуществлять имущественные и иные права и обязанности, выступать в суде без доверенности может Руководитель Исполнительного комитета района.</w:t>
      </w:r>
    </w:p>
    <w:p w:rsidR="00C84B09" w:rsidRPr="00C84B09" w:rsidRDefault="00C84B09" w:rsidP="00C84B09">
      <w:pPr>
        <w:jc w:val="both"/>
        <w:rPr>
          <w:color w:val="000000"/>
        </w:rPr>
      </w:pPr>
      <w:r w:rsidRPr="00C84B09">
        <w:rPr>
          <w:color w:val="000000"/>
        </w:rPr>
        <w:tab/>
        <w:t>2. Глава района приобретает и осуществляет имущественные и иные права и обязанности, выступает в суде без доверенности в связи с распоряжением средствами бюджета района, направляемыми на обеспечение деятельности Совета района, Главы района, депутатов, а также с распоряжением муниципальным имуществом, закрепленным за Советом района.</w:t>
      </w:r>
    </w:p>
    <w:p w:rsidR="00C84B09" w:rsidRPr="00C84B09" w:rsidRDefault="00C84B09" w:rsidP="00C84B09">
      <w:pPr>
        <w:jc w:val="both"/>
        <w:rPr>
          <w:color w:val="000000"/>
        </w:rPr>
      </w:pPr>
      <w:r w:rsidRPr="00C84B09">
        <w:rPr>
          <w:color w:val="000000"/>
        </w:rPr>
        <w:tab/>
        <w:t xml:space="preserve">3. </w:t>
      </w:r>
      <w:proofErr w:type="gramStart"/>
      <w:r w:rsidRPr="00C84B09">
        <w:rPr>
          <w:color w:val="000000"/>
        </w:rPr>
        <w:t>Органы местного самоуправления района,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 законодательством.</w:t>
      </w:r>
      <w:proofErr w:type="gramEnd"/>
    </w:p>
    <w:p w:rsidR="00C84B09" w:rsidRPr="00C84B09" w:rsidRDefault="00C84B09" w:rsidP="00C84B09">
      <w:pPr>
        <w:jc w:val="both"/>
        <w:rPr>
          <w:color w:val="000000"/>
          <w:sz w:val="14"/>
        </w:rPr>
      </w:pPr>
    </w:p>
    <w:p w:rsidR="00C84B09" w:rsidRPr="00C84B09" w:rsidRDefault="00C84B09" w:rsidP="00C84B09">
      <w:pPr>
        <w:jc w:val="both"/>
        <w:rPr>
          <w:color w:val="000000"/>
          <w:sz w:val="14"/>
        </w:rPr>
      </w:pPr>
    </w:p>
    <w:p w:rsidR="00C84B09" w:rsidRPr="00C84B09" w:rsidRDefault="00C84B09" w:rsidP="00C84B09">
      <w:pPr>
        <w:jc w:val="both"/>
        <w:rPr>
          <w:b/>
          <w:color w:val="000000"/>
        </w:rPr>
      </w:pPr>
      <w:r w:rsidRPr="00C84B09">
        <w:rPr>
          <w:color w:val="000000"/>
        </w:rPr>
        <w:tab/>
      </w:r>
      <w:r w:rsidRPr="00C84B09">
        <w:rPr>
          <w:b/>
          <w:color w:val="000000"/>
        </w:rPr>
        <w:t>Статья 62. Финансирование органов местного самоуправления района</w:t>
      </w:r>
    </w:p>
    <w:p w:rsidR="00C84B09" w:rsidRPr="00C84B09" w:rsidRDefault="00C84B09" w:rsidP="00C84B09">
      <w:pPr>
        <w:jc w:val="both"/>
        <w:rPr>
          <w:b/>
          <w:color w:val="000000"/>
          <w:sz w:val="16"/>
        </w:rPr>
      </w:pPr>
    </w:p>
    <w:p w:rsidR="00C84B09" w:rsidRPr="00C84B09" w:rsidRDefault="00C84B09" w:rsidP="00C84B09">
      <w:pPr>
        <w:jc w:val="both"/>
        <w:rPr>
          <w:color w:val="000000"/>
        </w:rPr>
      </w:pPr>
      <w:r w:rsidRPr="00C84B09">
        <w:rPr>
          <w:color w:val="000000"/>
        </w:rPr>
        <w:tab/>
        <w:t>1. Финансирование расходов на содержание органов местного самоуправления района осуществляется за счет собственных доходов бюджета района.</w:t>
      </w:r>
    </w:p>
    <w:p w:rsidR="00C84B09" w:rsidRPr="00C84B09" w:rsidRDefault="00C84B09" w:rsidP="00C84B09">
      <w:pPr>
        <w:jc w:val="both"/>
        <w:rPr>
          <w:color w:val="000000"/>
        </w:rPr>
      </w:pPr>
      <w:r w:rsidRPr="00C84B09">
        <w:rPr>
          <w:color w:val="000000"/>
        </w:rPr>
        <w:tab/>
        <w:t>2. В случаях, предусмотренных законом, настоящим Уставом, решениями Совета района, расходы на обеспечение деятельности органов местного самоуправления района предусматриваются в бюджете района отдельной строкой в соответствии с классификацией расходов бюджетов Российской Федерации.</w:t>
      </w:r>
    </w:p>
    <w:p w:rsidR="00C84B09" w:rsidRPr="00C84B09" w:rsidRDefault="00C84B09" w:rsidP="00C84B09">
      <w:pPr>
        <w:jc w:val="both"/>
        <w:rPr>
          <w:color w:val="000000"/>
          <w:sz w:val="14"/>
        </w:rPr>
      </w:pPr>
    </w:p>
    <w:p w:rsidR="00C84B09" w:rsidRPr="00C84B09" w:rsidRDefault="00C84B09" w:rsidP="00C84B09">
      <w:pPr>
        <w:jc w:val="center"/>
        <w:rPr>
          <w:b/>
          <w:color w:val="000000"/>
        </w:rPr>
      </w:pPr>
      <w:r w:rsidRPr="00C84B09">
        <w:rPr>
          <w:b/>
          <w:color w:val="000000"/>
        </w:rPr>
        <w:t>Глава X. СОЦИАЛЬНЫЕ И ИНЫЕ ГАРАНТИИ ГЛАВЫ РАЙОНА И</w:t>
      </w:r>
    </w:p>
    <w:p w:rsidR="00C84B09" w:rsidRPr="00C84B09" w:rsidRDefault="00C84B09" w:rsidP="00C84B09">
      <w:pPr>
        <w:jc w:val="center"/>
        <w:rPr>
          <w:b/>
          <w:color w:val="000000"/>
        </w:rPr>
      </w:pPr>
      <w:r w:rsidRPr="00C84B09">
        <w:rPr>
          <w:b/>
          <w:color w:val="000000"/>
        </w:rPr>
        <w:t>ИНЫХ ЛИЦ, ЗАМЕЩАЮЩИХ МУНИЦИПАЛЬНЫЕ ДОЛЖНОСТИ РАЙОНА</w:t>
      </w:r>
    </w:p>
    <w:p w:rsidR="00C84B09" w:rsidRPr="00C84B09" w:rsidRDefault="00C84B09" w:rsidP="00C84B09">
      <w:pPr>
        <w:jc w:val="both"/>
        <w:rPr>
          <w:color w:val="000000"/>
          <w:sz w:val="12"/>
        </w:rPr>
      </w:pPr>
    </w:p>
    <w:p w:rsidR="00C84B09" w:rsidRPr="00C84B09" w:rsidRDefault="00C84B09" w:rsidP="00C84B09">
      <w:pPr>
        <w:jc w:val="both"/>
        <w:rPr>
          <w:b/>
          <w:color w:val="000000"/>
        </w:rPr>
      </w:pPr>
      <w:r w:rsidRPr="00C84B09">
        <w:rPr>
          <w:b/>
          <w:color w:val="000000"/>
        </w:rPr>
        <w:tab/>
        <w:t>Статья 63. Социальные и иные гарантии деятельности Главы района и его заместителей, депутатов Совета района, работающих на постоянной основе, иных должностных лиц</w:t>
      </w:r>
    </w:p>
    <w:p w:rsidR="00C84B09" w:rsidRPr="00C84B09" w:rsidRDefault="00C84B09" w:rsidP="00C84B09">
      <w:pPr>
        <w:jc w:val="both"/>
        <w:rPr>
          <w:color w:val="000000"/>
        </w:rPr>
      </w:pPr>
      <w:r w:rsidRPr="00C84B09">
        <w:rPr>
          <w:color w:val="000000"/>
        </w:rPr>
        <w:tab/>
        <w:t xml:space="preserve">Социальные и иные гарантии, предоставляемые Главе района и его заместителям, депутатам Совета района, работающим на постоянной основе, иным должностным лицам, определяются Законом Республики Татарстан от 12.02.2009 г. № 15-ЗРТ «О гарантиях осуществления полномочий депутата </w:t>
      </w:r>
      <w:r w:rsidRPr="00C84B09">
        <w:rPr>
          <w:color w:val="000000"/>
        </w:rPr>
        <w:lastRenderedPageBreak/>
        <w:t>представительного органа муниципального образования, выборного должностного лица местного самоуправления в Республике Татарстан» и решениями Совета района.</w:t>
      </w:r>
    </w:p>
    <w:p w:rsidR="00C84B09" w:rsidRPr="00C84B09" w:rsidRDefault="00C84B09" w:rsidP="00C84B09">
      <w:pPr>
        <w:jc w:val="both"/>
        <w:rPr>
          <w:color w:val="000000"/>
          <w:sz w:val="14"/>
        </w:rPr>
      </w:pPr>
    </w:p>
    <w:p w:rsidR="00C84B09" w:rsidRPr="00C84B09" w:rsidRDefault="00C84B09" w:rsidP="00C84B09">
      <w:pPr>
        <w:jc w:val="both"/>
        <w:rPr>
          <w:b/>
          <w:color w:val="000000"/>
        </w:rPr>
      </w:pPr>
      <w:r w:rsidRPr="00C84B09">
        <w:rPr>
          <w:color w:val="000000"/>
        </w:rPr>
        <w:tab/>
      </w:r>
      <w:r w:rsidRPr="00C84B09">
        <w:rPr>
          <w:b/>
          <w:color w:val="000000"/>
        </w:rPr>
        <w:t>Статья 64. Гарантии неприкосновенности Главы района, депутатов Совета района</w:t>
      </w:r>
    </w:p>
    <w:p w:rsidR="00C84B09" w:rsidRPr="00C84B09" w:rsidRDefault="00C84B09" w:rsidP="00C84B09">
      <w:pPr>
        <w:jc w:val="both"/>
        <w:rPr>
          <w:color w:val="000000"/>
          <w:sz w:val="6"/>
        </w:rPr>
      </w:pPr>
    </w:p>
    <w:p w:rsidR="00C84B09" w:rsidRPr="00C84B09" w:rsidRDefault="00C84B09" w:rsidP="00C84B09">
      <w:pPr>
        <w:jc w:val="both"/>
        <w:rPr>
          <w:color w:val="000000"/>
        </w:rPr>
      </w:pPr>
      <w:r w:rsidRPr="00C84B09">
        <w:rPr>
          <w:color w:val="000000"/>
        </w:rPr>
        <w:tab/>
        <w:t xml:space="preserve">1. </w:t>
      </w:r>
      <w:proofErr w:type="gramStart"/>
      <w:r w:rsidRPr="00C84B09">
        <w:rPr>
          <w:color w:val="000000"/>
        </w:rPr>
        <w:t>Гарантии прав депутатов Совета района, в том числе Главы района,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C84B09">
        <w:rPr>
          <w:color w:val="000000"/>
        </w:rPr>
        <w:t xml:space="preserve"> им документов устанавливаются федеральными законами.</w:t>
      </w:r>
    </w:p>
    <w:p w:rsidR="00C84B09" w:rsidRPr="00C84B09" w:rsidRDefault="00C84B09" w:rsidP="00C84B09">
      <w:pPr>
        <w:jc w:val="both"/>
        <w:rPr>
          <w:color w:val="000000"/>
        </w:rPr>
      </w:pPr>
      <w:r w:rsidRPr="00C84B09">
        <w:rPr>
          <w:color w:val="000000"/>
        </w:rPr>
        <w:tab/>
        <w:t>2. В соответствии с федеральным законом депутат Совета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Главы района, в том числе по истечении срока его полномочий. Данное положение не распространяется на случаи, когда депутатом Совета района были допущены публичные оскорбления, клевета или иные нарушения, ответственность за которые предусмотрена федеральным законом.</w:t>
      </w:r>
    </w:p>
    <w:p w:rsidR="00C84B09" w:rsidRPr="00C84B09" w:rsidRDefault="00C84B09" w:rsidP="00C84B09">
      <w:pPr>
        <w:jc w:val="both"/>
        <w:rPr>
          <w:color w:val="000000"/>
        </w:rPr>
      </w:pPr>
      <w:r w:rsidRPr="00C84B09">
        <w:rPr>
          <w:color w:val="000000"/>
        </w:rPr>
        <w:t>Иные гарантии неприкосновенности Главы района, депутатов Совета района определены финансовым законодательством.</w:t>
      </w:r>
    </w:p>
    <w:p w:rsidR="00C84B09" w:rsidRPr="00C84B09" w:rsidRDefault="00C84B09" w:rsidP="00C84B09">
      <w:pPr>
        <w:jc w:val="both"/>
        <w:rPr>
          <w:color w:val="000000"/>
          <w:sz w:val="16"/>
        </w:rPr>
      </w:pPr>
    </w:p>
    <w:p w:rsidR="00C84B09" w:rsidRPr="00C84B09" w:rsidRDefault="00C84B09" w:rsidP="00C84B09">
      <w:pPr>
        <w:jc w:val="center"/>
        <w:rPr>
          <w:b/>
          <w:color w:val="000000"/>
        </w:rPr>
      </w:pPr>
      <w:r w:rsidRPr="00C84B09">
        <w:rPr>
          <w:b/>
          <w:color w:val="000000"/>
        </w:rPr>
        <w:t>Глава XI. ОТВЕТСТВЕННОСТЬ ОРГАНОВ И ДОЛЖНОСТНЫХ ЛИЦ  МЕСТНОГО САМОУПРАВЛЕНИЯ РАЙОНА</w:t>
      </w:r>
    </w:p>
    <w:p w:rsidR="00C84B09" w:rsidRPr="00C84B09" w:rsidRDefault="00C84B09" w:rsidP="00C84B09">
      <w:pPr>
        <w:jc w:val="both"/>
        <w:rPr>
          <w:color w:val="000000"/>
          <w:sz w:val="16"/>
        </w:rPr>
      </w:pPr>
    </w:p>
    <w:p w:rsidR="00C84B09" w:rsidRPr="00C84B09" w:rsidRDefault="00C84B09" w:rsidP="00C84B09">
      <w:pPr>
        <w:jc w:val="both"/>
        <w:rPr>
          <w:b/>
          <w:color w:val="000000"/>
        </w:rPr>
      </w:pPr>
      <w:r w:rsidRPr="00C84B09">
        <w:rPr>
          <w:b/>
          <w:color w:val="000000"/>
        </w:rPr>
        <w:tab/>
        <w:t>Статья 65. Ответственность органов и должностных лиц местного самоуправления района</w:t>
      </w:r>
    </w:p>
    <w:p w:rsidR="00C84B09" w:rsidRPr="00C84B09" w:rsidRDefault="00C84B09" w:rsidP="00C84B09">
      <w:pPr>
        <w:jc w:val="both"/>
        <w:rPr>
          <w:color w:val="000000"/>
        </w:rPr>
      </w:pPr>
      <w:r w:rsidRPr="00C84B09">
        <w:rPr>
          <w:color w:val="000000"/>
        </w:rPr>
        <w:tab/>
        <w:t>Органы и должностные лица местного самоуправления района несут ответственность перед населением района, государством, физическими и юридическими лицами в соответствии с федеральными законами.</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66. Ответственность депутатов Совета района перед жителями района</w:t>
      </w:r>
    </w:p>
    <w:p w:rsidR="00C84B09" w:rsidRPr="00C84B09" w:rsidRDefault="00C84B09" w:rsidP="00C84B09">
      <w:pPr>
        <w:jc w:val="both"/>
        <w:rPr>
          <w:color w:val="000000"/>
        </w:rPr>
      </w:pPr>
      <w:r w:rsidRPr="00C84B09">
        <w:rPr>
          <w:color w:val="000000"/>
        </w:rPr>
        <w:tab/>
        <w:t>1. Ответственность депутатов Совета района, в том числе Главы района, перед жителями района наступает в результате утраты соответствующим депутатом доверия избравших его жителей района.</w:t>
      </w:r>
    </w:p>
    <w:p w:rsidR="00C84B09" w:rsidRPr="00C84B09" w:rsidRDefault="00C84B09" w:rsidP="00C84B09">
      <w:pPr>
        <w:jc w:val="both"/>
        <w:rPr>
          <w:color w:val="000000"/>
        </w:rPr>
      </w:pPr>
      <w:r w:rsidRPr="00C84B09">
        <w:rPr>
          <w:color w:val="000000"/>
        </w:rPr>
        <w:tab/>
        <w:t>2. Утративший доверие депутат Совета района, в том числе Глава района, как депутат представительного органа поселения может быть отозван в случаях и в порядке, установленных федеральным законодательством.</w:t>
      </w:r>
    </w:p>
    <w:p w:rsidR="00C84B09" w:rsidRPr="00C84B09" w:rsidRDefault="00C84B09" w:rsidP="00C84B09">
      <w:pPr>
        <w:jc w:val="both"/>
        <w:rPr>
          <w:color w:val="000000"/>
          <w:sz w:val="16"/>
        </w:rPr>
      </w:pPr>
    </w:p>
    <w:p w:rsidR="00C84B09" w:rsidRPr="00C84B09" w:rsidRDefault="00C84B09" w:rsidP="00C84B09">
      <w:pPr>
        <w:jc w:val="both"/>
        <w:rPr>
          <w:color w:val="000000"/>
          <w:sz w:val="16"/>
        </w:rPr>
      </w:pPr>
    </w:p>
    <w:p w:rsidR="00C84B09" w:rsidRPr="00C84B09" w:rsidRDefault="00C84B09" w:rsidP="00C84B09">
      <w:pPr>
        <w:jc w:val="both"/>
        <w:rPr>
          <w:color w:val="000000"/>
          <w:sz w:val="16"/>
        </w:rPr>
      </w:pPr>
    </w:p>
    <w:p w:rsidR="00C84B09" w:rsidRPr="00C84B09" w:rsidRDefault="00C84B09" w:rsidP="00C84B09">
      <w:pPr>
        <w:jc w:val="both"/>
        <w:rPr>
          <w:b/>
          <w:color w:val="000000"/>
        </w:rPr>
      </w:pPr>
      <w:r w:rsidRPr="00C84B09">
        <w:rPr>
          <w:color w:val="000000"/>
        </w:rPr>
        <w:lastRenderedPageBreak/>
        <w:tab/>
      </w:r>
      <w:r w:rsidRPr="00C84B09">
        <w:rPr>
          <w:b/>
          <w:color w:val="000000"/>
        </w:rPr>
        <w:t>Статья 67. Ответственность органов и должностных лиц местного самоуправления района перед государством</w:t>
      </w:r>
    </w:p>
    <w:p w:rsidR="00C84B09" w:rsidRPr="00C84B09" w:rsidRDefault="00C84B09" w:rsidP="00C84B09">
      <w:pPr>
        <w:jc w:val="both"/>
        <w:rPr>
          <w:color w:val="000000"/>
        </w:rPr>
      </w:pPr>
      <w:r w:rsidRPr="00C84B09">
        <w:rPr>
          <w:color w:val="000000"/>
        </w:rPr>
        <w:tab/>
      </w:r>
      <w:proofErr w:type="gramStart"/>
      <w:r w:rsidRPr="00C84B09">
        <w:rPr>
          <w:color w:val="000000"/>
        </w:rPr>
        <w:t>В соответствии с федеральным законом ответственность Совета района, Главы района, Руководителя Исполнительного комитета района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района отдельных государственных полномочий.</w:t>
      </w:r>
      <w:proofErr w:type="gramEnd"/>
    </w:p>
    <w:p w:rsidR="00C84B09" w:rsidRPr="00C84B09" w:rsidRDefault="00C84B09" w:rsidP="00C84B09">
      <w:pPr>
        <w:widowControl w:val="0"/>
        <w:autoSpaceDE w:val="0"/>
        <w:autoSpaceDN w:val="0"/>
        <w:adjustRightInd w:val="0"/>
        <w:jc w:val="both"/>
        <w:rPr>
          <w:color w:val="000000"/>
        </w:rPr>
      </w:pPr>
      <w:r w:rsidRPr="00C84B09">
        <w:rPr>
          <w:color w:val="000000"/>
        </w:rPr>
        <w:t>1. Президент Республики Татарстан издает правовой акт об отрешении от должности Главы района или Руководителя Исполнительного комитета района в случае:</w:t>
      </w:r>
    </w:p>
    <w:p w:rsidR="00C84B09" w:rsidRPr="00C84B09" w:rsidRDefault="00C84B09" w:rsidP="00C84B09">
      <w:pPr>
        <w:widowControl w:val="0"/>
        <w:autoSpaceDE w:val="0"/>
        <w:autoSpaceDN w:val="0"/>
        <w:adjustRightInd w:val="0"/>
        <w:jc w:val="both"/>
        <w:rPr>
          <w:color w:val="000000"/>
        </w:rPr>
      </w:pPr>
      <w:proofErr w:type="gramStart"/>
      <w:r w:rsidRPr="00C84B09">
        <w:rPr>
          <w:color w:val="000000"/>
        </w:rPr>
        <w:t xml:space="preserve">1) издания указанным должностным лицом местного самоуправления нормативного правового акта, противоречащего </w:t>
      </w:r>
      <w:hyperlink r:id="rId16" w:history="1">
        <w:r w:rsidRPr="00C84B09">
          <w:rPr>
            <w:color w:val="000000"/>
          </w:rPr>
          <w:t>Конституции</w:t>
        </w:r>
      </w:hyperlink>
      <w:r w:rsidRPr="00C84B09">
        <w:rPr>
          <w:color w:val="000000"/>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w:t>
      </w:r>
      <w:proofErr w:type="gramEnd"/>
      <w:r w:rsidRPr="00C84B09">
        <w:rPr>
          <w:color w:val="000000"/>
        </w:rPr>
        <w:t xml:space="preserve"> своих полномочий мер по исполнению решения суда;</w:t>
      </w:r>
    </w:p>
    <w:p w:rsidR="00C84B09" w:rsidRPr="00C84B09" w:rsidRDefault="00C84B09" w:rsidP="00C84B09">
      <w:pPr>
        <w:widowControl w:val="0"/>
        <w:autoSpaceDE w:val="0"/>
        <w:autoSpaceDN w:val="0"/>
        <w:adjustRightInd w:val="0"/>
        <w:jc w:val="both"/>
        <w:rPr>
          <w:color w:val="000000"/>
        </w:rPr>
      </w:pPr>
      <w:proofErr w:type="gramStart"/>
      <w:r w:rsidRPr="00C84B09">
        <w:rPr>
          <w:color w:val="000000"/>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C84B09">
        <w:rPr>
          <w:color w:val="000000"/>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C84B09" w:rsidRPr="00C84B09" w:rsidRDefault="00C84B09" w:rsidP="00C84B09">
      <w:pPr>
        <w:widowControl w:val="0"/>
        <w:autoSpaceDE w:val="0"/>
        <w:autoSpaceDN w:val="0"/>
        <w:adjustRightInd w:val="0"/>
        <w:jc w:val="both"/>
        <w:rPr>
          <w:color w:val="000000"/>
        </w:rPr>
      </w:pPr>
      <w:r w:rsidRPr="00C84B09">
        <w:rPr>
          <w:color w:val="000000"/>
        </w:rPr>
        <w:t xml:space="preserve">2. </w:t>
      </w:r>
      <w:proofErr w:type="gramStart"/>
      <w:r w:rsidRPr="00C84B09">
        <w:rPr>
          <w:color w:val="000000"/>
        </w:rPr>
        <w:t>Срок, в течение которого Президент Республики Татарстан издает правовой акт об отрешении от должности Главы района или Руководителя Исполнительного комитета района,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C84B09" w:rsidRPr="00C84B09" w:rsidRDefault="00C84B09" w:rsidP="00C84B09">
      <w:pPr>
        <w:widowControl w:val="0"/>
        <w:autoSpaceDE w:val="0"/>
        <w:autoSpaceDN w:val="0"/>
        <w:adjustRightInd w:val="0"/>
        <w:jc w:val="both"/>
        <w:rPr>
          <w:color w:val="000000"/>
        </w:rPr>
      </w:pPr>
      <w:r w:rsidRPr="00C84B09">
        <w:rPr>
          <w:color w:val="000000"/>
        </w:rPr>
        <w:t>3. Глава муниципального района или Руководитель Исполнительного комитета района, в отношении которых Президентом Республики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C84B09" w:rsidRPr="00C84B09" w:rsidRDefault="00C84B09" w:rsidP="00C84B09">
      <w:pPr>
        <w:jc w:val="both"/>
        <w:rPr>
          <w:color w:val="000000"/>
        </w:rPr>
      </w:pPr>
      <w:r w:rsidRPr="00C84B09">
        <w:rPr>
          <w:color w:val="000000"/>
        </w:rPr>
        <w:lastRenderedPageBreak/>
        <w:t>Суд должен рассмотреть жалобу и принять решение не позднее чем через 10 дней со дня ее подачи.</w:t>
      </w:r>
    </w:p>
    <w:p w:rsidR="00C84B09" w:rsidRPr="00C84B09" w:rsidRDefault="00C84B09" w:rsidP="00C84B09">
      <w:pPr>
        <w:jc w:val="both"/>
        <w:rPr>
          <w:color w:val="000000"/>
          <w:sz w:val="16"/>
        </w:rPr>
      </w:pPr>
      <w:r w:rsidRPr="00C84B09">
        <w:rPr>
          <w:color w:val="000000"/>
        </w:rPr>
        <w:tab/>
      </w:r>
    </w:p>
    <w:p w:rsidR="00C84B09" w:rsidRPr="00C84B09" w:rsidRDefault="00C84B09" w:rsidP="00C84B09">
      <w:pPr>
        <w:jc w:val="center"/>
        <w:rPr>
          <w:b/>
          <w:color w:val="000000"/>
        </w:rPr>
      </w:pPr>
      <w:r w:rsidRPr="00C84B09">
        <w:rPr>
          <w:b/>
          <w:color w:val="000000"/>
        </w:rPr>
        <w:t>Статья 68. Ответственность органов и должностных лиц местного самоуправления района перед физическими и юридическими лицами</w:t>
      </w:r>
    </w:p>
    <w:p w:rsidR="00C84B09" w:rsidRPr="00C84B09" w:rsidRDefault="00C84B09" w:rsidP="00C84B09">
      <w:pPr>
        <w:jc w:val="both"/>
        <w:rPr>
          <w:color w:val="000000"/>
        </w:rPr>
      </w:pPr>
      <w:r w:rsidRPr="00C84B09">
        <w:rPr>
          <w:color w:val="000000"/>
        </w:rPr>
        <w:tab/>
        <w:t>Ответственность органов и должностных лиц местного самоуправления района перед физическими и юридическими лицами наступает в порядке, установленном федеральным законодательством.</w:t>
      </w:r>
    </w:p>
    <w:p w:rsidR="00C84B09" w:rsidRPr="00C84B09" w:rsidRDefault="00C84B09" w:rsidP="00C84B09">
      <w:pPr>
        <w:jc w:val="both"/>
        <w:rPr>
          <w:color w:val="000000"/>
        </w:rPr>
      </w:pPr>
    </w:p>
    <w:p w:rsidR="00C84B09" w:rsidRPr="00C84B09" w:rsidRDefault="00C84B09" w:rsidP="00C84B09">
      <w:pPr>
        <w:jc w:val="center"/>
        <w:rPr>
          <w:b/>
          <w:color w:val="000000"/>
        </w:rPr>
      </w:pPr>
      <w:r w:rsidRPr="00C84B09">
        <w:rPr>
          <w:b/>
          <w:color w:val="000000"/>
        </w:rPr>
        <w:t>Глава XII. МУНИЦИПАЛЬНЫЕ ПРАВОВЫЕ АКТЫ РАЙОНА</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69. Система муниципальных правовых актов района</w:t>
      </w:r>
    </w:p>
    <w:p w:rsidR="00C84B09" w:rsidRPr="00C84B09" w:rsidRDefault="00C84B09" w:rsidP="00C84B09">
      <w:pPr>
        <w:jc w:val="both"/>
        <w:rPr>
          <w:color w:val="000000"/>
        </w:rPr>
      </w:pPr>
      <w:r w:rsidRPr="00C84B09">
        <w:rPr>
          <w:color w:val="000000"/>
        </w:rPr>
        <w:tab/>
        <w:t>1. В систему муниципальных правовых актов района входят:</w:t>
      </w:r>
    </w:p>
    <w:p w:rsidR="00C84B09" w:rsidRPr="00C84B09" w:rsidRDefault="00C84B09" w:rsidP="00C84B09">
      <w:pPr>
        <w:jc w:val="both"/>
        <w:rPr>
          <w:color w:val="000000"/>
        </w:rPr>
      </w:pPr>
      <w:r w:rsidRPr="00C84B09">
        <w:rPr>
          <w:color w:val="000000"/>
        </w:rPr>
        <w:t>1) Устав района;</w:t>
      </w:r>
    </w:p>
    <w:p w:rsidR="00C84B09" w:rsidRPr="00C84B09" w:rsidRDefault="00C84B09" w:rsidP="00C84B09">
      <w:pPr>
        <w:jc w:val="both"/>
        <w:rPr>
          <w:color w:val="000000"/>
        </w:rPr>
      </w:pPr>
      <w:r w:rsidRPr="00C84B09">
        <w:rPr>
          <w:color w:val="000000"/>
        </w:rPr>
        <w:t>2) правовые акты, принятые на местном референдуме;</w:t>
      </w:r>
    </w:p>
    <w:p w:rsidR="00C84B09" w:rsidRPr="00C84B09" w:rsidRDefault="00C84B09" w:rsidP="00C84B09">
      <w:pPr>
        <w:jc w:val="both"/>
        <w:rPr>
          <w:color w:val="000000"/>
        </w:rPr>
      </w:pPr>
      <w:r w:rsidRPr="00C84B09">
        <w:rPr>
          <w:color w:val="000000"/>
        </w:rPr>
        <w:t>3) нормативные и иные правовые акты Совета района;</w:t>
      </w:r>
    </w:p>
    <w:p w:rsidR="00C84B09" w:rsidRPr="00C84B09" w:rsidRDefault="00C84B09" w:rsidP="00C84B09">
      <w:pPr>
        <w:jc w:val="both"/>
        <w:rPr>
          <w:color w:val="000000"/>
        </w:rPr>
      </w:pPr>
      <w:r w:rsidRPr="00C84B09">
        <w:rPr>
          <w:color w:val="000000"/>
        </w:rPr>
        <w:t>4) правовые акты Главы района, исполнительного комитета, иных органов и должностных лиц местного самоуправления, предусмотренных настоящим Уставом.</w:t>
      </w:r>
      <w:r w:rsidRPr="00C84B09">
        <w:rPr>
          <w:color w:val="000000"/>
          <w:sz w:val="26"/>
          <w:szCs w:val="26"/>
        </w:rPr>
        <w:t xml:space="preserve">        </w:t>
      </w:r>
    </w:p>
    <w:p w:rsidR="00C84B09" w:rsidRPr="00C84B09" w:rsidRDefault="00C84B09" w:rsidP="00C84B09">
      <w:pPr>
        <w:jc w:val="both"/>
        <w:rPr>
          <w:color w:val="000000"/>
        </w:rPr>
      </w:pPr>
      <w:r w:rsidRPr="00C84B09">
        <w:rPr>
          <w:color w:val="000000"/>
        </w:rPr>
        <w:tab/>
        <w:t>2. Устав района и оформленные в виде правовых актов решений,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района.</w:t>
      </w:r>
    </w:p>
    <w:p w:rsidR="00C84B09" w:rsidRPr="00C84B09" w:rsidRDefault="00C84B09" w:rsidP="00C84B09">
      <w:pPr>
        <w:jc w:val="both"/>
        <w:rPr>
          <w:color w:val="000000"/>
        </w:rPr>
      </w:pPr>
      <w:r w:rsidRPr="00C84B09">
        <w:rPr>
          <w:color w:val="000000"/>
        </w:rPr>
        <w:tab/>
        <w:t>Иные муниципальные правовые акты не должны противоречить настоящему Уставу и правовым актам, принятым на местном референдуме.</w:t>
      </w:r>
    </w:p>
    <w:p w:rsidR="00C84B09" w:rsidRPr="00C84B09" w:rsidRDefault="00C84B09" w:rsidP="00C84B09">
      <w:pPr>
        <w:jc w:val="both"/>
        <w:rPr>
          <w:color w:val="000000"/>
        </w:rPr>
      </w:pPr>
      <w:r w:rsidRPr="00C84B09">
        <w:rPr>
          <w:color w:val="000000"/>
        </w:rPr>
        <w:tab/>
        <w:t>3. Муниципальные правовые акты, принятые органами и должностными лицами местного самоуправления, подлежат обязательному исполнению на всей территории района.</w:t>
      </w:r>
    </w:p>
    <w:p w:rsidR="00C84B09" w:rsidRPr="00C84B09" w:rsidRDefault="00C84B09" w:rsidP="00C84B09">
      <w:pPr>
        <w:jc w:val="both"/>
        <w:rPr>
          <w:color w:val="000000"/>
        </w:rPr>
      </w:pPr>
      <w:r w:rsidRPr="00C84B09">
        <w:rPr>
          <w:color w:val="000000"/>
        </w:rPr>
        <w:t xml:space="preserve">         4.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C84B09" w:rsidRPr="00C84B09" w:rsidRDefault="00C84B09" w:rsidP="00C84B09">
      <w:pPr>
        <w:tabs>
          <w:tab w:val="left" w:pos="720"/>
        </w:tabs>
        <w:jc w:val="both"/>
        <w:rPr>
          <w:color w:val="000000"/>
        </w:rPr>
      </w:pPr>
      <w:r w:rsidRPr="00C84B09">
        <w:rPr>
          <w:color w:val="000000"/>
        </w:rPr>
        <w:t xml:space="preserve">         5.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Татарстан, законам Республики Татарстан, иным нормативным правовым актам Республики Татарстан.</w:t>
      </w:r>
    </w:p>
    <w:p w:rsidR="00C84B09" w:rsidRPr="00C84B09" w:rsidRDefault="00C84B09" w:rsidP="00C84B09">
      <w:pPr>
        <w:jc w:val="both"/>
        <w:rPr>
          <w:color w:val="000000"/>
        </w:rPr>
      </w:pPr>
      <w:r w:rsidRPr="00C84B09">
        <w:rPr>
          <w:color w:val="000000"/>
        </w:rPr>
        <w:t xml:space="preserve">          6. </w:t>
      </w:r>
      <w:proofErr w:type="gramStart"/>
      <w:r w:rsidRPr="00C84B09">
        <w:rPr>
          <w:color w:val="000000"/>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w:t>
      </w:r>
      <w:r w:rsidRPr="00C84B09">
        <w:rPr>
          <w:color w:val="000000"/>
        </w:rPr>
        <w:lastRenderedPageBreak/>
        <w:t>полномочиям которых на момент отмены или приостановления действия</w:t>
      </w:r>
      <w:proofErr w:type="gramEnd"/>
      <w:r w:rsidRPr="00C84B09">
        <w:rPr>
          <w:color w:val="000000"/>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C84B09" w:rsidRPr="00C84B09" w:rsidRDefault="00C84B09" w:rsidP="00C84B09">
      <w:pPr>
        <w:jc w:val="both"/>
        <w:rPr>
          <w:color w:val="000000"/>
        </w:rPr>
      </w:pPr>
      <w:r w:rsidRPr="00C84B09">
        <w:rPr>
          <w:color w:val="000000"/>
        </w:rPr>
        <w:tab/>
      </w:r>
    </w:p>
    <w:p w:rsidR="00C84B09" w:rsidRPr="00C84B09" w:rsidRDefault="00C84B09" w:rsidP="00C84B09">
      <w:pPr>
        <w:jc w:val="both"/>
        <w:rPr>
          <w:b/>
          <w:color w:val="000000"/>
        </w:rPr>
      </w:pPr>
      <w:r w:rsidRPr="00C84B09">
        <w:rPr>
          <w:color w:val="000000"/>
        </w:rPr>
        <w:tab/>
      </w:r>
      <w:r w:rsidRPr="00C84B09">
        <w:rPr>
          <w:b/>
          <w:color w:val="000000"/>
        </w:rPr>
        <w:t>Статья 70. Решения, принятые путем прямого волеизъявления граждан</w:t>
      </w:r>
    </w:p>
    <w:p w:rsidR="00C84B09" w:rsidRPr="00C84B09" w:rsidRDefault="00C84B09" w:rsidP="00C84B09">
      <w:pPr>
        <w:jc w:val="both"/>
        <w:rPr>
          <w:color w:val="000000"/>
        </w:rPr>
      </w:pPr>
      <w:r w:rsidRPr="00C84B09">
        <w:rPr>
          <w:color w:val="000000"/>
        </w:rPr>
        <w:tab/>
        <w:t>1. Решение вопросов местного значения непосредственно жителями района осуществляется путем прямого волеизъявления граждан, выраженного на местном референдуме.</w:t>
      </w:r>
    </w:p>
    <w:p w:rsidR="00C84B09" w:rsidRPr="00C84B09" w:rsidRDefault="00C84B09" w:rsidP="00C84B09">
      <w:pPr>
        <w:jc w:val="both"/>
        <w:rPr>
          <w:color w:val="000000"/>
        </w:rPr>
      </w:pPr>
      <w:r w:rsidRPr="00C84B09">
        <w:rPr>
          <w:color w:val="000000"/>
        </w:rPr>
        <w:tab/>
        <w:t xml:space="preserve">2. </w:t>
      </w:r>
      <w:proofErr w:type="gramStart"/>
      <w:r w:rsidRPr="00C84B09">
        <w:rPr>
          <w:color w:val="000000"/>
        </w:rPr>
        <w:t>Если для реализации решения, принятого путем прямого волеизъявления жителей района, дополнительно требуется принятие муниципального нормативного правового акта, орган местного самоуправления или должностное лицо местного самоуправления района, в компетенцию которых входит принятие указанного акта, обязаны в течение 15 дней со дня вступления в силу решения, принятого на референдуме, определить срок подготовки и принятия соответствующего муниципального нормативного правового акта.</w:t>
      </w:r>
      <w:proofErr w:type="gramEnd"/>
      <w:r w:rsidRPr="00C84B09">
        <w:rPr>
          <w:color w:val="000000"/>
        </w:rPr>
        <w:t xml:space="preserve"> Указанный срок не может превышать три месяца.</w:t>
      </w:r>
    </w:p>
    <w:p w:rsidR="00C84B09" w:rsidRPr="00C84B09" w:rsidRDefault="00C84B09" w:rsidP="00C84B09">
      <w:pPr>
        <w:jc w:val="both"/>
        <w:rPr>
          <w:color w:val="000000"/>
        </w:rPr>
      </w:pPr>
      <w:r w:rsidRPr="00C84B09">
        <w:rPr>
          <w:color w:val="000000"/>
        </w:rPr>
        <w:tab/>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района, досрочного прекращения полномочий Руководителя Исполнительного комитета района или досрочного прекращения полномочий Совета района.</w:t>
      </w:r>
    </w:p>
    <w:p w:rsidR="00C84B09" w:rsidRPr="00C84B09" w:rsidRDefault="00C84B09" w:rsidP="00C84B09">
      <w:pPr>
        <w:jc w:val="both"/>
        <w:rPr>
          <w:color w:val="000000"/>
        </w:rPr>
      </w:pPr>
    </w:p>
    <w:p w:rsidR="00C84B09" w:rsidRPr="00C84B09" w:rsidRDefault="00C84B09" w:rsidP="00C84B09">
      <w:pPr>
        <w:jc w:val="both"/>
        <w:rPr>
          <w:color w:val="000000"/>
          <w:sz w:val="2"/>
        </w:rPr>
      </w:pPr>
    </w:p>
    <w:p w:rsidR="00C84B09" w:rsidRPr="00C84B09" w:rsidRDefault="00C84B09" w:rsidP="00C84B09">
      <w:pPr>
        <w:jc w:val="both"/>
        <w:rPr>
          <w:color w:val="000000"/>
        </w:rPr>
      </w:pPr>
      <w:r w:rsidRPr="00C84B09">
        <w:rPr>
          <w:b/>
          <w:color w:val="000000"/>
        </w:rPr>
        <w:tab/>
        <w:t>Статья 71. Виды муниципальных правовых актов, принимаемых органами и должностными лицами местного самоуправления района</w:t>
      </w:r>
      <w:r w:rsidRPr="00C84B09">
        <w:rPr>
          <w:color w:val="000000"/>
        </w:rPr>
        <w:tab/>
      </w:r>
    </w:p>
    <w:p w:rsidR="00C84B09" w:rsidRPr="00C84B09" w:rsidRDefault="00C84B09" w:rsidP="00C84B09">
      <w:pPr>
        <w:jc w:val="both"/>
        <w:rPr>
          <w:color w:val="000000"/>
        </w:rPr>
      </w:pPr>
      <w:r w:rsidRPr="00C84B09">
        <w:rPr>
          <w:color w:val="000000"/>
        </w:rPr>
        <w:t>1. Органы и должностные лица местного самоуправления района во исполнение возложенных на них полномочий издают следующие муниципальные правовые акты:</w:t>
      </w:r>
    </w:p>
    <w:p w:rsidR="00C84B09" w:rsidRPr="00C84B09" w:rsidRDefault="00C84B09" w:rsidP="00C84B09">
      <w:pPr>
        <w:jc w:val="both"/>
        <w:rPr>
          <w:color w:val="000000"/>
        </w:rPr>
      </w:pPr>
      <w:r w:rsidRPr="00C84B09">
        <w:rPr>
          <w:color w:val="000000"/>
        </w:rPr>
        <w:t>1) Совет района - решения Совета района;</w:t>
      </w:r>
    </w:p>
    <w:p w:rsidR="00C84B09" w:rsidRPr="00C84B09" w:rsidRDefault="00C84B09" w:rsidP="00C84B09">
      <w:pPr>
        <w:jc w:val="both"/>
        <w:rPr>
          <w:color w:val="000000"/>
        </w:rPr>
      </w:pPr>
      <w:r w:rsidRPr="00C84B09">
        <w:rPr>
          <w:color w:val="000000"/>
        </w:rPr>
        <w:t>2) Глава района - постановления и распоряжения Главы района;</w:t>
      </w:r>
    </w:p>
    <w:p w:rsidR="00C84B09" w:rsidRPr="00C84B09" w:rsidRDefault="00C84B09" w:rsidP="00C84B09">
      <w:pPr>
        <w:jc w:val="both"/>
        <w:rPr>
          <w:color w:val="000000"/>
        </w:rPr>
      </w:pPr>
      <w:r w:rsidRPr="00C84B09">
        <w:rPr>
          <w:color w:val="000000"/>
        </w:rPr>
        <w:t>3) Руководитель Исполнительного комитета района - постановления и распоряжения Руководителя Исполнительного комитета района.</w:t>
      </w:r>
    </w:p>
    <w:p w:rsidR="00C84B09" w:rsidRPr="00C84B09" w:rsidRDefault="00C84B09" w:rsidP="00C84B09">
      <w:pPr>
        <w:jc w:val="both"/>
        <w:rPr>
          <w:color w:val="000000"/>
        </w:rPr>
      </w:pPr>
      <w:r w:rsidRPr="00C84B09">
        <w:rPr>
          <w:color w:val="000000"/>
        </w:rPr>
        <w:tab/>
        <w:t>2. Иные должностные лица местного самоуправления района издают распоряжения и приказы в пределах своих полномочий, установленных настоящим Уставом, иными муниципальными правовыми актами, определяющими их статус.</w:t>
      </w:r>
    </w:p>
    <w:p w:rsidR="00C84B09" w:rsidRPr="00C84B09" w:rsidRDefault="00C84B09" w:rsidP="00C84B09">
      <w:pPr>
        <w:jc w:val="both"/>
        <w:rPr>
          <w:color w:val="000000"/>
        </w:rPr>
      </w:pPr>
    </w:p>
    <w:p w:rsidR="00C84B09" w:rsidRPr="00C84B09" w:rsidRDefault="00C84B09" w:rsidP="00C84B09">
      <w:pPr>
        <w:rPr>
          <w:b/>
          <w:color w:val="000000"/>
        </w:rPr>
      </w:pPr>
      <w:r w:rsidRPr="00C84B09">
        <w:rPr>
          <w:b/>
          <w:color w:val="000000"/>
        </w:rPr>
        <w:t>Статья 72. Подготовка муниципальных правовых актов</w:t>
      </w:r>
    </w:p>
    <w:p w:rsidR="00C84B09" w:rsidRPr="00C84B09" w:rsidRDefault="00C84B09" w:rsidP="00C84B09">
      <w:pPr>
        <w:jc w:val="both"/>
        <w:rPr>
          <w:color w:val="000000"/>
        </w:rPr>
      </w:pPr>
      <w:r w:rsidRPr="00C84B09">
        <w:rPr>
          <w:color w:val="000000"/>
        </w:rPr>
        <w:lastRenderedPageBreak/>
        <w:tab/>
        <w:t xml:space="preserve">1. Проекты муниципальных правовых актов могут вноситься Главой района, депутатами Совета района, Руководителем Исполнительного комитета района, </w:t>
      </w:r>
      <w:proofErr w:type="spellStart"/>
      <w:r w:rsidRPr="00C84B09">
        <w:rPr>
          <w:color w:val="000000"/>
        </w:rPr>
        <w:t>Бавлинским</w:t>
      </w:r>
      <w:proofErr w:type="spellEnd"/>
      <w:r w:rsidRPr="00C84B09">
        <w:rPr>
          <w:color w:val="000000"/>
        </w:rPr>
        <w:t xml:space="preserve"> городским прокурором, органами территориального общественного самоуправления, инициативными группами граждан, а также контрольно-счетной палатой района, финансово-бюджетной палатой района, палатой имущественных и земельных отношений района по вопросам их ведения.</w:t>
      </w:r>
    </w:p>
    <w:p w:rsidR="00C84B09" w:rsidRPr="00C84B09" w:rsidRDefault="00C84B09" w:rsidP="00C84B09">
      <w:pPr>
        <w:jc w:val="both"/>
        <w:rPr>
          <w:color w:val="000000"/>
        </w:rPr>
      </w:pPr>
      <w:r w:rsidRPr="00C84B09">
        <w:rPr>
          <w:color w:val="000000"/>
        </w:rPr>
        <w:tab/>
        <w:t>2. Прокурор при установлении в ходе осуществления своих полномочий, необходимости совершенствования действующих муниципальных нормативных правовых актов вправе вносить проекты об изменении, об отмене или о принятии муниципальных нормативных правовых актов.</w:t>
      </w:r>
    </w:p>
    <w:p w:rsidR="00C84B09" w:rsidRPr="00C84B09" w:rsidRDefault="00C84B09" w:rsidP="00C84B09">
      <w:pPr>
        <w:jc w:val="both"/>
        <w:rPr>
          <w:color w:val="000000"/>
        </w:rPr>
      </w:pPr>
      <w:r w:rsidRPr="00C84B09">
        <w:rPr>
          <w:color w:val="000000"/>
        </w:rPr>
        <w:tab/>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района, Главой района, Руководителем Исполнительного комитета района.</w:t>
      </w:r>
    </w:p>
    <w:p w:rsidR="00C84B09" w:rsidRPr="00C84B09" w:rsidRDefault="00C84B09" w:rsidP="00C84B09">
      <w:pPr>
        <w:widowControl w:val="0"/>
        <w:autoSpaceDE w:val="0"/>
        <w:autoSpaceDN w:val="0"/>
        <w:adjustRightInd w:val="0"/>
        <w:jc w:val="both"/>
        <w:rPr>
          <w:color w:val="000000"/>
        </w:rPr>
      </w:pPr>
      <w:r w:rsidRPr="00C84B09">
        <w:rPr>
          <w:rFonts w:ascii="Arial" w:hAnsi="Arial" w:cs="Arial"/>
          <w:color w:val="000000"/>
          <w:sz w:val="26"/>
          <w:szCs w:val="26"/>
        </w:rPr>
        <w:tab/>
      </w:r>
      <w:r w:rsidRPr="00C84B09">
        <w:rPr>
          <w:color w:val="000000"/>
          <w:sz w:val="26"/>
          <w:szCs w:val="26"/>
        </w:rPr>
        <w:t>4</w:t>
      </w:r>
      <w:r w:rsidRPr="00C84B09">
        <w:rPr>
          <w:color w:val="000000"/>
        </w:rPr>
        <w:t xml:space="preserve">.  </w:t>
      </w:r>
      <w:proofErr w:type="gramStart"/>
      <w:r w:rsidRPr="00C84B09">
        <w:rPr>
          <w:color w:val="000000"/>
        </w:rPr>
        <w:t xml:space="preserve">Проекты муниципальных нормативных правовых актов,  </w:t>
      </w:r>
      <w:r w:rsidRPr="00C84B09">
        <w:rPr>
          <w:bCs/>
          <w:color w:val="000000"/>
        </w:rPr>
        <w:t xml:space="preserve">включенных в соответствующий перечень законом </w:t>
      </w:r>
      <w:r w:rsidRPr="00C84B09">
        <w:rPr>
          <w:color w:val="000000"/>
        </w:rPr>
        <w:t xml:space="preserve">Республики Татарстан </w:t>
      </w:r>
      <w:r w:rsidRPr="00C84B09">
        <w:rPr>
          <w:bCs/>
          <w:color w:val="000000"/>
        </w:rPr>
        <w:t xml:space="preserve"> согласно положениям пункта 6 настоящей статьи, устанавливающие новые или изменяющие ранее предусмотренные муниципальными нормативными правовыми актами обязанности для субъектов</w:t>
      </w:r>
      <w:r w:rsidRPr="00C84B09">
        <w:rPr>
          <w:color w:val="000000"/>
        </w:rPr>
        <w:t xml:space="preserve"> предпринимательской и инвестиционной деятельности, подлежат оценке регулирующего воздействия, проводимой органами местного самоуправления включенных в соответствующий перечень законом Республики Татарстан  согласно положениям пункта 6 настоящей статьи, в порядке, установленном муниципальными</w:t>
      </w:r>
      <w:proofErr w:type="gramEnd"/>
      <w:r w:rsidRPr="00C84B09">
        <w:rPr>
          <w:color w:val="000000"/>
        </w:rPr>
        <w:t xml:space="preserve"> нормативными правовыми актами в соответствии с законом Республики Татарстан, за исключением:</w:t>
      </w:r>
    </w:p>
    <w:p w:rsidR="00C84B09" w:rsidRPr="00C84B09" w:rsidRDefault="00C84B09" w:rsidP="00C84B09">
      <w:pPr>
        <w:widowControl w:val="0"/>
        <w:autoSpaceDE w:val="0"/>
        <w:autoSpaceDN w:val="0"/>
        <w:adjustRightInd w:val="0"/>
        <w:jc w:val="both"/>
        <w:rPr>
          <w:color w:val="000000"/>
        </w:rPr>
      </w:pPr>
      <w:r w:rsidRPr="00C84B09">
        <w:rPr>
          <w:color w:val="000000"/>
        </w:rPr>
        <w:t>1) проектов нормативных правовых актов представительного органа, устанавливающих, изменяющих, приостанавливающих, отменяющих местные налоги и сборы;</w:t>
      </w:r>
    </w:p>
    <w:p w:rsidR="00C84B09" w:rsidRPr="00C84B09" w:rsidRDefault="00C84B09" w:rsidP="00C84B09">
      <w:pPr>
        <w:tabs>
          <w:tab w:val="left" w:pos="916"/>
        </w:tabs>
        <w:jc w:val="both"/>
        <w:rPr>
          <w:color w:val="000000"/>
        </w:rPr>
      </w:pPr>
      <w:r w:rsidRPr="00C84B09">
        <w:rPr>
          <w:color w:val="000000"/>
        </w:rPr>
        <w:t xml:space="preserve">        2) проектов нормативных правовых актов представительного органа, регулирующих бюджетные правоотношения.</w:t>
      </w:r>
    </w:p>
    <w:p w:rsidR="00C84B09" w:rsidRPr="00C84B09" w:rsidRDefault="00C84B09" w:rsidP="00C84B09">
      <w:pPr>
        <w:tabs>
          <w:tab w:val="left" w:pos="916"/>
        </w:tabs>
        <w:jc w:val="both"/>
        <w:rPr>
          <w:color w:val="000000"/>
          <w:sz w:val="26"/>
          <w:szCs w:val="26"/>
        </w:rPr>
      </w:pPr>
      <w:r w:rsidRPr="00C84B09">
        <w:rPr>
          <w:color w:val="000000"/>
          <w:sz w:val="26"/>
          <w:szCs w:val="26"/>
        </w:rPr>
        <w:t xml:space="preserve">       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C84B09" w:rsidRPr="00C84B09" w:rsidRDefault="00C84B09" w:rsidP="00C84B09">
      <w:pPr>
        <w:jc w:val="both"/>
        <w:rPr>
          <w:color w:val="000000"/>
        </w:rPr>
      </w:pPr>
      <w:r w:rsidRPr="00C84B09">
        <w:rPr>
          <w:color w:val="000000"/>
        </w:rPr>
        <w:t xml:space="preserve">6. </w:t>
      </w:r>
      <w:proofErr w:type="gramStart"/>
      <w:r w:rsidRPr="00C84B09">
        <w:rPr>
          <w:color w:val="000000"/>
        </w:rPr>
        <w:t>Законом Республики Татарстан устанавливается перечень муниципальных районов,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w:t>
      </w:r>
      <w:proofErr w:type="gramEnd"/>
      <w:r w:rsidRPr="00C84B09">
        <w:rPr>
          <w:color w:val="000000"/>
        </w:rPr>
        <w:t xml:space="preserve"> При этом законом Республики Татарстан  определяются критерии включения муниципальных районов в указанный перечень, отражающие объективные особенности </w:t>
      </w:r>
      <w:r w:rsidRPr="00C84B09">
        <w:rPr>
          <w:color w:val="000000"/>
        </w:rPr>
        <w:lastRenderedPageBreak/>
        <w:t>осуществления местного самоуправления в Республике Татарстан, включая степень концентрации возложенных на такие муниципальные образования государственных полномочий.</w:t>
      </w:r>
    </w:p>
    <w:p w:rsidR="00C84B09" w:rsidRPr="00C84B09" w:rsidRDefault="00C84B09" w:rsidP="00C84B09">
      <w:pPr>
        <w:rPr>
          <w:b/>
          <w:color w:val="000000"/>
        </w:rPr>
      </w:pPr>
      <w:r w:rsidRPr="00C84B09">
        <w:rPr>
          <w:b/>
          <w:color w:val="000000"/>
        </w:rPr>
        <w:tab/>
      </w:r>
    </w:p>
    <w:p w:rsidR="00C84B09" w:rsidRPr="00C84B09" w:rsidRDefault="00C84B09" w:rsidP="00C84B09">
      <w:pPr>
        <w:rPr>
          <w:b/>
          <w:color w:val="000000"/>
        </w:rPr>
      </w:pPr>
      <w:r w:rsidRPr="00C84B09">
        <w:rPr>
          <w:b/>
          <w:color w:val="000000"/>
        </w:rPr>
        <w:t>Статья 73. Правовые акты Совета района</w:t>
      </w:r>
    </w:p>
    <w:p w:rsidR="00C84B09" w:rsidRPr="00C84B09" w:rsidRDefault="00C84B09" w:rsidP="00C84B09">
      <w:pPr>
        <w:jc w:val="both"/>
        <w:rPr>
          <w:color w:val="000000"/>
        </w:rPr>
      </w:pPr>
      <w:r w:rsidRPr="00C84B09">
        <w:rPr>
          <w:color w:val="000000"/>
        </w:rPr>
        <w:tab/>
        <w:t xml:space="preserve">1. </w:t>
      </w:r>
      <w:proofErr w:type="gramStart"/>
      <w:r w:rsidRPr="00C84B09">
        <w:rPr>
          <w:color w:val="000000"/>
        </w:rPr>
        <w:t>Совет района по вопросам, отнесенным к его компетенции, принимает решения, устанавливающие правила, обязательные для исполнения на территории района, решение об удалении Главы района в отставку, регламент Совета района, иные решения по вопросам организации деятельности Совета района, а также решения по иным вопросам, отнесенным к его компетенции федеральными законами, законами Республики Татарстан, настоящим Уставом.</w:t>
      </w:r>
      <w:proofErr w:type="gramEnd"/>
    </w:p>
    <w:p w:rsidR="00C84B09" w:rsidRPr="00C84B09" w:rsidRDefault="00C84B09" w:rsidP="00C84B09">
      <w:pPr>
        <w:jc w:val="both"/>
        <w:rPr>
          <w:color w:val="000000"/>
        </w:rPr>
      </w:pPr>
      <w:r w:rsidRPr="00C84B09">
        <w:rPr>
          <w:color w:val="000000"/>
        </w:rPr>
        <w:tab/>
        <w:t>2. Решения Совета района принимаются большинством голосов от установленного числа депутатов Совета района, за исключением случаев, установленных законодательством, настоящим Уставом.</w:t>
      </w:r>
    </w:p>
    <w:p w:rsidR="00C84B09" w:rsidRPr="00C84B09" w:rsidRDefault="00C84B09" w:rsidP="00C84B09">
      <w:pPr>
        <w:jc w:val="both"/>
        <w:rPr>
          <w:color w:val="000000"/>
        </w:rPr>
      </w:pPr>
      <w:r w:rsidRPr="00C84B09">
        <w:rPr>
          <w:color w:val="000000"/>
        </w:rPr>
        <w:tab/>
      </w:r>
      <w:r w:rsidRPr="00C84B09">
        <w:rPr>
          <w:rFonts w:cs="Calibri"/>
          <w:color w:val="000000"/>
        </w:rPr>
        <w:t>3. Голос Главы района учитывается при принятии решений Совета района как голос депутата Совета района.</w:t>
      </w:r>
    </w:p>
    <w:p w:rsidR="00C84B09" w:rsidRPr="00C84B09" w:rsidRDefault="00C84B09" w:rsidP="00C84B09">
      <w:pPr>
        <w:jc w:val="both"/>
        <w:rPr>
          <w:color w:val="000000"/>
        </w:rPr>
      </w:pPr>
      <w:r w:rsidRPr="00C84B09">
        <w:rPr>
          <w:color w:val="000000"/>
        </w:rPr>
        <w:tab/>
        <w:t>4. Решения Совета, предусматривающие установление, изменение и отмену местных налогов и сборов, осуществление расходов из средств бюджета района, могут быть внесены на рассмотрение Совета района только по инициативе Руководителя Исполнительного комитета района или при наличии его заключения. Указанное заключение представляется в Совет района в тридцатидневный срок со дня представления проекта решения в Исполнительный комитет района.</w:t>
      </w:r>
    </w:p>
    <w:p w:rsidR="00C84B09" w:rsidRPr="00C84B09" w:rsidRDefault="00C84B09" w:rsidP="00C84B09">
      <w:pPr>
        <w:jc w:val="both"/>
        <w:rPr>
          <w:color w:val="000000"/>
        </w:rPr>
      </w:pPr>
      <w:r w:rsidRPr="00C84B09">
        <w:rPr>
          <w:color w:val="000000"/>
        </w:rPr>
        <w:tab/>
        <w:t>5. Решения Совета района подписываются Главой района в трехдневный срок со дня их принятия и обнародуются им в порядке, установленном настоящим Уставом.</w:t>
      </w:r>
    </w:p>
    <w:p w:rsidR="00C84B09" w:rsidRPr="00C84B09" w:rsidRDefault="00C84B09" w:rsidP="00C84B09">
      <w:pPr>
        <w:jc w:val="both"/>
        <w:rPr>
          <w:color w:val="000000"/>
        </w:rPr>
      </w:pPr>
      <w:r w:rsidRPr="00C84B09">
        <w:rPr>
          <w:color w:val="000000"/>
        </w:rPr>
        <w:tab/>
      </w:r>
    </w:p>
    <w:p w:rsidR="00C84B09" w:rsidRPr="00C84B09" w:rsidRDefault="00C84B09" w:rsidP="00C84B09">
      <w:pPr>
        <w:rPr>
          <w:b/>
          <w:color w:val="000000"/>
        </w:rPr>
      </w:pPr>
      <w:r w:rsidRPr="00C84B09">
        <w:rPr>
          <w:b/>
          <w:color w:val="000000"/>
        </w:rPr>
        <w:t>Статья 74. Правовые акты Главы района</w:t>
      </w:r>
    </w:p>
    <w:p w:rsidR="00C84B09" w:rsidRPr="00C84B09" w:rsidRDefault="00C84B09" w:rsidP="00C84B09">
      <w:pPr>
        <w:jc w:val="both"/>
        <w:rPr>
          <w:b/>
          <w:color w:val="000000"/>
          <w:sz w:val="20"/>
        </w:rPr>
      </w:pPr>
    </w:p>
    <w:p w:rsidR="00C84B09" w:rsidRPr="00C84B09" w:rsidRDefault="00C84B09" w:rsidP="00C84B09">
      <w:pPr>
        <w:jc w:val="both"/>
        <w:rPr>
          <w:color w:val="000000"/>
        </w:rPr>
      </w:pPr>
      <w:r w:rsidRPr="00C84B09">
        <w:rPr>
          <w:color w:val="000000"/>
        </w:rPr>
        <w:tab/>
        <w:t>Глава района в пределах своих полномочий, установленных законодательством, настоящим Уставом, решениями Совета района, издает правовые акты по вопросам организации деятельности Совета района.</w:t>
      </w:r>
    </w:p>
    <w:p w:rsidR="00C84B09" w:rsidRPr="00C84B09" w:rsidRDefault="00C84B09" w:rsidP="00C84B09">
      <w:pPr>
        <w:jc w:val="both"/>
        <w:rPr>
          <w:color w:val="000000"/>
        </w:rPr>
      </w:pPr>
      <w:r w:rsidRPr="00C84B09">
        <w:rPr>
          <w:color w:val="000000"/>
        </w:rPr>
        <w:tab/>
        <w:t>Глава района издает постановления и распоряжения по иным вопросам, отнесенным к его компетенции уставом района в соответствии с Федеральным законом от 06.10.2003 г. № 131-ФЗ «Об общих принципах организации местного самоуправления в Российской Федерации», другими федеральными законами.</w:t>
      </w:r>
    </w:p>
    <w:p w:rsidR="00C84B09" w:rsidRPr="00C84B09" w:rsidRDefault="00C84B09" w:rsidP="00C84B09">
      <w:pPr>
        <w:jc w:val="both"/>
        <w:rPr>
          <w:color w:val="000000"/>
        </w:rPr>
      </w:pPr>
    </w:p>
    <w:p w:rsidR="00C84B09" w:rsidRPr="00C84B09" w:rsidRDefault="00C84B09" w:rsidP="00C84B09">
      <w:pPr>
        <w:jc w:val="both"/>
        <w:rPr>
          <w:color w:val="000000"/>
        </w:rPr>
      </w:pPr>
      <w:r w:rsidRPr="00C84B09">
        <w:rPr>
          <w:color w:val="000000"/>
        </w:rPr>
        <w:tab/>
      </w:r>
      <w:r w:rsidRPr="00C84B09">
        <w:rPr>
          <w:b/>
          <w:color w:val="000000"/>
        </w:rPr>
        <w:t>Статья 75. Правовые акты Руководителя Исполнительного комитета района</w:t>
      </w:r>
    </w:p>
    <w:p w:rsidR="00C84B09" w:rsidRPr="00C84B09" w:rsidRDefault="00C84B09" w:rsidP="00C84B09">
      <w:pPr>
        <w:jc w:val="both"/>
        <w:rPr>
          <w:color w:val="000000"/>
        </w:rPr>
      </w:pPr>
      <w:r w:rsidRPr="00C84B09">
        <w:rPr>
          <w:color w:val="000000"/>
        </w:rPr>
        <w:tab/>
      </w:r>
      <w:proofErr w:type="gramStart"/>
      <w:r w:rsidRPr="00C84B09">
        <w:rPr>
          <w:color w:val="000000"/>
        </w:rPr>
        <w:t xml:space="preserve">Руководитель Исполнительного комитета в пределах полномочий Исполнительного комитета района, установленных законодательством, настоящим Уставом и решениями Совета района, издает постановления по вопросам местного значения и вопросам, связанным с осуществлением </w:t>
      </w:r>
      <w:r w:rsidRPr="00C84B09">
        <w:rPr>
          <w:color w:val="000000"/>
        </w:rPr>
        <w:lastRenderedPageBreak/>
        <w:t>отдельных государственных полномочий, переданных органам местного самоуправления района федеральными законами и законами Республики Татарстан, а также распоряжения по вопросам организации работы Исполнительного комитета района.</w:t>
      </w:r>
      <w:proofErr w:type="gramEnd"/>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76. Порядок опубликования (обнародования) и вступления в силу муниципальных нормативных правовых актов</w:t>
      </w:r>
    </w:p>
    <w:p w:rsidR="00C84B09" w:rsidRPr="00C84B09" w:rsidRDefault="00C84B09" w:rsidP="00C84B09">
      <w:pPr>
        <w:jc w:val="both"/>
        <w:rPr>
          <w:color w:val="000000"/>
        </w:rPr>
      </w:pPr>
      <w:r w:rsidRPr="00C84B09">
        <w:rPr>
          <w:color w:val="000000"/>
        </w:rPr>
        <w:tab/>
        <w:t>1. Решения Совета района вступают в силу со дня их подписания Главой района, если иное не определено самим решением.</w:t>
      </w:r>
    </w:p>
    <w:p w:rsidR="00C84B09" w:rsidRPr="00C84B09" w:rsidRDefault="00C84B09" w:rsidP="00C84B09">
      <w:pPr>
        <w:jc w:val="both"/>
        <w:rPr>
          <w:color w:val="000000"/>
        </w:rPr>
      </w:pPr>
      <w:r w:rsidRPr="00C84B09">
        <w:rPr>
          <w:color w:val="000000"/>
        </w:rPr>
        <w:tab/>
        <w:t>Правовые акты Совета района о налогах и сборах вступают в силу в соответствии с Налоговым кодексом Российской Федерации.</w:t>
      </w:r>
    </w:p>
    <w:p w:rsidR="00C84B09" w:rsidRPr="00C84B09" w:rsidRDefault="00C84B09" w:rsidP="00C84B09">
      <w:pPr>
        <w:jc w:val="both"/>
        <w:rPr>
          <w:color w:val="000000"/>
        </w:rPr>
      </w:pPr>
      <w:r w:rsidRPr="00C84B09">
        <w:rPr>
          <w:color w:val="000000"/>
        </w:rPr>
        <w:tab/>
        <w:t>Решения Совета района о принятии Устава района или внесений изменении в настоящий Устав вступают в силу в порядке, установленном федеральным законом, настоящим Уставом.</w:t>
      </w:r>
    </w:p>
    <w:p w:rsidR="00C84B09" w:rsidRPr="00C84B09" w:rsidRDefault="00C84B09" w:rsidP="00C84B09">
      <w:pPr>
        <w:jc w:val="both"/>
        <w:rPr>
          <w:color w:val="000000"/>
        </w:rPr>
      </w:pPr>
      <w:r w:rsidRPr="00C84B09">
        <w:rPr>
          <w:color w:val="000000"/>
        </w:rPr>
        <w:tab/>
        <w:t>2. Правовые акты Главы района, Руководителя Исполнительного комитета района, иных должностных лиц местного самоуправления вступают в силу со дня их подписания, если иное не установлено самими актами.</w:t>
      </w:r>
    </w:p>
    <w:p w:rsidR="00C84B09" w:rsidRPr="00C84B09" w:rsidRDefault="00C84B09" w:rsidP="00C84B09">
      <w:pPr>
        <w:jc w:val="both"/>
        <w:rPr>
          <w:color w:val="000000"/>
        </w:rPr>
      </w:pPr>
      <w:r w:rsidRPr="00C84B09">
        <w:rPr>
          <w:color w:val="000000"/>
        </w:rPr>
        <w:tab/>
        <w:t xml:space="preserve">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w:t>
      </w:r>
      <w:proofErr w:type="gramStart"/>
      <w:r w:rsidRPr="00C84B09">
        <w:rPr>
          <w:color w:val="000000"/>
        </w:rPr>
        <w:t>соглашения, заключаемые между органами местного самоуправления вступают</w:t>
      </w:r>
      <w:proofErr w:type="gramEnd"/>
      <w:r w:rsidRPr="00C84B09">
        <w:rPr>
          <w:color w:val="000000"/>
        </w:rPr>
        <w:t xml:space="preserve"> в силу после их официального опубликования (обнародования).</w:t>
      </w:r>
    </w:p>
    <w:p w:rsidR="00C84B09" w:rsidRPr="00C84B09" w:rsidRDefault="00C84B09" w:rsidP="00C84B09">
      <w:pPr>
        <w:jc w:val="both"/>
        <w:rPr>
          <w:color w:val="000000"/>
        </w:rPr>
      </w:pPr>
      <w:r w:rsidRPr="00C84B09">
        <w:rPr>
          <w:color w:val="000000"/>
        </w:rPr>
        <w:tab/>
        <w:t>4. Каждый муниципальный нормативно правовой   акт должен содержать его реквизиты: наименование, дату его подписания (для правовых актов, принятых Советом района, - также дату его принятия Советом района), регистрационный номер, наименование должностного лица, подписавшего правовой акт.</w:t>
      </w:r>
    </w:p>
    <w:p w:rsidR="00C84B09" w:rsidRPr="00C84B09" w:rsidRDefault="00C84B09" w:rsidP="00C84B09">
      <w:pPr>
        <w:jc w:val="both"/>
        <w:rPr>
          <w:color w:val="000000"/>
        </w:rPr>
      </w:pPr>
      <w:r w:rsidRPr="00C84B09">
        <w:rPr>
          <w:color w:val="000000"/>
        </w:rPr>
        <w:tab/>
        <w:t xml:space="preserve">5. </w:t>
      </w:r>
      <w:proofErr w:type="gramStart"/>
      <w:r w:rsidRPr="00C84B09">
        <w:rPr>
          <w:color w:val="000000"/>
        </w:rPr>
        <w:t>Решения Совета района о бюджете района, об отчете, о его исполнении, об установлении местных налогов и сборов, иные нормативные правовые акты, принятые Советом района, Главой района, Руководителем Исполнительного комитета района, должны быть официально опубликованы (обнародованы)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roofErr w:type="gramEnd"/>
    </w:p>
    <w:p w:rsidR="00C84B09" w:rsidRPr="00C84B09" w:rsidRDefault="00C84B09" w:rsidP="00C84B09">
      <w:pPr>
        <w:jc w:val="both"/>
        <w:rPr>
          <w:color w:val="000000"/>
        </w:rPr>
      </w:pPr>
      <w:r w:rsidRPr="00C84B09">
        <w:rPr>
          <w:color w:val="000000"/>
        </w:rPr>
        <w:tab/>
        <w:t>6. Обязательному официальному опубликованию (обнародованию) подлежат также ненормативные правовые акты о назначении местного референдума, по вопросу изменения границ, преобразования района, избрании Главы района и его заместителей, назначении Руководителя Исполнительного комитета района и его заместителей и иные акты в соответствии с законодательством.</w:t>
      </w:r>
    </w:p>
    <w:p w:rsidR="00C84B09" w:rsidRPr="00C84B09" w:rsidRDefault="00C84B09" w:rsidP="00C84B09">
      <w:pPr>
        <w:jc w:val="both"/>
        <w:rPr>
          <w:color w:val="000000"/>
        </w:rPr>
      </w:pPr>
      <w:r w:rsidRPr="00C84B09">
        <w:rPr>
          <w:color w:val="000000"/>
        </w:rPr>
        <w:tab/>
        <w:t xml:space="preserve">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w:t>
      </w:r>
      <w:r w:rsidRPr="00C84B09">
        <w:rPr>
          <w:color w:val="000000"/>
        </w:rPr>
        <w:lastRenderedPageBreak/>
        <w:t>(обнародованы) по решению издавших их органов или должностных лиц местного самоуправления района.</w:t>
      </w:r>
    </w:p>
    <w:p w:rsidR="00C84B09" w:rsidRPr="00C84B09" w:rsidRDefault="00C84B09" w:rsidP="00C84B09">
      <w:pPr>
        <w:jc w:val="both"/>
        <w:rPr>
          <w:color w:val="000000"/>
        </w:rPr>
      </w:pPr>
      <w:r w:rsidRPr="00C84B09">
        <w:rPr>
          <w:color w:val="000000"/>
        </w:rPr>
        <w:tab/>
        <w:t>8. При опубликовании (обнародовании) указываются реквизиты муниципального правового акта.</w:t>
      </w:r>
    </w:p>
    <w:p w:rsidR="00C84B09" w:rsidRPr="00C84B09" w:rsidRDefault="00C84B09" w:rsidP="00C84B09">
      <w:pPr>
        <w:jc w:val="both"/>
        <w:rPr>
          <w:color w:val="000000"/>
        </w:rPr>
      </w:pPr>
      <w:r w:rsidRPr="00C84B09">
        <w:rPr>
          <w:color w:val="000000"/>
        </w:rPr>
        <w:tab/>
        <w:t>Официальное опубликование (обнародование)</w:t>
      </w:r>
      <w:r w:rsidRPr="00C84B09">
        <w:rPr>
          <w:color w:val="000000"/>
          <w:sz w:val="24"/>
          <w:szCs w:val="24"/>
        </w:rPr>
        <w:t xml:space="preserve"> </w:t>
      </w:r>
      <w:r w:rsidRPr="00C84B09">
        <w:rPr>
          <w:color w:val="000000"/>
        </w:rPr>
        <w:t>муниципальных нормативных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района, либо иных печатных средствах массовой информации, распространяемых на территории района.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C84B09" w:rsidRPr="00C84B09" w:rsidRDefault="00C84B09" w:rsidP="00C84B09">
      <w:pPr>
        <w:jc w:val="both"/>
        <w:rPr>
          <w:color w:val="000000"/>
        </w:rPr>
      </w:pPr>
      <w:r w:rsidRPr="00C84B09">
        <w:rPr>
          <w:color w:val="000000"/>
        </w:rPr>
        <w:tab/>
        <w:t>9. При опубликовании (обнародовании) муниципального нормативного правового акта должна быть указана дата выхода печатного средства массовой информации.</w:t>
      </w:r>
    </w:p>
    <w:p w:rsidR="00C84B09" w:rsidRPr="00C84B09" w:rsidRDefault="00C84B09" w:rsidP="00C84B09">
      <w:pPr>
        <w:jc w:val="both"/>
        <w:rPr>
          <w:color w:val="000000"/>
        </w:rPr>
      </w:pPr>
      <w:r w:rsidRPr="00C84B09">
        <w:rPr>
          <w:color w:val="000000"/>
        </w:rPr>
        <w:tab/>
        <w:t xml:space="preserve">10. </w:t>
      </w:r>
      <w:proofErr w:type="gramStart"/>
      <w:r w:rsidRPr="00C84B09">
        <w:rPr>
          <w:color w:val="000000"/>
        </w:rPr>
        <w:t>Муниципальные нормативные правовые акты, затрагивающие права, свободы и обязанности человека и гражданина, устанавливающие правовой статус органов местного самоуправления, муниципальных предприятий и учреждений, направляются Главой района в Министерство юстиции Республики Татарстан для включения в регистр муниципальных нормативных правовых актов Республики Татарстан, единый банк нормативных правовых актов Республики Татарстан в порядке и сроки, установленные законодательством.</w:t>
      </w:r>
      <w:proofErr w:type="gramEnd"/>
    </w:p>
    <w:p w:rsidR="00C84B09" w:rsidRPr="00C84B09" w:rsidRDefault="00C84B09" w:rsidP="00C84B09">
      <w:pPr>
        <w:jc w:val="both"/>
        <w:rPr>
          <w:color w:val="000000"/>
        </w:rPr>
      </w:pPr>
    </w:p>
    <w:p w:rsidR="00C84B09" w:rsidRPr="00C84B09" w:rsidRDefault="00C84B09" w:rsidP="00C84B09">
      <w:pPr>
        <w:jc w:val="center"/>
        <w:rPr>
          <w:b/>
          <w:color w:val="000000"/>
        </w:rPr>
      </w:pPr>
      <w:r w:rsidRPr="00C84B09">
        <w:rPr>
          <w:b/>
          <w:color w:val="000000"/>
        </w:rPr>
        <w:t>Глава XIII. ЭКОНОМИЧЕСКАЯ ОСНОВА РАЙОНА</w:t>
      </w:r>
    </w:p>
    <w:p w:rsidR="00C84B09" w:rsidRPr="00C84B09" w:rsidRDefault="00C84B09" w:rsidP="00C84B09">
      <w:pPr>
        <w:jc w:val="both"/>
        <w:rPr>
          <w:color w:val="000000"/>
          <w:sz w:val="18"/>
        </w:rPr>
      </w:pPr>
    </w:p>
    <w:p w:rsidR="00C84B09" w:rsidRPr="00C84B09" w:rsidRDefault="00C84B09" w:rsidP="00C84B09">
      <w:pPr>
        <w:jc w:val="both"/>
        <w:rPr>
          <w:b/>
          <w:color w:val="000000"/>
        </w:rPr>
      </w:pPr>
      <w:r w:rsidRPr="00C84B09">
        <w:rPr>
          <w:color w:val="000000"/>
        </w:rPr>
        <w:tab/>
      </w:r>
      <w:r w:rsidRPr="00C84B09">
        <w:rPr>
          <w:b/>
          <w:color w:val="000000"/>
        </w:rPr>
        <w:t>Статья 77. Экономическая основа района</w:t>
      </w:r>
    </w:p>
    <w:p w:rsidR="00C84B09" w:rsidRPr="00C84B09" w:rsidRDefault="00C84B09" w:rsidP="00C84B09">
      <w:pPr>
        <w:jc w:val="both"/>
        <w:rPr>
          <w:color w:val="000000"/>
        </w:rPr>
      </w:pPr>
      <w:r w:rsidRPr="00C84B09">
        <w:rPr>
          <w:color w:val="000000"/>
        </w:rPr>
        <w:tab/>
        <w:t>Экономическую основу района составляют находящееся в муниципальной собственности района имущество, средства бюджета района, а также имущественные права района.</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78. Муниципальное имущество района</w:t>
      </w:r>
    </w:p>
    <w:p w:rsidR="00C84B09" w:rsidRPr="00C84B09" w:rsidRDefault="00C84B09" w:rsidP="00C84B09">
      <w:pPr>
        <w:autoSpaceDE w:val="0"/>
        <w:autoSpaceDN w:val="0"/>
        <w:adjustRightInd w:val="0"/>
        <w:jc w:val="both"/>
        <w:rPr>
          <w:color w:val="000000"/>
        </w:rPr>
      </w:pPr>
      <w:bookmarkStart w:id="0" w:name="Par0"/>
      <w:bookmarkEnd w:id="0"/>
      <w:r w:rsidRPr="00C84B09">
        <w:rPr>
          <w:color w:val="000000"/>
        </w:rPr>
        <w:t>1. В собственности муниципальных образований может находиться:</w:t>
      </w:r>
    </w:p>
    <w:p w:rsidR="00C84B09" w:rsidRPr="00C84B09" w:rsidRDefault="00C84B09" w:rsidP="00C84B09">
      <w:pPr>
        <w:autoSpaceDE w:val="0"/>
        <w:autoSpaceDN w:val="0"/>
        <w:adjustRightInd w:val="0"/>
        <w:jc w:val="both"/>
        <w:rPr>
          <w:color w:val="000000"/>
        </w:rPr>
      </w:pPr>
      <w:r w:rsidRPr="00C84B09">
        <w:rPr>
          <w:color w:val="000000"/>
        </w:rPr>
        <w:t xml:space="preserve">1) имущество, предназначенное для решения установленных Федеральным </w:t>
      </w:r>
      <w:hyperlink r:id="rId17" w:history="1">
        <w:r w:rsidRPr="00C84B09">
          <w:rPr>
            <w:color w:val="000000"/>
          </w:rPr>
          <w:t>законом</w:t>
        </w:r>
      </w:hyperlink>
      <w:r w:rsidRPr="00C84B09">
        <w:rPr>
          <w:color w:val="000000"/>
        </w:rPr>
        <w:t xml:space="preserve">  от 06.10.2003 № 131-ФЗ «Об общих принципах организации местного самоуправления в Российской Федерации» вопросов местного значения;</w:t>
      </w:r>
    </w:p>
    <w:p w:rsidR="00C84B09" w:rsidRPr="00C84B09" w:rsidRDefault="00C84B09" w:rsidP="00C84B09">
      <w:pPr>
        <w:autoSpaceDE w:val="0"/>
        <w:autoSpaceDN w:val="0"/>
        <w:adjustRightInd w:val="0"/>
        <w:jc w:val="both"/>
        <w:rPr>
          <w:color w:val="000000"/>
        </w:rPr>
      </w:pPr>
      <w:proofErr w:type="gramStart"/>
      <w:r w:rsidRPr="00C84B09">
        <w:rPr>
          <w:color w:val="000000"/>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18" w:history="1">
        <w:r w:rsidRPr="00C84B09">
          <w:rPr>
            <w:color w:val="000000"/>
          </w:rPr>
          <w:t>частью 4 статьи 15</w:t>
        </w:r>
      </w:hyperlink>
      <w:r w:rsidRPr="00C84B09">
        <w:rPr>
          <w:color w:val="000000"/>
        </w:rPr>
        <w:t xml:space="preserve"> Федерального закона от 06.10.2003 № 131-ФЗ «Об общих принципах организации местного самоуправления в Российской Федерации»;</w:t>
      </w:r>
      <w:proofErr w:type="gramEnd"/>
    </w:p>
    <w:p w:rsidR="00C84B09" w:rsidRPr="00C84B09" w:rsidRDefault="00C84B09" w:rsidP="00C84B09">
      <w:pPr>
        <w:autoSpaceDE w:val="0"/>
        <w:autoSpaceDN w:val="0"/>
        <w:adjustRightInd w:val="0"/>
        <w:jc w:val="both"/>
        <w:rPr>
          <w:color w:val="000000"/>
        </w:rPr>
      </w:pPr>
      <w:r w:rsidRPr="00C84B09">
        <w:rPr>
          <w:color w:val="000000"/>
        </w:rPr>
        <w:lastRenderedPageBreak/>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района;</w:t>
      </w:r>
    </w:p>
    <w:p w:rsidR="00C84B09" w:rsidRPr="00C84B09" w:rsidRDefault="00C84B09" w:rsidP="00C84B09">
      <w:pPr>
        <w:autoSpaceDE w:val="0"/>
        <w:autoSpaceDN w:val="0"/>
        <w:adjustRightInd w:val="0"/>
        <w:jc w:val="both"/>
        <w:rPr>
          <w:color w:val="000000"/>
        </w:rPr>
      </w:pPr>
      <w:r w:rsidRPr="00C84B09">
        <w:rPr>
          <w:color w:val="000000"/>
        </w:rPr>
        <w:t xml:space="preserve">4) имущество, необходимое для решения вопросов, право </w:t>
      </w:r>
      <w:proofErr w:type="gramStart"/>
      <w:r w:rsidRPr="00C84B09">
        <w:rPr>
          <w:color w:val="000000"/>
        </w:rPr>
        <w:t>решения</w:t>
      </w:r>
      <w:proofErr w:type="gramEnd"/>
      <w:r w:rsidRPr="00C84B09">
        <w:rPr>
          <w:color w:val="000000"/>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C84B09" w:rsidRPr="00C84B09" w:rsidRDefault="00C84B09" w:rsidP="00C84B09">
      <w:pPr>
        <w:autoSpaceDE w:val="0"/>
        <w:autoSpaceDN w:val="0"/>
        <w:adjustRightInd w:val="0"/>
        <w:jc w:val="both"/>
        <w:rPr>
          <w:color w:val="000000"/>
        </w:rPr>
      </w:pPr>
      <w:r w:rsidRPr="00C84B09">
        <w:rPr>
          <w:color w:val="000000"/>
        </w:rPr>
        <w:t>5) иное имущество в соответствии с федеральными законами.</w:t>
      </w:r>
    </w:p>
    <w:p w:rsidR="00C84B09" w:rsidRPr="00C84B09" w:rsidRDefault="00C84B09" w:rsidP="00C84B09">
      <w:pPr>
        <w:autoSpaceDE w:val="0"/>
        <w:autoSpaceDN w:val="0"/>
        <w:adjustRightInd w:val="0"/>
        <w:spacing w:before="280"/>
        <w:jc w:val="both"/>
        <w:rPr>
          <w:color w:val="000000"/>
        </w:rPr>
      </w:pPr>
      <w:r w:rsidRPr="00C84B09">
        <w:rPr>
          <w:color w:val="000000"/>
        </w:rPr>
        <w:t xml:space="preserve">2. В случаях возникновения у муниципальных образований права собственности на имущество, не соответствующее требованиям </w:t>
      </w:r>
      <w:hyperlink w:anchor="Par0" w:history="1">
        <w:r w:rsidRPr="00C84B09">
          <w:rPr>
            <w:color w:val="000000"/>
          </w:rPr>
          <w:t>части 1</w:t>
        </w:r>
      </w:hyperlink>
      <w:r w:rsidRPr="00C84B09">
        <w:rPr>
          <w:color w:val="000000"/>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b/>
          <w:color w:val="000000"/>
        </w:rPr>
        <w:tab/>
        <w:t>Статья 79. Владение, пользование и распоряжение муниципальным имуществом района</w:t>
      </w:r>
    </w:p>
    <w:p w:rsidR="00C84B09" w:rsidRPr="00C84B09" w:rsidRDefault="00C84B09" w:rsidP="00C84B09">
      <w:pPr>
        <w:jc w:val="both"/>
        <w:rPr>
          <w:color w:val="000000"/>
        </w:rPr>
      </w:pPr>
      <w:r w:rsidRPr="00C84B09">
        <w:rPr>
          <w:color w:val="000000"/>
        </w:rPr>
        <w:tab/>
        <w:t>1. Органы местного самоуправления района от имени района с учетом разграничения полномочий, установленного настоящим Уставом,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района.</w:t>
      </w:r>
    </w:p>
    <w:p w:rsidR="00C84B09" w:rsidRPr="00C84B09" w:rsidRDefault="00C84B09" w:rsidP="00C84B09">
      <w:pPr>
        <w:jc w:val="both"/>
        <w:rPr>
          <w:color w:val="000000"/>
        </w:rPr>
      </w:pPr>
      <w:r w:rsidRPr="00C84B09">
        <w:rPr>
          <w:color w:val="000000"/>
        </w:rPr>
        <w:tab/>
        <w:t>2. Органы местного самоуправления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80. Муниципальные предприятия, учреждения и хозяйственные общества</w:t>
      </w:r>
    </w:p>
    <w:p w:rsidR="00C84B09" w:rsidRPr="00C84B09" w:rsidRDefault="00C84B09" w:rsidP="00C84B09">
      <w:pPr>
        <w:jc w:val="both"/>
        <w:rPr>
          <w:color w:val="000000"/>
        </w:rPr>
      </w:pPr>
      <w:r w:rsidRPr="00C84B09">
        <w:rPr>
          <w:color w:val="000000"/>
          <w:sz w:val="24"/>
          <w:szCs w:val="24"/>
        </w:rPr>
        <w:tab/>
        <w:t xml:space="preserve">1. </w:t>
      </w:r>
      <w:r w:rsidRPr="00C84B09">
        <w:rPr>
          <w:color w:val="000000"/>
          <w:sz w:val="24"/>
          <w:szCs w:val="24"/>
        </w:rPr>
        <w:tab/>
      </w:r>
      <w:r w:rsidRPr="00C84B09">
        <w:rPr>
          <w:color w:val="000000"/>
        </w:rPr>
        <w:t>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C84B09" w:rsidRPr="00C84B09" w:rsidRDefault="00C84B09" w:rsidP="00C84B09">
      <w:pPr>
        <w:jc w:val="both"/>
        <w:rPr>
          <w:color w:val="000000"/>
        </w:rPr>
      </w:pPr>
      <w:r w:rsidRPr="00C84B09">
        <w:rPr>
          <w:color w:val="000000"/>
        </w:rPr>
        <w:tab/>
        <w:t xml:space="preserve">2. Органы местного самоуправления района от имени района </w:t>
      </w:r>
      <w:proofErr w:type="spellStart"/>
      <w:r w:rsidRPr="00C84B09">
        <w:rPr>
          <w:color w:val="000000"/>
        </w:rPr>
        <w:t>субсидиарно</w:t>
      </w:r>
      <w:proofErr w:type="spellEnd"/>
      <w:r w:rsidRPr="00C84B09">
        <w:rPr>
          <w:color w:val="000000"/>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lastRenderedPageBreak/>
        <w:tab/>
      </w:r>
      <w:r w:rsidRPr="00C84B09">
        <w:rPr>
          <w:b/>
          <w:color w:val="000000"/>
        </w:rPr>
        <w:t>Статья 81. Отношения органов местного самоуправления района с предприятиями, учреждениями и организациями, не находящимися в муниципальной собственности</w:t>
      </w:r>
    </w:p>
    <w:p w:rsidR="00C84B09" w:rsidRPr="00C84B09" w:rsidRDefault="00C84B09" w:rsidP="00C84B09">
      <w:pPr>
        <w:jc w:val="both"/>
        <w:rPr>
          <w:color w:val="000000"/>
        </w:rPr>
      </w:pPr>
      <w:r w:rsidRPr="00C84B09">
        <w:rPr>
          <w:color w:val="000000"/>
        </w:rPr>
        <w:tab/>
        <w:t>Отношения органов местного самоуправления района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C84B09" w:rsidRPr="00C84B09" w:rsidRDefault="00C84B09" w:rsidP="00C84B09">
      <w:pPr>
        <w:jc w:val="both"/>
        <w:rPr>
          <w:color w:val="000000"/>
        </w:rPr>
      </w:pPr>
    </w:p>
    <w:p w:rsidR="00C84B09" w:rsidRPr="00C84B09" w:rsidRDefault="00C84B09" w:rsidP="00C84B09">
      <w:pPr>
        <w:jc w:val="center"/>
        <w:rPr>
          <w:b/>
          <w:color w:val="000000"/>
        </w:rPr>
      </w:pPr>
      <w:r w:rsidRPr="00C84B09">
        <w:rPr>
          <w:b/>
          <w:color w:val="000000"/>
        </w:rPr>
        <w:t>Глава XIV. ФИНАНСОВАЯ ОСНОВА РАЙОНА</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82. Бюджет района</w:t>
      </w:r>
    </w:p>
    <w:p w:rsidR="00C84B09" w:rsidRPr="00C84B09" w:rsidRDefault="00C84B09" w:rsidP="00C84B09">
      <w:pPr>
        <w:jc w:val="both"/>
        <w:rPr>
          <w:color w:val="000000"/>
        </w:rPr>
      </w:pPr>
      <w:r w:rsidRPr="00C84B09">
        <w:rPr>
          <w:color w:val="000000"/>
        </w:rPr>
        <w:tab/>
        <w:t>1. Район имеет собственный бюджет.</w:t>
      </w:r>
    </w:p>
    <w:p w:rsidR="00C84B09" w:rsidRPr="00C84B09" w:rsidRDefault="00C84B09" w:rsidP="00C84B09">
      <w:pPr>
        <w:jc w:val="both"/>
        <w:rPr>
          <w:color w:val="000000"/>
        </w:rPr>
      </w:pPr>
      <w:r w:rsidRPr="00C84B09">
        <w:rPr>
          <w:color w:val="000000"/>
        </w:rPr>
        <w:tab/>
        <w:t>2. Бюджет района разрабатывается и утверждается в форме нормативного правового акта Совета района.</w:t>
      </w:r>
    </w:p>
    <w:p w:rsidR="00C84B09" w:rsidRPr="00C84B09" w:rsidRDefault="00C84B09" w:rsidP="00C84B09">
      <w:pPr>
        <w:jc w:val="both"/>
        <w:rPr>
          <w:color w:val="000000"/>
        </w:rPr>
      </w:pPr>
      <w:r w:rsidRPr="00C84B09">
        <w:rPr>
          <w:color w:val="000000"/>
        </w:rPr>
        <w:tab/>
        <w:t xml:space="preserve">3. </w:t>
      </w:r>
      <w:proofErr w:type="gramStart"/>
      <w:r w:rsidRPr="00C84B09">
        <w:rPr>
          <w:color w:val="000000"/>
        </w:rPr>
        <w:t>В бюджете района раздельно предусматриваются доходы, направляемые на осуществление полномочий органов местного самоуправления по решению вопросов местного значения района, и субвенции, предоставленные для обеспечения осуществления органами местного самоуправления района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района.</w:t>
      </w:r>
      <w:proofErr w:type="gramEnd"/>
    </w:p>
    <w:p w:rsidR="00C84B09" w:rsidRPr="00C84B09" w:rsidRDefault="00C84B09" w:rsidP="00C84B09">
      <w:pPr>
        <w:jc w:val="both"/>
        <w:rPr>
          <w:color w:val="000000"/>
        </w:rPr>
      </w:pPr>
      <w:r w:rsidRPr="00C84B09">
        <w:rPr>
          <w:color w:val="000000"/>
        </w:rPr>
        <w:tab/>
        <w:t>4. Органы местного самоуправления района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района,</w:t>
      </w:r>
    </w:p>
    <w:p w:rsidR="00C84B09" w:rsidRPr="00C84B09" w:rsidRDefault="00C84B09" w:rsidP="00C84B09">
      <w:pPr>
        <w:widowControl w:val="0"/>
        <w:autoSpaceDE w:val="0"/>
        <w:autoSpaceDN w:val="0"/>
        <w:adjustRightInd w:val="0"/>
        <w:jc w:val="both"/>
        <w:rPr>
          <w:rFonts w:cs="Calibri"/>
          <w:color w:val="000000"/>
        </w:rPr>
      </w:pPr>
      <w:r w:rsidRPr="00C84B09">
        <w:rPr>
          <w:rFonts w:cs="Calibri"/>
          <w:color w:val="000000"/>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C84B09" w:rsidRPr="00C84B09" w:rsidRDefault="00C84B09" w:rsidP="00C84B09">
      <w:pPr>
        <w:widowControl w:val="0"/>
        <w:autoSpaceDE w:val="0"/>
        <w:autoSpaceDN w:val="0"/>
        <w:adjustRightInd w:val="0"/>
        <w:jc w:val="both"/>
        <w:rPr>
          <w:rFonts w:cs="Calibri"/>
          <w:color w:val="000000"/>
        </w:rPr>
      </w:pPr>
      <w:r w:rsidRPr="00C84B09">
        <w:rPr>
          <w:rFonts w:cs="Calibri"/>
          <w:color w:val="000000"/>
        </w:rPr>
        <w:t>Органы местного самоуправления  района обеспечивают жителям  района возможность ознакомиться с указанными документами и сведениями в случае невозможности их опубликования.</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83. Бюджетный процесс в районе</w:t>
      </w:r>
    </w:p>
    <w:p w:rsidR="00C84B09" w:rsidRPr="00C84B09" w:rsidRDefault="00C84B09" w:rsidP="00C84B09">
      <w:pPr>
        <w:jc w:val="both"/>
        <w:rPr>
          <w:color w:val="000000"/>
        </w:rPr>
      </w:pPr>
      <w:r w:rsidRPr="00C84B09">
        <w:rPr>
          <w:color w:val="000000"/>
        </w:rPr>
        <w:tab/>
        <w:t xml:space="preserve">1. Формирование, утверждение, исполнение бюджета района и </w:t>
      </w:r>
      <w:proofErr w:type="gramStart"/>
      <w:r w:rsidRPr="00C84B09">
        <w:rPr>
          <w:color w:val="000000"/>
        </w:rPr>
        <w:t>контроль за</w:t>
      </w:r>
      <w:proofErr w:type="gramEnd"/>
      <w:r w:rsidRPr="00C84B09">
        <w:rPr>
          <w:color w:val="000000"/>
        </w:rPr>
        <w:t xml:space="preserve"> его исполнением осуществляются органами местного самоуправления района самостоятельно. Порядок формирования, утверждения и исполнения бюджета района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w:t>
      </w:r>
    </w:p>
    <w:p w:rsidR="00C84B09" w:rsidRPr="00C84B09" w:rsidRDefault="00C84B09" w:rsidP="00C84B09">
      <w:pPr>
        <w:jc w:val="both"/>
        <w:rPr>
          <w:color w:val="000000"/>
        </w:rPr>
      </w:pPr>
      <w:r w:rsidRPr="00C84B09">
        <w:rPr>
          <w:color w:val="000000"/>
        </w:rPr>
        <w:lastRenderedPageBreak/>
        <w:tab/>
        <w:t xml:space="preserve">2. </w:t>
      </w:r>
      <w:proofErr w:type="gramStart"/>
      <w:r w:rsidRPr="00C84B09">
        <w:rPr>
          <w:color w:val="000000"/>
        </w:rPr>
        <w:t>Проект бюджета района, решение Совета района об утверждении бюджета района, годовой отчет о его исполнении, ежеквартальные сведения о ходе исполнения бюджета района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труда подлежат официальному опубликованию (обнародованию) в сети интернет на официальном сайте Бавлинского муниципального района Республики Татарстан.</w:t>
      </w:r>
      <w:proofErr w:type="gramEnd"/>
    </w:p>
    <w:p w:rsidR="00C84B09" w:rsidRPr="00C84B09" w:rsidRDefault="00C84B09" w:rsidP="00C84B09">
      <w:pPr>
        <w:jc w:val="both"/>
        <w:rPr>
          <w:color w:val="000000"/>
        </w:rPr>
      </w:pPr>
      <w:r w:rsidRPr="00C84B09">
        <w:rPr>
          <w:color w:val="000000"/>
        </w:rPr>
        <w:tab/>
        <w:t xml:space="preserve">3. </w:t>
      </w:r>
      <w:proofErr w:type="gramStart"/>
      <w:r w:rsidRPr="00C84B09">
        <w:rPr>
          <w:color w:val="000000"/>
        </w:rPr>
        <w:t>Правовые акты Совета района о внесении изменений в правовые акты о местных налогах, правовые акты Совета района,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района проекта решения о местном бюджете на очередной финансовый</w:t>
      </w:r>
      <w:proofErr w:type="gramEnd"/>
      <w:r w:rsidRPr="00C84B09">
        <w:rPr>
          <w:color w:val="000000"/>
        </w:rPr>
        <w:t xml:space="preserve"> год и плановый период.</w:t>
      </w:r>
    </w:p>
    <w:p w:rsidR="00C84B09" w:rsidRPr="00C84B09" w:rsidRDefault="00C84B09" w:rsidP="00C84B09">
      <w:pPr>
        <w:jc w:val="both"/>
        <w:rPr>
          <w:color w:val="000000"/>
        </w:rPr>
      </w:pPr>
      <w:r w:rsidRPr="00C84B09">
        <w:rPr>
          <w:color w:val="000000"/>
        </w:rPr>
        <w:tab/>
        <w:t>4. Проект бюджета района составляется и утверждается сроком на три года (очередной финансовый год и плановый период).</w:t>
      </w:r>
    </w:p>
    <w:p w:rsidR="00C84B09" w:rsidRPr="00C84B09" w:rsidRDefault="00C84B09" w:rsidP="00C84B09">
      <w:pPr>
        <w:jc w:val="both"/>
        <w:rPr>
          <w:color w:val="000000"/>
        </w:rPr>
      </w:pPr>
      <w:r w:rsidRPr="00C84B09">
        <w:rPr>
          <w:color w:val="000000"/>
        </w:rPr>
        <w:tab/>
        <w:t>5. Проект бюджета района на очередной финансовый год и плановый период составляется на основе прогноза социально-экономического развития района в целях финансового обеспечения расходных обязательств района.</w:t>
      </w:r>
    </w:p>
    <w:p w:rsidR="00C84B09" w:rsidRPr="00C84B09" w:rsidRDefault="00C84B09" w:rsidP="00C84B09">
      <w:pPr>
        <w:jc w:val="both"/>
        <w:rPr>
          <w:color w:val="000000"/>
        </w:rPr>
      </w:pPr>
      <w:r w:rsidRPr="00C84B09">
        <w:rPr>
          <w:color w:val="000000"/>
        </w:rPr>
        <w:tab/>
        <w:t>6. Проект бюджета района на очередной финансовый год и плановый период составляется в порядке и сроки, установленные Исполнительным комитетом района, в соответствии с Бюджетным кодексом Российской Федерации и принятыми с соблюдением его требований Бюджетным кодексом Республики Татарстан и настоящим Уставом.</w:t>
      </w:r>
    </w:p>
    <w:p w:rsidR="00C84B09" w:rsidRPr="00C84B09" w:rsidRDefault="00C84B09" w:rsidP="00C84B09">
      <w:pPr>
        <w:jc w:val="both"/>
        <w:rPr>
          <w:color w:val="000000"/>
        </w:rPr>
      </w:pPr>
      <w:r w:rsidRPr="00C84B09">
        <w:rPr>
          <w:color w:val="000000"/>
        </w:rPr>
        <w:tab/>
        <w:t xml:space="preserve">7. Составление проекта бюджета района на очередной финансовый год и плановый период основывается </w:t>
      </w:r>
      <w:proofErr w:type="gramStart"/>
      <w:r w:rsidRPr="00C84B09">
        <w:rPr>
          <w:color w:val="000000"/>
        </w:rPr>
        <w:t>на</w:t>
      </w:r>
      <w:proofErr w:type="gramEnd"/>
      <w:r w:rsidRPr="00C84B09">
        <w:rPr>
          <w:color w:val="000000"/>
        </w:rPr>
        <w:t>:</w:t>
      </w:r>
    </w:p>
    <w:p w:rsidR="00C84B09" w:rsidRPr="00C84B09" w:rsidRDefault="00C84B09" w:rsidP="00C84B09">
      <w:pPr>
        <w:jc w:val="both"/>
        <w:rPr>
          <w:color w:val="000000"/>
        </w:rPr>
      </w:pPr>
      <w:r w:rsidRPr="00C84B09">
        <w:rPr>
          <w:color w:val="000000"/>
        </w:rPr>
        <w:t xml:space="preserve">- Бюджетном </w:t>
      </w:r>
      <w:proofErr w:type="gramStart"/>
      <w:r w:rsidRPr="00C84B09">
        <w:rPr>
          <w:color w:val="000000"/>
        </w:rPr>
        <w:t>послании</w:t>
      </w:r>
      <w:proofErr w:type="gramEnd"/>
      <w:r w:rsidRPr="00C84B09">
        <w:rPr>
          <w:color w:val="000000"/>
        </w:rPr>
        <w:t xml:space="preserve"> Президента Российской Федерации;</w:t>
      </w:r>
    </w:p>
    <w:p w:rsidR="00C84B09" w:rsidRPr="00C84B09" w:rsidRDefault="00C84B09" w:rsidP="00C84B09">
      <w:pPr>
        <w:jc w:val="both"/>
        <w:rPr>
          <w:color w:val="000000"/>
        </w:rPr>
      </w:pPr>
      <w:r w:rsidRPr="00C84B09">
        <w:rPr>
          <w:color w:val="000000"/>
        </w:rPr>
        <w:t xml:space="preserve">- </w:t>
      </w:r>
      <w:proofErr w:type="gramStart"/>
      <w:r w:rsidRPr="00C84B09">
        <w:rPr>
          <w:color w:val="000000"/>
        </w:rPr>
        <w:t>Послании</w:t>
      </w:r>
      <w:proofErr w:type="gramEnd"/>
      <w:r w:rsidRPr="00C84B09">
        <w:rPr>
          <w:color w:val="000000"/>
        </w:rPr>
        <w:t xml:space="preserve"> Президента Республики Татарстан Государственному Совету Республики Татарстан;</w:t>
      </w:r>
    </w:p>
    <w:p w:rsidR="00C84B09" w:rsidRPr="00C84B09" w:rsidRDefault="00C84B09" w:rsidP="00C84B09">
      <w:pPr>
        <w:jc w:val="both"/>
        <w:rPr>
          <w:color w:val="000000"/>
        </w:rPr>
      </w:pPr>
      <w:r w:rsidRPr="00C84B09">
        <w:rPr>
          <w:color w:val="000000"/>
        </w:rPr>
        <w:t xml:space="preserve">- </w:t>
      </w:r>
      <w:proofErr w:type="gramStart"/>
      <w:r w:rsidRPr="00C84B09">
        <w:rPr>
          <w:color w:val="000000"/>
        </w:rPr>
        <w:t>прогнозе</w:t>
      </w:r>
      <w:proofErr w:type="gramEnd"/>
      <w:r w:rsidRPr="00C84B09">
        <w:rPr>
          <w:color w:val="000000"/>
        </w:rPr>
        <w:t xml:space="preserve"> социально-экономического развития района;</w:t>
      </w:r>
    </w:p>
    <w:p w:rsidR="00C84B09" w:rsidRPr="00C84B09" w:rsidRDefault="00C84B09" w:rsidP="00C84B09">
      <w:pPr>
        <w:jc w:val="both"/>
        <w:rPr>
          <w:color w:val="000000"/>
        </w:rPr>
      </w:pPr>
      <w:r w:rsidRPr="00C84B09">
        <w:rPr>
          <w:color w:val="000000"/>
        </w:rPr>
        <w:t xml:space="preserve">- основных </w:t>
      </w:r>
      <w:proofErr w:type="gramStart"/>
      <w:r w:rsidRPr="00C84B09">
        <w:rPr>
          <w:color w:val="000000"/>
        </w:rPr>
        <w:t>направлениях</w:t>
      </w:r>
      <w:proofErr w:type="gramEnd"/>
      <w:r w:rsidRPr="00C84B09">
        <w:rPr>
          <w:color w:val="000000"/>
        </w:rPr>
        <w:t xml:space="preserve"> бюджетной и налоговой политики района.</w:t>
      </w:r>
    </w:p>
    <w:p w:rsidR="00C84B09" w:rsidRPr="00C84B09" w:rsidRDefault="00C84B09" w:rsidP="00C84B09">
      <w:pPr>
        <w:jc w:val="both"/>
        <w:rPr>
          <w:color w:val="000000"/>
        </w:rPr>
      </w:pPr>
      <w:r w:rsidRPr="00C84B09">
        <w:rPr>
          <w:color w:val="000000"/>
        </w:rPr>
        <w:tab/>
        <w:t>8. В решении о бюджете района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w:t>
      </w:r>
    </w:p>
    <w:p w:rsidR="00C84B09" w:rsidRPr="00C84B09" w:rsidRDefault="00C84B09" w:rsidP="00C84B09">
      <w:pPr>
        <w:jc w:val="both"/>
        <w:rPr>
          <w:color w:val="000000"/>
        </w:rPr>
      </w:pPr>
      <w:r w:rsidRPr="00C84B09">
        <w:rPr>
          <w:color w:val="000000"/>
        </w:rPr>
        <w:tab/>
        <w:t>9. В решении о бюджете района на очередной финансовый год и плановый период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w:t>
      </w:r>
    </w:p>
    <w:p w:rsidR="00C84B09" w:rsidRPr="00C84B09" w:rsidRDefault="00C84B09" w:rsidP="00C84B09">
      <w:pPr>
        <w:jc w:val="both"/>
        <w:rPr>
          <w:color w:val="000000"/>
        </w:rPr>
      </w:pPr>
      <w:r w:rsidRPr="00C84B09">
        <w:rPr>
          <w:color w:val="000000"/>
        </w:rPr>
        <w:tab/>
        <w:t>10. Решением о бюджете района устанавливаются:</w:t>
      </w:r>
    </w:p>
    <w:p w:rsidR="00C84B09" w:rsidRPr="00C84B09" w:rsidRDefault="00C84B09" w:rsidP="00C84B09">
      <w:pPr>
        <w:jc w:val="both"/>
        <w:rPr>
          <w:color w:val="000000"/>
        </w:rPr>
      </w:pPr>
      <w:r w:rsidRPr="00C84B09">
        <w:rPr>
          <w:color w:val="000000"/>
        </w:rPr>
        <w:t>перечень главных администраторов доходов бюджета района;</w:t>
      </w:r>
    </w:p>
    <w:p w:rsidR="00C84B09" w:rsidRPr="00C84B09" w:rsidRDefault="00C84B09" w:rsidP="00C84B09">
      <w:pPr>
        <w:jc w:val="both"/>
        <w:rPr>
          <w:color w:val="000000"/>
        </w:rPr>
      </w:pPr>
      <w:r w:rsidRPr="00C84B09">
        <w:rPr>
          <w:color w:val="000000"/>
        </w:rPr>
        <w:t xml:space="preserve">перечень главных </w:t>
      </w:r>
      <w:proofErr w:type="gramStart"/>
      <w:r w:rsidRPr="00C84B09">
        <w:rPr>
          <w:color w:val="000000"/>
        </w:rPr>
        <w:t>администраторов источников финансирования дефицита бюджета района</w:t>
      </w:r>
      <w:proofErr w:type="gramEnd"/>
      <w:r w:rsidRPr="00C84B09">
        <w:rPr>
          <w:color w:val="000000"/>
        </w:rPr>
        <w:t>;</w:t>
      </w:r>
    </w:p>
    <w:p w:rsidR="00C84B09" w:rsidRPr="00C84B09" w:rsidRDefault="00C84B09" w:rsidP="00C84B09">
      <w:pPr>
        <w:jc w:val="both"/>
        <w:rPr>
          <w:color w:val="000000"/>
        </w:rPr>
      </w:pPr>
      <w:r w:rsidRPr="00C84B09">
        <w:rPr>
          <w:color w:val="000000"/>
        </w:rPr>
        <w:lastRenderedPageBreak/>
        <w:t>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w:t>
      </w:r>
    </w:p>
    <w:p w:rsidR="00C84B09" w:rsidRPr="00C84B09" w:rsidRDefault="00C84B09" w:rsidP="00C84B09">
      <w:pPr>
        <w:jc w:val="both"/>
        <w:rPr>
          <w:color w:val="000000"/>
        </w:rPr>
      </w:pPr>
      <w:r w:rsidRPr="00C84B09">
        <w:rPr>
          <w:color w:val="000000"/>
        </w:rPr>
        <w:t>общий объем бюджетных ассигнований, направляемых на исполнение публичных нормативных обязательств;</w:t>
      </w:r>
    </w:p>
    <w:p w:rsidR="00C84B09" w:rsidRPr="00C84B09" w:rsidRDefault="00C84B09" w:rsidP="00C84B09">
      <w:pPr>
        <w:jc w:val="both"/>
        <w:rPr>
          <w:color w:val="000000"/>
        </w:rPr>
      </w:pPr>
      <w:r w:rsidRPr="00C84B09">
        <w:rPr>
          <w:color w:val="000000"/>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C84B09" w:rsidRPr="00C84B09" w:rsidRDefault="00C84B09" w:rsidP="00C84B09">
      <w:pPr>
        <w:jc w:val="both"/>
        <w:rPr>
          <w:color w:val="000000"/>
        </w:rPr>
      </w:pPr>
      <w:r w:rsidRPr="00C84B09">
        <w:rPr>
          <w:color w:val="000000"/>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на второй год планового периода в объеме не менее 5 процентов общего объема расходов бюджета;</w:t>
      </w:r>
    </w:p>
    <w:p w:rsidR="00C84B09" w:rsidRPr="00C84B09" w:rsidRDefault="00C84B09" w:rsidP="00C84B09">
      <w:pPr>
        <w:jc w:val="both"/>
        <w:rPr>
          <w:color w:val="000000"/>
        </w:rPr>
      </w:pPr>
      <w:r w:rsidRPr="00C84B09">
        <w:rPr>
          <w:color w:val="000000"/>
        </w:rPr>
        <w:t>источники финансирования дефицита бюджета района, установленные статьей 96 Бюджетного кодекса Российской Федерации на очередной финансовый год и плановый период;</w:t>
      </w:r>
    </w:p>
    <w:p w:rsidR="00C84B09" w:rsidRPr="00C84B09" w:rsidRDefault="00C84B09" w:rsidP="00C84B09">
      <w:pPr>
        <w:jc w:val="both"/>
        <w:rPr>
          <w:color w:val="000000"/>
        </w:rPr>
      </w:pPr>
      <w:r w:rsidRPr="00C84B09">
        <w:rPr>
          <w:color w:val="000000"/>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w:t>
      </w:r>
      <w:proofErr w:type="gramStart"/>
      <w:r w:rsidRPr="00C84B09">
        <w:rPr>
          <w:color w:val="000000"/>
        </w:rPr>
        <w:t>указанием</w:t>
      </w:r>
      <w:proofErr w:type="gramEnd"/>
      <w:r w:rsidRPr="00C84B09">
        <w:rPr>
          <w:color w:val="000000"/>
        </w:rPr>
        <w:t xml:space="preserve"> в том числе верхнего предела долга по муниципальным гарантиям;</w:t>
      </w:r>
    </w:p>
    <w:p w:rsidR="00C84B09" w:rsidRPr="00C84B09" w:rsidRDefault="00C84B09" w:rsidP="00C84B09">
      <w:pPr>
        <w:jc w:val="both"/>
        <w:rPr>
          <w:color w:val="000000"/>
        </w:rPr>
      </w:pPr>
      <w:r w:rsidRPr="00C84B09">
        <w:rPr>
          <w:color w:val="000000"/>
        </w:rPr>
        <w:t>иные показатели бюджета района, установленные соответственно Бюджетным кодексом Российской Федерации и принятыми в соответствии с ним Бюджетным кодексом Республики Татарстан и правовыми актами Совета района.</w:t>
      </w:r>
    </w:p>
    <w:p w:rsidR="00C84B09" w:rsidRPr="00C84B09" w:rsidRDefault="00C84B09" w:rsidP="00C84B09">
      <w:pPr>
        <w:jc w:val="both"/>
        <w:rPr>
          <w:color w:val="000000"/>
        </w:rPr>
      </w:pPr>
      <w:r w:rsidRPr="00C84B09">
        <w:rPr>
          <w:color w:val="000000"/>
        </w:rPr>
        <w:tab/>
        <w:t>11. Проект решения о бюджете района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C84B09" w:rsidRPr="00C84B09" w:rsidRDefault="00C84B09" w:rsidP="00C84B09">
      <w:pPr>
        <w:jc w:val="both"/>
        <w:rPr>
          <w:color w:val="000000"/>
        </w:rPr>
      </w:pPr>
      <w:r w:rsidRPr="00C84B09">
        <w:rPr>
          <w:color w:val="000000"/>
        </w:rPr>
        <w:tab/>
        <w:t>Проект решения о бюджете района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C84B09" w:rsidRPr="00C84B09" w:rsidRDefault="00C84B09" w:rsidP="00C84B09">
      <w:pPr>
        <w:jc w:val="both"/>
        <w:rPr>
          <w:color w:val="000000"/>
        </w:rPr>
      </w:pPr>
      <w:r w:rsidRPr="00C84B09">
        <w:rPr>
          <w:color w:val="000000"/>
        </w:rPr>
        <w:tab/>
        <w:t>Уточнение параметров планового периода утверждаемого бюджета района предусматривает:</w:t>
      </w:r>
    </w:p>
    <w:p w:rsidR="00C84B09" w:rsidRPr="00C84B09" w:rsidRDefault="00C84B09" w:rsidP="00C84B09">
      <w:pPr>
        <w:jc w:val="both"/>
        <w:rPr>
          <w:color w:val="000000"/>
        </w:rPr>
      </w:pPr>
      <w:r w:rsidRPr="00C84B09">
        <w:rPr>
          <w:color w:val="000000"/>
        </w:rPr>
        <w:t>1) утверждение уточнений показателей, являющихся предметом рассмотрения проекта решения о бюджете района на очередной финансовый год и плановый период;</w:t>
      </w:r>
    </w:p>
    <w:p w:rsidR="00C84B09" w:rsidRPr="00C84B09" w:rsidRDefault="00C84B09" w:rsidP="00C84B09">
      <w:pPr>
        <w:jc w:val="both"/>
        <w:rPr>
          <w:color w:val="000000"/>
        </w:rPr>
      </w:pPr>
      <w:r w:rsidRPr="00C84B09">
        <w:rPr>
          <w:color w:val="000000"/>
        </w:rPr>
        <w:t xml:space="preserve">2) утверждение увеличения или сокращения утвержденных </w:t>
      </w:r>
      <w:proofErr w:type="gramStart"/>
      <w:r w:rsidRPr="00C84B09">
        <w:rPr>
          <w:color w:val="000000"/>
        </w:rPr>
        <w:t>показателей ведомственной структуры расходов бюджета района</w:t>
      </w:r>
      <w:proofErr w:type="gramEnd"/>
      <w:r w:rsidRPr="00C84B09">
        <w:rPr>
          <w:color w:val="000000"/>
        </w:rPr>
        <w:t xml:space="preserve"> либо включение в нее бюджетных ассигнований по дополнительным целевым статьям и (или) видам расходов бюджета района.</w:t>
      </w:r>
    </w:p>
    <w:p w:rsidR="00C84B09" w:rsidRPr="00C84B09" w:rsidRDefault="00C84B09" w:rsidP="00C84B09">
      <w:pPr>
        <w:jc w:val="both"/>
        <w:rPr>
          <w:color w:val="000000"/>
        </w:rPr>
      </w:pPr>
      <w:r w:rsidRPr="00C84B09">
        <w:rPr>
          <w:color w:val="000000"/>
        </w:rPr>
        <w:tab/>
        <w:t>12. Одновременно с проектом решения о бюджете района на очередной финансовый год и плановый период в Совет района представляются:</w:t>
      </w:r>
    </w:p>
    <w:p w:rsidR="00C84B09" w:rsidRPr="00C84B09" w:rsidRDefault="00C84B09" w:rsidP="00C84B09">
      <w:pPr>
        <w:jc w:val="both"/>
        <w:rPr>
          <w:color w:val="000000"/>
        </w:rPr>
      </w:pPr>
      <w:r w:rsidRPr="00C84B09">
        <w:rPr>
          <w:color w:val="000000"/>
        </w:rPr>
        <w:lastRenderedPageBreak/>
        <w:t>основные направления бюджетной и налоговой политики района на очередной финансовый год и плановый период;</w:t>
      </w:r>
    </w:p>
    <w:p w:rsidR="00C84B09" w:rsidRPr="00C84B09" w:rsidRDefault="00C84B09" w:rsidP="00C84B09">
      <w:pPr>
        <w:jc w:val="both"/>
        <w:rPr>
          <w:color w:val="000000"/>
        </w:rPr>
      </w:pPr>
      <w:r w:rsidRPr="00C84B09">
        <w:rPr>
          <w:color w:val="000000"/>
        </w:rPr>
        <w:t>предварительные итоги социально-экономического развития района за истекший период текущего финансового года и ожидаемые итоги социально-экономического развития района за текущий финансовый год;</w:t>
      </w:r>
    </w:p>
    <w:p w:rsidR="00C84B09" w:rsidRPr="00C84B09" w:rsidRDefault="00C84B09" w:rsidP="00C84B09">
      <w:pPr>
        <w:jc w:val="both"/>
        <w:rPr>
          <w:color w:val="000000"/>
        </w:rPr>
      </w:pPr>
      <w:r w:rsidRPr="00C84B09">
        <w:rPr>
          <w:color w:val="000000"/>
        </w:rPr>
        <w:t>прогноз социально-экономического развития района на очередной финансовый год и плановый период;</w:t>
      </w:r>
    </w:p>
    <w:p w:rsidR="00C84B09" w:rsidRPr="00C84B09" w:rsidRDefault="00C84B09" w:rsidP="00C84B09">
      <w:pPr>
        <w:jc w:val="both"/>
        <w:rPr>
          <w:color w:val="000000"/>
        </w:rPr>
      </w:pPr>
      <w:r w:rsidRPr="00C84B09">
        <w:rPr>
          <w:color w:val="000000"/>
        </w:rPr>
        <w:t>прогноз основных характеристик (общий объем доходов, расходов, дефицита бюджета) консолидированного бюджета района на очередной финансовый год и плановый период;</w:t>
      </w:r>
    </w:p>
    <w:p w:rsidR="00C84B09" w:rsidRPr="00C84B09" w:rsidRDefault="00C84B09" w:rsidP="00C84B09">
      <w:pPr>
        <w:jc w:val="both"/>
        <w:rPr>
          <w:color w:val="000000"/>
        </w:rPr>
      </w:pPr>
      <w:r w:rsidRPr="00C84B09">
        <w:rPr>
          <w:color w:val="000000"/>
        </w:rPr>
        <w:t>пояснительная записка к проекту бюджета района;</w:t>
      </w:r>
    </w:p>
    <w:p w:rsidR="00C84B09" w:rsidRPr="00C84B09" w:rsidRDefault="00C84B09" w:rsidP="00C84B09">
      <w:pPr>
        <w:jc w:val="both"/>
        <w:rPr>
          <w:color w:val="000000"/>
        </w:rPr>
      </w:pPr>
      <w:r w:rsidRPr="00C84B09">
        <w:rPr>
          <w:color w:val="000000"/>
        </w:rPr>
        <w:t>методики (проекты методик) и расчеты распределения межбюджетных трансфертов;</w:t>
      </w:r>
    </w:p>
    <w:p w:rsidR="00C84B09" w:rsidRPr="00C84B09" w:rsidRDefault="00C84B09" w:rsidP="00C84B09">
      <w:pPr>
        <w:jc w:val="both"/>
        <w:rPr>
          <w:color w:val="000000"/>
        </w:rPr>
      </w:pPr>
      <w:r w:rsidRPr="00C84B09">
        <w:rPr>
          <w:color w:val="000000"/>
        </w:rPr>
        <w:t>верхний предел муниципального долга на конец очередного финансового года и конец каждого года планового периода;</w:t>
      </w:r>
    </w:p>
    <w:p w:rsidR="00C84B09" w:rsidRPr="00C84B09" w:rsidRDefault="00C84B09" w:rsidP="00C84B09">
      <w:pPr>
        <w:jc w:val="both"/>
        <w:rPr>
          <w:color w:val="000000"/>
        </w:rPr>
      </w:pPr>
      <w:r w:rsidRPr="00C84B09">
        <w:rPr>
          <w:color w:val="000000"/>
        </w:rPr>
        <w:t>проект программы муниципальных внутренних заимствований на очередной финансовый год и плановый период;</w:t>
      </w:r>
    </w:p>
    <w:p w:rsidR="00C84B09" w:rsidRPr="00C84B09" w:rsidRDefault="00C84B09" w:rsidP="00C84B09">
      <w:pPr>
        <w:jc w:val="both"/>
        <w:rPr>
          <w:color w:val="000000"/>
        </w:rPr>
      </w:pPr>
      <w:r w:rsidRPr="00C84B09">
        <w:rPr>
          <w:color w:val="000000"/>
        </w:rPr>
        <w:t>проекты программ муниципальных гарантий на очередной финансовый год и плановый период;</w:t>
      </w:r>
    </w:p>
    <w:p w:rsidR="00C84B09" w:rsidRPr="00C84B09" w:rsidRDefault="00C84B09" w:rsidP="00C84B09">
      <w:pPr>
        <w:jc w:val="both"/>
        <w:rPr>
          <w:color w:val="000000"/>
        </w:rPr>
      </w:pPr>
      <w:r w:rsidRPr="00C84B09">
        <w:rPr>
          <w:color w:val="000000"/>
        </w:rPr>
        <w:t>оценка ожидаемого исполнения бюджета на текущий финансовый год;</w:t>
      </w:r>
    </w:p>
    <w:p w:rsidR="00C84B09" w:rsidRPr="00C84B09" w:rsidRDefault="00C84B09" w:rsidP="00C84B09">
      <w:pPr>
        <w:jc w:val="both"/>
        <w:rPr>
          <w:color w:val="000000"/>
        </w:rPr>
      </w:pPr>
      <w:r w:rsidRPr="00C84B09">
        <w:rPr>
          <w:color w:val="000000"/>
        </w:rPr>
        <w:t>предложенные Советом района, контрольно-счетной палатой района проекты своих бюджетных смет в случае возникновения разногласий с финансово-бюджетной палатой района в отношении указанных бюджетных смет;</w:t>
      </w:r>
    </w:p>
    <w:p w:rsidR="00C84B09" w:rsidRPr="00C84B09" w:rsidRDefault="00C84B09" w:rsidP="00C84B09">
      <w:pPr>
        <w:jc w:val="both"/>
        <w:rPr>
          <w:color w:val="000000"/>
        </w:rPr>
      </w:pPr>
      <w:r w:rsidRPr="00C84B09">
        <w:rPr>
          <w:color w:val="000000"/>
        </w:rPr>
        <w:t>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w:t>
      </w:r>
    </w:p>
    <w:p w:rsidR="00C84B09" w:rsidRPr="00C84B09" w:rsidRDefault="00C84B09" w:rsidP="00C84B09">
      <w:pPr>
        <w:jc w:val="both"/>
        <w:rPr>
          <w:color w:val="000000"/>
        </w:rPr>
      </w:pPr>
      <w:r w:rsidRPr="00C84B09">
        <w:rPr>
          <w:color w:val="000000"/>
        </w:rPr>
        <w:tab/>
        <w:t>13. Составление проекта бюджета района на очередной финансовый год и плановый период осуществляется финансово-бюджетной палатой района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C84B09" w:rsidRPr="00C84B09" w:rsidRDefault="00C84B09" w:rsidP="00C84B09">
      <w:pPr>
        <w:jc w:val="both"/>
        <w:rPr>
          <w:color w:val="000000"/>
        </w:rPr>
      </w:pPr>
      <w:r w:rsidRPr="00C84B09">
        <w:rPr>
          <w:color w:val="000000"/>
        </w:rPr>
        <w:tab/>
        <w:t>14. Исполнительный комитет района вносит на рассмотрение Совета района проект решения о бюджете района на очередной финансовый год и плановый период в срок не позднее 15 ноября текущего года.</w:t>
      </w:r>
    </w:p>
    <w:p w:rsidR="00C84B09" w:rsidRPr="00C84B09" w:rsidRDefault="00C84B09" w:rsidP="00C84B09">
      <w:pPr>
        <w:jc w:val="both"/>
        <w:rPr>
          <w:color w:val="000000"/>
        </w:rPr>
      </w:pPr>
      <w:r w:rsidRPr="00C84B09">
        <w:rPr>
          <w:color w:val="000000"/>
        </w:rPr>
        <w:tab/>
        <w:t>15. Порядок рассмотрения проекта решения о бюджете района на очередной финансовый год и плановый период и его утверждения, определенный правовым актом Совета района, должен обеспечивать рассмотрение и утверждение указанного проекта до начала очередного финансового года и планового периода.</w:t>
      </w:r>
    </w:p>
    <w:p w:rsidR="00C84B09" w:rsidRPr="00C84B09" w:rsidRDefault="00C84B09" w:rsidP="00C84B09">
      <w:pPr>
        <w:jc w:val="both"/>
        <w:rPr>
          <w:color w:val="000000"/>
        </w:rPr>
      </w:pPr>
      <w:r w:rsidRPr="00C84B09">
        <w:rPr>
          <w:color w:val="000000"/>
        </w:rPr>
        <w:tab/>
        <w:t>16. Решение о бюджете района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района.</w:t>
      </w:r>
    </w:p>
    <w:p w:rsidR="00C84B09" w:rsidRPr="00C84B09" w:rsidRDefault="00C84B09" w:rsidP="00C84B09">
      <w:pPr>
        <w:jc w:val="both"/>
        <w:rPr>
          <w:color w:val="000000"/>
        </w:rPr>
      </w:pPr>
      <w:r w:rsidRPr="00C84B09">
        <w:rPr>
          <w:color w:val="000000"/>
        </w:rPr>
        <w:t>Решение о бюджете района подлежит официальному опубликованию не позднее десяти дней после его подписания в установленном порядке.</w:t>
      </w:r>
    </w:p>
    <w:p w:rsidR="00C84B09" w:rsidRPr="00C84B09" w:rsidRDefault="00C84B09" w:rsidP="00C84B09">
      <w:pPr>
        <w:jc w:val="both"/>
        <w:rPr>
          <w:color w:val="000000"/>
        </w:rPr>
      </w:pPr>
      <w:r w:rsidRPr="00C84B09">
        <w:rPr>
          <w:color w:val="000000"/>
        </w:rPr>
        <w:lastRenderedPageBreak/>
        <w:tab/>
        <w:t>17. Органы местного самоуправления района обеспечивают сбалансированность бюджета района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района.</w:t>
      </w:r>
    </w:p>
    <w:p w:rsidR="00C84B09" w:rsidRPr="00C84B09" w:rsidRDefault="00C84B09" w:rsidP="00C84B09">
      <w:pPr>
        <w:jc w:val="both"/>
        <w:rPr>
          <w:color w:val="000000"/>
        </w:rPr>
      </w:pPr>
      <w:r w:rsidRPr="00C84B09">
        <w:rPr>
          <w:color w:val="000000"/>
        </w:rPr>
        <w:tab/>
        <w:t>18. Доходы бюджета района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84B09" w:rsidRPr="00C84B09" w:rsidRDefault="00C84B09" w:rsidP="00C84B09">
      <w:pPr>
        <w:jc w:val="both"/>
        <w:rPr>
          <w:color w:val="000000"/>
        </w:rPr>
      </w:pPr>
      <w:r w:rsidRPr="00C84B09">
        <w:rPr>
          <w:color w:val="000000"/>
        </w:rPr>
        <w:tab/>
        <w:t>19. Расходы бюджета района осуществляются в формах, предусмотренных Бюджетным кодексом Российской Федерации.</w:t>
      </w:r>
    </w:p>
    <w:p w:rsidR="00C84B09" w:rsidRPr="00C84B09" w:rsidRDefault="00C84B09" w:rsidP="00C84B09">
      <w:pPr>
        <w:jc w:val="both"/>
        <w:rPr>
          <w:color w:val="000000"/>
        </w:rPr>
      </w:pPr>
      <w:r w:rsidRPr="00C84B09">
        <w:rPr>
          <w:color w:val="000000"/>
        </w:rPr>
        <w:tab/>
        <w:t>20. Осуществление расходов бюджета района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C84B09" w:rsidRPr="00C84B09" w:rsidRDefault="00C84B09" w:rsidP="00C84B09">
      <w:pPr>
        <w:jc w:val="both"/>
        <w:rPr>
          <w:color w:val="000000"/>
        </w:rPr>
      </w:pPr>
      <w:r w:rsidRPr="00C84B09">
        <w:rPr>
          <w:color w:val="000000"/>
        </w:rPr>
        <w:tab/>
        <w:t>21. Бюджетные инвестиции в объекты муниципальной собственности осуществляются в соответствии с Бюджетным кодексом Российской Федерации.</w:t>
      </w:r>
    </w:p>
    <w:p w:rsidR="00C84B09" w:rsidRPr="00C84B09" w:rsidRDefault="00C84B09" w:rsidP="00C84B09">
      <w:pPr>
        <w:jc w:val="both"/>
        <w:rPr>
          <w:color w:val="000000"/>
        </w:rPr>
      </w:pPr>
      <w:r w:rsidRPr="00C84B09">
        <w:rPr>
          <w:color w:val="000000"/>
        </w:rPr>
        <w:tab/>
        <w:t>22. 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сметной стоимостью более 100 тыс. рублей, включенные в программу капитальных вложений района, отражаются в решении о бюджете района в составе ведомственной структуры расходов раздельно по каждому инвестиционному проекту и соответствующему ему виду расходов.</w:t>
      </w:r>
    </w:p>
    <w:p w:rsidR="00C84B09" w:rsidRPr="00C84B09" w:rsidRDefault="00C84B09" w:rsidP="00C84B09">
      <w:pPr>
        <w:jc w:val="both"/>
        <w:rPr>
          <w:color w:val="000000"/>
        </w:rPr>
      </w:pPr>
      <w:r w:rsidRPr="00C84B09">
        <w:rPr>
          <w:color w:val="000000"/>
        </w:rPr>
        <w:tab/>
        <w:t>23. 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сметной стоимостью более 100 тыс. рублей, включенные в программу капитальных вложений района, отражаются в составе сводной бюджетной росписи бюджета района раздельно по каждому инвестиционному проекту и соответствующему ему виду расходов.</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b/>
          <w:color w:val="000000"/>
        </w:rPr>
        <w:tab/>
        <w:t>Статья 84. Расходы на решение вопросов местного значения межмуниципального характера</w:t>
      </w:r>
    </w:p>
    <w:p w:rsidR="00C84B09" w:rsidRPr="00C84B09" w:rsidRDefault="00C84B09" w:rsidP="00C84B09">
      <w:pPr>
        <w:jc w:val="both"/>
        <w:rPr>
          <w:color w:val="000000"/>
        </w:rPr>
      </w:pPr>
      <w:r w:rsidRPr="00C84B09">
        <w:rPr>
          <w:color w:val="000000"/>
        </w:rPr>
        <w:tab/>
        <w:t>1. Поселения, входящие в состав района, перечисляют субсидии на осуществление расходов бюджета района на решение вопросов местного значения межмуниципального характера в целях:</w:t>
      </w:r>
    </w:p>
    <w:p w:rsidR="00C84B09" w:rsidRPr="00C84B09" w:rsidRDefault="00C84B09" w:rsidP="00C84B09">
      <w:pPr>
        <w:jc w:val="both"/>
        <w:rPr>
          <w:color w:val="000000"/>
        </w:rPr>
      </w:pPr>
      <w:r w:rsidRPr="00C84B09">
        <w:rPr>
          <w:color w:val="000000"/>
        </w:rPr>
        <w:t xml:space="preserve">- содержания и </w:t>
      </w:r>
      <w:proofErr w:type="gramStart"/>
      <w:r w:rsidRPr="00C84B09">
        <w:rPr>
          <w:color w:val="000000"/>
        </w:rPr>
        <w:t>строительства</w:t>
      </w:r>
      <w:proofErr w:type="gramEnd"/>
      <w:r w:rsidRPr="00C84B09">
        <w:rPr>
          <w:color w:val="000000"/>
        </w:rPr>
        <w:t xml:space="preserve"> автомобильных дорог общего пользования между населенными пунктами, мостов и иных транспортных инженерных сооружений вне границ населенных пунктов в границах района, за исключением автомобильных дорог общего пользования, мостов и иных транспортных инженерных сооружений федерального и республиканского значения;</w:t>
      </w:r>
    </w:p>
    <w:p w:rsidR="00C84B09" w:rsidRPr="00C84B09" w:rsidRDefault="00C84B09" w:rsidP="00C84B09">
      <w:pPr>
        <w:jc w:val="both"/>
        <w:rPr>
          <w:color w:val="000000"/>
        </w:rPr>
      </w:pPr>
      <w:r w:rsidRPr="00C84B09">
        <w:rPr>
          <w:color w:val="000000"/>
        </w:rPr>
        <w:lastRenderedPageBreak/>
        <w:t>- создания условий для предоставления транспортных услуг населению и организации транспортного обслуживания населения между поселениями в границах района;</w:t>
      </w:r>
    </w:p>
    <w:p w:rsidR="00C84B09" w:rsidRPr="00C84B09" w:rsidRDefault="00C84B09" w:rsidP="00C84B09">
      <w:pPr>
        <w:jc w:val="both"/>
        <w:rPr>
          <w:color w:val="000000"/>
        </w:rPr>
      </w:pPr>
      <w:proofErr w:type="gramStart"/>
      <w:r w:rsidRPr="00C84B09">
        <w:rPr>
          <w:color w:val="000000"/>
        </w:rPr>
        <w:t>- организация оказания на территории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учреждениях,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первичной медико-санитарной помощи в амбулаторно-поликлинических, стационарно-поликлинических и больничных учреждениях, скорой медицинской помощи (за исключением санитарно-авиационной), медицинской помощи женщинам в период беременности, во</w:t>
      </w:r>
      <w:proofErr w:type="gramEnd"/>
      <w:r w:rsidRPr="00C84B09">
        <w:rPr>
          <w:color w:val="000000"/>
        </w:rPr>
        <w:t xml:space="preserve"> время и после родов;</w:t>
      </w:r>
    </w:p>
    <w:p w:rsidR="00C84B09" w:rsidRPr="00C84B09" w:rsidRDefault="00C84B09" w:rsidP="00C84B09">
      <w:pPr>
        <w:jc w:val="both"/>
        <w:rPr>
          <w:color w:val="000000"/>
        </w:rPr>
      </w:pPr>
      <w:r w:rsidRPr="00C84B09">
        <w:rPr>
          <w:color w:val="000000"/>
        </w:rPr>
        <w:t>- организация утилизации и переработки бытовых и промышленных отходов.</w:t>
      </w:r>
    </w:p>
    <w:p w:rsidR="00C84B09" w:rsidRPr="00C84B09" w:rsidRDefault="00C84B09" w:rsidP="00C84B09">
      <w:pPr>
        <w:jc w:val="both"/>
        <w:rPr>
          <w:color w:val="000000"/>
        </w:rPr>
      </w:pPr>
      <w:r w:rsidRPr="00C84B09">
        <w:rPr>
          <w:color w:val="000000"/>
        </w:rPr>
        <w:tab/>
        <w:t xml:space="preserve">2. Размер указанных межбюджетных субсидий утверждается решением Совета района и решениями представительных органов поселений </w:t>
      </w:r>
      <w:proofErr w:type="gramStart"/>
      <w:r w:rsidRPr="00C84B09">
        <w:rPr>
          <w:color w:val="000000"/>
        </w:rPr>
        <w:t>о местных бюджетах по единому для всех соответствующих поселений района нормативу в расчете на одного жителя</w:t>
      </w:r>
      <w:proofErr w:type="gramEnd"/>
      <w:r w:rsidRPr="00C84B09">
        <w:rPr>
          <w:color w:val="000000"/>
        </w:rPr>
        <w:t xml:space="preserve"> либо потребителя муниципальных услуг.</w:t>
      </w:r>
    </w:p>
    <w:p w:rsidR="00C84B09" w:rsidRPr="00C84B09" w:rsidRDefault="00C84B09" w:rsidP="00C84B09">
      <w:pPr>
        <w:jc w:val="both"/>
        <w:rPr>
          <w:color w:val="000000"/>
        </w:rPr>
      </w:pPr>
      <w:r w:rsidRPr="00C84B09">
        <w:rPr>
          <w:color w:val="000000"/>
        </w:rPr>
        <w:tab/>
        <w:t xml:space="preserve">3. </w:t>
      </w:r>
      <w:proofErr w:type="gramStart"/>
      <w:r w:rsidRPr="00C84B09">
        <w:rPr>
          <w:color w:val="000000"/>
        </w:rPr>
        <w:t>В случае невыполнения органом местного самоуправления поселения решения Совета района о бюджете района в части перечисления межбюджетных субсидий в бюджет района сумма межбюджетных субсидий взыскивается за счет доходов от федеральных налогов и сборов, налогов, предусмотренных специальными налоговыми режимами, региональных и местных налогов, подлежащих зачислению в местный бюджет, в порядке, определяемом департаментом по бюджету и финансам района с соблюдением общих требований</w:t>
      </w:r>
      <w:proofErr w:type="gramEnd"/>
      <w:r w:rsidRPr="00C84B09">
        <w:rPr>
          <w:color w:val="000000"/>
        </w:rPr>
        <w:t>, установленных Министерством финансов Российской Федерации.</w:t>
      </w:r>
    </w:p>
    <w:p w:rsidR="00C84B09" w:rsidRPr="00C84B09" w:rsidRDefault="00C84B09" w:rsidP="00C84B09">
      <w:pPr>
        <w:jc w:val="both"/>
        <w:rPr>
          <w:color w:val="000000"/>
        </w:rPr>
      </w:pPr>
    </w:p>
    <w:p w:rsidR="00C84B09" w:rsidRPr="00C84B09" w:rsidRDefault="00C84B09" w:rsidP="00C84B09">
      <w:pPr>
        <w:widowControl w:val="0"/>
        <w:autoSpaceDE w:val="0"/>
        <w:autoSpaceDN w:val="0"/>
        <w:adjustRightInd w:val="0"/>
        <w:jc w:val="both"/>
        <w:outlineLvl w:val="0"/>
        <w:rPr>
          <w:b/>
          <w:color w:val="000000"/>
        </w:rPr>
      </w:pPr>
      <w:r w:rsidRPr="00C84B09">
        <w:rPr>
          <w:color w:val="000000"/>
        </w:rPr>
        <w:tab/>
      </w:r>
      <w:r w:rsidRPr="00C84B09">
        <w:rPr>
          <w:b/>
          <w:color w:val="000000"/>
        </w:rPr>
        <w:t>Статья 85. Закупки для обеспечения муниципальных нужд</w:t>
      </w:r>
    </w:p>
    <w:p w:rsidR="00C84B09" w:rsidRPr="00C84B09" w:rsidRDefault="00C84B09" w:rsidP="00C84B09">
      <w:pPr>
        <w:widowControl w:val="0"/>
        <w:autoSpaceDE w:val="0"/>
        <w:autoSpaceDN w:val="0"/>
        <w:adjustRightInd w:val="0"/>
        <w:jc w:val="both"/>
        <w:rPr>
          <w:color w:val="000000"/>
        </w:rPr>
      </w:pPr>
      <w:r w:rsidRPr="00C84B09">
        <w:rPr>
          <w:color w:val="000000"/>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84B09" w:rsidRPr="00C84B09" w:rsidRDefault="00C84B09" w:rsidP="00C84B09">
      <w:pPr>
        <w:widowControl w:val="0"/>
        <w:autoSpaceDE w:val="0"/>
        <w:autoSpaceDN w:val="0"/>
        <w:adjustRightInd w:val="0"/>
        <w:jc w:val="both"/>
        <w:rPr>
          <w:color w:val="000000"/>
        </w:rPr>
      </w:pPr>
      <w:r w:rsidRPr="00C84B09">
        <w:rPr>
          <w:color w:val="000000"/>
        </w:rPr>
        <w:t>2. Закупки товаров, работ, услуг для обеспечения муниципальных нужд осуществляются за счет средств местного бюджета.</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86. Средства самообложения граждан района</w:t>
      </w:r>
    </w:p>
    <w:p w:rsidR="00C84B09" w:rsidRPr="00C84B09" w:rsidRDefault="00C84B09" w:rsidP="00C84B09">
      <w:pPr>
        <w:jc w:val="both"/>
        <w:rPr>
          <w:color w:val="000000"/>
        </w:rPr>
      </w:pPr>
      <w:r w:rsidRPr="00C84B09">
        <w:rPr>
          <w:color w:val="000000"/>
        </w:rPr>
        <w:tab/>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r w:rsidRPr="00C84B09">
        <w:rPr>
          <w:color w:val="000000"/>
        </w:rPr>
        <w:tab/>
        <w:t>Размер платежей в порядке самообложения граждан устанавливается в абсолютной величине равным для всех жителей района, за исключением отдельных категорий граждан, численность которых не может превышать 30 процентов от общего числа жителей района и для которых размер платежей может быть уменьшен.</w:t>
      </w:r>
    </w:p>
    <w:p w:rsidR="00C84B09" w:rsidRPr="00C84B09" w:rsidRDefault="00C84B09" w:rsidP="00C84B09">
      <w:pPr>
        <w:jc w:val="both"/>
        <w:rPr>
          <w:color w:val="000000"/>
        </w:rPr>
      </w:pPr>
      <w:r w:rsidRPr="00C84B09">
        <w:rPr>
          <w:color w:val="000000"/>
        </w:rPr>
        <w:lastRenderedPageBreak/>
        <w:tab/>
        <w:t>2. Вопросы введения и использования, указанных в части 1 настоящей статьи разовых платежей граждан решаются на местном референдуме.</w:t>
      </w:r>
    </w:p>
    <w:p w:rsidR="00C84B09" w:rsidRPr="00C84B09" w:rsidRDefault="00C84B09" w:rsidP="00C84B09">
      <w:pPr>
        <w:jc w:val="both"/>
        <w:rPr>
          <w:color w:val="000000"/>
        </w:rPr>
      </w:pPr>
    </w:p>
    <w:p w:rsidR="00C84B09" w:rsidRPr="00C84B09" w:rsidRDefault="00C84B09" w:rsidP="00C84B09">
      <w:pPr>
        <w:rPr>
          <w:b/>
          <w:color w:val="000000"/>
        </w:rPr>
      </w:pPr>
      <w:r w:rsidRPr="00C84B09">
        <w:rPr>
          <w:b/>
          <w:color w:val="000000"/>
        </w:rPr>
        <w:t xml:space="preserve">Статья 87. Муниципальные заимствования </w:t>
      </w:r>
    </w:p>
    <w:p w:rsidR="00C84B09" w:rsidRPr="00C84B09" w:rsidRDefault="00C84B09" w:rsidP="00C84B09">
      <w:pPr>
        <w:rPr>
          <w:b/>
          <w:color w:val="000000"/>
        </w:rPr>
      </w:pPr>
      <w:r w:rsidRPr="00C84B09">
        <w:rPr>
          <w:b/>
          <w:color w:val="000000"/>
        </w:rPr>
        <w:t xml:space="preserve">                    (муниципальный долг) района</w:t>
      </w:r>
    </w:p>
    <w:p w:rsidR="00C84B09" w:rsidRPr="00C84B09" w:rsidRDefault="00C84B09" w:rsidP="00C84B09">
      <w:pPr>
        <w:jc w:val="both"/>
        <w:rPr>
          <w:color w:val="000000"/>
        </w:rPr>
      </w:pPr>
      <w:r w:rsidRPr="00C84B09">
        <w:rPr>
          <w:color w:val="000000"/>
        </w:rPr>
        <w:tab/>
        <w:t>1. Район в целях финансирования дефицита бюджета района и погашения долговых обязатель</w:t>
      </w:r>
      <w:proofErr w:type="gramStart"/>
      <w:r w:rsidRPr="00C84B09">
        <w:rPr>
          <w:color w:val="000000"/>
        </w:rPr>
        <w:t>ств впр</w:t>
      </w:r>
      <w:proofErr w:type="gramEnd"/>
      <w:r w:rsidRPr="00C84B09">
        <w:rPr>
          <w:color w:val="000000"/>
        </w:rPr>
        <w:t>аве осуществлять муниципальные внутренние заимствования.</w:t>
      </w:r>
    </w:p>
    <w:p w:rsidR="00C84B09" w:rsidRPr="00C84B09" w:rsidRDefault="00C84B09" w:rsidP="00C84B09">
      <w:pPr>
        <w:jc w:val="both"/>
        <w:rPr>
          <w:color w:val="000000"/>
        </w:rPr>
      </w:pPr>
      <w:r w:rsidRPr="00C84B09">
        <w:rPr>
          <w:color w:val="000000"/>
        </w:rPr>
        <w:tab/>
        <w:t>2. Право осуществления муниципальных заимствований от имени района принадлежит в соответствии с Бюджетным кодексом Российской Федерации Исполнительному комитету района.</w:t>
      </w:r>
    </w:p>
    <w:p w:rsidR="00C84B09" w:rsidRPr="00C84B09" w:rsidRDefault="00C84B09" w:rsidP="00C84B09">
      <w:pPr>
        <w:jc w:val="both"/>
        <w:rPr>
          <w:color w:val="000000"/>
        </w:rPr>
      </w:pPr>
      <w:r w:rsidRPr="00C84B09">
        <w:rPr>
          <w:color w:val="000000"/>
        </w:rPr>
        <w:tab/>
        <w:t xml:space="preserve">3. Остатки средств бюджета района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w:t>
      </w:r>
      <w:proofErr w:type="gramStart"/>
      <w:r w:rsidRPr="00C84B09">
        <w:rPr>
          <w:color w:val="000000"/>
        </w:rPr>
        <w:t>источника финансирования дефицита бюджета района</w:t>
      </w:r>
      <w:proofErr w:type="gramEnd"/>
      <w:r w:rsidRPr="00C84B09">
        <w:rPr>
          <w:color w:val="000000"/>
        </w:rPr>
        <w:t xml:space="preserve"> решением о бюджете района.</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88. Исполнение местного бюджета района</w:t>
      </w:r>
    </w:p>
    <w:p w:rsidR="00C84B09" w:rsidRPr="00C84B09" w:rsidRDefault="00C84B09" w:rsidP="00C84B09">
      <w:pPr>
        <w:jc w:val="both"/>
        <w:rPr>
          <w:color w:val="000000"/>
        </w:rPr>
      </w:pPr>
      <w:r w:rsidRPr="00C84B09">
        <w:rPr>
          <w:color w:val="000000"/>
        </w:rPr>
        <w:tab/>
        <w:t>1. Исполнение местного бюджета района осуществляется в соответствии с Бюджетным кодексом Российской Федерации.</w:t>
      </w:r>
    </w:p>
    <w:p w:rsidR="00C84B09" w:rsidRPr="00C84B09" w:rsidRDefault="00C84B09" w:rsidP="00C84B09">
      <w:pPr>
        <w:jc w:val="both"/>
        <w:rPr>
          <w:color w:val="000000"/>
        </w:rPr>
      </w:pPr>
      <w:r w:rsidRPr="00C84B09">
        <w:rPr>
          <w:color w:val="000000"/>
        </w:rPr>
        <w:tab/>
        <w:t>2. Бюджет района исполняется на основе единства кассы и подведомственности расходов.</w:t>
      </w:r>
    </w:p>
    <w:p w:rsidR="00C84B09" w:rsidRPr="00C84B09" w:rsidRDefault="00C84B09" w:rsidP="00C84B09">
      <w:pPr>
        <w:jc w:val="both"/>
        <w:rPr>
          <w:color w:val="000000"/>
        </w:rPr>
      </w:pPr>
      <w:r w:rsidRPr="00C84B09">
        <w:rPr>
          <w:color w:val="000000"/>
        </w:rPr>
        <w:tab/>
        <w:t xml:space="preserve">3. Кассовое обслуживание исполнения бюджета района, открытие и ведение лицевых </w:t>
      </w:r>
      <w:proofErr w:type="gramStart"/>
      <w:r w:rsidRPr="00C84B09">
        <w:rPr>
          <w:color w:val="000000"/>
        </w:rPr>
        <w:t>счетов получателей средств бюджета района</w:t>
      </w:r>
      <w:proofErr w:type="gramEnd"/>
      <w:r w:rsidRPr="00C84B09">
        <w:rPr>
          <w:color w:val="000000"/>
        </w:rPr>
        <w:t xml:space="preserve"> осуществляется в порядке, установленном законодательством Российской Федерации и Республики Татарстан.</w:t>
      </w:r>
    </w:p>
    <w:p w:rsidR="00C84B09" w:rsidRPr="00C84B09" w:rsidRDefault="00C84B09" w:rsidP="00C84B09">
      <w:pPr>
        <w:jc w:val="both"/>
        <w:rPr>
          <w:color w:val="000000"/>
        </w:rPr>
      </w:pPr>
      <w:r w:rsidRPr="00C84B09">
        <w:rPr>
          <w:color w:val="000000"/>
        </w:rPr>
        <w:tab/>
        <w:t>4. Исполнение бюджета района организуется на основе сводной бюджетной росписи района и кассового плана района.</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89. Бюджетная отчетность. Годовой отчет об исполнении бюджета района</w:t>
      </w:r>
    </w:p>
    <w:p w:rsidR="00C84B09" w:rsidRPr="00C84B09" w:rsidRDefault="00C84B09" w:rsidP="00C84B09">
      <w:pPr>
        <w:jc w:val="both"/>
        <w:rPr>
          <w:color w:val="000000"/>
          <w:sz w:val="12"/>
        </w:rPr>
      </w:pPr>
    </w:p>
    <w:p w:rsidR="00C84B09" w:rsidRPr="00C84B09" w:rsidRDefault="00C84B09" w:rsidP="00C84B09">
      <w:pPr>
        <w:jc w:val="both"/>
        <w:rPr>
          <w:color w:val="000000"/>
        </w:rPr>
      </w:pPr>
      <w:r w:rsidRPr="00C84B09">
        <w:rPr>
          <w:color w:val="000000"/>
        </w:rPr>
        <w:tab/>
        <w:t>1. Бюджетная отчетность района является годовой.</w:t>
      </w:r>
    </w:p>
    <w:p w:rsidR="00C84B09" w:rsidRPr="00C84B09" w:rsidRDefault="00C84B09" w:rsidP="00C84B09">
      <w:pPr>
        <w:jc w:val="both"/>
        <w:rPr>
          <w:color w:val="000000"/>
        </w:rPr>
      </w:pPr>
      <w:r w:rsidRPr="00C84B09">
        <w:rPr>
          <w:color w:val="000000"/>
        </w:rPr>
        <w:tab/>
        <w:t>2. Бюджетная отчетность района составляется финансово-бюджетной палатой района на основании сводной бюджетной отчетности соответствующих главных администраторов бюджетных средств и представляется в Исполнительный комитет района.</w:t>
      </w:r>
    </w:p>
    <w:p w:rsidR="00C84B09" w:rsidRPr="00C84B09" w:rsidRDefault="00C84B09" w:rsidP="00C84B09">
      <w:pPr>
        <w:jc w:val="both"/>
        <w:rPr>
          <w:color w:val="000000"/>
        </w:rPr>
      </w:pPr>
      <w:r w:rsidRPr="00C84B09">
        <w:rPr>
          <w:color w:val="000000"/>
        </w:rPr>
        <w:tab/>
        <w:t>3. Годовой отчет об исполнении бюджета района подлежит утверждению решением Совета района.</w:t>
      </w:r>
    </w:p>
    <w:p w:rsidR="00C84B09" w:rsidRPr="00C84B09" w:rsidRDefault="00C84B09" w:rsidP="00C84B09">
      <w:pPr>
        <w:jc w:val="both"/>
        <w:rPr>
          <w:color w:val="000000"/>
        </w:rPr>
      </w:pPr>
      <w:r w:rsidRPr="00C84B09">
        <w:rPr>
          <w:color w:val="000000"/>
        </w:rPr>
        <w:tab/>
        <w:t>4. Годовой отчет об исполнении бюджета района до его представления в Совет района подлежит внешней проверке, которая включает внешнюю проверку бюджетной отчетности главных распорядителей (распорядителей) бюджетных средств и подготовку заключения по годовому отчету об исполнении бюджета района.</w:t>
      </w:r>
    </w:p>
    <w:p w:rsidR="00C84B09" w:rsidRPr="00C84B09" w:rsidRDefault="00C84B09" w:rsidP="00C84B09">
      <w:pPr>
        <w:jc w:val="both"/>
        <w:rPr>
          <w:color w:val="000000"/>
        </w:rPr>
      </w:pPr>
      <w:r w:rsidRPr="00C84B09">
        <w:rPr>
          <w:color w:val="000000"/>
        </w:rPr>
        <w:lastRenderedPageBreak/>
        <w:tab/>
        <w:t>Внешняя проверка годового отчета об исполнении бюджета района осуществляется контрольно-счетной палатой района в порядке, установленном настоящим Уставом и муниципальным нормативным правовым актом Совета района, с соблюдением требований Бюджетного кодекса Российской Федерации и Бюджетного кодекса Республики Татарстан. По обращению представительного органа поселения, входящего в состав района, внешняя проверка годового отчета об исполнении бюджета поселения может осуществляться контрольно-счетной палатой района.</w:t>
      </w:r>
    </w:p>
    <w:p w:rsidR="00C84B09" w:rsidRPr="00C84B09" w:rsidRDefault="00C84B09" w:rsidP="00C84B09">
      <w:pPr>
        <w:jc w:val="both"/>
        <w:rPr>
          <w:color w:val="000000"/>
        </w:rPr>
      </w:pPr>
      <w:r w:rsidRPr="00C84B09">
        <w:rPr>
          <w:color w:val="000000"/>
        </w:rPr>
        <w:tab/>
        <w:t>5. Исполнительный комитет района представляет отчет об исполнении бюджета района для подготовки заключения по нему не позднее 1 апреля текущего финансового года. Подготовка заключения по годовому отчету об исполнении бюджета района проводится в срок, не превышающий 1 месяц, на основании данных внешней проверки годовой бюджетной отчетности главных распорядителей бюджетных средств.</w:t>
      </w:r>
    </w:p>
    <w:p w:rsidR="00C84B09" w:rsidRPr="00C84B09" w:rsidRDefault="00C84B09" w:rsidP="00C84B09">
      <w:pPr>
        <w:jc w:val="both"/>
        <w:rPr>
          <w:color w:val="000000"/>
        </w:rPr>
      </w:pPr>
      <w:r w:rsidRPr="00C84B09">
        <w:rPr>
          <w:color w:val="000000"/>
        </w:rPr>
        <w:tab/>
        <w:t xml:space="preserve">6. </w:t>
      </w:r>
      <w:proofErr w:type="gramStart"/>
      <w:r w:rsidRPr="00C84B09">
        <w:rPr>
          <w:color w:val="000000"/>
        </w:rPr>
        <w:t>Ежегодно не позднее 1 мая текущего финансового года Исполнительный комитет района представляет в Совет района годовой отчет об исполнении бюджета района за отчетный финансовый год с приложением проекта решения Совета района об исполнении бюджета района за отчетный финансовый год, иной бюджетной отчетности об исполнении бюджета района, бюджетной отчетности об исполнении консолидированного бюджета района и иных документов, предусмотренных бюджетным законодательством Российской</w:t>
      </w:r>
      <w:proofErr w:type="gramEnd"/>
      <w:r w:rsidRPr="00C84B09">
        <w:rPr>
          <w:color w:val="000000"/>
        </w:rPr>
        <w:t xml:space="preserve"> Федерации.</w:t>
      </w:r>
    </w:p>
    <w:p w:rsidR="00C84B09" w:rsidRPr="00C84B09" w:rsidRDefault="00C84B09" w:rsidP="00C84B09">
      <w:pPr>
        <w:jc w:val="both"/>
        <w:rPr>
          <w:color w:val="000000"/>
        </w:rPr>
      </w:pPr>
      <w:r w:rsidRPr="00C84B09">
        <w:rPr>
          <w:color w:val="000000"/>
        </w:rPr>
        <w:tab/>
        <w:t>7. По результатам рассмотрения годового отчета об исполнении бюджета района Совет района принимает решение об утверждении либо отклонении годового отчета об исполнении бюджета района.</w:t>
      </w:r>
    </w:p>
    <w:p w:rsidR="00C84B09" w:rsidRPr="00C84B09" w:rsidRDefault="00C84B09" w:rsidP="00C84B09">
      <w:pPr>
        <w:jc w:val="both"/>
        <w:rPr>
          <w:color w:val="000000"/>
        </w:rPr>
      </w:pPr>
      <w:r w:rsidRPr="00C84B09">
        <w:rPr>
          <w:color w:val="000000"/>
        </w:rPr>
        <w:tab/>
        <w:t>В случае отклонения Советом района годового отчета об исполнении бюджета района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C84B09" w:rsidRPr="00C84B09" w:rsidRDefault="00C84B09" w:rsidP="00C84B09">
      <w:pPr>
        <w:jc w:val="both"/>
        <w:rPr>
          <w:color w:val="000000"/>
        </w:rPr>
      </w:pPr>
      <w:r w:rsidRPr="00C84B09">
        <w:rPr>
          <w:color w:val="000000"/>
        </w:rPr>
        <w:tab/>
        <w:t>8. Решением об исполнении бюджета района утверждается отчет об исполнении бюджета района за отчетный финансовый год с указанием общей суммы доходов, расходов и дефицита бюджета района. Отдельными приложениями к решению Совета района об исполнении бюджета района за отчетный финансовый год утверждаются показатели:</w:t>
      </w:r>
    </w:p>
    <w:p w:rsidR="00C84B09" w:rsidRPr="00C84B09" w:rsidRDefault="00C84B09" w:rsidP="00C84B09">
      <w:pPr>
        <w:jc w:val="both"/>
        <w:rPr>
          <w:color w:val="000000"/>
        </w:rPr>
      </w:pPr>
      <w:r w:rsidRPr="00C84B09">
        <w:rPr>
          <w:color w:val="000000"/>
        </w:rPr>
        <w:t>доходов бюджета района по кодам классификации доходов бюджетов;</w:t>
      </w:r>
    </w:p>
    <w:p w:rsidR="00C84B09" w:rsidRPr="00C84B09" w:rsidRDefault="00C84B09" w:rsidP="00C84B09">
      <w:pPr>
        <w:jc w:val="both"/>
        <w:rPr>
          <w:color w:val="000000"/>
        </w:rPr>
      </w:pPr>
      <w:r w:rsidRPr="00C84B09">
        <w:rPr>
          <w:color w:val="000000"/>
        </w:rPr>
        <w:t>доходов бюджета района по кодам видов доходов, подвидов доходов, классификации операций сектора муниципального управления, относящихся к доходам бюджета;</w:t>
      </w:r>
    </w:p>
    <w:p w:rsidR="00C84B09" w:rsidRPr="00C84B09" w:rsidRDefault="00C84B09" w:rsidP="00C84B09">
      <w:pPr>
        <w:jc w:val="both"/>
        <w:rPr>
          <w:color w:val="000000"/>
        </w:rPr>
      </w:pPr>
      <w:r w:rsidRPr="00C84B09">
        <w:rPr>
          <w:color w:val="000000"/>
        </w:rPr>
        <w:t>расходов бюджета района по ведомственной структуре расходов бюджета района;</w:t>
      </w:r>
    </w:p>
    <w:p w:rsidR="00C84B09" w:rsidRPr="00C84B09" w:rsidRDefault="00C84B09" w:rsidP="00C84B09">
      <w:pPr>
        <w:jc w:val="both"/>
        <w:rPr>
          <w:color w:val="000000"/>
        </w:rPr>
      </w:pPr>
      <w:r w:rsidRPr="00C84B09">
        <w:rPr>
          <w:color w:val="000000"/>
        </w:rPr>
        <w:t>расходов бюджета района по разделам и подразделам классификации расходов бюджетов;</w:t>
      </w:r>
    </w:p>
    <w:p w:rsidR="00C84B09" w:rsidRPr="00C84B09" w:rsidRDefault="00C84B09" w:rsidP="00C84B09">
      <w:pPr>
        <w:jc w:val="both"/>
        <w:rPr>
          <w:color w:val="000000"/>
        </w:rPr>
      </w:pPr>
      <w:r w:rsidRPr="00C84B09">
        <w:rPr>
          <w:color w:val="000000"/>
        </w:rPr>
        <w:t xml:space="preserve">источников финансирования дефицита бюджета района по кодам </w:t>
      </w:r>
      <w:proofErr w:type="gramStart"/>
      <w:r w:rsidRPr="00C84B09">
        <w:rPr>
          <w:color w:val="000000"/>
        </w:rPr>
        <w:t>классификации источников финансирования дефицита бюджетов</w:t>
      </w:r>
      <w:proofErr w:type="gramEnd"/>
      <w:r w:rsidRPr="00C84B09">
        <w:rPr>
          <w:color w:val="000000"/>
        </w:rPr>
        <w:t>;</w:t>
      </w:r>
    </w:p>
    <w:p w:rsidR="00C84B09" w:rsidRPr="00C84B09" w:rsidRDefault="00C84B09" w:rsidP="00C84B09">
      <w:pPr>
        <w:jc w:val="both"/>
        <w:rPr>
          <w:color w:val="000000"/>
        </w:rPr>
      </w:pPr>
      <w:r w:rsidRPr="00C84B09">
        <w:rPr>
          <w:color w:val="000000"/>
        </w:rPr>
        <w:lastRenderedPageBreak/>
        <w:t>источников финансирования дефицита бюджета района по кодам групп, подгрупп, статей, видов источников финансирования дефицита бюджетов;</w:t>
      </w:r>
    </w:p>
    <w:p w:rsidR="00C84B09" w:rsidRPr="00C84B09" w:rsidRDefault="00C84B09" w:rsidP="00C84B09">
      <w:pPr>
        <w:jc w:val="both"/>
        <w:rPr>
          <w:color w:val="000000"/>
        </w:rPr>
      </w:pPr>
      <w:r w:rsidRPr="00C84B09">
        <w:rPr>
          <w:color w:val="000000"/>
        </w:rPr>
        <w:t>классификации операций сектора государственного управления, относящихся к источникам финансирования дефицита бюджетов.</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90. Муниципальный финансовый контроль</w:t>
      </w:r>
    </w:p>
    <w:p w:rsidR="00C84B09" w:rsidRPr="00C84B09" w:rsidRDefault="00C84B09" w:rsidP="00C84B09">
      <w:pPr>
        <w:jc w:val="both"/>
        <w:rPr>
          <w:color w:val="000000"/>
        </w:rPr>
      </w:pPr>
      <w:r w:rsidRPr="00C84B09">
        <w:rPr>
          <w:color w:val="000000"/>
        </w:rPr>
        <w:tab/>
        <w:t>Совет района осуществляет следующие формы финансового контроля: предварительный контроль - в ходе обсуждения и утверждения проектов решений о бюджете; текущий контроль - в ходе рассмотрения отдельных вопросов исполнения бюджета на заседаниях Совета района; последующий контроль в ходе рассмотрения и утверждения отчета об исполнении бюджета.</w:t>
      </w:r>
    </w:p>
    <w:p w:rsidR="00C84B09" w:rsidRPr="00C84B09" w:rsidRDefault="00C84B09" w:rsidP="00C84B09">
      <w:pPr>
        <w:autoSpaceDE w:val="0"/>
        <w:autoSpaceDN w:val="0"/>
        <w:adjustRightInd w:val="0"/>
        <w:jc w:val="both"/>
        <w:rPr>
          <w:color w:val="000000"/>
        </w:rPr>
      </w:pPr>
    </w:p>
    <w:p w:rsidR="00C84B09" w:rsidRPr="00C84B09" w:rsidRDefault="00C84B09" w:rsidP="00C84B09">
      <w:pPr>
        <w:autoSpaceDE w:val="0"/>
        <w:autoSpaceDN w:val="0"/>
        <w:adjustRightInd w:val="0"/>
        <w:jc w:val="both"/>
        <w:rPr>
          <w:b/>
          <w:color w:val="000000"/>
        </w:rPr>
      </w:pPr>
      <w:r w:rsidRPr="00C84B09">
        <w:rPr>
          <w:color w:val="000000"/>
        </w:rPr>
        <w:tab/>
      </w:r>
      <w:r w:rsidRPr="00C84B09">
        <w:rPr>
          <w:b/>
          <w:color w:val="000000"/>
        </w:rPr>
        <w:t>Статья 91.  Муниципальный контроль</w:t>
      </w:r>
    </w:p>
    <w:p w:rsidR="00C84B09" w:rsidRPr="00C84B09" w:rsidRDefault="00C84B09" w:rsidP="00C84B09">
      <w:pPr>
        <w:autoSpaceDE w:val="0"/>
        <w:autoSpaceDN w:val="0"/>
        <w:adjustRightInd w:val="0"/>
        <w:jc w:val="both"/>
        <w:rPr>
          <w:color w:val="000000"/>
        </w:rPr>
      </w:pPr>
      <w:r w:rsidRPr="00C84B09">
        <w:rPr>
          <w:color w:val="000000"/>
        </w:rPr>
        <w:tab/>
        <w:t xml:space="preserve"> Исполнительный комитет является органом, уполномоченным на осуществление муниципального контроля.</w:t>
      </w:r>
      <w:r w:rsidRPr="00C84B09">
        <w:rPr>
          <w:color w:val="000000"/>
        </w:rPr>
        <w:tab/>
      </w:r>
    </w:p>
    <w:p w:rsidR="00C84B09" w:rsidRPr="00C84B09" w:rsidRDefault="00C84B09" w:rsidP="00C84B09">
      <w:pPr>
        <w:autoSpaceDE w:val="0"/>
        <w:autoSpaceDN w:val="0"/>
        <w:adjustRightInd w:val="0"/>
        <w:jc w:val="both"/>
        <w:rPr>
          <w:color w:val="000000"/>
        </w:rPr>
      </w:pPr>
      <w:r w:rsidRPr="00C84B09">
        <w:rPr>
          <w:color w:val="000000"/>
        </w:rPr>
        <w:tab/>
        <w:t>К полномочиям исполнительного комитета в области муниципального контроля  относятся:</w:t>
      </w:r>
    </w:p>
    <w:p w:rsidR="00C84B09" w:rsidRPr="00C84B09" w:rsidRDefault="00C84B09" w:rsidP="00C84B09">
      <w:pPr>
        <w:autoSpaceDE w:val="0"/>
        <w:autoSpaceDN w:val="0"/>
        <w:adjustRightInd w:val="0"/>
        <w:jc w:val="both"/>
        <w:rPr>
          <w:color w:val="000000"/>
        </w:rPr>
      </w:pPr>
      <w:r w:rsidRPr="00C84B09">
        <w:rPr>
          <w:color w:val="000000"/>
        </w:rPr>
        <w:tab/>
        <w:t>1) организация и осуществление муниципального контроля на территории района;</w:t>
      </w:r>
    </w:p>
    <w:p w:rsidR="00C84B09" w:rsidRPr="00C84B09" w:rsidRDefault="00C84B09" w:rsidP="00C84B09">
      <w:pPr>
        <w:autoSpaceDE w:val="0"/>
        <w:autoSpaceDN w:val="0"/>
        <w:adjustRightInd w:val="0"/>
        <w:jc w:val="both"/>
        <w:rPr>
          <w:color w:val="000000"/>
        </w:rPr>
      </w:pPr>
      <w:r w:rsidRPr="00C84B09">
        <w:rPr>
          <w:color w:val="000000"/>
        </w:rPr>
        <w:tab/>
        <w:t>2) принятие административных регламентов проведения проверок при осуществлении муниципального контроля;</w:t>
      </w:r>
    </w:p>
    <w:p w:rsidR="00C84B09" w:rsidRPr="00C84B09" w:rsidRDefault="00C84B09" w:rsidP="00C84B09">
      <w:pPr>
        <w:autoSpaceDE w:val="0"/>
        <w:autoSpaceDN w:val="0"/>
        <w:adjustRightInd w:val="0"/>
        <w:jc w:val="both"/>
        <w:rPr>
          <w:color w:val="000000"/>
        </w:rPr>
      </w:pPr>
      <w:r w:rsidRPr="00C84B09">
        <w:rPr>
          <w:color w:val="000000"/>
        </w:rPr>
        <w:tab/>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в соответствии с законодательством;</w:t>
      </w:r>
    </w:p>
    <w:p w:rsidR="00C84B09" w:rsidRPr="00C84B09" w:rsidRDefault="00C84B09" w:rsidP="00C84B09">
      <w:pPr>
        <w:autoSpaceDE w:val="0"/>
        <w:autoSpaceDN w:val="0"/>
        <w:adjustRightInd w:val="0"/>
        <w:jc w:val="both"/>
        <w:rPr>
          <w:color w:val="000000"/>
        </w:rPr>
      </w:pPr>
      <w:r w:rsidRPr="00C84B09">
        <w:rPr>
          <w:color w:val="000000"/>
        </w:rPr>
        <w:tab/>
        <w:t>4) осуществление иных предусмотренных федеральными законами, законами и иными нормативными правовыми актами Республики Татарстан полномочий.</w:t>
      </w:r>
    </w:p>
    <w:p w:rsidR="00C84B09" w:rsidRPr="00C84B09" w:rsidRDefault="00C84B09" w:rsidP="00C84B09">
      <w:pPr>
        <w:autoSpaceDE w:val="0"/>
        <w:autoSpaceDN w:val="0"/>
        <w:adjustRightInd w:val="0"/>
        <w:jc w:val="both"/>
        <w:rPr>
          <w:color w:val="000000"/>
        </w:rPr>
      </w:pPr>
      <w:r w:rsidRPr="00C84B09">
        <w:rPr>
          <w:color w:val="000000"/>
        </w:rPr>
        <w:tab/>
        <w:t>Функции по непосредственному осуществлению муниципального контроля могут быть возложены на органы исполнительного комитета в соответствии с правовыми актами, определяющими статус таких органов.</w:t>
      </w:r>
    </w:p>
    <w:p w:rsidR="00C84B09" w:rsidRPr="00C84B09" w:rsidRDefault="00C84B09" w:rsidP="00C84B09">
      <w:pPr>
        <w:autoSpaceDE w:val="0"/>
        <w:autoSpaceDN w:val="0"/>
        <w:adjustRightInd w:val="0"/>
        <w:jc w:val="both"/>
        <w:rPr>
          <w:color w:val="000000"/>
        </w:rPr>
      </w:pPr>
    </w:p>
    <w:p w:rsidR="00C84B09" w:rsidRPr="00C84B09" w:rsidRDefault="00C84B09" w:rsidP="00C84B09">
      <w:pPr>
        <w:jc w:val="center"/>
        <w:rPr>
          <w:b/>
          <w:color w:val="000000"/>
        </w:rPr>
      </w:pPr>
      <w:r w:rsidRPr="00C84B09">
        <w:rPr>
          <w:b/>
          <w:color w:val="000000"/>
        </w:rPr>
        <w:t>Глава XV. ПРИНЯТИЕ УСТАВА РАЙОНА.</w:t>
      </w:r>
    </w:p>
    <w:p w:rsidR="00C84B09" w:rsidRPr="00C84B09" w:rsidRDefault="00C84B09" w:rsidP="00C84B09">
      <w:pPr>
        <w:jc w:val="center"/>
        <w:rPr>
          <w:b/>
          <w:color w:val="000000"/>
        </w:rPr>
      </w:pPr>
      <w:r w:rsidRPr="00C84B09">
        <w:rPr>
          <w:b/>
          <w:color w:val="000000"/>
        </w:rPr>
        <w:t>ВНЕСЕНИЕ ИЗМЕНЕНИЙ В НАСТОЯЩИЙ УСТАВ</w:t>
      </w:r>
    </w:p>
    <w:p w:rsidR="00C84B09" w:rsidRPr="00C84B09" w:rsidRDefault="00C84B09" w:rsidP="00C84B09">
      <w:pPr>
        <w:jc w:val="both"/>
        <w:rPr>
          <w:color w:val="000000"/>
          <w:sz w:val="14"/>
        </w:rPr>
      </w:pPr>
    </w:p>
    <w:p w:rsidR="00C84B09" w:rsidRPr="00C84B09" w:rsidRDefault="00C84B09" w:rsidP="00C84B09">
      <w:pPr>
        <w:jc w:val="both"/>
        <w:rPr>
          <w:b/>
          <w:color w:val="000000"/>
        </w:rPr>
      </w:pPr>
      <w:r w:rsidRPr="00C84B09">
        <w:rPr>
          <w:color w:val="000000"/>
        </w:rPr>
        <w:tab/>
      </w:r>
      <w:r w:rsidRPr="00C84B09">
        <w:rPr>
          <w:b/>
          <w:color w:val="000000"/>
        </w:rPr>
        <w:t>Статья 92. Порядок подготовки проекта Устава района, внесения изменений в настоящий Устав</w:t>
      </w:r>
    </w:p>
    <w:p w:rsidR="00C84B09" w:rsidRPr="00C84B09" w:rsidRDefault="00C84B09" w:rsidP="00C84B09">
      <w:pPr>
        <w:jc w:val="both"/>
        <w:rPr>
          <w:color w:val="000000"/>
        </w:rPr>
      </w:pPr>
      <w:r w:rsidRPr="00C84B09">
        <w:rPr>
          <w:color w:val="000000"/>
        </w:rPr>
        <w:tab/>
        <w:t>1. Проект Устава района, проект решения Совета района о внесении изменений в настоящий Устав могут вноситься в Совет района Главой района, депутатами Совета района, Руководителем Исполнительного комитета района, органами территориального общественного самоуправления, инициативными группами граждан.</w:t>
      </w:r>
    </w:p>
    <w:p w:rsidR="00C84B09" w:rsidRPr="00C84B09" w:rsidRDefault="00C84B09" w:rsidP="00C84B09">
      <w:pPr>
        <w:jc w:val="both"/>
        <w:rPr>
          <w:color w:val="000000"/>
        </w:rPr>
      </w:pPr>
      <w:r w:rsidRPr="00C84B09">
        <w:rPr>
          <w:color w:val="000000"/>
        </w:rPr>
        <w:tab/>
        <w:t xml:space="preserve">2. Для подготовки проекта Устава района, проекта решения о внесении изменений в настоящий Устав решением Совета района может создаваться специальная комиссия. Для участия в работе указанной комиссии могут быть </w:t>
      </w:r>
      <w:r w:rsidRPr="00C84B09">
        <w:rPr>
          <w:color w:val="000000"/>
        </w:rPr>
        <w:lastRenderedPageBreak/>
        <w:t>приглашены специалисты органов государственной власти Республики Татарстан, эксперты.</w:t>
      </w:r>
    </w:p>
    <w:p w:rsidR="00C84B09" w:rsidRPr="00C84B09" w:rsidRDefault="00C84B09" w:rsidP="00C84B09">
      <w:pPr>
        <w:jc w:val="both"/>
        <w:rPr>
          <w:color w:val="000000"/>
        </w:rPr>
      </w:pPr>
      <w:r w:rsidRPr="00C84B09">
        <w:rPr>
          <w:color w:val="000000"/>
        </w:rPr>
        <w:tab/>
        <w:t xml:space="preserve">3. </w:t>
      </w:r>
      <w:proofErr w:type="gramStart"/>
      <w:r w:rsidRPr="00C84B09">
        <w:rPr>
          <w:color w:val="000000"/>
        </w:rPr>
        <w:t>Проект Устава района, проект решения Совета района о внесении изменений в настоящий Устав не позднее, чем за 30 дней до дня их рассмотрения Советом района подлежат официальному опубликованию (обнародованию) с одновременным опубликованием (обнародованием) установленного Советом района порядка учета предложений по проекту указанного Устава, проекту указанного решения Совета района, а также порядка участия граждан в его обсуждении.</w:t>
      </w:r>
      <w:proofErr w:type="gramEnd"/>
      <w:r w:rsidRPr="00C84B09">
        <w:rPr>
          <w:color w:val="000000"/>
        </w:rPr>
        <w:t xml:space="preserve"> Не требуется официальное опубликование (обнародование) порядка учета предложений по проекту муниципального нормативного правового акта о внесении изменений в Устав района, а также порядка участия граждан в его обсуждении в случае, если указанные изменения вносятся в целях приведения Устава района в соответствие с Конституцией Российской Федерации, федеральными законами.</w:t>
      </w:r>
    </w:p>
    <w:p w:rsidR="00C84B09" w:rsidRPr="00C84B09" w:rsidRDefault="00C84B09" w:rsidP="00C84B09">
      <w:pPr>
        <w:jc w:val="both"/>
        <w:rPr>
          <w:color w:val="000000"/>
        </w:rPr>
      </w:pPr>
      <w:r w:rsidRPr="00C84B09">
        <w:rPr>
          <w:color w:val="000000"/>
        </w:rPr>
        <w:tab/>
        <w:t xml:space="preserve">4. </w:t>
      </w:r>
      <w:proofErr w:type="gramStart"/>
      <w:r w:rsidRPr="00C84B09">
        <w:rPr>
          <w:color w:val="000000"/>
        </w:rPr>
        <w:t>По проекту Устава района, решения Совета района о внесении изменений в настоящий Устав перед рассмотрением их на заседании Совета района проводятся публичные слушания в соответствии с настоящим 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93. Порядок принятия Устава района, внесения изменений в настоящий Устав</w:t>
      </w:r>
    </w:p>
    <w:p w:rsidR="00C84B09" w:rsidRPr="00C84B09" w:rsidRDefault="00C84B09" w:rsidP="00C84B09">
      <w:pPr>
        <w:jc w:val="both"/>
        <w:rPr>
          <w:color w:val="000000"/>
        </w:rPr>
      </w:pPr>
      <w:r w:rsidRPr="00C84B09">
        <w:rPr>
          <w:color w:val="000000"/>
        </w:rPr>
        <w:tab/>
        <w:t>1. Рассмотрение проекта Устава района, проекта решения о внесении изменений в настоящий Устав осуществляется Советом района не менее чем в двух чтениях в соответствии с регламентом Совета района.</w:t>
      </w:r>
    </w:p>
    <w:p w:rsidR="00C84B09" w:rsidRPr="00C84B09" w:rsidRDefault="00C84B09" w:rsidP="00C84B09">
      <w:pPr>
        <w:jc w:val="both"/>
        <w:rPr>
          <w:color w:val="000000"/>
        </w:rPr>
      </w:pPr>
      <w:r w:rsidRPr="00C84B09">
        <w:rPr>
          <w:color w:val="000000"/>
        </w:rPr>
        <w:tab/>
        <w:t>2. После принятия проекта Устава района, проекта решения о внесении изменений в настоящий Устав в первом чтении указанный проект направляется Главой района субъектам права правотворческой инициативы для внесения поправок.</w:t>
      </w:r>
    </w:p>
    <w:p w:rsidR="00C84B09" w:rsidRPr="00C84B09" w:rsidRDefault="00C84B09" w:rsidP="00C84B09">
      <w:pPr>
        <w:jc w:val="both"/>
        <w:rPr>
          <w:color w:val="000000"/>
        </w:rPr>
      </w:pPr>
      <w:r w:rsidRPr="00C84B09">
        <w:rPr>
          <w:color w:val="000000"/>
        </w:rPr>
        <w:tab/>
        <w:t xml:space="preserve">3. Устав района, решение Совета района о внесении изменений в Устав </w:t>
      </w:r>
    </w:p>
    <w:p w:rsidR="00C84B09" w:rsidRPr="00C84B09" w:rsidRDefault="00C84B09" w:rsidP="00C84B09">
      <w:pPr>
        <w:jc w:val="both"/>
        <w:rPr>
          <w:color w:val="000000"/>
        </w:rPr>
      </w:pPr>
      <w:r w:rsidRPr="00C84B09">
        <w:rPr>
          <w:color w:val="000000"/>
        </w:rPr>
        <w:t xml:space="preserve">               принимаются большинством в две трети голосов от установленной численности депутатов Совета района.</w:t>
      </w:r>
    </w:p>
    <w:p w:rsidR="00C84B09" w:rsidRPr="00C84B09" w:rsidRDefault="00C84B09" w:rsidP="00C84B09">
      <w:pPr>
        <w:jc w:val="both"/>
        <w:rPr>
          <w:color w:val="000000"/>
        </w:rPr>
      </w:pPr>
      <w:r w:rsidRPr="00C84B09">
        <w:rPr>
          <w:color w:val="000000"/>
        </w:rPr>
        <w:tab/>
        <w:t>4. Изменения и дополнения в устав муниципального образования вносятся муниципальным правовым актом, который может оформляться:</w:t>
      </w:r>
    </w:p>
    <w:p w:rsidR="00C84B09" w:rsidRPr="00C84B09" w:rsidRDefault="00C84B09" w:rsidP="00C84B09">
      <w:pPr>
        <w:jc w:val="both"/>
        <w:rPr>
          <w:color w:val="000000"/>
        </w:rPr>
      </w:pPr>
      <w:r w:rsidRPr="00C84B09">
        <w:rPr>
          <w:color w:val="000000"/>
        </w:rPr>
        <w:tab/>
        <w:t>1) решением Совета района (схода граждан), подписанным его председателем и Главой района либо единолично Главой района, исполняющим полномочия председателя Совета (схода граждан) района;</w:t>
      </w:r>
    </w:p>
    <w:p w:rsidR="00C84B09" w:rsidRPr="00C84B09" w:rsidRDefault="00C84B09" w:rsidP="00C84B09">
      <w:pPr>
        <w:jc w:val="both"/>
        <w:rPr>
          <w:color w:val="000000"/>
        </w:rPr>
      </w:pPr>
      <w:r w:rsidRPr="00C84B09">
        <w:rPr>
          <w:color w:val="000000"/>
        </w:rPr>
        <w:tab/>
        <w:t xml:space="preserve">2) отдельным нормативным правовым актом, принятым Советом района (сходом граждан) и подписанным Главой района. В этом случае на данном правовом акте проставляются реквизиты решения Совета района (схода граждан) о его принятии. Включение в такое решение Совета (схода граждан) </w:t>
      </w:r>
      <w:r w:rsidRPr="00C84B09">
        <w:rPr>
          <w:color w:val="000000"/>
        </w:rPr>
        <w:lastRenderedPageBreak/>
        <w:t>переходных положений и (или) норм о вступлении в силу изменений и дополнений, вносимых в устав района, не допускается.</w:t>
      </w:r>
    </w:p>
    <w:p w:rsidR="00C84B09" w:rsidRPr="00C84B09" w:rsidRDefault="00C84B09" w:rsidP="00C84B09">
      <w:pPr>
        <w:jc w:val="both"/>
        <w:rPr>
          <w:color w:val="000000"/>
        </w:rPr>
      </w:pPr>
    </w:p>
    <w:p w:rsidR="00C84B09" w:rsidRPr="00C84B09" w:rsidRDefault="00C84B09" w:rsidP="00C84B09">
      <w:pPr>
        <w:jc w:val="both"/>
        <w:rPr>
          <w:b/>
          <w:color w:val="000000"/>
        </w:rPr>
      </w:pPr>
      <w:r w:rsidRPr="00C84B09">
        <w:rPr>
          <w:color w:val="000000"/>
        </w:rPr>
        <w:tab/>
      </w:r>
      <w:r w:rsidRPr="00C84B09">
        <w:rPr>
          <w:b/>
          <w:color w:val="000000"/>
        </w:rPr>
        <w:t>Статья 94. Порядок вступления в силу Устава района, решения о внесении изменений в настоящий Устав</w:t>
      </w:r>
    </w:p>
    <w:p w:rsidR="00C84B09" w:rsidRPr="00C84B09" w:rsidRDefault="00C84B09" w:rsidP="00C84B09">
      <w:pPr>
        <w:jc w:val="both"/>
        <w:rPr>
          <w:color w:val="000000"/>
        </w:rPr>
      </w:pPr>
      <w:r w:rsidRPr="00C84B09">
        <w:rPr>
          <w:color w:val="000000"/>
        </w:rPr>
        <w:tab/>
        <w:t>1. Устав района, решение Совета района о внесении изменений в настоящий Устав после их принятия направляются Главой района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законодательством.</w:t>
      </w:r>
    </w:p>
    <w:p w:rsidR="00C84B09" w:rsidRPr="00C84B09" w:rsidRDefault="00C84B09" w:rsidP="00C84B09">
      <w:pPr>
        <w:jc w:val="both"/>
        <w:rPr>
          <w:color w:val="000000"/>
        </w:rPr>
      </w:pPr>
      <w:r w:rsidRPr="00C84B09">
        <w:rPr>
          <w:color w:val="000000"/>
        </w:rPr>
        <w:tab/>
        <w:t xml:space="preserve">2. Устав района, решение Совета района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C84B09">
        <w:rPr>
          <w:color w:val="000000"/>
        </w:rPr>
        <w:t>Глава района обязан опубликовать (обнародовать) зарегистрированные устав района, муниципальный правовой акт о внесении изменений и дополнений в устав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C84B09" w:rsidRPr="00C84B09" w:rsidRDefault="00C84B09" w:rsidP="00C84B09">
      <w:pPr>
        <w:jc w:val="both"/>
        <w:rPr>
          <w:color w:val="000000"/>
        </w:rPr>
      </w:pPr>
      <w:r w:rsidRPr="00C84B09">
        <w:rPr>
          <w:color w:val="000000"/>
        </w:rPr>
        <w:tab/>
        <w:t xml:space="preserve">3. </w:t>
      </w:r>
      <w:proofErr w:type="gramStart"/>
      <w:r w:rsidRPr="00C84B09">
        <w:rPr>
          <w:color w:val="000000"/>
        </w:rPr>
        <w:t>Изменения и дополнения, внесенные в настоящий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района, принявшего муниципальный правовой акт о внесении указанных</w:t>
      </w:r>
      <w:proofErr w:type="gramEnd"/>
      <w:r w:rsidRPr="00C84B09">
        <w:rPr>
          <w:color w:val="000000"/>
        </w:rPr>
        <w:t xml:space="preserve"> </w:t>
      </w:r>
      <w:proofErr w:type="gramStart"/>
      <w:r w:rsidRPr="00C84B09">
        <w:rPr>
          <w:color w:val="000000"/>
        </w:rPr>
        <w:t>изменений и дополнений в настоящий Устав, а в случае формирования Совета района в соответствии с частью 3 или пунктом 1 части 3.1 статьи 22 Федерального закона от 06 октября 2003 года №131-ФЗ «Об общих принципах организации местного самоуправления в Российской Федерации» - после истечения срока полномочий Главы района, подписавшего муниципальный правовой акт о внесении указанных изменений и дополнений в данный устав.</w:t>
      </w:r>
      <w:proofErr w:type="gramEnd"/>
    </w:p>
    <w:p w:rsidR="00C84B09" w:rsidRDefault="00C84B09" w:rsidP="00C84B09">
      <w:pPr>
        <w:autoSpaceDE w:val="0"/>
        <w:autoSpaceDN w:val="0"/>
        <w:adjustRightInd w:val="0"/>
        <w:jc w:val="both"/>
      </w:pPr>
      <w:r w:rsidRPr="00C84B09">
        <w:rPr>
          <w:color w:val="000000"/>
        </w:rPr>
        <w:tab/>
        <w:t>4. Изложение данного устава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bookmarkStart w:id="1" w:name="_GoBack"/>
      <w:bookmarkEnd w:id="1"/>
    </w:p>
    <w:sectPr w:rsidR="00C84B09" w:rsidSect="00AB6790">
      <w:headerReference w:type="default" r:id="rId19"/>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186" w:rsidRDefault="006F1186" w:rsidP="00AB6790">
      <w:r>
        <w:separator/>
      </w:r>
    </w:p>
  </w:endnote>
  <w:endnote w:type="continuationSeparator" w:id="0">
    <w:p w:rsidR="006F1186" w:rsidRDefault="006F1186" w:rsidP="00AB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186" w:rsidRDefault="006F1186" w:rsidP="00AB6790">
      <w:r>
        <w:separator/>
      </w:r>
    </w:p>
  </w:footnote>
  <w:footnote w:type="continuationSeparator" w:id="0">
    <w:p w:rsidR="006F1186" w:rsidRDefault="006F1186" w:rsidP="00AB6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570731"/>
      <w:docPartObj>
        <w:docPartGallery w:val="Page Numbers (Top of Page)"/>
        <w:docPartUnique/>
      </w:docPartObj>
    </w:sdtPr>
    <w:sdtEndPr/>
    <w:sdtContent>
      <w:p w:rsidR="00AB6790" w:rsidRDefault="00AB6790">
        <w:pPr>
          <w:pStyle w:val="a3"/>
          <w:jc w:val="center"/>
        </w:pPr>
        <w:r>
          <w:fldChar w:fldCharType="begin"/>
        </w:r>
        <w:r>
          <w:instrText>PAGE   \* MERGEFORMAT</w:instrText>
        </w:r>
        <w:r>
          <w:fldChar w:fldCharType="separate"/>
        </w:r>
        <w:r w:rsidR="00C84B09">
          <w:rPr>
            <w:noProof/>
          </w:rPr>
          <w:t>2</w:t>
        </w:r>
        <w:r>
          <w:fldChar w:fldCharType="end"/>
        </w:r>
      </w:p>
    </w:sdtContent>
  </w:sdt>
  <w:p w:rsidR="00AB6790" w:rsidRDefault="00AB679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790"/>
    <w:rsid w:val="000B019B"/>
    <w:rsid w:val="00141DA6"/>
    <w:rsid w:val="00243B54"/>
    <w:rsid w:val="00284836"/>
    <w:rsid w:val="00405958"/>
    <w:rsid w:val="00416405"/>
    <w:rsid w:val="00511682"/>
    <w:rsid w:val="00565E5F"/>
    <w:rsid w:val="006F1186"/>
    <w:rsid w:val="009D295E"/>
    <w:rsid w:val="00A0514D"/>
    <w:rsid w:val="00AB6790"/>
    <w:rsid w:val="00AF1A67"/>
    <w:rsid w:val="00B46F19"/>
    <w:rsid w:val="00BB30FE"/>
    <w:rsid w:val="00C84B09"/>
    <w:rsid w:val="00DA7731"/>
    <w:rsid w:val="00E43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790"/>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C84B09"/>
    <w:pPr>
      <w:keepNext/>
      <w:widowControl w:val="0"/>
      <w:autoSpaceDE w:val="0"/>
      <w:autoSpaceDN w:val="0"/>
      <w:adjustRightInd w:val="0"/>
      <w:jc w:val="both"/>
      <w:outlineLvl w:val="0"/>
    </w:pPr>
  </w:style>
  <w:style w:type="paragraph" w:styleId="4">
    <w:name w:val="heading 4"/>
    <w:basedOn w:val="a"/>
    <w:next w:val="a"/>
    <w:link w:val="40"/>
    <w:qFormat/>
    <w:rsid w:val="00C84B09"/>
    <w:pPr>
      <w:keepNext/>
      <w:spacing w:before="240" w:after="60"/>
      <w:outlineLvl w:val="3"/>
    </w:pPr>
    <w:rPr>
      <w:b/>
      <w:bCs/>
    </w:rPr>
  </w:style>
  <w:style w:type="paragraph" w:styleId="5">
    <w:name w:val="heading 5"/>
    <w:basedOn w:val="a"/>
    <w:next w:val="a"/>
    <w:link w:val="50"/>
    <w:qFormat/>
    <w:rsid w:val="00C84B0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B6790"/>
    <w:pPr>
      <w:tabs>
        <w:tab w:val="center" w:pos="4677"/>
        <w:tab w:val="right" w:pos="9355"/>
      </w:tabs>
    </w:pPr>
  </w:style>
  <w:style w:type="character" w:customStyle="1" w:styleId="a4">
    <w:name w:val="Верхний колонтитул Знак"/>
    <w:basedOn w:val="a0"/>
    <w:link w:val="a3"/>
    <w:rsid w:val="00AB6790"/>
    <w:rPr>
      <w:rFonts w:ascii="Times New Roman" w:eastAsia="Times New Roman" w:hAnsi="Times New Roman" w:cs="Times New Roman"/>
      <w:sz w:val="28"/>
      <w:szCs w:val="28"/>
      <w:lang w:eastAsia="ru-RU"/>
    </w:rPr>
  </w:style>
  <w:style w:type="paragraph" w:styleId="a5">
    <w:name w:val="footer"/>
    <w:basedOn w:val="a"/>
    <w:link w:val="a6"/>
    <w:unhideWhenUsed/>
    <w:rsid w:val="00AB6790"/>
    <w:pPr>
      <w:tabs>
        <w:tab w:val="center" w:pos="4677"/>
        <w:tab w:val="right" w:pos="9355"/>
      </w:tabs>
    </w:pPr>
  </w:style>
  <w:style w:type="character" w:customStyle="1" w:styleId="a6">
    <w:name w:val="Нижний колонтитул Знак"/>
    <w:basedOn w:val="a0"/>
    <w:link w:val="a5"/>
    <w:rsid w:val="00AB6790"/>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C84B09"/>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C84B09"/>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84B09"/>
    <w:rPr>
      <w:rFonts w:ascii="Times New Roman" w:eastAsia="Times New Roman" w:hAnsi="Times New Roman" w:cs="Times New Roman"/>
      <w:b/>
      <w:bCs/>
      <w:i/>
      <w:iCs/>
      <w:sz w:val="26"/>
      <w:szCs w:val="26"/>
      <w:lang w:eastAsia="ru-RU"/>
    </w:rPr>
  </w:style>
  <w:style w:type="paragraph" w:customStyle="1" w:styleId="ConsPlusNormal">
    <w:name w:val="ConsPlusNormal"/>
    <w:rsid w:val="00C84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11">
    <w:name w:val="Нет списка1"/>
    <w:next w:val="a2"/>
    <w:semiHidden/>
    <w:rsid w:val="00C84B09"/>
  </w:style>
  <w:style w:type="paragraph" w:styleId="2">
    <w:name w:val="Body Text Indent 2"/>
    <w:basedOn w:val="a"/>
    <w:link w:val="20"/>
    <w:rsid w:val="00C84B09"/>
    <w:pPr>
      <w:ind w:firstLine="709"/>
      <w:jc w:val="both"/>
    </w:pPr>
    <w:rPr>
      <w:szCs w:val="20"/>
    </w:rPr>
  </w:style>
  <w:style w:type="character" w:customStyle="1" w:styleId="20">
    <w:name w:val="Основной текст с отступом 2 Знак"/>
    <w:basedOn w:val="a0"/>
    <w:link w:val="2"/>
    <w:rsid w:val="00C84B09"/>
    <w:rPr>
      <w:rFonts w:ascii="Times New Roman" w:eastAsia="Times New Roman" w:hAnsi="Times New Roman" w:cs="Times New Roman"/>
      <w:sz w:val="28"/>
      <w:szCs w:val="20"/>
      <w:lang w:eastAsia="ru-RU"/>
    </w:rPr>
  </w:style>
  <w:style w:type="character" w:styleId="a7">
    <w:name w:val="page number"/>
    <w:rsid w:val="00C84B09"/>
  </w:style>
  <w:style w:type="paragraph" w:customStyle="1" w:styleId="Style3">
    <w:name w:val="Style3"/>
    <w:basedOn w:val="a"/>
    <w:rsid w:val="00C84B09"/>
    <w:pPr>
      <w:widowControl w:val="0"/>
      <w:autoSpaceDE w:val="0"/>
      <w:autoSpaceDN w:val="0"/>
      <w:adjustRightInd w:val="0"/>
      <w:spacing w:line="321" w:lineRule="exact"/>
      <w:ind w:firstLine="526"/>
      <w:jc w:val="both"/>
    </w:pPr>
    <w:rPr>
      <w:sz w:val="24"/>
      <w:szCs w:val="24"/>
    </w:rPr>
  </w:style>
  <w:style w:type="paragraph" w:customStyle="1" w:styleId="ConsNormal">
    <w:name w:val="ConsNormal"/>
    <w:rsid w:val="00C84B09"/>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12">
    <w:name w:val="Ñòèëü1"/>
    <w:basedOn w:val="a"/>
    <w:rsid w:val="00C84B09"/>
    <w:pPr>
      <w:spacing w:line="288" w:lineRule="auto"/>
    </w:pPr>
    <w:rPr>
      <w:szCs w:val="20"/>
    </w:rPr>
  </w:style>
  <w:style w:type="table" w:styleId="a8">
    <w:name w:val="Table Grid"/>
    <w:basedOn w:val="a1"/>
    <w:rsid w:val="00C84B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C84B09"/>
    <w:rPr>
      <w:rFonts w:ascii="Tahoma" w:hAnsi="Tahoma" w:cs="Tahoma"/>
      <w:sz w:val="16"/>
      <w:szCs w:val="16"/>
    </w:rPr>
  </w:style>
  <w:style w:type="character" w:customStyle="1" w:styleId="aa">
    <w:name w:val="Текст выноски Знак"/>
    <w:basedOn w:val="a0"/>
    <w:link w:val="a9"/>
    <w:rsid w:val="00C84B0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790"/>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C84B09"/>
    <w:pPr>
      <w:keepNext/>
      <w:widowControl w:val="0"/>
      <w:autoSpaceDE w:val="0"/>
      <w:autoSpaceDN w:val="0"/>
      <w:adjustRightInd w:val="0"/>
      <w:jc w:val="both"/>
      <w:outlineLvl w:val="0"/>
    </w:pPr>
  </w:style>
  <w:style w:type="paragraph" w:styleId="4">
    <w:name w:val="heading 4"/>
    <w:basedOn w:val="a"/>
    <w:next w:val="a"/>
    <w:link w:val="40"/>
    <w:qFormat/>
    <w:rsid w:val="00C84B09"/>
    <w:pPr>
      <w:keepNext/>
      <w:spacing w:before="240" w:after="60"/>
      <w:outlineLvl w:val="3"/>
    </w:pPr>
    <w:rPr>
      <w:b/>
      <w:bCs/>
    </w:rPr>
  </w:style>
  <w:style w:type="paragraph" w:styleId="5">
    <w:name w:val="heading 5"/>
    <w:basedOn w:val="a"/>
    <w:next w:val="a"/>
    <w:link w:val="50"/>
    <w:qFormat/>
    <w:rsid w:val="00C84B0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B6790"/>
    <w:pPr>
      <w:tabs>
        <w:tab w:val="center" w:pos="4677"/>
        <w:tab w:val="right" w:pos="9355"/>
      </w:tabs>
    </w:pPr>
  </w:style>
  <w:style w:type="character" w:customStyle="1" w:styleId="a4">
    <w:name w:val="Верхний колонтитул Знак"/>
    <w:basedOn w:val="a0"/>
    <w:link w:val="a3"/>
    <w:rsid w:val="00AB6790"/>
    <w:rPr>
      <w:rFonts w:ascii="Times New Roman" w:eastAsia="Times New Roman" w:hAnsi="Times New Roman" w:cs="Times New Roman"/>
      <w:sz w:val="28"/>
      <w:szCs w:val="28"/>
      <w:lang w:eastAsia="ru-RU"/>
    </w:rPr>
  </w:style>
  <w:style w:type="paragraph" w:styleId="a5">
    <w:name w:val="footer"/>
    <w:basedOn w:val="a"/>
    <w:link w:val="a6"/>
    <w:unhideWhenUsed/>
    <w:rsid w:val="00AB6790"/>
    <w:pPr>
      <w:tabs>
        <w:tab w:val="center" w:pos="4677"/>
        <w:tab w:val="right" w:pos="9355"/>
      </w:tabs>
    </w:pPr>
  </w:style>
  <w:style w:type="character" w:customStyle="1" w:styleId="a6">
    <w:name w:val="Нижний колонтитул Знак"/>
    <w:basedOn w:val="a0"/>
    <w:link w:val="a5"/>
    <w:rsid w:val="00AB6790"/>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C84B09"/>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C84B09"/>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84B09"/>
    <w:rPr>
      <w:rFonts w:ascii="Times New Roman" w:eastAsia="Times New Roman" w:hAnsi="Times New Roman" w:cs="Times New Roman"/>
      <w:b/>
      <w:bCs/>
      <w:i/>
      <w:iCs/>
      <w:sz w:val="26"/>
      <w:szCs w:val="26"/>
      <w:lang w:eastAsia="ru-RU"/>
    </w:rPr>
  </w:style>
  <w:style w:type="paragraph" w:customStyle="1" w:styleId="ConsPlusNormal">
    <w:name w:val="ConsPlusNormal"/>
    <w:rsid w:val="00C84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11">
    <w:name w:val="Нет списка1"/>
    <w:next w:val="a2"/>
    <w:semiHidden/>
    <w:rsid w:val="00C84B09"/>
  </w:style>
  <w:style w:type="paragraph" w:styleId="2">
    <w:name w:val="Body Text Indent 2"/>
    <w:basedOn w:val="a"/>
    <w:link w:val="20"/>
    <w:rsid w:val="00C84B09"/>
    <w:pPr>
      <w:ind w:firstLine="709"/>
      <w:jc w:val="both"/>
    </w:pPr>
    <w:rPr>
      <w:szCs w:val="20"/>
    </w:rPr>
  </w:style>
  <w:style w:type="character" w:customStyle="1" w:styleId="20">
    <w:name w:val="Основной текст с отступом 2 Знак"/>
    <w:basedOn w:val="a0"/>
    <w:link w:val="2"/>
    <w:rsid w:val="00C84B09"/>
    <w:rPr>
      <w:rFonts w:ascii="Times New Roman" w:eastAsia="Times New Roman" w:hAnsi="Times New Roman" w:cs="Times New Roman"/>
      <w:sz w:val="28"/>
      <w:szCs w:val="20"/>
      <w:lang w:eastAsia="ru-RU"/>
    </w:rPr>
  </w:style>
  <w:style w:type="character" w:styleId="a7">
    <w:name w:val="page number"/>
    <w:rsid w:val="00C84B09"/>
  </w:style>
  <w:style w:type="paragraph" w:customStyle="1" w:styleId="Style3">
    <w:name w:val="Style3"/>
    <w:basedOn w:val="a"/>
    <w:rsid w:val="00C84B09"/>
    <w:pPr>
      <w:widowControl w:val="0"/>
      <w:autoSpaceDE w:val="0"/>
      <w:autoSpaceDN w:val="0"/>
      <w:adjustRightInd w:val="0"/>
      <w:spacing w:line="321" w:lineRule="exact"/>
      <w:ind w:firstLine="526"/>
      <w:jc w:val="both"/>
    </w:pPr>
    <w:rPr>
      <w:sz w:val="24"/>
      <w:szCs w:val="24"/>
    </w:rPr>
  </w:style>
  <w:style w:type="paragraph" w:customStyle="1" w:styleId="ConsNormal">
    <w:name w:val="ConsNormal"/>
    <w:rsid w:val="00C84B09"/>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12">
    <w:name w:val="Ñòèëü1"/>
    <w:basedOn w:val="a"/>
    <w:rsid w:val="00C84B09"/>
    <w:pPr>
      <w:spacing w:line="288" w:lineRule="auto"/>
    </w:pPr>
    <w:rPr>
      <w:szCs w:val="20"/>
    </w:rPr>
  </w:style>
  <w:style w:type="table" w:styleId="a8">
    <w:name w:val="Table Grid"/>
    <w:basedOn w:val="a1"/>
    <w:rsid w:val="00C84B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C84B09"/>
    <w:rPr>
      <w:rFonts w:ascii="Tahoma" w:hAnsi="Tahoma" w:cs="Tahoma"/>
      <w:sz w:val="16"/>
      <w:szCs w:val="16"/>
    </w:rPr>
  </w:style>
  <w:style w:type="character" w:customStyle="1" w:styleId="aa">
    <w:name w:val="Текст выноски Знак"/>
    <w:basedOn w:val="a0"/>
    <w:link w:val="a9"/>
    <w:rsid w:val="00C84B0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96ABD421B5BF05147DCFC5C4FDE50642A7851C202BD4E750FA93B8BEA54029CBB976427B16A10Ev2IEM" TargetMode="External"/><Relationship Id="rId13" Type="http://schemas.openxmlformats.org/officeDocument/2006/relationships/hyperlink" Target="consultantplus://offline/ref=2B7CAD30981B19646335210B6CCC01A86FB374FA0735D1F73008D0B182k8EBL" TargetMode="External"/><Relationship Id="rId18" Type="http://schemas.openxmlformats.org/officeDocument/2006/relationships/hyperlink" Target="consultantplus://offline/ref=0D87DA5CF475A786ABDD1A365723567080DB4AE61397CF435686F14A982A3187A131F14F78FDDF45zD47H"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consultantplus://offline/ref=2B7CAD30981B19646335210B6CCC01A86CBA7CF90437D1F73008D0B182k8EBL" TargetMode="External"/><Relationship Id="rId17" Type="http://schemas.openxmlformats.org/officeDocument/2006/relationships/hyperlink" Target="consultantplus://offline/ref=0D87DA5CF475A786ABDD1A365723567080DB4AE61397CF435686F14A982A3187A131F14F78FDDF42zD47H" TargetMode="External"/><Relationship Id="rId2" Type="http://schemas.microsoft.com/office/2007/relationships/stylesWithEffects" Target="stylesWithEffects.xml"/><Relationship Id="rId16" Type="http://schemas.openxmlformats.org/officeDocument/2006/relationships/hyperlink" Target="consultantplus://offline/ref=F1BDC0A19CB6E3CEA80DA48AB3C3D797AE62EBF8DFD6602DAC2908QEM3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2B7CAD30981B19646335210B6CCC01A86FB374FA0736D1F73008D0B182k8EBL" TargetMode="External"/><Relationship Id="rId5" Type="http://schemas.openxmlformats.org/officeDocument/2006/relationships/footnotes" Target="footnotes.xml"/><Relationship Id="rId15" Type="http://schemas.openxmlformats.org/officeDocument/2006/relationships/hyperlink" Target="consultantplus://offline/ref=F596ABD421B5BF05147DCFC5C4FDE50642A4841C2529D4E750FA93B8BEA54029CBB976427B16A40Ev2IEM" TargetMode="External"/><Relationship Id="rId10" Type="http://schemas.openxmlformats.org/officeDocument/2006/relationships/hyperlink" Target="consultantplus://offline/ref=0B638D62459B50B522BBF749B4A380D9976F3D66E265ACCA7C3001E55FV8g2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F596ABD421B5BF05147DCFC5C4FDE50642A4841C2529D4E750FA93B8BEA54029CBB976427B16A40Ev2IEM" TargetMode="External"/><Relationship Id="rId14" Type="http://schemas.openxmlformats.org/officeDocument/2006/relationships/hyperlink" Target="consultantplus://offline/ref=F596ABD421B5BF05147DCFC5C4FDE50642A7851C202BD4E750FA93B8BEA54029CBB976427B16A10Ev2I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85</Pages>
  <Words>31580</Words>
  <Characters>180007</Characters>
  <Application>Microsoft Office Word</Application>
  <DocSecurity>0</DocSecurity>
  <Lines>1500</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Таня Алатырева</cp:lastModifiedBy>
  <cp:revision>2</cp:revision>
  <dcterms:created xsi:type="dcterms:W3CDTF">2018-02-20T08:52:00Z</dcterms:created>
  <dcterms:modified xsi:type="dcterms:W3CDTF">2018-02-20T08:52:00Z</dcterms:modified>
</cp:coreProperties>
</file>