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A9" w:rsidRDefault="009145A9" w:rsidP="002C5DBB">
      <w:pPr>
        <w:spacing w:after="0" w:line="240" w:lineRule="auto"/>
        <w:rPr>
          <w:rFonts w:ascii="Times New Roman" w:eastAsia="Times New Roman" w:hAnsi="Times New Roman" w:cs="Times New Roman"/>
          <w:bCs/>
          <w:sz w:val="24"/>
          <w:szCs w:val="24"/>
          <w:lang w:eastAsia="ru-RU"/>
        </w:rPr>
      </w:pPr>
      <w:bookmarkStart w:id="0" w:name="_GoBack"/>
      <w:bookmarkEnd w:id="0"/>
    </w:p>
    <w:tbl>
      <w:tblPr>
        <w:tblW w:w="9923" w:type="dxa"/>
        <w:tblInd w:w="108" w:type="dxa"/>
        <w:tblBorders>
          <w:bottom w:val="thinThickSmallGap" w:sz="24" w:space="0" w:color="auto"/>
        </w:tblBorders>
        <w:tblLayout w:type="fixed"/>
        <w:tblLook w:val="04A0" w:firstRow="1" w:lastRow="0" w:firstColumn="1" w:lastColumn="0" w:noHBand="0" w:noVBand="1"/>
      </w:tblPr>
      <w:tblGrid>
        <w:gridCol w:w="4356"/>
        <w:gridCol w:w="464"/>
        <w:gridCol w:w="5103"/>
      </w:tblGrid>
      <w:tr w:rsidR="009145A9" w:rsidTr="00B56642">
        <w:trPr>
          <w:trHeight w:val="1295"/>
        </w:trPr>
        <w:tc>
          <w:tcPr>
            <w:tcW w:w="4356" w:type="dxa"/>
            <w:tcBorders>
              <w:top w:val="nil"/>
              <w:left w:val="nil"/>
              <w:bottom w:val="single" w:sz="18" w:space="0" w:color="auto"/>
              <w:right w:val="nil"/>
            </w:tcBorders>
          </w:tcPr>
          <w:p w:rsidR="009145A9" w:rsidRPr="00DB2117" w:rsidRDefault="009145A9" w:rsidP="00B56642">
            <w:pPr>
              <w:pStyle w:val="a9"/>
              <w:rPr>
                <w:sz w:val="24"/>
                <w:szCs w:val="24"/>
              </w:rPr>
            </w:pPr>
            <w:r w:rsidRPr="00DB2117">
              <w:rPr>
                <w:sz w:val="24"/>
                <w:szCs w:val="24"/>
              </w:rPr>
              <w:t>ИСПОЛНИТЕЛЬНЫЙ КОМИТЕТ</w:t>
            </w:r>
          </w:p>
          <w:p w:rsidR="009145A9" w:rsidRPr="00DB2117" w:rsidRDefault="009145A9" w:rsidP="00B56642">
            <w:pPr>
              <w:pStyle w:val="a9"/>
              <w:rPr>
                <w:sz w:val="24"/>
                <w:szCs w:val="24"/>
              </w:rPr>
            </w:pPr>
            <w:r w:rsidRPr="00DB2117">
              <w:rPr>
                <w:sz w:val="24"/>
                <w:szCs w:val="24"/>
              </w:rPr>
              <w:t xml:space="preserve"> </w:t>
            </w:r>
            <w:r>
              <w:rPr>
                <w:sz w:val="24"/>
                <w:szCs w:val="24"/>
              </w:rPr>
              <w:t>САЛИХОВСКОГО</w:t>
            </w:r>
          </w:p>
          <w:p w:rsidR="009145A9" w:rsidRPr="00DB2117" w:rsidRDefault="009145A9" w:rsidP="00B56642">
            <w:pPr>
              <w:pStyle w:val="a9"/>
              <w:rPr>
                <w:sz w:val="24"/>
                <w:szCs w:val="24"/>
              </w:rPr>
            </w:pPr>
            <w:r w:rsidRPr="00DB2117">
              <w:rPr>
                <w:sz w:val="24"/>
                <w:szCs w:val="24"/>
              </w:rPr>
              <w:t>СЕЛЬСКОГО ПОСЕЛЕНИЯ</w:t>
            </w:r>
          </w:p>
          <w:p w:rsidR="009145A9" w:rsidRPr="00DB2117" w:rsidRDefault="009145A9" w:rsidP="00B56642">
            <w:pPr>
              <w:pStyle w:val="a9"/>
              <w:rPr>
                <w:sz w:val="24"/>
                <w:szCs w:val="24"/>
              </w:rPr>
            </w:pPr>
            <w:r w:rsidRPr="00DB2117">
              <w:rPr>
                <w:sz w:val="24"/>
                <w:szCs w:val="24"/>
              </w:rPr>
              <w:t>БАВЛИНСКОГО</w:t>
            </w:r>
          </w:p>
          <w:p w:rsidR="009145A9" w:rsidRPr="00DB2117" w:rsidRDefault="009145A9" w:rsidP="00B56642">
            <w:pPr>
              <w:pStyle w:val="a9"/>
              <w:rPr>
                <w:sz w:val="24"/>
                <w:szCs w:val="24"/>
              </w:rPr>
            </w:pPr>
            <w:r w:rsidRPr="00DB2117">
              <w:rPr>
                <w:sz w:val="24"/>
                <w:szCs w:val="24"/>
              </w:rPr>
              <w:t>МУНИЦИПАЛЬНОГО РАЙОНА РЕСПУБЛИКИ ТАТАРСТАН</w:t>
            </w:r>
          </w:p>
        </w:tc>
        <w:tc>
          <w:tcPr>
            <w:tcW w:w="464" w:type="dxa"/>
            <w:tcBorders>
              <w:top w:val="nil"/>
              <w:left w:val="nil"/>
              <w:bottom w:val="single" w:sz="18" w:space="0" w:color="auto"/>
              <w:right w:val="nil"/>
            </w:tcBorders>
          </w:tcPr>
          <w:p w:rsidR="009145A9" w:rsidRPr="00DB2117" w:rsidRDefault="009145A9" w:rsidP="00B56642">
            <w:pPr>
              <w:pStyle w:val="a9"/>
              <w:rPr>
                <w:sz w:val="24"/>
                <w:szCs w:val="24"/>
              </w:rPr>
            </w:pPr>
          </w:p>
          <w:p w:rsidR="009145A9" w:rsidRPr="00DB2117" w:rsidRDefault="009145A9" w:rsidP="00B56642">
            <w:pPr>
              <w:pStyle w:val="a9"/>
              <w:rPr>
                <w:sz w:val="24"/>
                <w:szCs w:val="24"/>
              </w:rPr>
            </w:pPr>
          </w:p>
          <w:p w:rsidR="009145A9" w:rsidRPr="00DB2117" w:rsidRDefault="009145A9" w:rsidP="00B56642">
            <w:pPr>
              <w:pStyle w:val="a9"/>
              <w:rPr>
                <w:sz w:val="24"/>
                <w:szCs w:val="24"/>
              </w:rPr>
            </w:pPr>
          </w:p>
          <w:p w:rsidR="009145A9" w:rsidRPr="00DB2117" w:rsidRDefault="009145A9" w:rsidP="00B56642">
            <w:pPr>
              <w:pStyle w:val="a9"/>
              <w:rPr>
                <w:sz w:val="24"/>
                <w:szCs w:val="24"/>
              </w:rPr>
            </w:pPr>
          </w:p>
        </w:tc>
        <w:tc>
          <w:tcPr>
            <w:tcW w:w="5103" w:type="dxa"/>
            <w:tcBorders>
              <w:top w:val="nil"/>
              <w:left w:val="nil"/>
              <w:bottom w:val="single" w:sz="18" w:space="0" w:color="auto"/>
              <w:right w:val="nil"/>
            </w:tcBorders>
          </w:tcPr>
          <w:p w:rsidR="009145A9" w:rsidRDefault="009145A9" w:rsidP="00B56642">
            <w:pPr>
              <w:pStyle w:val="a9"/>
              <w:rPr>
                <w:sz w:val="24"/>
                <w:szCs w:val="24"/>
              </w:rPr>
            </w:pPr>
            <w:r w:rsidRPr="00DB2117">
              <w:rPr>
                <w:sz w:val="24"/>
                <w:szCs w:val="24"/>
              </w:rPr>
              <w:t xml:space="preserve">ТАТАРСТАН РЕСПУБЛИКАСЫ </w:t>
            </w:r>
          </w:p>
          <w:p w:rsidR="009145A9" w:rsidRDefault="009145A9" w:rsidP="00B56642">
            <w:pPr>
              <w:pStyle w:val="a9"/>
              <w:rPr>
                <w:sz w:val="24"/>
                <w:szCs w:val="24"/>
              </w:rPr>
            </w:pPr>
            <w:r w:rsidRPr="00DB2117">
              <w:rPr>
                <w:sz w:val="24"/>
                <w:szCs w:val="24"/>
              </w:rPr>
              <w:t xml:space="preserve">БАУЛЫ </w:t>
            </w:r>
          </w:p>
          <w:p w:rsidR="009145A9" w:rsidRDefault="009145A9" w:rsidP="00B56642">
            <w:pPr>
              <w:pStyle w:val="a9"/>
              <w:rPr>
                <w:sz w:val="24"/>
                <w:szCs w:val="24"/>
              </w:rPr>
            </w:pPr>
            <w:r w:rsidRPr="00DB2117">
              <w:rPr>
                <w:sz w:val="24"/>
                <w:szCs w:val="24"/>
              </w:rPr>
              <w:t>МУНИЦИПАЛЬ</w:t>
            </w:r>
            <w:r>
              <w:rPr>
                <w:sz w:val="24"/>
                <w:szCs w:val="24"/>
              </w:rPr>
              <w:t xml:space="preserve"> РАЙОНЫ</w:t>
            </w:r>
          </w:p>
          <w:p w:rsidR="009145A9" w:rsidRPr="00DB2117" w:rsidRDefault="009145A9" w:rsidP="00B56642">
            <w:pPr>
              <w:pStyle w:val="a9"/>
              <w:rPr>
                <w:sz w:val="24"/>
                <w:szCs w:val="24"/>
              </w:rPr>
            </w:pPr>
            <w:r>
              <w:rPr>
                <w:sz w:val="24"/>
                <w:szCs w:val="24"/>
              </w:rPr>
              <w:t>САЛИХ</w:t>
            </w:r>
          </w:p>
          <w:p w:rsidR="009145A9" w:rsidRPr="00DB2117" w:rsidRDefault="009145A9" w:rsidP="00B56642">
            <w:pPr>
              <w:pStyle w:val="a9"/>
              <w:rPr>
                <w:sz w:val="24"/>
                <w:szCs w:val="24"/>
              </w:rPr>
            </w:pPr>
            <w:r w:rsidRPr="00DB2117">
              <w:rPr>
                <w:sz w:val="24"/>
                <w:szCs w:val="24"/>
              </w:rPr>
              <w:t xml:space="preserve"> АВЫЛ ҖИРЛЕГЕ </w:t>
            </w:r>
          </w:p>
          <w:p w:rsidR="009145A9" w:rsidRPr="00DB2117" w:rsidRDefault="009145A9" w:rsidP="00B56642">
            <w:pPr>
              <w:pStyle w:val="a9"/>
              <w:rPr>
                <w:sz w:val="24"/>
                <w:szCs w:val="24"/>
              </w:rPr>
            </w:pPr>
            <w:r w:rsidRPr="00DB2117">
              <w:rPr>
                <w:sz w:val="24"/>
                <w:szCs w:val="24"/>
              </w:rPr>
              <w:t>БАШКАРМА КОМИТЕТЫ</w:t>
            </w:r>
          </w:p>
          <w:p w:rsidR="009145A9" w:rsidRPr="00DB2117" w:rsidRDefault="009145A9" w:rsidP="00B56642">
            <w:pPr>
              <w:pStyle w:val="a9"/>
              <w:rPr>
                <w:sz w:val="24"/>
                <w:szCs w:val="24"/>
              </w:rPr>
            </w:pPr>
          </w:p>
        </w:tc>
      </w:tr>
    </w:tbl>
    <w:p w:rsidR="009145A9" w:rsidRPr="009145A9" w:rsidRDefault="009145A9" w:rsidP="009145A9">
      <w:pPr>
        <w:rPr>
          <w:rFonts w:ascii="Times New Roman" w:hAnsi="Times New Roman" w:cs="Times New Roman"/>
          <w:b/>
          <w:sz w:val="32"/>
          <w:szCs w:val="28"/>
        </w:rPr>
      </w:pPr>
      <w:r>
        <w:rPr>
          <w:rFonts w:ascii="Times New Roman" w:hAnsi="Times New Roman" w:cs="Times New Roman"/>
          <w:b/>
          <w:sz w:val="32"/>
          <w:szCs w:val="28"/>
        </w:rPr>
        <w:t xml:space="preserve">    </w:t>
      </w:r>
      <w:r w:rsidRPr="009145A9">
        <w:rPr>
          <w:rFonts w:ascii="Times New Roman" w:hAnsi="Times New Roman" w:cs="Times New Roman"/>
          <w:b/>
          <w:sz w:val="32"/>
          <w:szCs w:val="28"/>
        </w:rPr>
        <w:t>ПОСТАНОВЛЕНИЕ</w:t>
      </w:r>
      <w:r w:rsidRPr="009145A9">
        <w:rPr>
          <w:rFonts w:ascii="Times New Roman" w:hAnsi="Times New Roman" w:cs="Times New Roman"/>
          <w:b/>
          <w:sz w:val="32"/>
          <w:szCs w:val="28"/>
        </w:rPr>
        <w:tab/>
      </w:r>
      <w:r w:rsidRPr="009145A9">
        <w:rPr>
          <w:rFonts w:ascii="Times New Roman" w:hAnsi="Times New Roman" w:cs="Times New Roman"/>
          <w:b/>
          <w:sz w:val="32"/>
          <w:szCs w:val="28"/>
        </w:rPr>
        <w:tab/>
      </w:r>
      <w:r w:rsidRPr="009145A9">
        <w:rPr>
          <w:rFonts w:ascii="Times New Roman" w:hAnsi="Times New Roman" w:cs="Times New Roman"/>
          <w:b/>
          <w:sz w:val="32"/>
          <w:szCs w:val="28"/>
        </w:rPr>
        <w:tab/>
      </w:r>
      <w:r w:rsidRPr="009145A9">
        <w:rPr>
          <w:rFonts w:ascii="Times New Roman" w:hAnsi="Times New Roman" w:cs="Times New Roman"/>
          <w:b/>
          <w:sz w:val="32"/>
          <w:szCs w:val="28"/>
        </w:rPr>
        <w:tab/>
      </w:r>
      <w:r>
        <w:rPr>
          <w:rFonts w:ascii="Times New Roman" w:hAnsi="Times New Roman" w:cs="Times New Roman"/>
          <w:b/>
          <w:sz w:val="32"/>
          <w:szCs w:val="28"/>
        </w:rPr>
        <w:t xml:space="preserve">        </w:t>
      </w:r>
      <w:r w:rsidRPr="009145A9">
        <w:rPr>
          <w:rFonts w:ascii="Times New Roman" w:hAnsi="Times New Roman" w:cs="Times New Roman"/>
          <w:b/>
          <w:sz w:val="32"/>
          <w:szCs w:val="28"/>
        </w:rPr>
        <w:t xml:space="preserve">      КАРАР</w:t>
      </w:r>
    </w:p>
    <w:p w:rsidR="009145A9" w:rsidRPr="009145A9" w:rsidRDefault="009145A9" w:rsidP="009145A9">
      <w:pPr>
        <w:rPr>
          <w:rFonts w:ascii="Times New Roman" w:hAnsi="Times New Roman" w:cs="Times New Roman"/>
          <w:sz w:val="28"/>
          <w:szCs w:val="28"/>
        </w:rPr>
      </w:pPr>
      <w:r>
        <w:rPr>
          <w:rFonts w:ascii="Times New Roman" w:hAnsi="Times New Roman" w:cs="Times New Roman"/>
          <w:sz w:val="28"/>
          <w:szCs w:val="28"/>
        </w:rPr>
        <w:t xml:space="preserve">                        2018</w:t>
      </w:r>
      <w:r w:rsidRPr="009145A9">
        <w:rPr>
          <w:rFonts w:ascii="Times New Roman" w:hAnsi="Times New Roman" w:cs="Times New Roman"/>
          <w:sz w:val="28"/>
          <w:szCs w:val="28"/>
        </w:rPr>
        <w:t xml:space="preserve"> г.                                  </w:t>
      </w:r>
      <w:r>
        <w:rPr>
          <w:rFonts w:ascii="Times New Roman" w:hAnsi="Times New Roman" w:cs="Times New Roman"/>
          <w:sz w:val="28"/>
          <w:szCs w:val="28"/>
        </w:rPr>
        <w:t xml:space="preserve">                             №   </w:t>
      </w:r>
    </w:p>
    <w:p w:rsidR="009145A9" w:rsidRDefault="009145A9" w:rsidP="002C5DBB">
      <w:pPr>
        <w:spacing w:after="0" w:line="240" w:lineRule="auto"/>
        <w:rPr>
          <w:rFonts w:ascii="Times New Roman" w:eastAsia="Times New Roman" w:hAnsi="Times New Roman" w:cs="Times New Roman"/>
          <w:bCs/>
          <w:sz w:val="24"/>
          <w:szCs w:val="24"/>
          <w:lang w:eastAsia="ru-RU"/>
        </w:rPr>
      </w:pPr>
    </w:p>
    <w:p w:rsidR="002C5DBB" w:rsidRPr="009145A9" w:rsidRDefault="00345AF6" w:rsidP="002C5DBB">
      <w:pPr>
        <w:spacing w:after="0" w:line="240" w:lineRule="auto"/>
        <w:rPr>
          <w:rFonts w:ascii="Times New Roman" w:eastAsia="Times New Roman" w:hAnsi="Times New Roman" w:cs="Times New Roman"/>
          <w:bCs/>
          <w:sz w:val="28"/>
          <w:szCs w:val="28"/>
          <w:lang w:eastAsia="ru-RU"/>
        </w:rPr>
      </w:pPr>
      <w:r w:rsidRPr="009145A9">
        <w:rPr>
          <w:rFonts w:ascii="Times New Roman" w:eastAsia="Times New Roman" w:hAnsi="Times New Roman" w:cs="Times New Roman"/>
          <w:bCs/>
          <w:sz w:val="28"/>
          <w:szCs w:val="28"/>
          <w:lang w:eastAsia="ru-RU"/>
        </w:rPr>
        <w:t>О создании Координационного Совета по</w:t>
      </w:r>
      <w:r w:rsidR="00CA70B5">
        <w:rPr>
          <w:rFonts w:ascii="Times New Roman" w:eastAsia="Times New Roman" w:hAnsi="Times New Roman" w:cs="Times New Roman"/>
          <w:bCs/>
          <w:sz w:val="28"/>
          <w:szCs w:val="28"/>
          <w:lang w:eastAsia="ru-RU"/>
        </w:rPr>
        <w:t xml:space="preserve">                               ПРОЕКТ</w:t>
      </w:r>
    </w:p>
    <w:p w:rsidR="002C5DBB" w:rsidRPr="009145A9" w:rsidRDefault="00345AF6" w:rsidP="002C5DBB">
      <w:pPr>
        <w:spacing w:after="0" w:line="240" w:lineRule="auto"/>
        <w:rPr>
          <w:rFonts w:ascii="Times New Roman" w:eastAsia="Times New Roman" w:hAnsi="Times New Roman" w:cs="Times New Roman"/>
          <w:bCs/>
          <w:sz w:val="28"/>
          <w:szCs w:val="28"/>
          <w:lang w:eastAsia="ru-RU"/>
        </w:rPr>
      </w:pPr>
      <w:r w:rsidRPr="009145A9">
        <w:rPr>
          <w:rFonts w:ascii="Times New Roman" w:eastAsia="Times New Roman" w:hAnsi="Times New Roman" w:cs="Times New Roman"/>
          <w:bCs/>
          <w:sz w:val="28"/>
          <w:szCs w:val="28"/>
          <w:lang w:eastAsia="ru-RU"/>
        </w:rPr>
        <w:t xml:space="preserve"> поддержке малого и среднего</w:t>
      </w:r>
    </w:p>
    <w:p w:rsidR="002C5DBB" w:rsidRPr="009145A9" w:rsidRDefault="00345AF6" w:rsidP="002C5DBB">
      <w:pPr>
        <w:spacing w:after="0" w:line="240" w:lineRule="auto"/>
        <w:rPr>
          <w:rFonts w:ascii="Times New Roman" w:eastAsia="Times New Roman" w:hAnsi="Times New Roman" w:cs="Times New Roman"/>
          <w:bCs/>
          <w:sz w:val="28"/>
          <w:szCs w:val="28"/>
          <w:lang w:eastAsia="ru-RU"/>
        </w:rPr>
      </w:pPr>
      <w:r w:rsidRPr="009145A9">
        <w:rPr>
          <w:rFonts w:ascii="Times New Roman" w:eastAsia="Times New Roman" w:hAnsi="Times New Roman" w:cs="Times New Roman"/>
          <w:bCs/>
          <w:sz w:val="28"/>
          <w:szCs w:val="28"/>
          <w:lang w:eastAsia="ru-RU"/>
        </w:rPr>
        <w:t xml:space="preserve"> предпринимательства в </w:t>
      </w:r>
      <w:proofErr w:type="spellStart"/>
      <w:r w:rsidR="009145A9">
        <w:rPr>
          <w:rFonts w:ascii="Times New Roman" w:eastAsia="Times New Roman" w:hAnsi="Times New Roman" w:cs="Times New Roman"/>
          <w:bCs/>
          <w:sz w:val="28"/>
          <w:szCs w:val="28"/>
          <w:lang w:eastAsia="ru-RU"/>
        </w:rPr>
        <w:t>Салиховском</w:t>
      </w:r>
      <w:proofErr w:type="spellEnd"/>
      <w:r w:rsidR="004F2906" w:rsidRPr="009145A9">
        <w:rPr>
          <w:rFonts w:ascii="Times New Roman" w:eastAsia="Times New Roman" w:hAnsi="Times New Roman" w:cs="Times New Roman"/>
          <w:bCs/>
          <w:sz w:val="28"/>
          <w:szCs w:val="28"/>
          <w:lang w:eastAsia="ru-RU"/>
        </w:rPr>
        <w:t xml:space="preserve"> </w:t>
      </w:r>
      <w:r w:rsidRPr="009145A9">
        <w:rPr>
          <w:rFonts w:ascii="Times New Roman" w:eastAsia="Times New Roman" w:hAnsi="Times New Roman" w:cs="Times New Roman"/>
          <w:bCs/>
          <w:sz w:val="28"/>
          <w:szCs w:val="28"/>
          <w:lang w:eastAsia="ru-RU"/>
        </w:rPr>
        <w:t xml:space="preserve"> </w:t>
      </w:r>
    </w:p>
    <w:p w:rsidR="002C5DBB" w:rsidRPr="009145A9" w:rsidRDefault="00345AF6" w:rsidP="002C5DBB">
      <w:pPr>
        <w:spacing w:after="0" w:line="240" w:lineRule="auto"/>
        <w:rPr>
          <w:rFonts w:ascii="Times New Roman" w:eastAsia="Times New Roman" w:hAnsi="Times New Roman" w:cs="Times New Roman"/>
          <w:bCs/>
          <w:sz w:val="28"/>
          <w:szCs w:val="28"/>
          <w:lang w:eastAsia="ru-RU"/>
        </w:rPr>
      </w:pPr>
      <w:r w:rsidRPr="009145A9">
        <w:rPr>
          <w:rFonts w:ascii="Times New Roman" w:eastAsia="Times New Roman" w:hAnsi="Times New Roman" w:cs="Times New Roman"/>
          <w:bCs/>
          <w:sz w:val="28"/>
          <w:szCs w:val="28"/>
          <w:lang w:eastAsia="ru-RU"/>
        </w:rPr>
        <w:t xml:space="preserve">сельском </w:t>
      </w:r>
      <w:proofErr w:type="gramStart"/>
      <w:r w:rsidRPr="009145A9">
        <w:rPr>
          <w:rFonts w:ascii="Times New Roman" w:eastAsia="Times New Roman" w:hAnsi="Times New Roman" w:cs="Times New Roman"/>
          <w:bCs/>
          <w:sz w:val="28"/>
          <w:szCs w:val="28"/>
          <w:lang w:eastAsia="ru-RU"/>
        </w:rPr>
        <w:t>поселении</w:t>
      </w:r>
      <w:proofErr w:type="gramEnd"/>
      <w:r w:rsidRPr="009145A9">
        <w:rPr>
          <w:rFonts w:ascii="Times New Roman" w:eastAsia="Times New Roman" w:hAnsi="Times New Roman" w:cs="Times New Roman"/>
          <w:bCs/>
          <w:sz w:val="28"/>
          <w:szCs w:val="28"/>
          <w:lang w:eastAsia="ru-RU"/>
        </w:rPr>
        <w:t xml:space="preserve"> </w:t>
      </w:r>
      <w:r w:rsidR="009145A9">
        <w:rPr>
          <w:rFonts w:ascii="Times New Roman" w:eastAsia="Times New Roman" w:hAnsi="Times New Roman" w:cs="Times New Roman"/>
          <w:bCs/>
          <w:sz w:val="28"/>
          <w:szCs w:val="28"/>
          <w:lang w:eastAsia="ru-RU"/>
        </w:rPr>
        <w:t>Бавлинского</w:t>
      </w:r>
      <w:r w:rsidR="006C5558" w:rsidRPr="009145A9">
        <w:rPr>
          <w:rFonts w:ascii="Times New Roman" w:eastAsia="Times New Roman" w:hAnsi="Times New Roman" w:cs="Times New Roman"/>
          <w:bCs/>
          <w:sz w:val="28"/>
          <w:szCs w:val="28"/>
          <w:lang w:eastAsia="ru-RU"/>
        </w:rPr>
        <w:t xml:space="preserve"> </w:t>
      </w:r>
    </w:p>
    <w:p w:rsidR="00345AF6" w:rsidRPr="009145A9" w:rsidRDefault="00251E18" w:rsidP="002C5DBB">
      <w:pPr>
        <w:spacing w:after="0" w:line="240" w:lineRule="auto"/>
        <w:rPr>
          <w:rFonts w:ascii="Times New Roman" w:eastAsia="Times New Roman" w:hAnsi="Times New Roman" w:cs="Times New Roman"/>
          <w:bCs/>
          <w:sz w:val="28"/>
          <w:szCs w:val="28"/>
          <w:lang w:eastAsia="ru-RU"/>
        </w:rPr>
      </w:pPr>
      <w:r w:rsidRPr="009145A9">
        <w:rPr>
          <w:rFonts w:ascii="Times New Roman" w:eastAsia="Times New Roman" w:hAnsi="Times New Roman" w:cs="Times New Roman"/>
          <w:bCs/>
          <w:sz w:val="28"/>
          <w:szCs w:val="28"/>
          <w:lang w:eastAsia="ru-RU"/>
        </w:rPr>
        <w:t xml:space="preserve">муниципального </w:t>
      </w:r>
      <w:r w:rsidR="006C5558" w:rsidRPr="009145A9">
        <w:rPr>
          <w:rFonts w:ascii="Times New Roman" w:eastAsia="Times New Roman" w:hAnsi="Times New Roman" w:cs="Times New Roman"/>
          <w:bCs/>
          <w:sz w:val="28"/>
          <w:szCs w:val="28"/>
          <w:lang w:eastAsia="ru-RU"/>
        </w:rPr>
        <w:t xml:space="preserve"> района </w:t>
      </w:r>
      <w:r w:rsidR="00345AF6" w:rsidRPr="009145A9">
        <w:rPr>
          <w:rFonts w:ascii="Times New Roman" w:eastAsia="Times New Roman" w:hAnsi="Times New Roman" w:cs="Times New Roman"/>
          <w:bCs/>
          <w:sz w:val="28"/>
          <w:szCs w:val="28"/>
          <w:lang w:eastAsia="ru-RU"/>
        </w:rPr>
        <w:t xml:space="preserve"> Республики</w:t>
      </w:r>
      <w:r w:rsidR="006C5558" w:rsidRPr="009145A9">
        <w:rPr>
          <w:rFonts w:ascii="Times New Roman" w:eastAsia="Times New Roman" w:hAnsi="Times New Roman" w:cs="Times New Roman"/>
          <w:bCs/>
          <w:sz w:val="28"/>
          <w:szCs w:val="28"/>
          <w:lang w:eastAsia="ru-RU"/>
        </w:rPr>
        <w:t xml:space="preserve"> Татарстан.</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145A9">
        <w:rPr>
          <w:rFonts w:ascii="Times New Roman" w:eastAsia="Times New Roman" w:hAnsi="Times New Roman" w:cs="Times New Roman"/>
          <w:sz w:val="28"/>
          <w:szCs w:val="28"/>
          <w:lang w:eastAsia="ru-RU"/>
        </w:rPr>
        <w:t>Во исполнение Федерального закона от 24.07.2007 г. № 209-ФЗ «О развитии малого и среднего предпринимательства в Российской Федерации» и в целях совершенствования и координации работы по развитию малого и среднего предпринимательства в районе, определения стратегических направлений деятельности в этой сфере, повышения значимости и вклада малого и среднего предпринимательства в</w:t>
      </w:r>
      <w:r w:rsidR="009145A9">
        <w:rPr>
          <w:rFonts w:ascii="Times New Roman" w:eastAsia="Times New Roman" w:hAnsi="Times New Roman" w:cs="Times New Roman"/>
          <w:sz w:val="28"/>
          <w:szCs w:val="28"/>
          <w:lang w:eastAsia="ru-RU"/>
        </w:rPr>
        <w:t xml:space="preserve"> </w:t>
      </w:r>
      <w:proofErr w:type="spellStart"/>
      <w:r w:rsidR="009145A9">
        <w:rPr>
          <w:rFonts w:ascii="Times New Roman" w:eastAsia="Times New Roman" w:hAnsi="Times New Roman" w:cs="Times New Roman"/>
          <w:sz w:val="28"/>
          <w:szCs w:val="28"/>
          <w:lang w:eastAsia="ru-RU"/>
        </w:rPr>
        <w:t>Салиховском</w:t>
      </w:r>
      <w:proofErr w:type="spellEnd"/>
      <w:r w:rsidR="009145A9">
        <w:rPr>
          <w:rFonts w:ascii="Times New Roman" w:eastAsia="Times New Roman" w:hAnsi="Times New Roman" w:cs="Times New Roman"/>
          <w:sz w:val="28"/>
          <w:szCs w:val="28"/>
          <w:lang w:eastAsia="ru-RU"/>
        </w:rPr>
        <w:t xml:space="preserve"> </w:t>
      </w:r>
      <w:r w:rsidRPr="009145A9">
        <w:rPr>
          <w:rFonts w:ascii="Times New Roman" w:eastAsia="Times New Roman" w:hAnsi="Times New Roman" w:cs="Times New Roman"/>
          <w:sz w:val="28"/>
          <w:szCs w:val="28"/>
          <w:lang w:eastAsia="ru-RU"/>
        </w:rPr>
        <w:t>сельско</w:t>
      </w:r>
      <w:r w:rsidR="006C5558" w:rsidRPr="009145A9">
        <w:rPr>
          <w:rFonts w:ascii="Times New Roman" w:eastAsia="Times New Roman" w:hAnsi="Times New Roman" w:cs="Times New Roman"/>
          <w:sz w:val="28"/>
          <w:szCs w:val="28"/>
          <w:lang w:eastAsia="ru-RU"/>
        </w:rPr>
        <w:t>м поселении,</w:t>
      </w:r>
      <w:r w:rsidR="00FC677B" w:rsidRPr="009145A9">
        <w:rPr>
          <w:rFonts w:ascii="Times New Roman" w:eastAsia="Times New Roman" w:hAnsi="Times New Roman" w:cs="Times New Roman"/>
          <w:sz w:val="28"/>
          <w:szCs w:val="28"/>
          <w:lang w:eastAsia="ru-RU"/>
        </w:rPr>
        <w:t xml:space="preserve"> </w:t>
      </w:r>
      <w:r w:rsidR="006C5558" w:rsidRPr="009145A9">
        <w:rPr>
          <w:rFonts w:ascii="Times New Roman" w:eastAsia="Times New Roman" w:hAnsi="Times New Roman" w:cs="Times New Roman"/>
          <w:sz w:val="28"/>
          <w:szCs w:val="28"/>
          <w:lang w:eastAsia="ru-RU"/>
        </w:rPr>
        <w:t xml:space="preserve">исполнительный комитет </w:t>
      </w:r>
      <w:proofErr w:type="spellStart"/>
      <w:r w:rsidR="009145A9">
        <w:rPr>
          <w:rFonts w:ascii="Times New Roman" w:eastAsia="Times New Roman" w:hAnsi="Times New Roman" w:cs="Times New Roman"/>
          <w:sz w:val="28"/>
          <w:szCs w:val="28"/>
          <w:lang w:eastAsia="ru-RU"/>
        </w:rPr>
        <w:t>Салиховского</w:t>
      </w:r>
      <w:proofErr w:type="spellEnd"/>
      <w:r w:rsidRPr="009145A9">
        <w:rPr>
          <w:rFonts w:ascii="Times New Roman" w:eastAsia="Times New Roman" w:hAnsi="Times New Roman" w:cs="Times New Roman"/>
          <w:sz w:val="28"/>
          <w:szCs w:val="28"/>
          <w:lang w:eastAsia="ru-RU"/>
        </w:rPr>
        <w:t xml:space="preserve"> сельского поселения </w:t>
      </w:r>
      <w:r w:rsidR="006C5558" w:rsidRPr="009145A9">
        <w:rPr>
          <w:rFonts w:ascii="Times New Roman" w:eastAsia="Times New Roman" w:hAnsi="Times New Roman" w:cs="Times New Roman"/>
          <w:sz w:val="28"/>
          <w:szCs w:val="28"/>
          <w:lang w:eastAsia="ru-RU"/>
        </w:rPr>
        <w:t xml:space="preserve"> </w:t>
      </w:r>
      <w:r w:rsidR="009145A9">
        <w:rPr>
          <w:rFonts w:ascii="Times New Roman" w:eastAsia="Times New Roman" w:hAnsi="Times New Roman" w:cs="Times New Roman"/>
          <w:sz w:val="28"/>
          <w:szCs w:val="28"/>
          <w:lang w:eastAsia="ru-RU"/>
        </w:rPr>
        <w:t>Бавлинского</w:t>
      </w:r>
      <w:r w:rsidR="00CA70B5">
        <w:rPr>
          <w:rFonts w:ascii="Times New Roman" w:eastAsia="Times New Roman" w:hAnsi="Times New Roman" w:cs="Times New Roman"/>
          <w:sz w:val="28"/>
          <w:szCs w:val="28"/>
          <w:lang w:eastAsia="ru-RU"/>
        </w:rPr>
        <w:t xml:space="preserve"> муниципального</w:t>
      </w:r>
      <w:r w:rsidRPr="009145A9">
        <w:rPr>
          <w:rFonts w:ascii="Times New Roman" w:eastAsia="Times New Roman" w:hAnsi="Times New Roman" w:cs="Times New Roman"/>
          <w:sz w:val="28"/>
          <w:szCs w:val="28"/>
          <w:lang w:eastAsia="ru-RU"/>
        </w:rPr>
        <w:t xml:space="preserve"> района  Республики</w:t>
      </w:r>
      <w:proofErr w:type="gramEnd"/>
      <w:r w:rsidRPr="009145A9">
        <w:rPr>
          <w:rFonts w:ascii="Times New Roman" w:eastAsia="Times New Roman" w:hAnsi="Times New Roman" w:cs="Times New Roman"/>
          <w:sz w:val="28"/>
          <w:szCs w:val="28"/>
          <w:lang w:eastAsia="ru-RU"/>
        </w:rPr>
        <w:t xml:space="preserve"> </w:t>
      </w:r>
      <w:r w:rsidR="006C5558" w:rsidRPr="009145A9">
        <w:rPr>
          <w:rFonts w:ascii="Times New Roman" w:eastAsia="Times New Roman" w:hAnsi="Times New Roman" w:cs="Times New Roman"/>
          <w:sz w:val="28"/>
          <w:szCs w:val="28"/>
          <w:lang w:eastAsia="ru-RU"/>
        </w:rPr>
        <w:t xml:space="preserve"> Татарстан</w:t>
      </w:r>
      <w:r w:rsidR="00221B7C" w:rsidRPr="009145A9">
        <w:rPr>
          <w:rFonts w:ascii="Times New Roman" w:eastAsia="Times New Roman" w:hAnsi="Times New Roman" w:cs="Times New Roman"/>
          <w:sz w:val="28"/>
          <w:szCs w:val="28"/>
          <w:lang w:eastAsia="ru-RU"/>
        </w:rPr>
        <w:t xml:space="preserve"> </w:t>
      </w:r>
      <w:r w:rsidRPr="009145A9">
        <w:rPr>
          <w:rFonts w:ascii="Times New Roman" w:eastAsia="Times New Roman" w:hAnsi="Times New Roman" w:cs="Times New Roman"/>
          <w:sz w:val="28"/>
          <w:szCs w:val="28"/>
          <w:lang w:eastAsia="ru-RU"/>
        </w:rPr>
        <w:t>постановляет:</w:t>
      </w:r>
    </w:p>
    <w:p w:rsidR="00345AF6" w:rsidRPr="009145A9" w:rsidRDefault="00345AF6"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xml:space="preserve">1. Создать Координационный Совет по поддержке и развитию малого и среднего предпринимательства </w:t>
      </w:r>
      <w:r w:rsidR="006C5558" w:rsidRPr="009145A9">
        <w:rPr>
          <w:rFonts w:ascii="Times New Roman" w:eastAsia="Times New Roman" w:hAnsi="Times New Roman" w:cs="Times New Roman"/>
          <w:sz w:val="28"/>
          <w:szCs w:val="28"/>
          <w:lang w:eastAsia="ru-RU"/>
        </w:rPr>
        <w:t xml:space="preserve">в исполнительном комитете </w:t>
      </w:r>
      <w:proofErr w:type="spellStart"/>
      <w:r w:rsidR="009145A9">
        <w:rPr>
          <w:rFonts w:ascii="Times New Roman" w:eastAsia="Times New Roman" w:hAnsi="Times New Roman" w:cs="Times New Roman"/>
          <w:sz w:val="28"/>
          <w:szCs w:val="28"/>
          <w:lang w:eastAsia="ru-RU"/>
        </w:rPr>
        <w:t>Салиховского</w:t>
      </w:r>
      <w:proofErr w:type="spellEnd"/>
      <w:r w:rsidR="006C5558" w:rsidRPr="009145A9">
        <w:rPr>
          <w:rFonts w:ascii="Times New Roman" w:eastAsia="Times New Roman" w:hAnsi="Times New Roman" w:cs="Times New Roman"/>
          <w:sz w:val="28"/>
          <w:szCs w:val="28"/>
          <w:lang w:eastAsia="ru-RU"/>
        </w:rPr>
        <w:t xml:space="preserve"> сельского поселения  </w:t>
      </w:r>
      <w:r w:rsidR="009145A9">
        <w:rPr>
          <w:rFonts w:ascii="Times New Roman" w:eastAsia="Times New Roman" w:hAnsi="Times New Roman" w:cs="Times New Roman"/>
          <w:sz w:val="28"/>
          <w:szCs w:val="28"/>
          <w:lang w:eastAsia="ru-RU"/>
        </w:rPr>
        <w:t>Бавлинского</w:t>
      </w:r>
      <w:r w:rsidR="006C5558" w:rsidRPr="009145A9">
        <w:rPr>
          <w:rFonts w:ascii="Times New Roman" w:eastAsia="Times New Roman" w:hAnsi="Times New Roman" w:cs="Times New Roman"/>
          <w:sz w:val="28"/>
          <w:szCs w:val="28"/>
          <w:lang w:eastAsia="ru-RU"/>
        </w:rPr>
        <w:t xml:space="preserve"> </w:t>
      </w:r>
      <w:r w:rsidR="00F10EF6" w:rsidRPr="009145A9">
        <w:rPr>
          <w:rFonts w:ascii="Times New Roman" w:eastAsia="Times New Roman" w:hAnsi="Times New Roman" w:cs="Times New Roman"/>
          <w:sz w:val="28"/>
          <w:szCs w:val="28"/>
          <w:lang w:eastAsia="ru-RU"/>
        </w:rPr>
        <w:t xml:space="preserve">муниципального </w:t>
      </w:r>
      <w:r w:rsidR="006C5558" w:rsidRPr="009145A9">
        <w:rPr>
          <w:rFonts w:ascii="Times New Roman" w:eastAsia="Times New Roman" w:hAnsi="Times New Roman" w:cs="Times New Roman"/>
          <w:sz w:val="28"/>
          <w:szCs w:val="28"/>
          <w:lang w:eastAsia="ru-RU"/>
        </w:rPr>
        <w:t>района  Республики  Татарстан</w:t>
      </w:r>
      <w:r w:rsidR="00F10EF6" w:rsidRPr="009145A9">
        <w:rPr>
          <w:rFonts w:ascii="Times New Roman" w:eastAsia="Times New Roman" w:hAnsi="Times New Roman" w:cs="Times New Roman"/>
          <w:sz w:val="28"/>
          <w:szCs w:val="28"/>
          <w:lang w:eastAsia="ru-RU"/>
        </w:rPr>
        <w:t xml:space="preserve">   (Приложение № 1).</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2. Утвердить Положение о Координационном Совете по поддержке малого и средне</w:t>
      </w:r>
      <w:r w:rsidR="00A277CC" w:rsidRPr="009145A9">
        <w:rPr>
          <w:rFonts w:ascii="Times New Roman" w:eastAsia="Times New Roman" w:hAnsi="Times New Roman" w:cs="Times New Roman"/>
          <w:sz w:val="28"/>
          <w:szCs w:val="28"/>
          <w:lang w:eastAsia="ru-RU"/>
        </w:rPr>
        <w:t>го предпринимательства</w:t>
      </w:r>
      <w:r w:rsidR="00FC677B" w:rsidRPr="009145A9">
        <w:rPr>
          <w:rFonts w:ascii="Times New Roman" w:eastAsia="Times New Roman" w:hAnsi="Times New Roman" w:cs="Times New Roman"/>
          <w:sz w:val="28"/>
          <w:szCs w:val="28"/>
          <w:lang w:eastAsia="ru-RU"/>
        </w:rPr>
        <w:t xml:space="preserve"> </w:t>
      </w:r>
      <w:proofErr w:type="spellStart"/>
      <w:r w:rsidR="009145A9">
        <w:rPr>
          <w:rFonts w:ascii="Times New Roman" w:eastAsia="Times New Roman" w:hAnsi="Times New Roman" w:cs="Times New Roman"/>
          <w:sz w:val="28"/>
          <w:szCs w:val="28"/>
          <w:lang w:eastAsia="ru-RU"/>
        </w:rPr>
        <w:t>Салиховского</w:t>
      </w:r>
      <w:proofErr w:type="spellEnd"/>
      <w:r w:rsidR="00A277CC" w:rsidRPr="009145A9">
        <w:rPr>
          <w:rFonts w:ascii="Times New Roman" w:eastAsia="Times New Roman" w:hAnsi="Times New Roman" w:cs="Times New Roman"/>
          <w:sz w:val="28"/>
          <w:szCs w:val="28"/>
          <w:lang w:eastAsia="ru-RU"/>
        </w:rPr>
        <w:t xml:space="preserve"> сельского поселения </w:t>
      </w:r>
      <w:r w:rsidR="009145A9">
        <w:rPr>
          <w:rFonts w:ascii="Times New Roman" w:eastAsia="Times New Roman" w:hAnsi="Times New Roman" w:cs="Times New Roman"/>
          <w:sz w:val="28"/>
          <w:szCs w:val="28"/>
          <w:lang w:eastAsia="ru-RU"/>
        </w:rPr>
        <w:t>Бавлинского</w:t>
      </w:r>
      <w:r w:rsidRPr="009145A9">
        <w:rPr>
          <w:rFonts w:ascii="Times New Roman" w:eastAsia="Times New Roman" w:hAnsi="Times New Roman" w:cs="Times New Roman"/>
          <w:sz w:val="28"/>
          <w:szCs w:val="28"/>
          <w:lang w:eastAsia="ru-RU"/>
        </w:rPr>
        <w:t xml:space="preserve"> </w:t>
      </w:r>
      <w:r w:rsidR="00F10EF6" w:rsidRPr="009145A9">
        <w:rPr>
          <w:rFonts w:ascii="Times New Roman" w:eastAsia="Times New Roman" w:hAnsi="Times New Roman" w:cs="Times New Roman"/>
          <w:sz w:val="28"/>
          <w:szCs w:val="28"/>
          <w:lang w:eastAsia="ru-RU"/>
        </w:rPr>
        <w:t xml:space="preserve">муниципального </w:t>
      </w:r>
      <w:r w:rsidRPr="009145A9">
        <w:rPr>
          <w:rFonts w:ascii="Times New Roman" w:eastAsia="Times New Roman" w:hAnsi="Times New Roman" w:cs="Times New Roman"/>
          <w:sz w:val="28"/>
          <w:szCs w:val="28"/>
          <w:lang w:eastAsia="ru-RU"/>
        </w:rPr>
        <w:t xml:space="preserve">района (Приложение № </w:t>
      </w:r>
      <w:r w:rsidR="00F10EF6" w:rsidRPr="009145A9">
        <w:rPr>
          <w:rFonts w:ascii="Times New Roman" w:eastAsia="Times New Roman" w:hAnsi="Times New Roman" w:cs="Times New Roman"/>
          <w:sz w:val="28"/>
          <w:szCs w:val="28"/>
          <w:lang w:eastAsia="ru-RU"/>
        </w:rPr>
        <w:t>2</w:t>
      </w:r>
      <w:r w:rsidRPr="009145A9">
        <w:rPr>
          <w:rFonts w:ascii="Times New Roman" w:eastAsia="Times New Roman" w:hAnsi="Times New Roman" w:cs="Times New Roman"/>
          <w:sz w:val="28"/>
          <w:szCs w:val="28"/>
          <w:lang w:eastAsia="ru-RU"/>
        </w:rPr>
        <w:t>).</w:t>
      </w:r>
    </w:p>
    <w:p w:rsidR="002C2881" w:rsidRPr="009145A9" w:rsidRDefault="00345AF6" w:rsidP="002C2881">
      <w:pPr>
        <w:autoSpaceDE w:val="0"/>
        <w:autoSpaceDN w:val="0"/>
        <w:adjustRightInd w:val="0"/>
        <w:jc w:val="both"/>
        <w:rPr>
          <w:rFonts w:ascii="Times New Roman" w:hAnsi="Times New Roman" w:cs="Times New Roman"/>
          <w:sz w:val="28"/>
          <w:szCs w:val="28"/>
        </w:rPr>
      </w:pPr>
      <w:r w:rsidRPr="009145A9">
        <w:rPr>
          <w:rFonts w:ascii="Times New Roman" w:eastAsia="Times New Roman" w:hAnsi="Times New Roman" w:cs="Times New Roman"/>
          <w:sz w:val="28"/>
          <w:szCs w:val="28"/>
          <w:lang w:eastAsia="ru-RU"/>
        </w:rPr>
        <w:t>3</w:t>
      </w:r>
      <w:r w:rsidR="002C2881" w:rsidRPr="009145A9">
        <w:rPr>
          <w:rFonts w:ascii="Times New Roman" w:eastAsia="Times New Roman" w:hAnsi="Times New Roman" w:cs="Times New Roman"/>
          <w:sz w:val="28"/>
          <w:szCs w:val="28"/>
          <w:lang w:eastAsia="ru-RU"/>
        </w:rPr>
        <w:t>.</w:t>
      </w:r>
      <w:r w:rsidR="002C2881" w:rsidRPr="009145A9">
        <w:rPr>
          <w:rFonts w:ascii="Times New Roman" w:hAnsi="Times New Roman" w:cs="Times New Roman"/>
          <w:sz w:val="28"/>
          <w:szCs w:val="28"/>
        </w:rPr>
        <w:t xml:space="preserve">Обнародовать настоящее постановление на  Информационных стендах  </w:t>
      </w:r>
      <w:proofErr w:type="spellStart"/>
      <w:r w:rsidR="009145A9">
        <w:rPr>
          <w:rFonts w:ascii="Times New Roman" w:hAnsi="Times New Roman" w:cs="Times New Roman"/>
          <w:sz w:val="28"/>
          <w:szCs w:val="28"/>
        </w:rPr>
        <w:t>Салиховского</w:t>
      </w:r>
      <w:proofErr w:type="spellEnd"/>
      <w:r w:rsidR="002C2881" w:rsidRPr="009145A9">
        <w:rPr>
          <w:rFonts w:ascii="Times New Roman" w:hAnsi="Times New Roman" w:cs="Times New Roman"/>
          <w:sz w:val="28"/>
          <w:szCs w:val="28"/>
        </w:rPr>
        <w:t xml:space="preserve"> сельского поселения и разместить на официальном сайте </w:t>
      </w:r>
      <w:r w:rsidR="009145A9">
        <w:rPr>
          <w:rFonts w:ascii="Times New Roman" w:hAnsi="Times New Roman" w:cs="Times New Roman"/>
          <w:sz w:val="28"/>
          <w:szCs w:val="28"/>
        </w:rPr>
        <w:t>Бавлинского</w:t>
      </w:r>
      <w:r w:rsidR="00CA70B5">
        <w:rPr>
          <w:rFonts w:ascii="Times New Roman" w:hAnsi="Times New Roman" w:cs="Times New Roman"/>
          <w:sz w:val="28"/>
          <w:szCs w:val="28"/>
        </w:rPr>
        <w:t xml:space="preserve"> муниципального </w:t>
      </w:r>
      <w:r w:rsidR="002C2881" w:rsidRPr="009145A9">
        <w:rPr>
          <w:rFonts w:ascii="Times New Roman" w:hAnsi="Times New Roman" w:cs="Times New Roman"/>
          <w:sz w:val="28"/>
          <w:szCs w:val="28"/>
        </w:rPr>
        <w:t xml:space="preserve"> района адрес </w:t>
      </w:r>
      <w:hyperlink w:history="1">
        <w:r w:rsidR="009145A9" w:rsidRPr="009145A9">
          <w:rPr>
            <w:rStyle w:val="a7"/>
            <w:rFonts w:ascii="Times New Roman" w:hAnsi="Times New Roman"/>
            <w:color w:val="auto"/>
            <w:sz w:val="28"/>
            <w:szCs w:val="28"/>
            <w:lang w:val="en-US"/>
          </w:rPr>
          <w:t>http</w:t>
        </w:r>
        <w:r w:rsidR="009145A9" w:rsidRPr="009145A9">
          <w:rPr>
            <w:rStyle w:val="a7"/>
            <w:rFonts w:ascii="Times New Roman" w:hAnsi="Times New Roman"/>
            <w:color w:val="auto"/>
            <w:sz w:val="28"/>
            <w:szCs w:val="28"/>
          </w:rPr>
          <w:t xml:space="preserve">:// </w:t>
        </w:r>
        <w:proofErr w:type="spellStart"/>
        <w:r w:rsidR="009145A9" w:rsidRPr="009145A9">
          <w:rPr>
            <w:rStyle w:val="a7"/>
            <w:rFonts w:ascii="Times New Roman" w:hAnsi="Times New Roman"/>
            <w:color w:val="auto"/>
            <w:sz w:val="28"/>
            <w:szCs w:val="28"/>
            <w:lang w:val="en-US"/>
          </w:rPr>
          <w:t>bavly</w:t>
        </w:r>
        <w:proofErr w:type="spellEnd"/>
        <w:r w:rsidR="009145A9" w:rsidRPr="009145A9">
          <w:rPr>
            <w:rStyle w:val="a7"/>
            <w:rFonts w:ascii="Times New Roman" w:hAnsi="Times New Roman"/>
            <w:color w:val="auto"/>
            <w:sz w:val="28"/>
            <w:szCs w:val="28"/>
          </w:rPr>
          <w:t>.</w:t>
        </w:r>
        <w:proofErr w:type="spellStart"/>
        <w:r w:rsidR="009145A9" w:rsidRPr="009145A9">
          <w:rPr>
            <w:rStyle w:val="a7"/>
            <w:rFonts w:ascii="Times New Roman" w:hAnsi="Times New Roman"/>
            <w:color w:val="auto"/>
            <w:sz w:val="28"/>
            <w:szCs w:val="28"/>
            <w:lang w:val="en-US"/>
          </w:rPr>
          <w:t>tatarstan</w:t>
        </w:r>
        <w:proofErr w:type="spellEnd"/>
        <w:r w:rsidR="009145A9" w:rsidRPr="009145A9">
          <w:rPr>
            <w:rStyle w:val="a7"/>
            <w:rFonts w:ascii="Times New Roman" w:hAnsi="Times New Roman"/>
            <w:color w:val="auto"/>
            <w:sz w:val="28"/>
            <w:szCs w:val="28"/>
          </w:rPr>
          <w:t>.</w:t>
        </w:r>
        <w:proofErr w:type="spellStart"/>
        <w:r w:rsidR="009145A9" w:rsidRPr="009145A9">
          <w:rPr>
            <w:rStyle w:val="a7"/>
            <w:rFonts w:ascii="Times New Roman" w:hAnsi="Times New Roman"/>
            <w:color w:val="auto"/>
            <w:sz w:val="28"/>
            <w:szCs w:val="28"/>
            <w:lang w:val="en-US"/>
          </w:rPr>
          <w:t>ru</w:t>
        </w:r>
        <w:proofErr w:type="spellEnd"/>
        <w:r w:rsidR="009145A9" w:rsidRPr="009145A9">
          <w:rPr>
            <w:rStyle w:val="a7"/>
            <w:rFonts w:ascii="Times New Roman" w:hAnsi="Times New Roman"/>
            <w:color w:val="auto"/>
            <w:sz w:val="28"/>
            <w:szCs w:val="28"/>
          </w:rPr>
          <w:t>/</w:t>
        </w:r>
      </w:hyperlink>
      <w:r w:rsidR="002C2881" w:rsidRPr="009145A9">
        <w:rPr>
          <w:rFonts w:ascii="Times New Roman" w:hAnsi="Times New Roman" w:cs="Times New Roman"/>
          <w:sz w:val="28"/>
          <w:szCs w:val="28"/>
        </w:rPr>
        <w:t>.</w:t>
      </w:r>
    </w:p>
    <w:p w:rsidR="00D62395" w:rsidRPr="009145A9" w:rsidRDefault="00D62395" w:rsidP="00D62395">
      <w:pPr>
        <w:pStyle w:val="a8"/>
        <w:rPr>
          <w:rFonts w:ascii="Times New Roman" w:hAnsi="Times New Roman" w:cs="Times New Roman"/>
          <w:sz w:val="28"/>
          <w:szCs w:val="28"/>
          <w:lang w:eastAsia="ru-RU"/>
        </w:rPr>
      </w:pPr>
    </w:p>
    <w:p w:rsidR="00C7025C" w:rsidRPr="009145A9" w:rsidRDefault="00C7025C" w:rsidP="00D62395">
      <w:pPr>
        <w:pStyle w:val="a8"/>
        <w:rPr>
          <w:rFonts w:ascii="Times New Roman" w:hAnsi="Times New Roman" w:cs="Times New Roman"/>
          <w:sz w:val="28"/>
          <w:szCs w:val="28"/>
          <w:lang w:eastAsia="ru-RU"/>
        </w:rPr>
      </w:pPr>
    </w:p>
    <w:p w:rsidR="00D62395" w:rsidRPr="009145A9" w:rsidRDefault="005E1F7E" w:rsidP="002C2881">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Руководитель исполнительного комитета</w:t>
      </w:r>
    </w:p>
    <w:p w:rsidR="005E1F7E" w:rsidRPr="009145A9" w:rsidRDefault="009145A9" w:rsidP="002C2881">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Салиховского</w:t>
      </w:r>
      <w:proofErr w:type="spellEnd"/>
      <w:r w:rsidR="005E1F7E" w:rsidRPr="009145A9">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       З.С. </w:t>
      </w:r>
      <w:proofErr w:type="spellStart"/>
      <w:r>
        <w:rPr>
          <w:rFonts w:ascii="Times New Roman" w:eastAsia="Times New Roman" w:hAnsi="Times New Roman" w:cs="Times New Roman"/>
          <w:sz w:val="28"/>
          <w:szCs w:val="28"/>
          <w:lang w:eastAsia="ru-RU"/>
        </w:rPr>
        <w:t>Галлямутдинов</w:t>
      </w:r>
      <w:proofErr w:type="spellEnd"/>
    </w:p>
    <w:p w:rsidR="00F10EF6" w:rsidRPr="009145A9" w:rsidRDefault="00F10EF6" w:rsidP="002C2881">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eastAsia="ru-RU"/>
        </w:rPr>
      </w:pPr>
    </w:p>
    <w:p w:rsidR="005E1F7E" w:rsidRPr="009145A9" w:rsidRDefault="005E1F7E" w:rsidP="00FC677B">
      <w:pPr>
        <w:pStyle w:val="a8"/>
        <w:jc w:val="right"/>
        <w:rPr>
          <w:rFonts w:ascii="Times New Roman" w:hAnsi="Times New Roman" w:cs="Times New Roman"/>
          <w:sz w:val="28"/>
          <w:szCs w:val="28"/>
          <w:lang w:eastAsia="ru-RU"/>
        </w:rPr>
      </w:pPr>
    </w:p>
    <w:p w:rsidR="005E1F7E" w:rsidRPr="009145A9" w:rsidRDefault="005E1F7E" w:rsidP="00FC677B">
      <w:pPr>
        <w:pStyle w:val="a8"/>
        <w:jc w:val="right"/>
        <w:rPr>
          <w:rFonts w:ascii="Times New Roman" w:hAnsi="Times New Roman" w:cs="Times New Roman"/>
          <w:sz w:val="28"/>
          <w:szCs w:val="28"/>
          <w:lang w:eastAsia="ru-RU"/>
        </w:rPr>
      </w:pPr>
    </w:p>
    <w:p w:rsidR="00345AF6" w:rsidRPr="009145A9" w:rsidRDefault="00345AF6" w:rsidP="00FC677B">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lastRenderedPageBreak/>
        <w:t>Приложение №</w:t>
      </w:r>
      <w:r w:rsidR="00F10EF6" w:rsidRPr="009145A9">
        <w:rPr>
          <w:rFonts w:ascii="Times New Roman" w:hAnsi="Times New Roman" w:cs="Times New Roman"/>
          <w:sz w:val="24"/>
          <w:szCs w:val="24"/>
          <w:lang w:eastAsia="ru-RU"/>
        </w:rPr>
        <w:t xml:space="preserve"> 2</w:t>
      </w:r>
    </w:p>
    <w:p w:rsidR="00FC677B" w:rsidRPr="009145A9" w:rsidRDefault="00345AF6" w:rsidP="00FC677B">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 xml:space="preserve">к постановлению </w:t>
      </w:r>
      <w:r w:rsidR="002C2881" w:rsidRPr="009145A9">
        <w:rPr>
          <w:rFonts w:ascii="Times New Roman" w:hAnsi="Times New Roman" w:cs="Times New Roman"/>
          <w:sz w:val="24"/>
          <w:szCs w:val="24"/>
          <w:lang w:eastAsia="ru-RU"/>
        </w:rPr>
        <w:t>исполнительного комитета</w:t>
      </w:r>
    </w:p>
    <w:p w:rsidR="00FC677B" w:rsidRPr="009145A9" w:rsidRDefault="002C2881" w:rsidP="00FC677B">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 xml:space="preserve"> </w:t>
      </w:r>
      <w:proofErr w:type="spellStart"/>
      <w:r w:rsidR="009145A9">
        <w:rPr>
          <w:rFonts w:ascii="Times New Roman" w:hAnsi="Times New Roman" w:cs="Times New Roman"/>
          <w:sz w:val="24"/>
          <w:szCs w:val="24"/>
          <w:lang w:eastAsia="ru-RU"/>
        </w:rPr>
        <w:t>Салиховского</w:t>
      </w:r>
      <w:proofErr w:type="spellEnd"/>
      <w:r w:rsidR="00345AF6" w:rsidRPr="009145A9">
        <w:rPr>
          <w:rFonts w:ascii="Times New Roman" w:hAnsi="Times New Roman" w:cs="Times New Roman"/>
          <w:sz w:val="24"/>
          <w:szCs w:val="24"/>
          <w:lang w:eastAsia="ru-RU"/>
        </w:rPr>
        <w:t xml:space="preserve"> сельского поселения </w:t>
      </w:r>
    </w:p>
    <w:p w:rsidR="003F3CFB" w:rsidRPr="009145A9" w:rsidRDefault="009145A9" w:rsidP="00FC677B">
      <w:pPr>
        <w:pStyle w:val="a8"/>
        <w:jc w:val="right"/>
        <w:rPr>
          <w:rFonts w:ascii="Times New Roman" w:hAnsi="Times New Roman" w:cs="Times New Roman"/>
          <w:sz w:val="24"/>
          <w:szCs w:val="24"/>
          <w:lang w:eastAsia="ru-RU"/>
        </w:rPr>
      </w:pPr>
      <w:r>
        <w:rPr>
          <w:rFonts w:ascii="Times New Roman" w:hAnsi="Times New Roman" w:cs="Times New Roman"/>
          <w:sz w:val="24"/>
          <w:szCs w:val="24"/>
          <w:lang w:eastAsia="ru-RU"/>
        </w:rPr>
        <w:t>Бавлинского</w:t>
      </w:r>
      <w:r w:rsidR="00345AF6" w:rsidRPr="009145A9">
        <w:rPr>
          <w:rFonts w:ascii="Times New Roman" w:hAnsi="Times New Roman" w:cs="Times New Roman"/>
          <w:sz w:val="24"/>
          <w:szCs w:val="24"/>
          <w:lang w:eastAsia="ru-RU"/>
        </w:rPr>
        <w:t xml:space="preserve"> района  Республики </w:t>
      </w:r>
      <w:r w:rsidR="002C2881" w:rsidRPr="009145A9">
        <w:rPr>
          <w:rFonts w:ascii="Times New Roman" w:hAnsi="Times New Roman" w:cs="Times New Roman"/>
          <w:sz w:val="24"/>
          <w:szCs w:val="24"/>
          <w:lang w:eastAsia="ru-RU"/>
        </w:rPr>
        <w:t xml:space="preserve"> Татарстан</w:t>
      </w:r>
      <w:r w:rsidR="00D275B5" w:rsidRPr="009145A9">
        <w:rPr>
          <w:rFonts w:ascii="Times New Roman" w:hAnsi="Times New Roman" w:cs="Times New Roman"/>
          <w:sz w:val="24"/>
          <w:szCs w:val="24"/>
          <w:lang w:eastAsia="ru-RU"/>
        </w:rPr>
        <w:t xml:space="preserve"> </w:t>
      </w:r>
    </w:p>
    <w:p w:rsidR="00345AF6" w:rsidRPr="009145A9" w:rsidRDefault="00D275B5" w:rsidP="00FC677B">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____</w:t>
      </w:r>
      <w:r w:rsidR="009145A9">
        <w:rPr>
          <w:rFonts w:ascii="Times New Roman" w:hAnsi="Times New Roman" w:cs="Times New Roman"/>
          <w:sz w:val="24"/>
          <w:szCs w:val="24"/>
          <w:lang w:eastAsia="ru-RU"/>
        </w:rPr>
        <w:t>_______   2018</w:t>
      </w:r>
      <w:r w:rsidR="003F3CFB" w:rsidRPr="009145A9">
        <w:rPr>
          <w:rFonts w:ascii="Times New Roman" w:hAnsi="Times New Roman" w:cs="Times New Roman"/>
          <w:sz w:val="24"/>
          <w:szCs w:val="24"/>
          <w:lang w:eastAsia="ru-RU"/>
        </w:rPr>
        <w:t xml:space="preserve"> </w:t>
      </w:r>
      <w:r w:rsidR="00345AF6" w:rsidRPr="009145A9">
        <w:rPr>
          <w:rFonts w:ascii="Times New Roman" w:hAnsi="Times New Roman" w:cs="Times New Roman"/>
          <w:sz w:val="24"/>
          <w:szCs w:val="24"/>
          <w:lang w:eastAsia="ru-RU"/>
        </w:rPr>
        <w:t>№</w:t>
      </w:r>
      <w:r w:rsidRPr="009145A9">
        <w:rPr>
          <w:rFonts w:ascii="Times New Roman" w:hAnsi="Times New Roman" w:cs="Times New Roman"/>
          <w:sz w:val="24"/>
          <w:szCs w:val="24"/>
          <w:lang w:eastAsia="ru-RU"/>
        </w:rPr>
        <w:t>___</w:t>
      </w:r>
    </w:p>
    <w:p w:rsidR="00D62395" w:rsidRPr="009145A9" w:rsidRDefault="00D62395" w:rsidP="00D62395">
      <w:pPr>
        <w:pStyle w:val="a8"/>
        <w:jc w:val="center"/>
        <w:rPr>
          <w:rFonts w:ascii="Times New Roman" w:hAnsi="Times New Roman" w:cs="Times New Roman"/>
          <w:b/>
          <w:sz w:val="28"/>
          <w:szCs w:val="28"/>
          <w:lang w:eastAsia="ru-RU"/>
        </w:rPr>
      </w:pPr>
    </w:p>
    <w:p w:rsidR="00345AF6" w:rsidRPr="009145A9" w:rsidRDefault="00345AF6" w:rsidP="00D62395">
      <w:pPr>
        <w:pStyle w:val="a8"/>
        <w:jc w:val="center"/>
        <w:rPr>
          <w:rFonts w:ascii="Times New Roman" w:hAnsi="Times New Roman" w:cs="Times New Roman"/>
          <w:b/>
          <w:sz w:val="28"/>
          <w:szCs w:val="28"/>
          <w:lang w:eastAsia="ru-RU"/>
        </w:rPr>
      </w:pPr>
      <w:r w:rsidRPr="009145A9">
        <w:rPr>
          <w:rFonts w:ascii="Times New Roman" w:hAnsi="Times New Roman" w:cs="Times New Roman"/>
          <w:b/>
          <w:sz w:val="28"/>
          <w:szCs w:val="28"/>
          <w:lang w:eastAsia="ru-RU"/>
        </w:rPr>
        <w:t>Положение</w:t>
      </w:r>
    </w:p>
    <w:p w:rsidR="00345AF6" w:rsidRPr="009145A9" w:rsidRDefault="00345AF6" w:rsidP="00D62395">
      <w:pPr>
        <w:pStyle w:val="a8"/>
        <w:jc w:val="center"/>
        <w:rPr>
          <w:rFonts w:ascii="Times New Roman" w:hAnsi="Times New Roman" w:cs="Times New Roman"/>
          <w:b/>
          <w:sz w:val="28"/>
          <w:szCs w:val="28"/>
          <w:lang w:eastAsia="ru-RU"/>
        </w:rPr>
      </w:pPr>
      <w:r w:rsidRPr="009145A9">
        <w:rPr>
          <w:rFonts w:ascii="Times New Roman" w:hAnsi="Times New Roman" w:cs="Times New Roman"/>
          <w:b/>
          <w:sz w:val="28"/>
          <w:szCs w:val="28"/>
          <w:lang w:eastAsia="ru-RU"/>
        </w:rPr>
        <w:t>о Координационном Совете по поддержке малого и среднего предпринимательства</w:t>
      </w:r>
      <w:r w:rsidR="00F10EF6" w:rsidRPr="009145A9">
        <w:rPr>
          <w:rFonts w:ascii="Times New Roman" w:hAnsi="Times New Roman" w:cs="Times New Roman"/>
          <w:b/>
          <w:sz w:val="28"/>
          <w:szCs w:val="28"/>
          <w:lang w:eastAsia="ru-RU"/>
        </w:rPr>
        <w:t xml:space="preserve"> </w:t>
      </w:r>
      <w:r w:rsidRPr="009145A9">
        <w:rPr>
          <w:rFonts w:ascii="Times New Roman" w:hAnsi="Times New Roman" w:cs="Times New Roman"/>
          <w:b/>
          <w:sz w:val="28"/>
          <w:szCs w:val="28"/>
          <w:lang w:eastAsia="ru-RU"/>
        </w:rPr>
        <w:t>в</w:t>
      </w:r>
      <w:r w:rsidR="009145A9">
        <w:rPr>
          <w:rFonts w:ascii="Times New Roman" w:hAnsi="Times New Roman" w:cs="Times New Roman"/>
          <w:b/>
          <w:sz w:val="28"/>
          <w:szCs w:val="28"/>
          <w:lang w:eastAsia="ru-RU"/>
        </w:rPr>
        <w:t xml:space="preserve"> </w:t>
      </w:r>
      <w:proofErr w:type="spellStart"/>
      <w:r w:rsidR="009145A9">
        <w:rPr>
          <w:rFonts w:ascii="Times New Roman" w:hAnsi="Times New Roman" w:cs="Times New Roman"/>
          <w:b/>
          <w:sz w:val="28"/>
          <w:szCs w:val="28"/>
          <w:lang w:eastAsia="ru-RU"/>
        </w:rPr>
        <w:t>Салиховском</w:t>
      </w:r>
      <w:proofErr w:type="spellEnd"/>
      <w:r w:rsidR="009145A9">
        <w:rPr>
          <w:rFonts w:ascii="Times New Roman" w:hAnsi="Times New Roman" w:cs="Times New Roman"/>
          <w:b/>
          <w:sz w:val="28"/>
          <w:szCs w:val="28"/>
          <w:lang w:eastAsia="ru-RU"/>
        </w:rPr>
        <w:t xml:space="preserve"> </w:t>
      </w:r>
      <w:r w:rsidRPr="009145A9">
        <w:rPr>
          <w:rFonts w:ascii="Times New Roman" w:hAnsi="Times New Roman" w:cs="Times New Roman"/>
          <w:b/>
          <w:sz w:val="28"/>
          <w:szCs w:val="28"/>
          <w:lang w:eastAsia="ru-RU"/>
        </w:rPr>
        <w:t xml:space="preserve">сельском поселении </w:t>
      </w:r>
      <w:r w:rsidR="009145A9">
        <w:rPr>
          <w:rFonts w:ascii="Times New Roman" w:hAnsi="Times New Roman" w:cs="Times New Roman"/>
          <w:b/>
          <w:sz w:val="28"/>
          <w:szCs w:val="28"/>
          <w:lang w:eastAsia="ru-RU"/>
        </w:rPr>
        <w:t>Бавлинского</w:t>
      </w:r>
      <w:r w:rsidR="00CA70B5">
        <w:rPr>
          <w:rFonts w:ascii="Times New Roman" w:hAnsi="Times New Roman" w:cs="Times New Roman"/>
          <w:b/>
          <w:sz w:val="28"/>
          <w:szCs w:val="28"/>
          <w:lang w:eastAsia="ru-RU"/>
        </w:rPr>
        <w:t xml:space="preserve"> муниципального </w:t>
      </w:r>
      <w:r w:rsidRPr="009145A9">
        <w:rPr>
          <w:rFonts w:ascii="Times New Roman" w:hAnsi="Times New Roman" w:cs="Times New Roman"/>
          <w:b/>
          <w:sz w:val="28"/>
          <w:szCs w:val="28"/>
          <w:lang w:eastAsia="ru-RU"/>
        </w:rPr>
        <w:t xml:space="preserve"> района Республики</w:t>
      </w:r>
      <w:r w:rsidR="002C2881" w:rsidRPr="009145A9">
        <w:rPr>
          <w:rFonts w:ascii="Times New Roman" w:hAnsi="Times New Roman" w:cs="Times New Roman"/>
          <w:b/>
          <w:sz w:val="28"/>
          <w:szCs w:val="28"/>
          <w:lang w:eastAsia="ru-RU"/>
        </w:rPr>
        <w:t xml:space="preserve"> Татарстан.</w:t>
      </w:r>
    </w:p>
    <w:p w:rsidR="00345AF6" w:rsidRPr="009145A9" w:rsidRDefault="00345AF6" w:rsidP="00D62395">
      <w:pPr>
        <w:pStyle w:val="a8"/>
        <w:jc w:val="center"/>
        <w:rPr>
          <w:rFonts w:ascii="Times New Roman" w:hAnsi="Times New Roman" w:cs="Times New Roman"/>
          <w:b/>
          <w:sz w:val="28"/>
          <w:szCs w:val="28"/>
          <w:lang w:eastAsia="ru-RU"/>
        </w:rPr>
      </w:pPr>
      <w:r w:rsidRPr="009145A9">
        <w:rPr>
          <w:rFonts w:ascii="Times New Roman" w:hAnsi="Times New Roman" w:cs="Times New Roman"/>
          <w:b/>
          <w:sz w:val="28"/>
          <w:szCs w:val="28"/>
          <w:lang w:eastAsia="ru-RU"/>
        </w:rPr>
        <w:t>Общие положения</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Настоящее Положение разработано в соответствии с ФЗ от 24.07.2007 г. № 209 – ФЗ «О развитии малого и среднего предпринимательства в Российской Федерации».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145A9">
        <w:rPr>
          <w:rFonts w:ascii="Times New Roman" w:eastAsia="Times New Roman" w:hAnsi="Times New Roman" w:cs="Times New Roman"/>
          <w:sz w:val="28"/>
          <w:szCs w:val="28"/>
          <w:lang w:eastAsia="ru-RU"/>
        </w:rPr>
        <w:t xml:space="preserve">Координационный Совет по поддержке малого </w:t>
      </w:r>
      <w:r w:rsidR="00184DF2" w:rsidRPr="009145A9">
        <w:rPr>
          <w:rFonts w:ascii="Times New Roman" w:eastAsia="Times New Roman" w:hAnsi="Times New Roman" w:cs="Times New Roman"/>
          <w:sz w:val="28"/>
          <w:szCs w:val="28"/>
          <w:lang w:eastAsia="ru-RU"/>
        </w:rPr>
        <w:t xml:space="preserve">и среднего предпринимательства </w:t>
      </w:r>
      <w:r w:rsidR="00BC3B25" w:rsidRPr="009145A9">
        <w:rPr>
          <w:rFonts w:ascii="Times New Roman" w:eastAsia="Times New Roman" w:hAnsi="Times New Roman" w:cs="Times New Roman"/>
          <w:sz w:val="28"/>
          <w:szCs w:val="28"/>
          <w:lang w:eastAsia="ru-RU"/>
        </w:rPr>
        <w:t xml:space="preserve">в исполнительном комитете </w:t>
      </w:r>
      <w:proofErr w:type="spellStart"/>
      <w:r w:rsidR="009145A9">
        <w:rPr>
          <w:rFonts w:ascii="Times New Roman" w:eastAsia="Times New Roman" w:hAnsi="Times New Roman" w:cs="Times New Roman"/>
          <w:sz w:val="28"/>
          <w:szCs w:val="28"/>
          <w:lang w:eastAsia="ru-RU"/>
        </w:rPr>
        <w:t>Салиховского</w:t>
      </w:r>
      <w:proofErr w:type="spellEnd"/>
      <w:r w:rsidR="00BC3B25" w:rsidRPr="009145A9">
        <w:rPr>
          <w:rFonts w:ascii="Times New Roman" w:eastAsia="Times New Roman" w:hAnsi="Times New Roman" w:cs="Times New Roman"/>
          <w:sz w:val="28"/>
          <w:szCs w:val="28"/>
          <w:lang w:eastAsia="ru-RU"/>
        </w:rPr>
        <w:t xml:space="preserve"> сельского поселения  </w:t>
      </w:r>
      <w:r w:rsidR="009145A9">
        <w:rPr>
          <w:rFonts w:ascii="Times New Roman" w:eastAsia="Times New Roman" w:hAnsi="Times New Roman" w:cs="Times New Roman"/>
          <w:sz w:val="28"/>
          <w:szCs w:val="28"/>
          <w:lang w:eastAsia="ru-RU"/>
        </w:rPr>
        <w:t>Бавлинского</w:t>
      </w:r>
      <w:r w:rsidR="00BC3B25" w:rsidRPr="009145A9">
        <w:rPr>
          <w:rFonts w:ascii="Times New Roman" w:eastAsia="Times New Roman" w:hAnsi="Times New Roman" w:cs="Times New Roman"/>
          <w:sz w:val="28"/>
          <w:szCs w:val="28"/>
          <w:lang w:eastAsia="ru-RU"/>
        </w:rPr>
        <w:t xml:space="preserve"> района  Республики  Татарстан</w:t>
      </w:r>
      <w:r w:rsidRPr="009145A9">
        <w:rPr>
          <w:rFonts w:ascii="Times New Roman" w:eastAsia="Times New Roman" w:hAnsi="Times New Roman" w:cs="Times New Roman"/>
          <w:sz w:val="28"/>
          <w:szCs w:val="28"/>
          <w:lang w:eastAsia="ru-RU"/>
        </w:rPr>
        <w:t xml:space="preserve"> (далее Координационный совет) является постоянно действующим консультативно – 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Координационный Совет не является юридическим лицом и осуществляет свою деятельность на общественных началах.</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В своей деятельности Координационный Совет руководствуется законодательством Российской Федерации</w:t>
      </w:r>
      <w:r w:rsidR="00BC3B25" w:rsidRPr="009145A9">
        <w:rPr>
          <w:rFonts w:ascii="Times New Roman" w:eastAsia="Times New Roman" w:hAnsi="Times New Roman" w:cs="Times New Roman"/>
          <w:sz w:val="28"/>
          <w:szCs w:val="28"/>
          <w:lang w:eastAsia="ru-RU"/>
        </w:rPr>
        <w:t xml:space="preserve"> и </w:t>
      </w:r>
      <w:r w:rsidRPr="009145A9">
        <w:rPr>
          <w:rFonts w:ascii="Times New Roman" w:eastAsia="Times New Roman" w:hAnsi="Times New Roman" w:cs="Times New Roman"/>
          <w:sz w:val="28"/>
          <w:szCs w:val="28"/>
          <w:lang w:eastAsia="ru-RU"/>
        </w:rPr>
        <w:t>настоящим Положением.</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b/>
          <w:bCs/>
          <w:sz w:val="28"/>
          <w:szCs w:val="28"/>
          <w:lang w:eastAsia="ru-RU"/>
        </w:rPr>
        <w:t>II. Основные задачи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Основными задачами Координационного Совета являются:</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разработка принципов, стратегий, приоритетных направлений государственной поддержки и развития малого и среднего предпринимательства в районе;</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содействие в разработке и реализации законов и иных нормативных правовых актов Российской Федерации и Республики</w:t>
      </w:r>
      <w:r w:rsidR="00BC3B25" w:rsidRPr="009145A9">
        <w:rPr>
          <w:rFonts w:ascii="Times New Roman" w:eastAsia="Times New Roman" w:hAnsi="Times New Roman" w:cs="Times New Roman"/>
          <w:sz w:val="28"/>
          <w:szCs w:val="28"/>
          <w:lang w:eastAsia="ru-RU"/>
        </w:rPr>
        <w:t xml:space="preserve">  Татарстан</w:t>
      </w:r>
      <w:r w:rsidRPr="009145A9">
        <w:rPr>
          <w:rFonts w:ascii="Times New Roman" w:eastAsia="Times New Roman" w:hAnsi="Times New Roman" w:cs="Times New Roman"/>
          <w:sz w:val="28"/>
          <w:szCs w:val="28"/>
          <w:lang w:eastAsia="ru-RU"/>
        </w:rPr>
        <w:t>, направленных на поддержку и развитие малого и среднего предпринимательства;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lastRenderedPageBreak/>
        <w:t>- пропаганда целей и задач, положительного опыта развития малого и среднего предпринимательства.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b/>
          <w:bCs/>
          <w:sz w:val="28"/>
          <w:szCs w:val="28"/>
          <w:lang w:eastAsia="ru-RU"/>
        </w:rPr>
        <w:t>III. Функции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В соответствии с основными задачами Координационный Совет выполняет следующие функции: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рассматривает результаты мониторинга состояния малого и среднего предпринимательства в районе;</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вносит предложения главе  сельского поселения по стратегии и тактике поддержки и развития малого и среднего предпринимательства;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разрабатывает рекомендации по привлечению и использованию инвестиций, передовых технологий и управленческого опыта;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организует экспертизу проектов республиканских законов и иных норм</w:t>
      </w:r>
      <w:r w:rsidR="00BC3B25" w:rsidRPr="009145A9">
        <w:rPr>
          <w:rFonts w:ascii="Times New Roman" w:eastAsia="Times New Roman" w:hAnsi="Times New Roman" w:cs="Times New Roman"/>
          <w:sz w:val="28"/>
          <w:szCs w:val="28"/>
          <w:lang w:eastAsia="ru-RU"/>
        </w:rPr>
        <w:t xml:space="preserve">ативных правовых актов </w:t>
      </w:r>
      <w:r w:rsidRPr="009145A9">
        <w:rPr>
          <w:rFonts w:ascii="Times New Roman" w:eastAsia="Times New Roman" w:hAnsi="Times New Roman" w:cs="Times New Roman"/>
          <w:sz w:val="28"/>
          <w:szCs w:val="28"/>
          <w:lang w:eastAsia="ru-RU"/>
        </w:rPr>
        <w:t xml:space="preserve"> Республики</w:t>
      </w:r>
      <w:r w:rsidR="00BC3B25" w:rsidRPr="009145A9">
        <w:rPr>
          <w:rFonts w:ascii="Times New Roman" w:eastAsia="Times New Roman" w:hAnsi="Times New Roman" w:cs="Times New Roman"/>
          <w:sz w:val="28"/>
          <w:szCs w:val="28"/>
          <w:lang w:eastAsia="ru-RU"/>
        </w:rPr>
        <w:t xml:space="preserve"> Татарстан</w:t>
      </w:r>
      <w:r w:rsidRPr="009145A9">
        <w:rPr>
          <w:rFonts w:ascii="Times New Roman" w:eastAsia="Times New Roman" w:hAnsi="Times New Roman" w:cs="Times New Roman"/>
          <w:sz w:val="28"/>
          <w:szCs w:val="28"/>
          <w:lang w:eastAsia="ru-RU"/>
        </w:rPr>
        <w:t>,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рассматривает проекты и анализирует ход выполнения республиканских программ развития малого и среднего предпринимательства;</w:t>
      </w:r>
    </w:p>
    <w:p w:rsidR="00F10EF6" w:rsidRPr="009145A9" w:rsidRDefault="00345AF6" w:rsidP="00F10EF6">
      <w:pPr>
        <w:pStyle w:val="a8"/>
        <w:rPr>
          <w:rFonts w:ascii="Times New Roman" w:hAnsi="Times New Roman" w:cs="Times New Roman"/>
          <w:sz w:val="28"/>
          <w:szCs w:val="28"/>
          <w:lang w:eastAsia="ru-RU"/>
        </w:rPr>
      </w:pPr>
      <w:r w:rsidRPr="009145A9">
        <w:rPr>
          <w:rFonts w:ascii="Times New Roman" w:hAnsi="Times New Roman" w:cs="Times New Roman"/>
          <w:sz w:val="28"/>
          <w:szCs w:val="28"/>
          <w:lang w:eastAsia="ru-RU"/>
        </w:rPr>
        <w:t>-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w:t>
      </w:r>
      <w:r w:rsidR="00F10EF6" w:rsidRPr="009145A9">
        <w:rPr>
          <w:rFonts w:ascii="Times New Roman" w:hAnsi="Times New Roman" w:cs="Times New Roman"/>
          <w:sz w:val="28"/>
          <w:szCs w:val="28"/>
          <w:lang w:eastAsia="ru-RU"/>
        </w:rPr>
        <w:t xml:space="preserve">                                                                   </w:t>
      </w:r>
    </w:p>
    <w:p w:rsidR="00F10EF6" w:rsidRPr="009145A9" w:rsidRDefault="00F10EF6" w:rsidP="00F10EF6">
      <w:pPr>
        <w:pStyle w:val="a8"/>
        <w:rPr>
          <w:rFonts w:ascii="Times New Roman" w:hAnsi="Times New Roman" w:cs="Times New Roman"/>
          <w:b/>
          <w:bCs/>
          <w:sz w:val="28"/>
          <w:szCs w:val="28"/>
          <w:lang w:eastAsia="ru-RU"/>
        </w:rPr>
      </w:pPr>
    </w:p>
    <w:p w:rsidR="00345AF6" w:rsidRPr="009145A9" w:rsidRDefault="00345AF6" w:rsidP="00F10EF6">
      <w:pPr>
        <w:pStyle w:val="a8"/>
        <w:rPr>
          <w:rFonts w:ascii="Times New Roman" w:hAnsi="Times New Roman" w:cs="Times New Roman"/>
          <w:sz w:val="28"/>
          <w:szCs w:val="28"/>
          <w:lang w:eastAsia="ru-RU"/>
        </w:rPr>
      </w:pPr>
      <w:r w:rsidRPr="009145A9">
        <w:rPr>
          <w:rFonts w:ascii="Times New Roman" w:hAnsi="Times New Roman" w:cs="Times New Roman"/>
          <w:b/>
          <w:bCs/>
          <w:sz w:val="28"/>
          <w:szCs w:val="28"/>
          <w:lang w:eastAsia="ru-RU"/>
        </w:rPr>
        <w:t>IV. Права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Для осуществления основных задач Координационный Совет имеет право:</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участвовать в п</w:t>
      </w:r>
      <w:r w:rsidR="00184DF2" w:rsidRPr="009145A9">
        <w:rPr>
          <w:rFonts w:ascii="Times New Roman" w:eastAsia="Times New Roman" w:hAnsi="Times New Roman" w:cs="Times New Roman"/>
          <w:sz w:val="28"/>
          <w:szCs w:val="28"/>
          <w:lang w:eastAsia="ru-RU"/>
        </w:rPr>
        <w:t>одготовке проектов решений Совета</w:t>
      </w:r>
      <w:r w:rsidR="00FC677B" w:rsidRPr="009145A9">
        <w:rPr>
          <w:rFonts w:ascii="Times New Roman" w:eastAsia="Times New Roman" w:hAnsi="Times New Roman" w:cs="Times New Roman"/>
          <w:sz w:val="28"/>
          <w:szCs w:val="28"/>
          <w:lang w:eastAsia="ru-RU"/>
        </w:rPr>
        <w:t xml:space="preserve"> </w:t>
      </w:r>
      <w:proofErr w:type="spellStart"/>
      <w:r w:rsidR="009145A9">
        <w:rPr>
          <w:rFonts w:ascii="Times New Roman" w:eastAsia="Times New Roman" w:hAnsi="Times New Roman" w:cs="Times New Roman"/>
          <w:sz w:val="28"/>
          <w:szCs w:val="28"/>
          <w:lang w:eastAsia="ru-RU"/>
        </w:rPr>
        <w:t>Салиховского</w:t>
      </w:r>
      <w:proofErr w:type="spellEnd"/>
      <w:r w:rsidRPr="009145A9">
        <w:rPr>
          <w:rFonts w:ascii="Times New Roman" w:eastAsia="Times New Roman" w:hAnsi="Times New Roman" w:cs="Times New Roman"/>
          <w:sz w:val="28"/>
          <w:szCs w:val="28"/>
          <w:lang w:eastAsia="ru-RU"/>
        </w:rPr>
        <w:t xml:space="preserve"> сельского поселения </w:t>
      </w:r>
      <w:r w:rsidR="009145A9">
        <w:rPr>
          <w:rFonts w:ascii="Times New Roman" w:eastAsia="Times New Roman" w:hAnsi="Times New Roman" w:cs="Times New Roman"/>
          <w:sz w:val="28"/>
          <w:szCs w:val="28"/>
          <w:lang w:eastAsia="ru-RU"/>
        </w:rPr>
        <w:t>Бавлинского</w:t>
      </w:r>
      <w:r w:rsidRPr="009145A9">
        <w:rPr>
          <w:rFonts w:ascii="Times New Roman" w:eastAsia="Times New Roman" w:hAnsi="Times New Roman" w:cs="Times New Roman"/>
          <w:sz w:val="28"/>
          <w:szCs w:val="28"/>
          <w:lang w:eastAsia="ru-RU"/>
        </w:rPr>
        <w:t xml:space="preserve"> района  Республики</w:t>
      </w:r>
      <w:r w:rsidR="00BC3B25" w:rsidRPr="009145A9">
        <w:rPr>
          <w:rFonts w:ascii="Times New Roman" w:eastAsia="Times New Roman" w:hAnsi="Times New Roman" w:cs="Times New Roman"/>
          <w:sz w:val="28"/>
          <w:szCs w:val="28"/>
          <w:lang w:eastAsia="ru-RU"/>
        </w:rPr>
        <w:t xml:space="preserve">  Татарстан</w:t>
      </w:r>
      <w:r w:rsidRPr="009145A9">
        <w:rPr>
          <w:rFonts w:ascii="Times New Roman" w:eastAsia="Times New Roman" w:hAnsi="Times New Roman" w:cs="Times New Roman"/>
          <w:sz w:val="28"/>
          <w:szCs w:val="28"/>
          <w:lang w:eastAsia="ru-RU"/>
        </w:rPr>
        <w:t>, направленных на развитие малого и среднего предпринимательства;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запрашивать у органов исполнительной власти, хозяйствующих субъектов информацию, необходимую для работы Координационного совета;</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при необходимости привлекать в установленном порядке в качестве консультантов соответствующих специалистов;</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создавать в установленном порядке рабочие группы для решения конкретных вопросов и определять порядок работы этих групп;</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подготавливать аналитические записки по актуальным проблемам развития малого и среднего предпринимательства в районе.</w:t>
      </w:r>
    </w:p>
    <w:p w:rsidR="00345A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b/>
          <w:bCs/>
          <w:sz w:val="28"/>
          <w:szCs w:val="28"/>
          <w:lang w:eastAsia="ru-RU"/>
        </w:rPr>
        <w:lastRenderedPageBreak/>
        <w:t>V. Организация деятельности</w:t>
      </w:r>
    </w:p>
    <w:p w:rsidR="00F10EF6" w:rsidRPr="009145A9" w:rsidRDefault="00345AF6" w:rsidP="00345A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 xml:space="preserve">Координационный Совет возглавляет глава </w:t>
      </w:r>
      <w:proofErr w:type="spellStart"/>
      <w:r w:rsidR="009145A9">
        <w:rPr>
          <w:rFonts w:ascii="Times New Roman" w:eastAsia="Times New Roman" w:hAnsi="Times New Roman" w:cs="Times New Roman"/>
          <w:sz w:val="28"/>
          <w:szCs w:val="28"/>
          <w:lang w:eastAsia="ru-RU"/>
        </w:rPr>
        <w:t>Салиховского</w:t>
      </w:r>
      <w:proofErr w:type="spellEnd"/>
      <w:r w:rsidRPr="009145A9">
        <w:rPr>
          <w:rFonts w:ascii="Times New Roman" w:eastAsia="Times New Roman" w:hAnsi="Times New Roman" w:cs="Times New Roman"/>
          <w:sz w:val="28"/>
          <w:szCs w:val="28"/>
          <w:lang w:eastAsia="ru-RU"/>
        </w:rPr>
        <w:t xml:space="preserve"> сельского поселения </w:t>
      </w:r>
      <w:r w:rsidR="009145A9">
        <w:rPr>
          <w:rFonts w:ascii="Times New Roman" w:eastAsia="Times New Roman" w:hAnsi="Times New Roman" w:cs="Times New Roman"/>
          <w:sz w:val="28"/>
          <w:szCs w:val="28"/>
          <w:lang w:eastAsia="ru-RU"/>
        </w:rPr>
        <w:t>Бавлинского</w:t>
      </w:r>
      <w:r w:rsidR="00CA70B5">
        <w:rPr>
          <w:rFonts w:ascii="Times New Roman" w:eastAsia="Times New Roman" w:hAnsi="Times New Roman" w:cs="Times New Roman"/>
          <w:sz w:val="28"/>
          <w:szCs w:val="28"/>
          <w:lang w:eastAsia="ru-RU"/>
        </w:rPr>
        <w:t xml:space="preserve"> муниципального</w:t>
      </w:r>
      <w:r w:rsidRPr="009145A9">
        <w:rPr>
          <w:rFonts w:ascii="Times New Roman" w:eastAsia="Times New Roman" w:hAnsi="Times New Roman" w:cs="Times New Roman"/>
          <w:sz w:val="28"/>
          <w:szCs w:val="28"/>
          <w:lang w:eastAsia="ru-RU"/>
        </w:rPr>
        <w:t xml:space="preserve"> района Республики</w:t>
      </w:r>
      <w:r w:rsidR="00771B6D" w:rsidRPr="009145A9">
        <w:rPr>
          <w:rFonts w:ascii="Times New Roman" w:eastAsia="Times New Roman" w:hAnsi="Times New Roman" w:cs="Times New Roman"/>
          <w:sz w:val="28"/>
          <w:szCs w:val="28"/>
          <w:lang w:eastAsia="ru-RU"/>
        </w:rPr>
        <w:t xml:space="preserve"> Татарстан</w:t>
      </w:r>
      <w:r w:rsidRPr="009145A9">
        <w:rPr>
          <w:rFonts w:ascii="Times New Roman" w:eastAsia="Times New Roman" w:hAnsi="Times New Roman" w:cs="Times New Roman"/>
          <w:sz w:val="28"/>
          <w:szCs w:val="28"/>
          <w:lang w:eastAsia="ru-RU"/>
        </w:rPr>
        <w:t>. В состав Координационного Совета входят на паритетной основе представители органов исполнительной власти сельского поселения и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в соответствии с утвержденным его председателем планом работы, но не реже одного раза в квартал.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постановлением</w:t>
      </w:r>
      <w:r w:rsidR="00771B6D" w:rsidRPr="009145A9">
        <w:rPr>
          <w:rFonts w:ascii="Times New Roman" w:eastAsia="Times New Roman" w:hAnsi="Times New Roman" w:cs="Times New Roman"/>
          <w:sz w:val="28"/>
          <w:szCs w:val="28"/>
          <w:lang w:eastAsia="ru-RU"/>
        </w:rPr>
        <w:t xml:space="preserve"> исполнительного комитета </w:t>
      </w:r>
      <w:proofErr w:type="spellStart"/>
      <w:r w:rsidR="009145A9">
        <w:rPr>
          <w:rFonts w:ascii="Times New Roman" w:eastAsia="Times New Roman" w:hAnsi="Times New Roman" w:cs="Times New Roman"/>
          <w:sz w:val="28"/>
          <w:szCs w:val="28"/>
          <w:lang w:eastAsia="ru-RU"/>
        </w:rPr>
        <w:t>Салиховского</w:t>
      </w:r>
      <w:proofErr w:type="spellEnd"/>
      <w:r w:rsidRPr="009145A9">
        <w:rPr>
          <w:rFonts w:ascii="Times New Roman" w:eastAsia="Times New Roman" w:hAnsi="Times New Roman" w:cs="Times New Roman"/>
          <w:sz w:val="28"/>
          <w:szCs w:val="28"/>
          <w:lang w:eastAsia="ru-RU"/>
        </w:rPr>
        <w:t xml:space="preserve"> сельского поселения </w:t>
      </w:r>
      <w:r w:rsidR="00771B6D" w:rsidRPr="009145A9">
        <w:rPr>
          <w:rFonts w:ascii="Times New Roman" w:eastAsia="Times New Roman" w:hAnsi="Times New Roman" w:cs="Times New Roman"/>
          <w:sz w:val="28"/>
          <w:szCs w:val="28"/>
          <w:lang w:eastAsia="ru-RU"/>
        </w:rPr>
        <w:t xml:space="preserve"> </w:t>
      </w:r>
      <w:r w:rsidR="009145A9">
        <w:rPr>
          <w:rFonts w:ascii="Times New Roman" w:eastAsia="Times New Roman" w:hAnsi="Times New Roman" w:cs="Times New Roman"/>
          <w:sz w:val="28"/>
          <w:szCs w:val="28"/>
          <w:lang w:eastAsia="ru-RU"/>
        </w:rPr>
        <w:t>Бавлинского</w:t>
      </w:r>
      <w:r w:rsidRPr="009145A9">
        <w:rPr>
          <w:rFonts w:ascii="Times New Roman" w:eastAsia="Times New Roman" w:hAnsi="Times New Roman" w:cs="Times New Roman"/>
          <w:sz w:val="28"/>
          <w:szCs w:val="28"/>
          <w:lang w:eastAsia="ru-RU"/>
        </w:rPr>
        <w:t xml:space="preserve"> района  Республики</w:t>
      </w:r>
      <w:r w:rsidR="00771B6D" w:rsidRPr="009145A9">
        <w:rPr>
          <w:rFonts w:ascii="Times New Roman" w:eastAsia="Times New Roman" w:hAnsi="Times New Roman" w:cs="Times New Roman"/>
          <w:sz w:val="28"/>
          <w:szCs w:val="28"/>
          <w:lang w:eastAsia="ru-RU"/>
        </w:rPr>
        <w:t xml:space="preserve">  Татарстан</w:t>
      </w:r>
      <w:r w:rsidRPr="009145A9">
        <w:rPr>
          <w:rFonts w:ascii="Times New Roman" w:eastAsia="Times New Roman" w:hAnsi="Times New Roman" w:cs="Times New Roman"/>
          <w:sz w:val="28"/>
          <w:szCs w:val="28"/>
          <w:lang w:eastAsia="ru-RU"/>
        </w:rPr>
        <w:t>.</w:t>
      </w:r>
      <w:r w:rsidR="003F2D04" w:rsidRPr="009145A9">
        <w:rPr>
          <w:rFonts w:ascii="Times New Roman" w:eastAsia="Times New Roman" w:hAnsi="Times New Roman" w:cs="Times New Roman"/>
          <w:sz w:val="28"/>
          <w:szCs w:val="28"/>
          <w:lang w:eastAsia="ru-RU"/>
        </w:rPr>
        <w:t xml:space="preserve"> </w:t>
      </w:r>
    </w:p>
    <w:p w:rsidR="005E1F7E" w:rsidRPr="009145A9" w:rsidRDefault="005E1F7E" w:rsidP="00F10EF6">
      <w:pPr>
        <w:pStyle w:val="a8"/>
        <w:jc w:val="right"/>
        <w:rPr>
          <w:rFonts w:ascii="Times New Roman" w:hAnsi="Times New Roman" w:cs="Times New Roman"/>
          <w:sz w:val="28"/>
          <w:szCs w:val="28"/>
          <w:lang w:eastAsia="ru-RU"/>
        </w:rPr>
      </w:pPr>
    </w:p>
    <w:p w:rsidR="005E1F7E" w:rsidRDefault="005E1F7E"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Default="009145A9" w:rsidP="00F10EF6">
      <w:pPr>
        <w:pStyle w:val="a8"/>
        <w:jc w:val="right"/>
        <w:rPr>
          <w:rFonts w:ascii="Times New Roman" w:hAnsi="Times New Roman" w:cs="Times New Roman"/>
          <w:sz w:val="28"/>
          <w:szCs w:val="28"/>
          <w:lang w:eastAsia="ru-RU"/>
        </w:rPr>
      </w:pPr>
    </w:p>
    <w:p w:rsidR="009145A9" w:rsidRPr="009145A9" w:rsidRDefault="009145A9" w:rsidP="00F10EF6">
      <w:pPr>
        <w:pStyle w:val="a8"/>
        <w:jc w:val="right"/>
        <w:rPr>
          <w:rFonts w:ascii="Times New Roman" w:hAnsi="Times New Roman" w:cs="Times New Roman"/>
          <w:sz w:val="28"/>
          <w:szCs w:val="28"/>
          <w:lang w:eastAsia="ru-RU"/>
        </w:rPr>
      </w:pPr>
    </w:p>
    <w:p w:rsidR="005E1F7E" w:rsidRPr="009145A9" w:rsidRDefault="005E1F7E" w:rsidP="00F10EF6">
      <w:pPr>
        <w:pStyle w:val="a8"/>
        <w:jc w:val="right"/>
        <w:rPr>
          <w:rFonts w:ascii="Times New Roman" w:hAnsi="Times New Roman" w:cs="Times New Roman"/>
          <w:sz w:val="28"/>
          <w:szCs w:val="28"/>
          <w:lang w:eastAsia="ru-RU"/>
        </w:rPr>
      </w:pPr>
    </w:p>
    <w:p w:rsidR="00F10EF6" w:rsidRPr="009145A9" w:rsidRDefault="00F10EF6" w:rsidP="00F10EF6">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Приложение №1</w:t>
      </w:r>
    </w:p>
    <w:p w:rsidR="00F10EF6" w:rsidRPr="009145A9" w:rsidRDefault="00F10EF6" w:rsidP="00F10EF6">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к постановлению исполнительного комитета</w:t>
      </w:r>
    </w:p>
    <w:p w:rsidR="00F10EF6" w:rsidRPr="009145A9" w:rsidRDefault="00F10EF6" w:rsidP="00F10EF6">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 xml:space="preserve"> </w:t>
      </w:r>
      <w:proofErr w:type="spellStart"/>
      <w:r w:rsidR="009145A9">
        <w:rPr>
          <w:rFonts w:ascii="Times New Roman" w:hAnsi="Times New Roman" w:cs="Times New Roman"/>
          <w:sz w:val="24"/>
          <w:szCs w:val="24"/>
          <w:lang w:eastAsia="ru-RU"/>
        </w:rPr>
        <w:t>Салиховского</w:t>
      </w:r>
      <w:proofErr w:type="spellEnd"/>
      <w:r w:rsidRPr="009145A9">
        <w:rPr>
          <w:rFonts w:ascii="Times New Roman" w:hAnsi="Times New Roman" w:cs="Times New Roman"/>
          <w:sz w:val="24"/>
          <w:szCs w:val="24"/>
          <w:lang w:eastAsia="ru-RU"/>
        </w:rPr>
        <w:t xml:space="preserve"> сельского поселения </w:t>
      </w:r>
    </w:p>
    <w:p w:rsidR="001C391C" w:rsidRPr="009145A9" w:rsidRDefault="009145A9" w:rsidP="00F10EF6">
      <w:pPr>
        <w:pStyle w:val="a8"/>
        <w:jc w:val="right"/>
        <w:rPr>
          <w:rFonts w:ascii="Times New Roman" w:hAnsi="Times New Roman" w:cs="Times New Roman"/>
          <w:sz w:val="24"/>
          <w:szCs w:val="24"/>
          <w:lang w:eastAsia="ru-RU"/>
        </w:rPr>
      </w:pPr>
      <w:r>
        <w:rPr>
          <w:rFonts w:ascii="Times New Roman" w:hAnsi="Times New Roman" w:cs="Times New Roman"/>
          <w:sz w:val="24"/>
          <w:szCs w:val="24"/>
          <w:lang w:eastAsia="ru-RU"/>
        </w:rPr>
        <w:t>Бавлинского</w:t>
      </w:r>
      <w:r w:rsidR="00F10EF6" w:rsidRPr="009145A9">
        <w:rPr>
          <w:rFonts w:ascii="Times New Roman" w:hAnsi="Times New Roman" w:cs="Times New Roman"/>
          <w:sz w:val="24"/>
          <w:szCs w:val="24"/>
          <w:lang w:eastAsia="ru-RU"/>
        </w:rPr>
        <w:t xml:space="preserve"> района  Республики  Татарстан </w:t>
      </w:r>
    </w:p>
    <w:p w:rsidR="00F10EF6" w:rsidRPr="009145A9" w:rsidRDefault="00F10EF6" w:rsidP="00F10EF6">
      <w:pPr>
        <w:pStyle w:val="a8"/>
        <w:jc w:val="right"/>
        <w:rPr>
          <w:rFonts w:ascii="Times New Roman" w:hAnsi="Times New Roman" w:cs="Times New Roman"/>
          <w:sz w:val="24"/>
          <w:szCs w:val="24"/>
          <w:lang w:eastAsia="ru-RU"/>
        </w:rPr>
      </w:pPr>
      <w:r w:rsidRPr="009145A9">
        <w:rPr>
          <w:rFonts w:ascii="Times New Roman" w:hAnsi="Times New Roman" w:cs="Times New Roman"/>
          <w:sz w:val="24"/>
          <w:szCs w:val="24"/>
          <w:lang w:eastAsia="ru-RU"/>
        </w:rPr>
        <w:t>_____</w:t>
      </w:r>
      <w:r w:rsidR="00CA70B5">
        <w:rPr>
          <w:rFonts w:ascii="Times New Roman" w:hAnsi="Times New Roman" w:cs="Times New Roman"/>
          <w:sz w:val="24"/>
          <w:szCs w:val="24"/>
          <w:lang w:eastAsia="ru-RU"/>
        </w:rPr>
        <w:t>_________ 2018</w:t>
      </w:r>
      <w:r w:rsidR="001C391C" w:rsidRPr="009145A9">
        <w:rPr>
          <w:rFonts w:ascii="Times New Roman" w:hAnsi="Times New Roman" w:cs="Times New Roman"/>
          <w:sz w:val="24"/>
          <w:szCs w:val="24"/>
          <w:lang w:eastAsia="ru-RU"/>
        </w:rPr>
        <w:t xml:space="preserve"> </w:t>
      </w:r>
      <w:r w:rsidRPr="009145A9">
        <w:rPr>
          <w:rFonts w:ascii="Times New Roman" w:hAnsi="Times New Roman" w:cs="Times New Roman"/>
          <w:sz w:val="24"/>
          <w:szCs w:val="24"/>
          <w:lang w:eastAsia="ru-RU"/>
        </w:rPr>
        <w:t xml:space="preserve"> №___</w:t>
      </w:r>
    </w:p>
    <w:p w:rsidR="00F10EF6" w:rsidRPr="009145A9" w:rsidRDefault="00F10EF6" w:rsidP="00F10EF6">
      <w:pPr>
        <w:pStyle w:val="a8"/>
        <w:jc w:val="center"/>
        <w:rPr>
          <w:rFonts w:ascii="Times New Roman" w:hAnsi="Times New Roman" w:cs="Times New Roman"/>
          <w:sz w:val="24"/>
          <w:szCs w:val="24"/>
          <w:lang w:eastAsia="ru-RU"/>
        </w:rPr>
      </w:pPr>
    </w:p>
    <w:p w:rsidR="00F10EF6" w:rsidRPr="009145A9" w:rsidRDefault="00F10EF6" w:rsidP="00F10EF6">
      <w:pPr>
        <w:pStyle w:val="a8"/>
        <w:jc w:val="right"/>
        <w:rPr>
          <w:rFonts w:ascii="Times New Roman" w:hAnsi="Times New Roman" w:cs="Times New Roman"/>
          <w:bCs/>
          <w:color w:val="000000"/>
          <w:spacing w:val="-2"/>
          <w:sz w:val="28"/>
          <w:szCs w:val="28"/>
        </w:rPr>
      </w:pPr>
    </w:p>
    <w:p w:rsidR="00F10EF6" w:rsidRPr="009145A9" w:rsidRDefault="00F10EF6" w:rsidP="00F10EF6">
      <w:pPr>
        <w:pStyle w:val="a8"/>
        <w:jc w:val="right"/>
        <w:rPr>
          <w:rFonts w:ascii="Times New Roman" w:hAnsi="Times New Roman" w:cs="Times New Roman"/>
          <w:bCs/>
          <w:color w:val="000000"/>
          <w:spacing w:val="-2"/>
          <w:sz w:val="28"/>
          <w:szCs w:val="28"/>
        </w:rPr>
      </w:pPr>
    </w:p>
    <w:p w:rsidR="00F10EF6" w:rsidRPr="009145A9" w:rsidRDefault="00F10EF6" w:rsidP="00F10EF6">
      <w:pPr>
        <w:pStyle w:val="a8"/>
        <w:jc w:val="right"/>
        <w:rPr>
          <w:rFonts w:ascii="Times New Roman" w:hAnsi="Times New Roman" w:cs="Times New Roman"/>
          <w:bCs/>
          <w:color w:val="000000"/>
          <w:spacing w:val="-2"/>
          <w:sz w:val="28"/>
          <w:szCs w:val="28"/>
        </w:rPr>
      </w:pPr>
    </w:p>
    <w:p w:rsidR="00F10EF6" w:rsidRPr="009145A9" w:rsidRDefault="00F10EF6" w:rsidP="00F10EF6">
      <w:pPr>
        <w:pStyle w:val="a8"/>
        <w:rPr>
          <w:rFonts w:ascii="Times New Roman" w:hAnsi="Times New Roman" w:cs="Times New Roman"/>
          <w:b/>
          <w:bCs/>
          <w:color w:val="000000"/>
          <w:spacing w:val="-1"/>
          <w:sz w:val="28"/>
          <w:szCs w:val="28"/>
        </w:rPr>
      </w:pPr>
    </w:p>
    <w:p w:rsidR="00F10EF6" w:rsidRPr="009145A9" w:rsidRDefault="00F10EF6" w:rsidP="00F10EF6">
      <w:pPr>
        <w:pStyle w:val="a8"/>
        <w:rPr>
          <w:rFonts w:ascii="Times New Roman" w:hAnsi="Times New Roman" w:cs="Times New Roman"/>
          <w:b/>
          <w:bCs/>
          <w:color w:val="000000"/>
          <w:spacing w:val="-1"/>
          <w:sz w:val="28"/>
          <w:szCs w:val="28"/>
        </w:rPr>
      </w:pPr>
    </w:p>
    <w:p w:rsidR="00F10EF6" w:rsidRPr="009145A9" w:rsidRDefault="00F10EF6" w:rsidP="00F10EF6">
      <w:pPr>
        <w:pStyle w:val="a8"/>
        <w:jc w:val="center"/>
        <w:rPr>
          <w:rFonts w:ascii="Times New Roman" w:hAnsi="Times New Roman" w:cs="Times New Roman"/>
          <w:b/>
          <w:bCs/>
          <w:color w:val="000000"/>
          <w:spacing w:val="-1"/>
          <w:sz w:val="28"/>
          <w:szCs w:val="28"/>
        </w:rPr>
      </w:pPr>
      <w:r w:rsidRPr="009145A9">
        <w:rPr>
          <w:rFonts w:ascii="Times New Roman" w:hAnsi="Times New Roman" w:cs="Times New Roman"/>
          <w:b/>
          <w:bCs/>
          <w:color w:val="000000"/>
          <w:spacing w:val="-1"/>
          <w:sz w:val="28"/>
          <w:szCs w:val="28"/>
        </w:rPr>
        <w:t>СОСТАВ</w:t>
      </w:r>
    </w:p>
    <w:p w:rsidR="00F10EF6" w:rsidRPr="009145A9" w:rsidRDefault="00F10EF6" w:rsidP="00F10EF6">
      <w:pPr>
        <w:pStyle w:val="a8"/>
        <w:jc w:val="center"/>
        <w:rPr>
          <w:rFonts w:ascii="Times New Roman" w:hAnsi="Times New Roman" w:cs="Times New Roman"/>
          <w:b/>
          <w:bCs/>
          <w:color w:val="000000"/>
          <w:spacing w:val="-1"/>
          <w:sz w:val="28"/>
          <w:szCs w:val="28"/>
        </w:rPr>
      </w:pPr>
      <w:r w:rsidRPr="009145A9">
        <w:rPr>
          <w:rFonts w:ascii="Times New Roman" w:hAnsi="Times New Roman" w:cs="Times New Roman"/>
          <w:b/>
          <w:bCs/>
          <w:color w:val="000000"/>
          <w:spacing w:val="-1"/>
          <w:sz w:val="28"/>
          <w:szCs w:val="28"/>
        </w:rPr>
        <w:t>Координационного совета по вопросам поддержки и развития малого и</w:t>
      </w:r>
    </w:p>
    <w:p w:rsidR="00F10EF6" w:rsidRPr="009145A9" w:rsidRDefault="00F10EF6" w:rsidP="00F10EF6">
      <w:pPr>
        <w:pStyle w:val="a8"/>
        <w:jc w:val="center"/>
        <w:rPr>
          <w:rFonts w:ascii="Times New Roman" w:hAnsi="Times New Roman" w:cs="Times New Roman"/>
          <w:b/>
          <w:bCs/>
          <w:color w:val="000000"/>
          <w:sz w:val="28"/>
          <w:szCs w:val="28"/>
        </w:rPr>
      </w:pPr>
      <w:r w:rsidRPr="009145A9">
        <w:rPr>
          <w:rFonts w:ascii="Times New Roman" w:hAnsi="Times New Roman" w:cs="Times New Roman"/>
          <w:b/>
          <w:bCs/>
          <w:color w:val="000000"/>
          <w:sz w:val="28"/>
          <w:szCs w:val="28"/>
        </w:rPr>
        <w:t>среднего предпринимательства в Республике Татарстан</w:t>
      </w:r>
    </w:p>
    <w:p w:rsidR="00F10EF6" w:rsidRPr="009145A9" w:rsidRDefault="00F10EF6" w:rsidP="00F10EF6">
      <w:pPr>
        <w:pStyle w:val="a8"/>
        <w:rPr>
          <w:rFonts w:ascii="Times New Roman" w:hAnsi="Times New Roman" w:cs="Times New Roman"/>
          <w:b/>
          <w:bCs/>
          <w:color w:val="000000"/>
          <w:sz w:val="28"/>
          <w:szCs w:val="28"/>
        </w:rPr>
      </w:pPr>
    </w:p>
    <w:p w:rsidR="00345AF6" w:rsidRPr="009145A9" w:rsidRDefault="00345AF6" w:rsidP="00F10EF6">
      <w:pPr>
        <w:pStyle w:val="a8"/>
        <w:rPr>
          <w:rFonts w:ascii="Times New Roman" w:hAnsi="Times New Roman" w:cs="Times New Roman"/>
          <w:sz w:val="28"/>
          <w:szCs w:val="28"/>
          <w:lang w:eastAsia="ru-RU"/>
        </w:rPr>
      </w:pPr>
    </w:p>
    <w:p w:rsidR="00F10EF6" w:rsidRPr="009145A9" w:rsidRDefault="00CA70B5"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Галлямутдинов</w:t>
      </w:r>
      <w:proofErr w:type="spellEnd"/>
      <w:r>
        <w:rPr>
          <w:rFonts w:ascii="Times New Roman" w:eastAsia="Times New Roman" w:hAnsi="Times New Roman" w:cs="Times New Roman"/>
          <w:sz w:val="28"/>
          <w:szCs w:val="28"/>
          <w:lang w:eastAsia="ru-RU"/>
        </w:rPr>
        <w:t xml:space="preserve"> З.С.</w:t>
      </w:r>
      <w:r w:rsidR="00F10EF6" w:rsidRPr="009145A9">
        <w:rPr>
          <w:rFonts w:ascii="Times New Roman" w:eastAsia="Times New Roman" w:hAnsi="Times New Roman" w:cs="Times New Roman"/>
          <w:sz w:val="28"/>
          <w:szCs w:val="28"/>
          <w:lang w:eastAsia="ru-RU"/>
        </w:rPr>
        <w:t xml:space="preserve"> – глава </w:t>
      </w:r>
      <w:r w:rsidR="005E1F7E" w:rsidRPr="009145A9">
        <w:rPr>
          <w:rFonts w:ascii="Times New Roman" w:eastAsia="Times New Roman" w:hAnsi="Times New Roman" w:cs="Times New Roman"/>
          <w:sz w:val="28"/>
          <w:szCs w:val="28"/>
          <w:lang w:eastAsia="ru-RU"/>
        </w:rPr>
        <w:t xml:space="preserve"> </w:t>
      </w:r>
      <w:proofErr w:type="spellStart"/>
      <w:r w:rsidR="009145A9">
        <w:rPr>
          <w:rFonts w:ascii="Times New Roman" w:eastAsia="Times New Roman" w:hAnsi="Times New Roman" w:cs="Times New Roman"/>
          <w:sz w:val="28"/>
          <w:szCs w:val="28"/>
          <w:lang w:eastAsia="ru-RU"/>
        </w:rPr>
        <w:t>Салиховского</w:t>
      </w:r>
      <w:proofErr w:type="spellEnd"/>
      <w:r w:rsidR="00B4794D" w:rsidRPr="009145A9">
        <w:rPr>
          <w:rFonts w:ascii="Times New Roman" w:eastAsia="Times New Roman" w:hAnsi="Times New Roman" w:cs="Times New Roman"/>
          <w:sz w:val="28"/>
          <w:szCs w:val="28"/>
          <w:lang w:eastAsia="ru-RU"/>
        </w:rPr>
        <w:t xml:space="preserve"> </w:t>
      </w:r>
      <w:r w:rsidR="00F10EF6" w:rsidRPr="009145A9">
        <w:rPr>
          <w:rFonts w:ascii="Times New Roman" w:eastAsia="Times New Roman" w:hAnsi="Times New Roman" w:cs="Times New Roman"/>
          <w:sz w:val="28"/>
          <w:szCs w:val="28"/>
          <w:lang w:eastAsia="ru-RU"/>
        </w:rPr>
        <w:t>сельского поселения, председатель Координационного совета;</w:t>
      </w:r>
    </w:p>
    <w:p w:rsidR="00F10EF6" w:rsidRPr="009145A9" w:rsidRDefault="00CA70B5"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Бадреева</w:t>
      </w:r>
      <w:proofErr w:type="spellEnd"/>
      <w:r>
        <w:rPr>
          <w:rFonts w:ascii="Times New Roman" w:eastAsia="Times New Roman" w:hAnsi="Times New Roman" w:cs="Times New Roman"/>
          <w:sz w:val="28"/>
          <w:szCs w:val="28"/>
          <w:lang w:eastAsia="ru-RU"/>
        </w:rPr>
        <w:t xml:space="preserve"> Ч.Р.</w:t>
      </w:r>
      <w:r w:rsidR="00B4794D" w:rsidRPr="009145A9">
        <w:rPr>
          <w:rFonts w:ascii="Times New Roman" w:eastAsia="Times New Roman" w:hAnsi="Times New Roman" w:cs="Times New Roman"/>
          <w:sz w:val="28"/>
          <w:szCs w:val="28"/>
          <w:lang w:eastAsia="ru-RU"/>
        </w:rPr>
        <w:t xml:space="preserve"> </w:t>
      </w:r>
      <w:r w:rsidR="00F10EF6" w:rsidRPr="009145A9">
        <w:rPr>
          <w:rFonts w:ascii="Times New Roman" w:eastAsia="Times New Roman" w:hAnsi="Times New Roman" w:cs="Times New Roman"/>
          <w:sz w:val="28"/>
          <w:szCs w:val="28"/>
          <w:lang w:eastAsia="ru-RU"/>
        </w:rPr>
        <w:t>- сек</w:t>
      </w:r>
      <w:r w:rsidR="005E1F7E" w:rsidRPr="009145A9">
        <w:rPr>
          <w:rFonts w:ascii="Times New Roman" w:eastAsia="Times New Roman" w:hAnsi="Times New Roman" w:cs="Times New Roman"/>
          <w:sz w:val="28"/>
          <w:szCs w:val="28"/>
          <w:lang w:eastAsia="ru-RU"/>
        </w:rPr>
        <w:t xml:space="preserve">ретарь исполнительного комитета </w:t>
      </w:r>
      <w:proofErr w:type="spellStart"/>
      <w:r w:rsidR="009145A9">
        <w:rPr>
          <w:rFonts w:ascii="Times New Roman" w:eastAsia="Times New Roman" w:hAnsi="Times New Roman" w:cs="Times New Roman"/>
          <w:sz w:val="28"/>
          <w:szCs w:val="28"/>
          <w:lang w:eastAsia="ru-RU"/>
        </w:rPr>
        <w:t>Салиховского</w:t>
      </w:r>
      <w:proofErr w:type="spellEnd"/>
      <w:r w:rsidR="00F10EF6" w:rsidRPr="009145A9">
        <w:rPr>
          <w:rFonts w:ascii="Times New Roman" w:eastAsia="Times New Roman" w:hAnsi="Times New Roman" w:cs="Times New Roman"/>
          <w:sz w:val="28"/>
          <w:szCs w:val="28"/>
          <w:lang w:eastAsia="ru-RU"/>
        </w:rPr>
        <w:t xml:space="preserve"> сельского поселения, заместитель председателя Координационного совета;</w:t>
      </w:r>
    </w:p>
    <w:p w:rsidR="00F10EF6" w:rsidRPr="009145A9" w:rsidRDefault="00F10EF6"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45A9">
        <w:rPr>
          <w:rFonts w:ascii="Times New Roman" w:eastAsia="Times New Roman" w:hAnsi="Times New Roman" w:cs="Times New Roman"/>
          <w:sz w:val="28"/>
          <w:szCs w:val="28"/>
          <w:lang w:eastAsia="ru-RU"/>
        </w:rPr>
        <w:t>Членов комиссии:</w:t>
      </w:r>
    </w:p>
    <w:p w:rsidR="00F10EF6" w:rsidRPr="009145A9" w:rsidRDefault="00CA70B5"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Михайлова А.А.</w:t>
      </w:r>
      <w:r w:rsidR="00F10EF6" w:rsidRPr="009145A9">
        <w:rPr>
          <w:rFonts w:ascii="Times New Roman" w:eastAsia="Times New Roman" w:hAnsi="Times New Roman" w:cs="Times New Roman"/>
          <w:sz w:val="28"/>
          <w:szCs w:val="28"/>
          <w:lang w:eastAsia="ru-RU"/>
        </w:rPr>
        <w:t xml:space="preserve"> – председатель палаты  земельных и имущественных отношений администрации </w:t>
      </w:r>
      <w:r w:rsidR="009145A9">
        <w:rPr>
          <w:rFonts w:ascii="Times New Roman" w:eastAsia="Times New Roman" w:hAnsi="Times New Roman" w:cs="Times New Roman"/>
          <w:sz w:val="28"/>
          <w:szCs w:val="28"/>
          <w:lang w:eastAsia="ru-RU"/>
        </w:rPr>
        <w:t>Бавлинского</w:t>
      </w:r>
      <w:r>
        <w:rPr>
          <w:rFonts w:ascii="Times New Roman" w:eastAsia="Times New Roman" w:hAnsi="Times New Roman" w:cs="Times New Roman"/>
          <w:sz w:val="28"/>
          <w:szCs w:val="28"/>
          <w:lang w:eastAsia="ru-RU"/>
        </w:rPr>
        <w:t xml:space="preserve"> муниципального</w:t>
      </w:r>
      <w:r w:rsidR="00F10EF6" w:rsidRPr="009145A9">
        <w:rPr>
          <w:rFonts w:ascii="Times New Roman" w:eastAsia="Times New Roman" w:hAnsi="Times New Roman" w:cs="Times New Roman"/>
          <w:sz w:val="28"/>
          <w:szCs w:val="28"/>
          <w:lang w:eastAsia="ru-RU"/>
        </w:rPr>
        <w:t xml:space="preserve"> района (по согласованию);</w:t>
      </w:r>
    </w:p>
    <w:p w:rsidR="00F10EF6" w:rsidRPr="009145A9" w:rsidRDefault="00CA70B5"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Хайруллина З.Д.</w:t>
      </w:r>
      <w:r w:rsidR="00F10EF6" w:rsidRPr="009145A9">
        <w:rPr>
          <w:rFonts w:ascii="Times New Roman" w:eastAsia="Times New Roman" w:hAnsi="Times New Roman" w:cs="Times New Roman"/>
          <w:sz w:val="28"/>
          <w:szCs w:val="28"/>
          <w:lang w:eastAsia="ru-RU"/>
        </w:rPr>
        <w:t>– индивидуальный предприниматель (по согласованию);</w:t>
      </w:r>
    </w:p>
    <w:p w:rsidR="00F10EF6" w:rsidRPr="009145A9" w:rsidRDefault="00CA70B5" w:rsidP="00F10EF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Валеева Ф.Ф.</w:t>
      </w:r>
      <w:r w:rsidR="00F10EF6" w:rsidRPr="009145A9">
        <w:rPr>
          <w:rFonts w:ascii="Times New Roman" w:eastAsia="Times New Roman" w:hAnsi="Times New Roman" w:cs="Times New Roman"/>
          <w:sz w:val="28"/>
          <w:szCs w:val="28"/>
          <w:lang w:eastAsia="ru-RU"/>
        </w:rPr>
        <w:t xml:space="preserve"> – индивидуальный предприниматель (по согласованию);</w:t>
      </w:r>
    </w:p>
    <w:p w:rsidR="00F10EF6" w:rsidRPr="009145A9" w:rsidRDefault="005E1F7E" w:rsidP="00F10EF6">
      <w:pPr>
        <w:pStyle w:val="a8"/>
        <w:rPr>
          <w:rFonts w:ascii="Times New Roman" w:hAnsi="Times New Roman" w:cs="Times New Roman"/>
          <w:sz w:val="28"/>
          <w:szCs w:val="28"/>
          <w:lang w:eastAsia="ru-RU"/>
        </w:rPr>
      </w:pPr>
      <w:r w:rsidRPr="009145A9">
        <w:rPr>
          <w:rFonts w:ascii="Times New Roman" w:hAnsi="Times New Roman" w:cs="Times New Roman"/>
          <w:sz w:val="28"/>
          <w:szCs w:val="28"/>
          <w:lang w:eastAsia="ru-RU"/>
        </w:rPr>
        <w:t xml:space="preserve"> </w:t>
      </w:r>
    </w:p>
    <w:p w:rsidR="00F10EF6" w:rsidRPr="009145A9" w:rsidRDefault="00F10EF6" w:rsidP="00F10EF6">
      <w:pPr>
        <w:pStyle w:val="a8"/>
        <w:rPr>
          <w:rFonts w:ascii="Times New Roman" w:hAnsi="Times New Roman" w:cs="Times New Roman"/>
          <w:sz w:val="28"/>
          <w:szCs w:val="28"/>
          <w:lang w:eastAsia="ru-RU"/>
        </w:rPr>
      </w:pPr>
    </w:p>
    <w:sectPr w:rsidR="00F10EF6" w:rsidRPr="009145A9" w:rsidSect="00F10EF6">
      <w:pgSz w:w="11906" w:h="16838" w:code="9"/>
      <w:pgMar w:top="567" w:right="424"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6414D"/>
    <w:multiLevelType w:val="multilevel"/>
    <w:tmpl w:val="ACB0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4A"/>
    <w:rsid w:val="00035204"/>
    <w:rsid w:val="00075431"/>
    <w:rsid w:val="0009201E"/>
    <w:rsid w:val="000A332C"/>
    <w:rsid w:val="00184DF2"/>
    <w:rsid w:val="001C391C"/>
    <w:rsid w:val="001E7059"/>
    <w:rsid w:val="00202E86"/>
    <w:rsid w:val="00221B7C"/>
    <w:rsid w:val="0023022C"/>
    <w:rsid w:val="00251E18"/>
    <w:rsid w:val="002B563C"/>
    <w:rsid w:val="002C2881"/>
    <w:rsid w:val="002C5DBB"/>
    <w:rsid w:val="00345AF6"/>
    <w:rsid w:val="003966B6"/>
    <w:rsid w:val="003F2D04"/>
    <w:rsid w:val="003F3CFB"/>
    <w:rsid w:val="004A0E7B"/>
    <w:rsid w:val="004F2906"/>
    <w:rsid w:val="005B1015"/>
    <w:rsid w:val="005E1F7E"/>
    <w:rsid w:val="00637128"/>
    <w:rsid w:val="00645B87"/>
    <w:rsid w:val="006476DF"/>
    <w:rsid w:val="006C5558"/>
    <w:rsid w:val="007334DE"/>
    <w:rsid w:val="00771B6D"/>
    <w:rsid w:val="007E6470"/>
    <w:rsid w:val="009145A9"/>
    <w:rsid w:val="00936308"/>
    <w:rsid w:val="00963A2A"/>
    <w:rsid w:val="0098324A"/>
    <w:rsid w:val="00A277CC"/>
    <w:rsid w:val="00B4794D"/>
    <w:rsid w:val="00B53FD0"/>
    <w:rsid w:val="00BA10D0"/>
    <w:rsid w:val="00BC3B25"/>
    <w:rsid w:val="00C025A7"/>
    <w:rsid w:val="00C103A7"/>
    <w:rsid w:val="00C40E01"/>
    <w:rsid w:val="00C7025C"/>
    <w:rsid w:val="00CA70B5"/>
    <w:rsid w:val="00D275B5"/>
    <w:rsid w:val="00D3474A"/>
    <w:rsid w:val="00D62395"/>
    <w:rsid w:val="00DE3C93"/>
    <w:rsid w:val="00E54E57"/>
    <w:rsid w:val="00EA5F8F"/>
    <w:rsid w:val="00F10EF6"/>
    <w:rsid w:val="00FC67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5AF6"/>
    <w:rPr>
      <w:b/>
      <w:bCs/>
    </w:rPr>
  </w:style>
  <w:style w:type="paragraph" w:styleId="a5">
    <w:name w:val="Balloon Text"/>
    <w:basedOn w:val="a"/>
    <w:link w:val="a6"/>
    <w:uiPriority w:val="99"/>
    <w:semiHidden/>
    <w:unhideWhenUsed/>
    <w:rsid w:val="00345A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5AF6"/>
    <w:rPr>
      <w:rFonts w:ascii="Tahoma" w:hAnsi="Tahoma" w:cs="Tahoma"/>
      <w:sz w:val="16"/>
      <w:szCs w:val="16"/>
    </w:rPr>
  </w:style>
  <w:style w:type="character" w:styleId="a7">
    <w:name w:val="Hyperlink"/>
    <w:basedOn w:val="a0"/>
    <w:semiHidden/>
    <w:rsid w:val="002C2881"/>
    <w:rPr>
      <w:rFonts w:cs="Times New Roman"/>
      <w:color w:val="0000FF"/>
      <w:u w:val="single"/>
    </w:rPr>
  </w:style>
  <w:style w:type="paragraph" w:styleId="a8">
    <w:name w:val="No Spacing"/>
    <w:uiPriority w:val="1"/>
    <w:qFormat/>
    <w:rsid w:val="00FC677B"/>
    <w:pPr>
      <w:spacing w:after="0" w:line="240" w:lineRule="auto"/>
    </w:pPr>
  </w:style>
  <w:style w:type="paragraph" w:styleId="a9">
    <w:name w:val="Body Text"/>
    <w:basedOn w:val="a"/>
    <w:link w:val="aa"/>
    <w:rsid w:val="009145A9"/>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9145A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5AF6"/>
    <w:rPr>
      <w:b/>
      <w:bCs/>
    </w:rPr>
  </w:style>
  <w:style w:type="paragraph" w:styleId="a5">
    <w:name w:val="Balloon Text"/>
    <w:basedOn w:val="a"/>
    <w:link w:val="a6"/>
    <w:uiPriority w:val="99"/>
    <w:semiHidden/>
    <w:unhideWhenUsed/>
    <w:rsid w:val="00345A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5AF6"/>
    <w:rPr>
      <w:rFonts w:ascii="Tahoma" w:hAnsi="Tahoma" w:cs="Tahoma"/>
      <w:sz w:val="16"/>
      <w:szCs w:val="16"/>
    </w:rPr>
  </w:style>
  <w:style w:type="character" w:styleId="a7">
    <w:name w:val="Hyperlink"/>
    <w:basedOn w:val="a0"/>
    <w:semiHidden/>
    <w:rsid w:val="002C2881"/>
    <w:rPr>
      <w:rFonts w:cs="Times New Roman"/>
      <w:color w:val="0000FF"/>
      <w:u w:val="single"/>
    </w:rPr>
  </w:style>
  <w:style w:type="paragraph" w:styleId="a8">
    <w:name w:val="No Spacing"/>
    <w:uiPriority w:val="1"/>
    <w:qFormat/>
    <w:rsid w:val="00FC677B"/>
    <w:pPr>
      <w:spacing w:after="0" w:line="240" w:lineRule="auto"/>
    </w:pPr>
  </w:style>
  <w:style w:type="paragraph" w:styleId="a9">
    <w:name w:val="Body Text"/>
    <w:basedOn w:val="a"/>
    <w:link w:val="aa"/>
    <w:rsid w:val="009145A9"/>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9145A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8893">
      <w:bodyDiv w:val="1"/>
      <w:marLeft w:val="0"/>
      <w:marRight w:val="0"/>
      <w:marTop w:val="0"/>
      <w:marBottom w:val="0"/>
      <w:divBdr>
        <w:top w:val="none" w:sz="0" w:space="0" w:color="auto"/>
        <w:left w:val="none" w:sz="0" w:space="0" w:color="auto"/>
        <w:bottom w:val="none" w:sz="0" w:space="0" w:color="auto"/>
        <w:right w:val="none" w:sz="0" w:space="0" w:color="auto"/>
      </w:divBdr>
    </w:div>
    <w:div w:id="1845238436">
      <w:bodyDiv w:val="1"/>
      <w:marLeft w:val="0"/>
      <w:marRight w:val="0"/>
      <w:marTop w:val="0"/>
      <w:marBottom w:val="0"/>
      <w:divBdr>
        <w:top w:val="none" w:sz="0" w:space="0" w:color="auto"/>
        <w:left w:val="none" w:sz="0" w:space="0" w:color="auto"/>
        <w:bottom w:val="none" w:sz="0" w:space="0" w:color="auto"/>
        <w:right w:val="none" w:sz="0" w:space="0" w:color="auto"/>
      </w:divBdr>
      <w:divsChild>
        <w:div w:id="155189317">
          <w:marLeft w:val="0"/>
          <w:marRight w:val="0"/>
          <w:marTop w:val="0"/>
          <w:marBottom w:val="0"/>
          <w:divBdr>
            <w:top w:val="none" w:sz="0" w:space="0" w:color="auto"/>
            <w:left w:val="none" w:sz="0" w:space="0" w:color="auto"/>
            <w:bottom w:val="none" w:sz="0" w:space="0" w:color="auto"/>
            <w:right w:val="none" w:sz="0" w:space="0" w:color="auto"/>
          </w:divBdr>
          <w:divsChild>
            <w:div w:id="570119988">
              <w:marLeft w:val="0"/>
              <w:marRight w:val="0"/>
              <w:marTop w:val="150"/>
              <w:marBottom w:val="0"/>
              <w:divBdr>
                <w:top w:val="none" w:sz="0" w:space="0" w:color="auto"/>
                <w:left w:val="none" w:sz="0" w:space="0" w:color="auto"/>
                <w:bottom w:val="none" w:sz="0" w:space="0" w:color="auto"/>
                <w:right w:val="none" w:sz="0" w:space="0" w:color="auto"/>
              </w:divBdr>
              <w:divsChild>
                <w:div w:id="1780100110">
                  <w:marLeft w:val="0"/>
                  <w:marRight w:val="0"/>
                  <w:marTop w:val="0"/>
                  <w:marBottom w:val="0"/>
                  <w:divBdr>
                    <w:top w:val="none" w:sz="0" w:space="0" w:color="auto"/>
                    <w:left w:val="none" w:sz="0" w:space="0" w:color="auto"/>
                    <w:bottom w:val="none" w:sz="0" w:space="0" w:color="auto"/>
                    <w:right w:val="none" w:sz="0" w:space="0" w:color="auto"/>
                  </w:divBdr>
                  <w:divsChild>
                    <w:div w:id="1123764802">
                      <w:marLeft w:val="0"/>
                      <w:marRight w:val="0"/>
                      <w:marTop w:val="0"/>
                      <w:marBottom w:val="0"/>
                      <w:divBdr>
                        <w:top w:val="none" w:sz="0" w:space="0" w:color="auto"/>
                        <w:left w:val="none" w:sz="0" w:space="0" w:color="auto"/>
                        <w:bottom w:val="none" w:sz="0" w:space="0" w:color="auto"/>
                        <w:right w:val="none" w:sz="0" w:space="0" w:color="auto"/>
                      </w:divBdr>
                      <w:divsChild>
                        <w:div w:id="1260869334">
                          <w:marLeft w:val="150"/>
                          <w:marRight w:val="150"/>
                          <w:marTop w:val="0"/>
                          <w:marBottom w:val="375"/>
                          <w:divBdr>
                            <w:top w:val="none" w:sz="0" w:space="0" w:color="auto"/>
                            <w:left w:val="none" w:sz="0" w:space="0" w:color="auto"/>
                            <w:bottom w:val="none" w:sz="0" w:space="0" w:color="auto"/>
                            <w:right w:val="none" w:sz="0" w:space="0" w:color="auto"/>
                          </w:divBdr>
                          <w:divsChild>
                            <w:div w:id="634064452">
                              <w:marLeft w:val="0"/>
                              <w:marRight w:val="0"/>
                              <w:marTop w:val="0"/>
                              <w:marBottom w:val="0"/>
                              <w:divBdr>
                                <w:top w:val="none" w:sz="0" w:space="0" w:color="auto"/>
                                <w:left w:val="none" w:sz="0" w:space="0" w:color="auto"/>
                                <w:bottom w:val="single" w:sz="6" w:space="8" w:color="DCDCDC"/>
                                <w:right w:val="none" w:sz="0" w:space="0" w:color="auto"/>
                              </w:divBdr>
                            </w:div>
                          </w:divsChild>
                        </w:div>
                        <w:div w:id="673805592">
                          <w:marLeft w:val="150"/>
                          <w:marRight w:val="150"/>
                          <w:marTop w:val="150"/>
                          <w:marBottom w:val="225"/>
                          <w:divBdr>
                            <w:top w:val="none" w:sz="0" w:space="0" w:color="auto"/>
                            <w:left w:val="none" w:sz="0" w:space="0" w:color="auto"/>
                            <w:bottom w:val="none" w:sz="0" w:space="0" w:color="auto"/>
                            <w:right w:val="none" w:sz="0" w:space="0" w:color="auto"/>
                          </w:divBdr>
                        </w:div>
                        <w:div w:id="78723948">
                          <w:marLeft w:val="150"/>
                          <w:marRight w:val="150"/>
                          <w:marTop w:val="0"/>
                          <w:marBottom w:val="0"/>
                          <w:divBdr>
                            <w:top w:val="none" w:sz="0" w:space="0" w:color="auto"/>
                            <w:left w:val="none" w:sz="0" w:space="0" w:color="auto"/>
                            <w:bottom w:val="none" w:sz="0" w:space="0" w:color="auto"/>
                            <w:right w:val="none" w:sz="0" w:space="0" w:color="auto"/>
                          </w:divBdr>
                          <w:divsChild>
                            <w:div w:id="9460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013A2-369C-4AC4-99A8-CABEB9FB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yamb</dc:creator>
  <cp:lastModifiedBy>Таня Алатырева</cp:lastModifiedBy>
  <cp:revision>2</cp:revision>
  <dcterms:created xsi:type="dcterms:W3CDTF">2018-01-29T13:57:00Z</dcterms:created>
  <dcterms:modified xsi:type="dcterms:W3CDTF">2018-01-29T13:57:00Z</dcterms:modified>
</cp:coreProperties>
</file>