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6F02BC" w:rsidRPr="006F02BC" w:rsidTr="0035053C">
        <w:trPr>
          <w:trHeight w:val="1146"/>
        </w:trPr>
        <w:tc>
          <w:tcPr>
            <w:tcW w:w="4397" w:type="dxa"/>
            <w:hideMark/>
          </w:tcPr>
          <w:p w:rsidR="006F02BC" w:rsidRPr="006F02BC" w:rsidRDefault="006F02BC" w:rsidP="006F02BC">
            <w:pPr>
              <w:spacing w:afterLines="22" w:after="52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F02B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БАВЛИНСКИЙ </w:t>
            </w:r>
          </w:p>
          <w:p w:rsidR="006F02BC" w:rsidRPr="006F02BC" w:rsidRDefault="006F02BC" w:rsidP="006F02BC">
            <w:pPr>
              <w:spacing w:afterLines="22" w:after="52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02B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ГОРОДСКОЙ СОВЕТ</w:t>
            </w:r>
          </w:p>
          <w:p w:rsidR="006F02BC" w:rsidRPr="006F02BC" w:rsidRDefault="006F02BC" w:rsidP="006F02BC">
            <w:pPr>
              <w:spacing w:afterLines="22" w:after="52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F02B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993" w:type="dxa"/>
          </w:tcPr>
          <w:p w:rsidR="006F02BC" w:rsidRPr="006F02BC" w:rsidRDefault="006F02BC" w:rsidP="006F02BC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5" w:type="dxa"/>
            <w:hideMark/>
          </w:tcPr>
          <w:p w:rsidR="006F02BC" w:rsidRPr="006F02BC" w:rsidRDefault="006F02BC" w:rsidP="006F02B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F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6F02BC" w:rsidRPr="006F02BC" w:rsidRDefault="006F02BC" w:rsidP="006F02B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6F02BC">
              <w:rPr>
                <w:rFonts w:ascii="Times New Roman" w:eastAsia="Times New Roman" w:hAnsi="Times New Roman" w:cs="Times New Roman" w:hint="cs"/>
                <w:sz w:val="28"/>
                <w:szCs w:val="28"/>
                <w:lang w:val="ar-SA" w:eastAsia="ru-RU"/>
              </w:rPr>
              <w:t>БАУЛЫ</w:t>
            </w:r>
            <w:r w:rsidRPr="006F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 w:rsidRPr="006F02B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ӘҺӘРЕ </w:t>
            </w:r>
          </w:p>
          <w:p w:rsidR="006F02BC" w:rsidRPr="006F02BC" w:rsidRDefault="006F02BC" w:rsidP="006F02B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  <w:tr w:rsidR="006F02BC" w:rsidRPr="006F02BC" w:rsidTr="0035053C">
        <w:trPr>
          <w:trHeight w:val="1546"/>
        </w:trPr>
        <w:tc>
          <w:tcPr>
            <w:tcW w:w="9645" w:type="dxa"/>
            <w:gridSpan w:val="3"/>
            <w:vAlign w:val="center"/>
          </w:tcPr>
          <w:p w:rsidR="006F02BC" w:rsidRPr="006F02BC" w:rsidRDefault="006F02BC" w:rsidP="006F02B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6F02BC" w:rsidRPr="006F02BC" w:rsidRDefault="006F02BC" w:rsidP="006F02B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6F02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                РЕШЕНИЕ                                                            КАРАР</w:t>
            </w:r>
          </w:p>
          <w:p w:rsidR="006F02BC" w:rsidRPr="006F02BC" w:rsidRDefault="006F02BC" w:rsidP="006F02BC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02B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</w:t>
            </w:r>
            <w:r w:rsidRPr="006F0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года              г. Бавлы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№ ____</w:t>
            </w:r>
          </w:p>
        </w:tc>
      </w:tr>
    </w:tbl>
    <w:p w:rsidR="006F02BC" w:rsidRDefault="006F02BC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73" w:rsidRPr="00850602" w:rsidRDefault="00901B0F" w:rsidP="00901B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602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</w:p>
    <w:p w:rsidR="00F11C73" w:rsidRPr="00850602" w:rsidRDefault="00901B0F" w:rsidP="00901B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602">
        <w:rPr>
          <w:rFonts w:ascii="Times New Roman" w:hAnsi="Times New Roman" w:cs="Times New Roman"/>
          <w:sz w:val="26"/>
          <w:szCs w:val="26"/>
        </w:rPr>
        <w:t>Бавлинского</w:t>
      </w:r>
      <w:r w:rsidR="005336AE">
        <w:rPr>
          <w:rFonts w:ascii="Times New Roman" w:hAnsi="Times New Roman" w:cs="Times New Roman"/>
          <w:sz w:val="26"/>
          <w:szCs w:val="26"/>
        </w:rPr>
        <w:t xml:space="preserve"> </w:t>
      </w:r>
      <w:r w:rsidRPr="00850602">
        <w:rPr>
          <w:rFonts w:ascii="Times New Roman" w:hAnsi="Times New Roman" w:cs="Times New Roman"/>
          <w:sz w:val="26"/>
          <w:szCs w:val="26"/>
        </w:rPr>
        <w:t>городского</w:t>
      </w:r>
      <w:r w:rsidR="005336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1C73" w:rsidRPr="00850602" w:rsidRDefault="00901B0F" w:rsidP="00901B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602">
        <w:rPr>
          <w:rFonts w:ascii="Times New Roman" w:hAnsi="Times New Roman" w:cs="Times New Roman"/>
          <w:sz w:val="26"/>
          <w:szCs w:val="26"/>
        </w:rPr>
        <w:t>Совета от</w:t>
      </w:r>
      <w:r w:rsidR="0011667B" w:rsidRPr="00850602">
        <w:rPr>
          <w:rFonts w:ascii="Times New Roman" w:hAnsi="Times New Roman" w:cs="Times New Roman"/>
          <w:sz w:val="26"/>
          <w:szCs w:val="26"/>
        </w:rPr>
        <w:t xml:space="preserve"> </w:t>
      </w:r>
      <w:r w:rsidR="005336AE">
        <w:rPr>
          <w:rFonts w:ascii="Times New Roman" w:hAnsi="Times New Roman" w:cs="Times New Roman"/>
          <w:sz w:val="26"/>
          <w:szCs w:val="26"/>
        </w:rPr>
        <w:t>11.11.2014</w:t>
      </w:r>
      <w:r w:rsidR="0011667B" w:rsidRPr="00850602">
        <w:rPr>
          <w:rFonts w:ascii="Times New Roman" w:hAnsi="Times New Roman" w:cs="Times New Roman"/>
          <w:sz w:val="26"/>
          <w:szCs w:val="26"/>
        </w:rPr>
        <w:t xml:space="preserve"> </w:t>
      </w:r>
      <w:r w:rsidRPr="00850602">
        <w:rPr>
          <w:rFonts w:ascii="Times New Roman" w:hAnsi="Times New Roman" w:cs="Times New Roman"/>
          <w:sz w:val="26"/>
          <w:szCs w:val="26"/>
        </w:rPr>
        <w:t>№114</w:t>
      </w:r>
      <w:r w:rsidR="006F02BC" w:rsidRPr="008506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1B0F" w:rsidRPr="00850602" w:rsidRDefault="00901B0F" w:rsidP="00F11C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50602">
        <w:rPr>
          <w:rFonts w:ascii="Times New Roman" w:hAnsi="Times New Roman" w:cs="Times New Roman"/>
          <w:sz w:val="26"/>
          <w:szCs w:val="26"/>
        </w:rPr>
        <w:t xml:space="preserve">«О земельном налоге» </w:t>
      </w:r>
    </w:p>
    <w:p w:rsidR="00901B0F" w:rsidRPr="00850602" w:rsidRDefault="00901B0F" w:rsidP="00901B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1B0F" w:rsidRPr="00850602" w:rsidRDefault="00901B0F" w:rsidP="00F11C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602">
        <w:rPr>
          <w:rFonts w:ascii="Times New Roman" w:hAnsi="Times New Roman" w:cs="Times New Roman"/>
          <w:sz w:val="26"/>
          <w:szCs w:val="26"/>
        </w:rPr>
        <w:t>На основании пункта</w:t>
      </w:r>
      <w:r w:rsidR="001A5113" w:rsidRPr="00850602">
        <w:rPr>
          <w:rFonts w:ascii="Times New Roman" w:hAnsi="Times New Roman" w:cs="Times New Roman"/>
          <w:sz w:val="26"/>
          <w:szCs w:val="26"/>
        </w:rPr>
        <w:t xml:space="preserve"> </w:t>
      </w:r>
      <w:r w:rsidRPr="00850602">
        <w:rPr>
          <w:rFonts w:ascii="Times New Roman" w:hAnsi="Times New Roman" w:cs="Times New Roman"/>
          <w:sz w:val="26"/>
          <w:szCs w:val="26"/>
        </w:rPr>
        <w:t>2</w:t>
      </w:r>
      <w:r w:rsidR="001A5113" w:rsidRPr="00850602">
        <w:rPr>
          <w:rFonts w:ascii="Times New Roman" w:hAnsi="Times New Roman" w:cs="Times New Roman"/>
          <w:sz w:val="26"/>
          <w:szCs w:val="26"/>
        </w:rPr>
        <w:t xml:space="preserve"> </w:t>
      </w:r>
      <w:r w:rsidRPr="00850602">
        <w:rPr>
          <w:rFonts w:ascii="Times New Roman" w:hAnsi="Times New Roman" w:cs="Times New Roman"/>
          <w:sz w:val="26"/>
          <w:szCs w:val="26"/>
        </w:rPr>
        <w:t>статьи 387, статьи</w:t>
      </w:r>
      <w:r w:rsidR="001A5113" w:rsidRPr="00850602">
        <w:rPr>
          <w:rFonts w:ascii="Times New Roman" w:hAnsi="Times New Roman" w:cs="Times New Roman"/>
          <w:sz w:val="26"/>
          <w:szCs w:val="26"/>
        </w:rPr>
        <w:t xml:space="preserve"> </w:t>
      </w:r>
      <w:r w:rsidRPr="00850602">
        <w:rPr>
          <w:rFonts w:ascii="Times New Roman" w:hAnsi="Times New Roman" w:cs="Times New Roman"/>
          <w:sz w:val="26"/>
          <w:szCs w:val="26"/>
        </w:rPr>
        <w:t>56</w:t>
      </w:r>
      <w:r w:rsidR="001A5113" w:rsidRPr="00850602">
        <w:rPr>
          <w:rFonts w:ascii="Times New Roman" w:hAnsi="Times New Roman" w:cs="Times New Roman"/>
          <w:sz w:val="26"/>
          <w:szCs w:val="26"/>
        </w:rPr>
        <w:t xml:space="preserve"> </w:t>
      </w:r>
      <w:r w:rsidRPr="00850602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Федерации, Бавлинский городской Совет </w:t>
      </w:r>
      <w:r w:rsidRPr="000030AF">
        <w:rPr>
          <w:rFonts w:ascii="Times New Roman" w:hAnsi="Times New Roman" w:cs="Times New Roman"/>
          <w:b/>
          <w:sz w:val="26"/>
          <w:szCs w:val="26"/>
        </w:rPr>
        <w:t>РЕШИЛ</w:t>
      </w:r>
      <w:r w:rsidRPr="00850602">
        <w:rPr>
          <w:rFonts w:ascii="Times New Roman" w:hAnsi="Times New Roman" w:cs="Times New Roman"/>
          <w:sz w:val="26"/>
          <w:szCs w:val="26"/>
        </w:rPr>
        <w:t>:</w:t>
      </w:r>
    </w:p>
    <w:p w:rsidR="00901B0F" w:rsidRPr="00850602" w:rsidRDefault="000030AF" w:rsidP="000030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01B0F" w:rsidRPr="000030AF">
        <w:rPr>
          <w:rFonts w:ascii="Times New Roman" w:hAnsi="Times New Roman" w:cs="Times New Roman"/>
          <w:sz w:val="26"/>
          <w:szCs w:val="26"/>
        </w:rPr>
        <w:t>Внести в решение</w:t>
      </w:r>
      <w:r w:rsidR="001A5113" w:rsidRPr="000030AF">
        <w:rPr>
          <w:rFonts w:ascii="Times New Roman" w:hAnsi="Times New Roman" w:cs="Times New Roman"/>
          <w:sz w:val="26"/>
          <w:szCs w:val="26"/>
        </w:rPr>
        <w:t xml:space="preserve"> </w:t>
      </w:r>
      <w:r w:rsidR="00901B0F" w:rsidRPr="000030AF">
        <w:rPr>
          <w:rFonts w:ascii="Times New Roman" w:hAnsi="Times New Roman" w:cs="Times New Roman"/>
          <w:sz w:val="26"/>
          <w:szCs w:val="26"/>
        </w:rPr>
        <w:t>Бавлинского</w:t>
      </w:r>
      <w:r w:rsidR="001A5113" w:rsidRPr="000030AF">
        <w:rPr>
          <w:rFonts w:ascii="Times New Roman" w:hAnsi="Times New Roman" w:cs="Times New Roman"/>
          <w:sz w:val="26"/>
          <w:szCs w:val="26"/>
        </w:rPr>
        <w:t xml:space="preserve"> </w:t>
      </w:r>
      <w:r w:rsidR="00901B0F" w:rsidRPr="000030AF">
        <w:rPr>
          <w:rFonts w:ascii="Times New Roman" w:hAnsi="Times New Roman" w:cs="Times New Roman"/>
          <w:sz w:val="26"/>
          <w:szCs w:val="26"/>
        </w:rPr>
        <w:t>городского Совета</w:t>
      </w:r>
      <w:r w:rsidR="00850602" w:rsidRPr="000030AF">
        <w:rPr>
          <w:rFonts w:ascii="Times New Roman" w:hAnsi="Times New Roman" w:cs="Times New Roman"/>
          <w:sz w:val="26"/>
          <w:szCs w:val="26"/>
        </w:rPr>
        <w:t xml:space="preserve"> </w:t>
      </w:r>
      <w:r w:rsidR="00901B0F" w:rsidRPr="000030AF">
        <w:rPr>
          <w:rFonts w:ascii="Times New Roman" w:hAnsi="Times New Roman" w:cs="Times New Roman"/>
          <w:sz w:val="26"/>
          <w:szCs w:val="26"/>
        </w:rPr>
        <w:t>от</w:t>
      </w:r>
      <w:r w:rsidR="00850602" w:rsidRPr="000030AF">
        <w:rPr>
          <w:rFonts w:ascii="Times New Roman" w:hAnsi="Times New Roman" w:cs="Times New Roman"/>
          <w:sz w:val="26"/>
          <w:szCs w:val="26"/>
        </w:rPr>
        <w:t xml:space="preserve"> </w:t>
      </w:r>
      <w:r w:rsidR="00901B0F" w:rsidRPr="000030AF">
        <w:rPr>
          <w:rFonts w:ascii="Times New Roman" w:hAnsi="Times New Roman" w:cs="Times New Roman"/>
          <w:sz w:val="26"/>
          <w:szCs w:val="26"/>
        </w:rPr>
        <w:t>11.11.2014</w:t>
      </w:r>
      <w:r w:rsidR="00850602" w:rsidRPr="000030AF">
        <w:rPr>
          <w:rFonts w:ascii="Times New Roman" w:hAnsi="Times New Roman" w:cs="Times New Roman"/>
          <w:sz w:val="26"/>
          <w:szCs w:val="26"/>
        </w:rPr>
        <w:t xml:space="preserve"> </w:t>
      </w:r>
      <w:r w:rsidR="00901B0F" w:rsidRPr="00850602">
        <w:rPr>
          <w:rFonts w:ascii="Times New Roman" w:hAnsi="Times New Roman" w:cs="Times New Roman"/>
          <w:sz w:val="26"/>
          <w:szCs w:val="26"/>
        </w:rPr>
        <w:t>№114</w:t>
      </w:r>
      <w:r w:rsidR="007775FF" w:rsidRPr="00850602">
        <w:rPr>
          <w:rFonts w:ascii="Times New Roman" w:hAnsi="Times New Roman" w:cs="Times New Roman"/>
          <w:sz w:val="26"/>
          <w:szCs w:val="26"/>
        </w:rPr>
        <w:t xml:space="preserve"> </w:t>
      </w:r>
      <w:r w:rsidR="00901B0F" w:rsidRPr="00850602">
        <w:rPr>
          <w:rFonts w:ascii="Times New Roman" w:hAnsi="Times New Roman" w:cs="Times New Roman"/>
          <w:sz w:val="26"/>
          <w:szCs w:val="26"/>
        </w:rPr>
        <w:t>«О земельном налоге»</w:t>
      </w:r>
      <w:r w:rsidR="007775FF" w:rsidRPr="00850602">
        <w:rPr>
          <w:rFonts w:ascii="Times New Roman" w:hAnsi="Times New Roman" w:cs="Times New Roman"/>
          <w:sz w:val="26"/>
          <w:szCs w:val="26"/>
        </w:rPr>
        <w:t xml:space="preserve"> </w:t>
      </w:r>
      <w:r w:rsidR="00901B0F" w:rsidRPr="00850602">
        <w:rPr>
          <w:rFonts w:ascii="Times New Roman" w:hAnsi="Times New Roman" w:cs="Times New Roman"/>
          <w:sz w:val="26"/>
          <w:szCs w:val="26"/>
        </w:rPr>
        <w:t>(с изменениями</w:t>
      </w:r>
      <w:r w:rsidR="001A5113" w:rsidRPr="0085060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5113" w:rsidRPr="00850602">
        <w:rPr>
          <w:rFonts w:ascii="Times New Roman" w:hAnsi="Times New Roman" w:cs="Times New Roman"/>
          <w:sz w:val="26"/>
          <w:szCs w:val="26"/>
        </w:rPr>
        <w:t>внесенными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5113" w:rsidRPr="00850602">
        <w:rPr>
          <w:rFonts w:ascii="Times New Roman" w:hAnsi="Times New Roman" w:cs="Times New Roman"/>
          <w:sz w:val="26"/>
          <w:szCs w:val="26"/>
        </w:rPr>
        <w:t>решениями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5113" w:rsidRPr="00850602">
        <w:rPr>
          <w:rFonts w:ascii="Times New Roman" w:hAnsi="Times New Roman" w:cs="Times New Roman"/>
          <w:sz w:val="26"/>
          <w:szCs w:val="26"/>
        </w:rPr>
        <w:t>Бавлинского городского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5113" w:rsidRPr="00850602">
        <w:rPr>
          <w:rFonts w:ascii="Times New Roman" w:hAnsi="Times New Roman" w:cs="Times New Roman"/>
          <w:sz w:val="26"/>
          <w:szCs w:val="26"/>
        </w:rPr>
        <w:t>Совета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1B0F" w:rsidRPr="00850602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1B0F" w:rsidRPr="00850602">
        <w:rPr>
          <w:rFonts w:ascii="Times New Roman" w:hAnsi="Times New Roman" w:cs="Times New Roman"/>
          <w:sz w:val="26"/>
          <w:szCs w:val="26"/>
        </w:rPr>
        <w:t>28.09.2016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1B0F" w:rsidRPr="00850602">
        <w:rPr>
          <w:rFonts w:ascii="Times New Roman" w:hAnsi="Times New Roman" w:cs="Times New Roman"/>
          <w:sz w:val="26"/>
          <w:szCs w:val="26"/>
        </w:rPr>
        <w:t>№43,</w:t>
      </w:r>
      <w:r w:rsidR="001A5113" w:rsidRPr="00850602">
        <w:rPr>
          <w:rFonts w:ascii="Times New Roman" w:hAnsi="Times New Roman" w:cs="Times New Roman"/>
          <w:sz w:val="26"/>
          <w:szCs w:val="26"/>
        </w:rPr>
        <w:t xml:space="preserve"> </w:t>
      </w:r>
      <w:r w:rsidR="00901B0F" w:rsidRPr="00850602">
        <w:rPr>
          <w:rFonts w:ascii="Times New Roman" w:hAnsi="Times New Roman" w:cs="Times New Roman"/>
          <w:sz w:val="26"/>
          <w:szCs w:val="26"/>
        </w:rPr>
        <w:t>15.06.2017</w:t>
      </w:r>
      <w:r w:rsidR="001A5113" w:rsidRPr="00850602">
        <w:rPr>
          <w:rFonts w:ascii="Times New Roman" w:hAnsi="Times New Roman" w:cs="Times New Roman"/>
          <w:sz w:val="26"/>
          <w:szCs w:val="26"/>
        </w:rPr>
        <w:t xml:space="preserve"> </w:t>
      </w:r>
      <w:r w:rsidR="00901B0F" w:rsidRPr="00850602">
        <w:rPr>
          <w:rFonts w:ascii="Times New Roman" w:hAnsi="Times New Roman" w:cs="Times New Roman"/>
          <w:sz w:val="26"/>
          <w:szCs w:val="26"/>
        </w:rPr>
        <w:t>№53) следующие изменения:</w:t>
      </w:r>
    </w:p>
    <w:p w:rsidR="00901B0F" w:rsidRPr="00850602" w:rsidRDefault="000030AF" w:rsidP="00901B0F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1B0F" w:rsidRPr="00850602">
        <w:rPr>
          <w:rFonts w:ascii="Times New Roman" w:hAnsi="Times New Roman" w:cs="Times New Roman"/>
          <w:sz w:val="26"/>
          <w:szCs w:val="26"/>
        </w:rPr>
        <w:t>Дополнить пункт 4 следующим подпунктом:</w:t>
      </w:r>
    </w:p>
    <w:p w:rsidR="003101B5" w:rsidRPr="00850602" w:rsidRDefault="00901B0F" w:rsidP="003101B5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50602">
        <w:rPr>
          <w:rFonts w:ascii="Times New Roman" w:hAnsi="Times New Roman" w:cs="Times New Roman"/>
          <w:sz w:val="26"/>
          <w:szCs w:val="26"/>
        </w:rPr>
        <w:t xml:space="preserve">«4) инвалидов </w:t>
      </w:r>
      <w:r w:rsidRPr="0085060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50602">
        <w:rPr>
          <w:rFonts w:ascii="Times New Roman" w:hAnsi="Times New Roman" w:cs="Times New Roman"/>
          <w:sz w:val="26"/>
          <w:szCs w:val="26"/>
        </w:rPr>
        <w:t xml:space="preserve"> и </w:t>
      </w:r>
      <w:r w:rsidRPr="0085060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50602">
        <w:rPr>
          <w:rFonts w:ascii="Times New Roman" w:hAnsi="Times New Roman" w:cs="Times New Roman"/>
          <w:sz w:val="26"/>
          <w:szCs w:val="26"/>
        </w:rPr>
        <w:t xml:space="preserve"> групп инвалидности, инвалидов с детства.</w:t>
      </w:r>
    </w:p>
    <w:p w:rsidR="00901B0F" w:rsidRPr="00850602" w:rsidRDefault="00901B0F" w:rsidP="003101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602">
        <w:rPr>
          <w:rFonts w:ascii="Times New Roman" w:hAnsi="Times New Roman" w:cs="Times New Roman"/>
          <w:sz w:val="26"/>
          <w:szCs w:val="26"/>
        </w:rPr>
        <w:t>Налоговая</w:t>
      </w:r>
      <w:r w:rsidR="000030AF">
        <w:rPr>
          <w:rFonts w:ascii="Times New Roman" w:hAnsi="Times New Roman" w:cs="Times New Roman"/>
          <w:sz w:val="26"/>
          <w:szCs w:val="26"/>
        </w:rPr>
        <w:t xml:space="preserve"> </w:t>
      </w:r>
      <w:r w:rsidRPr="00850602">
        <w:rPr>
          <w:rFonts w:ascii="Times New Roman" w:hAnsi="Times New Roman" w:cs="Times New Roman"/>
          <w:sz w:val="26"/>
          <w:szCs w:val="26"/>
        </w:rPr>
        <w:t>льгота</w:t>
      </w:r>
      <w:r w:rsidR="000030AF">
        <w:rPr>
          <w:rFonts w:ascii="Times New Roman" w:hAnsi="Times New Roman" w:cs="Times New Roman"/>
          <w:sz w:val="26"/>
          <w:szCs w:val="26"/>
        </w:rPr>
        <w:t xml:space="preserve"> </w:t>
      </w:r>
      <w:r w:rsidRPr="00850602">
        <w:rPr>
          <w:rFonts w:ascii="Times New Roman" w:hAnsi="Times New Roman" w:cs="Times New Roman"/>
          <w:sz w:val="26"/>
          <w:szCs w:val="26"/>
        </w:rPr>
        <w:t>данной</w:t>
      </w:r>
      <w:r w:rsidR="000030AF">
        <w:rPr>
          <w:rFonts w:ascii="Times New Roman" w:hAnsi="Times New Roman" w:cs="Times New Roman"/>
          <w:sz w:val="26"/>
          <w:szCs w:val="26"/>
        </w:rPr>
        <w:t xml:space="preserve"> </w:t>
      </w:r>
      <w:r w:rsidRPr="00850602">
        <w:rPr>
          <w:rFonts w:ascii="Times New Roman" w:hAnsi="Times New Roman" w:cs="Times New Roman"/>
          <w:sz w:val="26"/>
          <w:szCs w:val="26"/>
        </w:rPr>
        <w:t>категории</w:t>
      </w:r>
      <w:r w:rsidR="000030AF">
        <w:rPr>
          <w:rFonts w:ascii="Times New Roman" w:hAnsi="Times New Roman" w:cs="Times New Roman"/>
          <w:sz w:val="26"/>
          <w:szCs w:val="26"/>
        </w:rPr>
        <w:t xml:space="preserve"> </w:t>
      </w:r>
      <w:r w:rsidRPr="00850602">
        <w:rPr>
          <w:rFonts w:ascii="Times New Roman" w:hAnsi="Times New Roman" w:cs="Times New Roman"/>
          <w:sz w:val="26"/>
          <w:szCs w:val="26"/>
        </w:rPr>
        <w:t>налогоплательщиков</w:t>
      </w:r>
      <w:r w:rsidR="000030AF">
        <w:rPr>
          <w:rFonts w:ascii="Times New Roman" w:hAnsi="Times New Roman" w:cs="Times New Roman"/>
          <w:sz w:val="26"/>
          <w:szCs w:val="26"/>
        </w:rPr>
        <w:t xml:space="preserve"> </w:t>
      </w:r>
      <w:r w:rsidRPr="00850602">
        <w:rPr>
          <w:rFonts w:ascii="Times New Roman" w:hAnsi="Times New Roman" w:cs="Times New Roman"/>
          <w:sz w:val="26"/>
          <w:szCs w:val="26"/>
        </w:rPr>
        <w:t>предоставляется в отношении одного земельного участка, находящегося в собственности налогоплательщика и не используемого налогоплательщиком в предпринимательской деятельности. Налоговая льгота предоставляется в отношении земельного участка с максимальной исчисленной суммой налога</w:t>
      </w:r>
      <w:proofErr w:type="gramStart"/>
      <w:r w:rsidRPr="00850602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3101B5" w:rsidRPr="00850602" w:rsidRDefault="000030AF" w:rsidP="000030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01B0F" w:rsidRPr="000030AF">
        <w:rPr>
          <w:rFonts w:ascii="Times New Roman" w:hAnsi="Times New Roman" w:cs="Times New Roman"/>
          <w:sz w:val="26"/>
          <w:szCs w:val="26"/>
        </w:rPr>
        <w:t>Настоящее решение вступает в силу с 1 января 2018 года.</w:t>
      </w:r>
      <w:r w:rsidR="007775FF" w:rsidRPr="000030AF">
        <w:rPr>
          <w:rFonts w:ascii="Times New Roman" w:hAnsi="Times New Roman" w:cs="Times New Roman"/>
          <w:sz w:val="26"/>
          <w:szCs w:val="26"/>
        </w:rPr>
        <w:t xml:space="preserve"> </w:t>
      </w:r>
      <w:r w:rsidR="00901B0F" w:rsidRPr="000030AF">
        <w:rPr>
          <w:rFonts w:ascii="Times New Roman" w:hAnsi="Times New Roman" w:cs="Times New Roman"/>
          <w:sz w:val="26"/>
          <w:szCs w:val="26"/>
        </w:rPr>
        <w:t xml:space="preserve">Действие </w:t>
      </w:r>
      <w:r w:rsidR="00901B0F" w:rsidRPr="00850602">
        <w:rPr>
          <w:rFonts w:ascii="Times New Roman" w:hAnsi="Times New Roman" w:cs="Times New Roman"/>
          <w:sz w:val="26"/>
          <w:szCs w:val="26"/>
        </w:rPr>
        <w:t>настоящего решения распространяется на правоотношения, возникшие с 1 января 2017 года.</w:t>
      </w:r>
    </w:p>
    <w:p w:rsidR="00901B0F" w:rsidRPr="00850602" w:rsidRDefault="003101B5" w:rsidP="003101B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0602">
        <w:rPr>
          <w:rFonts w:ascii="Times New Roman" w:hAnsi="Times New Roman" w:cs="Times New Roman"/>
          <w:sz w:val="26"/>
          <w:szCs w:val="26"/>
        </w:rPr>
        <w:t xml:space="preserve">3. </w:t>
      </w:r>
      <w:r w:rsidR="00901B0F" w:rsidRPr="00850602">
        <w:rPr>
          <w:rFonts w:ascii="Times New Roman" w:hAnsi="Times New Roman" w:cs="Times New Roman"/>
          <w:sz w:val="26"/>
          <w:szCs w:val="26"/>
        </w:rPr>
        <w:t>Опубликовать настоящее решение на официальном портале</w:t>
      </w:r>
      <w:r w:rsidRPr="00850602">
        <w:rPr>
          <w:rFonts w:ascii="Times New Roman" w:hAnsi="Times New Roman" w:cs="Times New Roman"/>
          <w:sz w:val="26"/>
          <w:szCs w:val="26"/>
        </w:rPr>
        <w:t xml:space="preserve"> </w:t>
      </w:r>
      <w:r w:rsidR="00901B0F" w:rsidRPr="00850602">
        <w:rPr>
          <w:rFonts w:ascii="Times New Roman" w:hAnsi="Times New Roman" w:cs="Times New Roman"/>
          <w:sz w:val="26"/>
          <w:szCs w:val="26"/>
        </w:rPr>
        <w:t>правовой информации Республики Татарстан и разместить на официальном сайте Бавлинского муниципального района.</w:t>
      </w:r>
    </w:p>
    <w:p w:rsidR="00850602" w:rsidRDefault="00850602" w:rsidP="00901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36AE" w:rsidRDefault="005336AE" w:rsidP="00901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0602" w:rsidRDefault="00850602" w:rsidP="00901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01B0F" w:rsidRPr="00850602" w:rsidRDefault="00901B0F" w:rsidP="00901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602">
        <w:rPr>
          <w:rFonts w:ascii="Times New Roman" w:hAnsi="Times New Roman" w:cs="Times New Roman"/>
          <w:sz w:val="26"/>
          <w:szCs w:val="26"/>
        </w:rPr>
        <w:t xml:space="preserve"> Мэр города Бавлы, </w:t>
      </w:r>
    </w:p>
    <w:p w:rsidR="005A1BE1" w:rsidRPr="00850602" w:rsidRDefault="00901B0F" w:rsidP="00850602">
      <w:pPr>
        <w:spacing w:after="0" w:line="240" w:lineRule="auto"/>
        <w:jc w:val="both"/>
        <w:rPr>
          <w:sz w:val="26"/>
          <w:szCs w:val="26"/>
        </w:rPr>
      </w:pPr>
      <w:r w:rsidRPr="00850602">
        <w:rPr>
          <w:rFonts w:ascii="Times New Roman" w:hAnsi="Times New Roman" w:cs="Times New Roman"/>
          <w:sz w:val="26"/>
          <w:szCs w:val="26"/>
        </w:rPr>
        <w:t>председатель городского Совета</w:t>
      </w:r>
      <w:r w:rsidRPr="00850602">
        <w:rPr>
          <w:rFonts w:ascii="Times New Roman" w:hAnsi="Times New Roman" w:cs="Times New Roman"/>
          <w:sz w:val="26"/>
          <w:szCs w:val="26"/>
        </w:rPr>
        <w:tab/>
      </w:r>
      <w:r w:rsidRPr="00850602">
        <w:rPr>
          <w:rFonts w:ascii="Times New Roman" w:hAnsi="Times New Roman" w:cs="Times New Roman"/>
          <w:sz w:val="26"/>
          <w:szCs w:val="26"/>
        </w:rPr>
        <w:tab/>
      </w:r>
      <w:r w:rsidRPr="00850602">
        <w:rPr>
          <w:rFonts w:ascii="Times New Roman" w:hAnsi="Times New Roman" w:cs="Times New Roman"/>
          <w:sz w:val="26"/>
          <w:szCs w:val="26"/>
        </w:rPr>
        <w:tab/>
      </w:r>
      <w:r w:rsidRPr="00850602">
        <w:rPr>
          <w:rFonts w:ascii="Times New Roman" w:hAnsi="Times New Roman" w:cs="Times New Roman"/>
          <w:sz w:val="26"/>
          <w:szCs w:val="26"/>
        </w:rPr>
        <w:tab/>
      </w:r>
      <w:r w:rsidRPr="00850602">
        <w:rPr>
          <w:rFonts w:ascii="Times New Roman" w:hAnsi="Times New Roman" w:cs="Times New Roman"/>
          <w:sz w:val="26"/>
          <w:szCs w:val="26"/>
        </w:rPr>
        <w:tab/>
      </w:r>
      <w:r w:rsidR="000030AF">
        <w:rPr>
          <w:rFonts w:ascii="Times New Roman" w:hAnsi="Times New Roman" w:cs="Times New Roman"/>
          <w:sz w:val="26"/>
          <w:szCs w:val="26"/>
        </w:rPr>
        <w:t xml:space="preserve">   </w:t>
      </w:r>
      <w:r w:rsidRPr="00850602">
        <w:rPr>
          <w:rFonts w:ascii="Times New Roman" w:hAnsi="Times New Roman" w:cs="Times New Roman"/>
          <w:sz w:val="26"/>
          <w:szCs w:val="26"/>
        </w:rPr>
        <w:t>Р.Х.</w:t>
      </w:r>
      <w:r w:rsidR="000042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50602">
        <w:rPr>
          <w:rFonts w:ascii="Times New Roman" w:hAnsi="Times New Roman" w:cs="Times New Roman"/>
          <w:sz w:val="26"/>
          <w:szCs w:val="26"/>
        </w:rPr>
        <w:t>Гатиятуллин</w:t>
      </w:r>
      <w:proofErr w:type="spellEnd"/>
      <w:r w:rsidR="0085060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A1BE1" w:rsidRPr="00850602" w:rsidSect="008506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A9"/>
    <w:rsid w:val="000030AF"/>
    <w:rsid w:val="0000426A"/>
    <w:rsid w:val="000717BF"/>
    <w:rsid w:val="000E747F"/>
    <w:rsid w:val="0011667B"/>
    <w:rsid w:val="001A5113"/>
    <w:rsid w:val="001A77AD"/>
    <w:rsid w:val="00273DD5"/>
    <w:rsid w:val="003101B5"/>
    <w:rsid w:val="003C4D9F"/>
    <w:rsid w:val="004B7BCE"/>
    <w:rsid w:val="005336AE"/>
    <w:rsid w:val="00551B47"/>
    <w:rsid w:val="0057408C"/>
    <w:rsid w:val="005A04FD"/>
    <w:rsid w:val="005A1BE1"/>
    <w:rsid w:val="006D2068"/>
    <w:rsid w:val="006F02BC"/>
    <w:rsid w:val="007639F6"/>
    <w:rsid w:val="007775FF"/>
    <w:rsid w:val="00850602"/>
    <w:rsid w:val="008951FC"/>
    <w:rsid w:val="008A7DEC"/>
    <w:rsid w:val="00901B0F"/>
    <w:rsid w:val="009E00A9"/>
    <w:rsid w:val="00A03897"/>
    <w:rsid w:val="00AD17B3"/>
    <w:rsid w:val="00B61F27"/>
    <w:rsid w:val="00C45D26"/>
    <w:rsid w:val="00C5235A"/>
    <w:rsid w:val="00DF35AA"/>
    <w:rsid w:val="00E21BB7"/>
    <w:rsid w:val="00F1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2017-10-10T14:28:00Z</cp:lastPrinted>
  <dcterms:created xsi:type="dcterms:W3CDTF">2017-10-23T12:27:00Z</dcterms:created>
  <dcterms:modified xsi:type="dcterms:W3CDTF">2017-10-23T12:27:00Z</dcterms:modified>
</cp:coreProperties>
</file>