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36"/>
        <w:tblW w:w="9639" w:type="dxa"/>
        <w:tblLayout w:type="fixed"/>
        <w:tblLook w:val="0000" w:firstRow="0" w:lastRow="0" w:firstColumn="0" w:lastColumn="0" w:noHBand="0" w:noVBand="0"/>
      </w:tblPr>
      <w:tblGrid>
        <w:gridCol w:w="4834"/>
        <w:gridCol w:w="4805"/>
      </w:tblGrid>
      <w:tr w:rsidR="00387F17" w:rsidRPr="00CA0098" w:rsidTr="002B61E1">
        <w:trPr>
          <w:trHeight w:hRule="exact" w:val="2127"/>
        </w:trPr>
        <w:tc>
          <w:tcPr>
            <w:tcW w:w="9639" w:type="dxa"/>
            <w:gridSpan w:val="2"/>
          </w:tcPr>
          <w:tbl>
            <w:tblPr>
              <w:tblW w:w="921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6"/>
              <w:gridCol w:w="4697"/>
            </w:tblGrid>
            <w:tr w:rsidR="00387F17" w:rsidRPr="001C0FE3" w:rsidTr="00387F17">
              <w:tc>
                <w:tcPr>
                  <w:tcW w:w="4253" w:type="dxa"/>
                  <w:shd w:val="clear" w:color="auto" w:fill="auto"/>
                </w:tcPr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66" w:type="dxa"/>
                  <w:shd w:val="clear" w:color="auto" w:fill="auto"/>
                </w:tcPr>
                <w:p w:rsidR="00387F17" w:rsidRPr="001C0FE3" w:rsidRDefault="00387F17" w:rsidP="002B61E1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697" w:type="dxa"/>
                  <w:shd w:val="clear" w:color="auto" w:fill="auto"/>
                </w:tcPr>
                <w:p w:rsidR="00387F17" w:rsidRPr="001C0FE3" w:rsidRDefault="00387F17" w:rsidP="00387F17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387F17" w:rsidRPr="00216028" w:rsidRDefault="00387F17" w:rsidP="002B61E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387F17" w:rsidRPr="00CA0098" w:rsidRDefault="00387F17" w:rsidP="002B61E1">
            <w:pPr>
              <w:jc w:val="center"/>
              <w:rPr>
                <w:sz w:val="2"/>
                <w:szCs w:val="20"/>
              </w:rPr>
            </w:pPr>
          </w:p>
        </w:tc>
      </w:tr>
      <w:tr w:rsidR="00387F17" w:rsidRPr="009217E4" w:rsidTr="002B61E1">
        <w:trPr>
          <w:trHeight w:val="365"/>
        </w:trPr>
        <w:tc>
          <w:tcPr>
            <w:tcW w:w="4834" w:type="dxa"/>
            <w:vAlign w:val="bottom"/>
          </w:tcPr>
          <w:p w:rsidR="00387F17" w:rsidRPr="009217E4" w:rsidRDefault="00387F17" w:rsidP="002B61E1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05" w:type="dxa"/>
            <w:vAlign w:val="bottom"/>
          </w:tcPr>
          <w:p w:rsidR="00387F17" w:rsidRPr="009217E4" w:rsidRDefault="00387F17" w:rsidP="002B61E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9217E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>КАРАР</w:t>
            </w:r>
          </w:p>
        </w:tc>
      </w:tr>
      <w:tr w:rsidR="00387F17" w:rsidRPr="007B758D" w:rsidTr="002B61E1">
        <w:trPr>
          <w:trHeight w:val="365"/>
        </w:trPr>
        <w:tc>
          <w:tcPr>
            <w:tcW w:w="9639" w:type="dxa"/>
            <w:gridSpan w:val="2"/>
            <w:vAlign w:val="bottom"/>
          </w:tcPr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</w:p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387F17" w:rsidRDefault="00387F17" w:rsidP="00387F17">
            <w:r>
              <w:rPr>
                <w:szCs w:val="24"/>
              </w:rPr>
              <w:t xml:space="preserve">                      </w:t>
            </w:r>
            <w:r w:rsidR="002B61E1">
              <w:rPr>
                <w:szCs w:val="24"/>
              </w:rPr>
              <w:t>_____</w:t>
            </w:r>
            <w:r>
              <w:rPr>
                <w:szCs w:val="24"/>
              </w:rPr>
              <w:t>.</w:t>
            </w:r>
            <w:r>
              <w:rPr>
                <w:lang w:val="tt-RU"/>
              </w:rPr>
              <w:t>202</w:t>
            </w:r>
            <w:r w:rsidR="002B61E1">
              <w:rPr>
                <w:lang w:val="tt-RU"/>
              </w:rPr>
              <w:t>6</w:t>
            </w:r>
            <w:r>
              <w:rPr>
                <w:lang w:val="tt-RU"/>
              </w:rPr>
              <w:t xml:space="preserve"> </w:t>
            </w:r>
            <w:r>
              <w:t xml:space="preserve">                 </w:t>
            </w:r>
            <w:r w:rsidRPr="001C0FE3">
              <w:rPr>
                <w:sz w:val="24"/>
                <w:szCs w:val="24"/>
              </w:rPr>
              <w:t xml:space="preserve">с. Александровка </w:t>
            </w:r>
            <w:r>
              <w:rPr>
                <w:sz w:val="24"/>
                <w:szCs w:val="24"/>
              </w:rPr>
              <w:t xml:space="preserve">            </w:t>
            </w:r>
            <w:r w:rsidR="002B61E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t>№</w:t>
            </w:r>
          </w:p>
          <w:p w:rsidR="00387F17" w:rsidRDefault="00387F17" w:rsidP="00387F17"/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bookmarkStart w:id="0" w:name="_GoBack"/>
            <w:r w:rsidRPr="007E57EE">
              <w:rPr>
                <w:color w:val="000000"/>
              </w:rPr>
              <w:t xml:space="preserve">О проекте решения Совета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  <w:tab w:val="left" w:pos="847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Александровского сельского поселения </w:t>
            </w:r>
            <w:r>
              <w:rPr>
                <w:color w:val="000000"/>
              </w:rPr>
              <w:tab/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r w:rsidRPr="007E57EE">
              <w:rPr>
                <w:color w:val="000000"/>
              </w:rPr>
              <w:t>Бавлинского</w:t>
            </w:r>
            <w:r>
              <w:rPr>
                <w:color w:val="000000"/>
              </w:rPr>
              <w:t xml:space="preserve"> </w:t>
            </w:r>
            <w:r w:rsidRPr="007E57EE">
              <w:rPr>
                <w:color w:val="000000"/>
              </w:rPr>
              <w:t xml:space="preserve">муниципального района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r>
              <w:rPr>
                <w:bCs/>
              </w:rPr>
              <w:t xml:space="preserve">«Об исполнении бюджета </w:t>
            </w:r>
            <w:r>
              <w:rPr>
                <w:color w:val="000000"/>
              </w:rPr>
              <w:t>Александровского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bCs/>
              </w:rPr>
            </w:pPr>
            <w:r>
              <w:rPr>
                <w:color w:val="000000"/>
              </w:rPr>
              <w:t>сельского поселения</w:t>
            </w:r>
            <w:r w:rsidRPr="00202402">
              <w:rPr>
                <w:bCs/>
              </w:rPr>
              <w:t xml:space="preserve"> Бавлинского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bCs/>
              </w:rPr>
            </w:pPr>
            <w:r w:rsidRPr="00202402">
              <w:rPr>
                <w:bCs/>
              </w:rPr>
              <w:t xml:space="preserve">муниципального района </w:t>
            </w:r>
            <w:r w:rsidR="002B61E1">
              <w:rPr>
                <w:bCs/>
              </w:rPr>
              <w:t>за 2025</w:t>
            </w:r>
            <w:r>
              <w:rPr>
                <w:bCs/>
              </w:rPr>
              <w:t xml:space="preserve"> год»</w:t>
            </w:r>
          </w:p>
          <w:bookmarkEnd w:id="0"/>
          <w:p w:rsidR="00387F17" w:rsidRDefault="00387F17" w:rsidP="00387F17">
            <w:pPr>
              <w:tabs>
                <w:tab w:val="left" w:pos="4500"/>
                <w:tab w:val="left" w:pos="4680"/>
              </w:tabs>
              <w:ind w:right="4818"/>
              <w:rPr>
                <w:b/>
                <w:bCs/>
                <w:color w:val="000000"/>
              </w:rPr>
            </w:pPr>
          </w:p>
          <w:p w:rsidR="00387F17" w:rsidRPr="007E57EE" w:rsidRDefault="00387F17" w:rsidP="00387F17">
            <w:pPr>
              <w:tabs>
                <w:tab w:val="left" w:pos="4500"/>
                <w:tab w:val="left" w:pos="4680"/>
              </w:tabs>
              <w:ind w:right="4818"/>
              <w:rPr>
                <w:b/>
                <w:bCs/>
                <w:color w:val="000000"/>
              </w:rPr>
            </w:pPr>
          </w:p>
          <w:p w:rsidR="00387F17" w:rsidRPr="007E57EE" w:rsidRDefault="005372B8" w:rsidP="00387F1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color w:val="000000"/>
              </w:rPr>
            </w:pPr>
            <w:r w:rsidRPr="00B6195B">
              <w:rPr>
                <w:color w:val="000000"/>
              </w:rPr>
              <w:t xml:space="preserve">В соответствии с Федеральным законом от </w:t>
            </w:r>
            <w:r>
              <w:rPr>
                <w:color w:val="000000"/>
              </w:rPr>
              <w:t>20.03.2025</w:t>
            </w:r>
            <w:r w:rsidRPr="00B6195B">
              <w:rPr>
                <w:color w:val="000000"/>
              </w:rPr>
              <w:t xml:space="preserve"> года № </w:t>
            </w:r>
            <w:r>
              <w:rPr>
                <w:color w:val="000000"/>
              </w:rPr>
              <w:t>33</w:t>
            </w:r>
            <w:r w:rsidRPr="00B6195B">
              <w:rPr>
                <w:color w:val="000000"/>
              </w:rPr>
              <w:t>-</w:t>
            </w:r>
            <w:r w:rsidRPr="003E6BA4">
              <w:rPr>
                <w:color w:val="000000"/>
              </w:rPr>
              <w:t>ФЗ «</w:t>
            </w:r>
            <w:r w:rsidRPr="003E6BA4">
              <w:rPr>
                <w:color w:val="020C22"/>
                <w:shd w:val="clear" w:color="auto" w:fill="FEFEFE"/>
              </w:rPr>
              <w:t>Об общих принципах организации местного самоуправления в единой системе публичной власти</w:t>
            </w:r>
            <w:r w:rsidRPr="003E6BA4">
              <w:rPr>
                <w:color w:val="000000"/>
              </w:rPr>
              <w:t xml:space="preserve">», </w:t>
            </w:r>
            <w:r w:rsidR="00387F17" w:rsidRPr="007E57EE">
              <w:rPr>
                <w:color w:val="000000"/>
              </w:rPr>
              <w:t xml:space="preserve">Закона Республики Татарстан от 28 июля 2004 года № 45-ЗРТ «О местном самоуправлении в Республике Татарстан», </w:t>
            </w:r>
            <w:r w:rsidR="00387F17">
              <w:t xml:space="preserve">с </w:t>
            </w:r>
            <w:r w:rsidR="00387F17" w:rsidRPr="006278DC">
              <w:t>Положением о порядке организации и проведения публичных слушаний</w:t>
            </w:r>
            <w:r w:rsidR="00387F17">
              <w:t xml:space="preserve">, </w:t>
            </w:r>
            <w:r w:rsidR="00387F17">
              <w:rPr>
                <w:bCs/>
              </w:rPr>
              <w:t xml:space="preserve">общественных обсуждений </w:t>
            </w:r>
            <w:r w:rsidR="00387F17" w:rsidRPr="006278DC">
              <w:t xml:space="preserve">в </w:t>
            </w:r>
            <w:r w:rsidR="00387F17">
              <w:t>Александровском</w:t>
            </w:r>
            <w:r w:rsidR="00387F17">
              <w:rPr>
                <w:color w:val="000000"/>
              </w:rPr>
              <w:t xml:space="preserve"> сельском поселении</w:t>
            </w:r>
            <w:r w:rsidR="00387F17">
              <w:t xml:space="preserve"> Бавлинского</w:t>
            </w:r>
            <w:r w:rsidR="00387F17" w:rsidRPr="006278DC">
              <w:t xml:space="preserve"> муниципально</w:t>
            </w:r>
            <w:r w:rsidR="00387F17">
              <w:t>го</w:t>
            </w:r>
            <w:r w:rsidR="00387F17" w:rsidRPr="006278DC">
              <w:t xml:space="preserve"> район</w:t>
            </w:r>
            <w:r w:rsidR="00387F17">
              <w:t>а</w:t>
            </w:r>
            <w:r w:rsidR="00387F17" w:rsidRPr="006278DC">
              <w:t xml:space="preserve"> от </w:t>
            </w:r>
            <w:r w:rsidR="00387F17" w:rsidRPr="00504371">
              <w:t>17.03.2020 г. № 127, Сове</w:t>
            </w:r>
            <w:r w:rsidR="00387F17" w:rsidRPr="007E57EE">
              <w:rPr>
                <w:color w:val="000000"/>
              </w:rPr>
              <w:t>т</w:t>
            </w:r>
            <w:r w:rsidR="00387F17">
              <w:rPr>
                <w:color w:val="000000"/>
              </w:rPr>
              <w:t xml:space="preserve"> Александровского сельского поселения</w:t>
            </w:r>
            <w:r w:rsidR="00387F17" w:rsidRPr="007E57EE">
              <w:rPr>
                <w:color w:val="000000"/>
              </w:rPr>
              <w:t xml:space="preserve"> Бавлинского муниципального района </w:t>
            </w:r>
            <w:r w:rsidR="00387F17" w:rsidRPr="007E57EE">
              <w:rPr>
                <w:b/>
                <w:color w:val="000000"/>
              </w:rPr>
              <w:t>РЕШИЛ</w:t>
            </w:r>
            <w:r w:rsidR="00387F17" w:rsidRPr="007E57EE">
              <w:rPr>
                <w:color w:val="000000"/>
              </w:rPr>
              <w:t>:</w:t>
            </w:r>
          </w:p>
          <w:p w:rsidR="00387F17" w:rsidRPr="007E57EE" w:rsidRDefault="00387F17" w:rsidP="00387F1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 xml:space="preserve">1. Одобрить и вынести на обсуждение, в том числе на публичные слушания, проект решения Совета </w:t>
            </w:r>
            <w:r>
              <w:rPr>
                <w:color w:val="000000"/>
              </w:rPr>
              <w:t>Александровского сельского поселения</w:t>
            </w:r>
            <w:r w:rsidRPr="007E57EE">
              <w:rPr>
                <w:color w:val="000000"/>
              </w:rPr>
              <w:t xml:space="preserve"> Бавлинского муниципального района </w:t>
            </w:r>
            <w:r>
              <w:rPr>
                <w:bCs/>
              </w:rPr>
              <w:t xml:space="preserve">«Об исполнении бюджета </w:t>
            </w:r>
            <w:r>
              <w:rPr>
                <w:color w:val="000000"/>
              </w:rPr>
              <w:t>Александровского сельского поселения</w:t>
            </w:r>
            <w:r w:rsidRPr="00202402">
              <w:rPr>
                <w:bCs/>
              </w:rPr>
              <w:t xml:space="preserve"> Бавлинского муниципального района </w:t>
            </w:r>
            <w:r w:rsidR="005372B8">
              <w:rPr>
                <w:bCs/>
              </w:rPr>
              <w:t>за 2025</w:t>
            </w:r>
            <w:r>
              <w:rPr>
                <w:bCs/>
              </w:rPr>
              <w:t xml:space="preserve"> год»</w:t>
            </w:r>
            <w:r w:rsidRPr="007E57EE">
              <w:rPr>
                <w:color w:val="000000"/>
              </w:rPr>
              <w:t xml:space="preserve"> (приложение № 1).</w:t>
            </w:r>
          </w:p>
          <w:p w:rsidR="00387F17" w:rsidRPr="007E57EE" w:rsidRDefault="00387F17" w:rsidP="00387F17">
            <w:pPr>
              <w:autoSpaceDN w:val="0"/>
              <w:spacing w:line="360" w:lineRule="auto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 xml:space="preserve">      2. Принять проект решения </w:t>
            </w:r>
            <w:r w:rsidR="005372B8">
              <w:rPr>
                <w:bCs/>
              </w:rPr>
              <w:t xml:space="preserve">«Об исполнении бюджета </w:t>
            </w:r>
            <w:r w:rsidR="005372B8">
              <w:rPr>
                <w:color w:val="000000"/>
              </w:rPr>
              <w:t>Александровского сельского поселения</w:t>
            </w:r>
            <w:r w:rsidR="005372B8" w:rsidRPr="00202402">
              <w:rPr>
                <w:bCs/>
              </w:rPr>
              <w:t xml:space="preserve"> Бавлинского муниципального района </w:t>
            </w:r>
            <w:r w:rsidR="005372B8">
              <w:rPr>
                <w:bCs/>
              </w:rPr>
              <w:t>за 2025 год»</w:t>
            </w:r>
            <w:r w:rsidR="005372B8" w:rsidRPr="007E57EE">
              <w:rPr>
                <w:color w:val="000000"/>
              </w:rPr>
              <w:t xml:space="preserve"> </w:t>
            </w:r>
            <w:r w:rsidRPr="007E57EE">
              <w:rPr>
                <w:color w:val="000000"/>
              </w:rPr>
              <w:t>в первом чтении согласно приложению №1.</w:t>
            </w:r>
          </w:p>
          <w:p w:rsidR="00387F17" w:rsidRPr="007E57EE" w:rsidRDefault="00387F17" w:rsidP="00387F17">
            <w:pPr>
              <w:spacing w:line="360" w:lineRule="auto"/>
              <w:ind w:firstLine="426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lastRenderedPageBreak/>
              <w:t>3. Утвердить: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учета предложений граждан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563BB9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563BB9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563BB9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563BB9">
              <w:rPr>
                <w:rFonts w:ascii="Times New Roman" w:hAnsi="Times New Roman" w:cs="Times New Roman"/>
                <w:bCs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Бавлинского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Pr="007E57EE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участия граждан в его обсуждении (приложение № 2);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проведения публичных слушаний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«Об исполнении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 3).</w:t>
            </w:r>
          </w:p>
          <w:p w:rsidR="00387F17" w:rsidRPr="007E57EE" w:rsidRDefault="00387F17" w:rsidP="00387F17">
            <w:pPr>
              <w:spacing w:line="360" w:lineRule="auto"/>
              <w:ind w:firstLine="426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 xml:space="preserve">4. Опубликовать на Официальном портале правовой информации Республики Татарстан </w:t>
            </w:r>
            <w:r w:rsidRPr="007E57EE">
              <w:rPr>
                <w:color w:val="000000"/>
                <w:lang w:val="en-US"/>
              </w:rPr>
              <w:t>http</w:t>
            </w:r>
            <w:r w:rsidRPr="007E57EE">
              <w:rPr>
                <w:color w:val="000000"/>
              </w:rPr>
              <w:t>//</w:t>
            </w:r>
            <w:r w:rsidRPr="007E57EE">
              <w:rPr>
                <w:color w:val="000000"/>
                <w:lang w:val="en-US"/>
              </w:rPr>
              <w:t>pravo</w:t>
            </w:r>
            <w:r w:rsidRPr="007E57EE">
              <w:rPr>
                <w:color w:val="000000"/>
              </w:rPr>
              <w:t>.</w:t>
            </w:r>
            <w:r w:rsidRPr="007E57EE">
              <w:rPr>
                <w:color w:val="000000"/>
                <w:lang w:val="en-US"/>
              </w:rPr>
              <w:t>tatarstan</w:t>
            </w:r>
            <w:r w:rsidRPr="007E57EE">
              <w:rPr>
                <w:color w:val="000000"/>
              </w:rPr>
              <w:t>.</w:t>
            </w:r>
            <w:r w:rsidRPr="007E57EE">
              <w:rPr>
                <w:color w:val="000000"/>
                <w:lang w:val="en-US"/>
              </w:rPr>
              <w:t>ru</w:t>
            </w:r>
            <w:r w:rsidRPr="007E57EE">
              <w:rPr>
                <w:color w:val="000000"/>
              </w:rPr>
              <w:t>: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проект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муниципального района за 20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№1);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учета предложений граждан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участия граждан в его обсуждении (приложение № 2);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проведения публичных слушаний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 3).</w:t>
            </w:r>
          </w:p>
          <w:p w:rsidR="00387F17" w:rsidRPr="003F450E" w:rsidRDefault="00387F17" w:rsidP="00387F17">
            <w:pPr>
              <w:pStyle w:val="ConsPlusNormal"/>
              <w:widowControl/>
              <w:tabs>
                <w:tab w:val="left" w:pos="600"/>
              </w:tabs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Образовать рабочую группу по учету, по обобщению и рассмотрению поступающих предложений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Бавлинского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F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3F450E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следующем составе: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lastRenderedPageBreak/>
              <w:t>1) Фатхинурова Эльвира Рафаэльевна - член рабочей группы.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t>2) Соловьева Лилия Сириновна - член рабочей группы.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t>3) Купцова Наталия Аликовна - член рабочей группы.</w:t>
            </w:r>
          </w:p>
          <w:p w:rsidR="00387F17" w:rsidRPr="005E1768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Провести публичные слушания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>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Pr="00E24E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24E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24E86">
              <w:rPr>
                <w:rFonts w:ascii="Times New Roman" w:hAnsi="Times New Roman" w:cs="Times New Roman"/>
                <w:sz w:val="28"/>
                <w:szCs w:val="28"/>
              </w:rPr>
              <w:t>мая 202</w:t>
            </w:r>
            <w:r w:rsidR="005372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E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1</w:t>
            </w:r>
            <w:r w:rsidR="00537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537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 в здании исполнительного комитета по адресу: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Республика Татарстан, Бавлинский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с. Александровка ул.Школьная д.3В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ind w:firstLine="5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Рабочей группе изучить и обобщить предложения депутатов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Республики Татарстан и граждан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вынести на рассмотрение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 муниципального района.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ind w:firstLine="5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387F17" w:rsidRPr="007E57EE" w:rsidRDefault="00387F17" w:rsidP="00387F17">
            <w:pPr>
              <w:spacing w:line="360" w:lineRule="auto"/>
              <w:rPr>
                <w:color w:val="000000"/>
              </w:rPr>
            </w:pPr>
          </w:p>
          <w:p w:rsidR="00387F17" w:rsidRDefault="00387F17" w:rsidP="00387F17"/>
          <w:p w:rsidR="00387F17" w:rsidRPr="0090739A" w:rsidRDefault="00387F17" w:rsidP="00387F17">
            <w:r>
              <w:t xml:space="preserve">   </w:t>
            </w:r>
            <w:r w:rsidRPr="0090739A">
              <w:t xml:space="preserve">     Глава, Председатель Совета</w:t>
            </w:r>
          </w:p>
          <w:p w:rsidR="00387F17" w:rsidRDefault="00387F17" w:rsidP="00387F17">
            <w:r>
              <w:t>Александровского</w:t>
            </w:r>
            <w:r w:rsidRPr="0090739A">
              <w:t xml:space="preserve"> сельского поселения                        </w:t>
            </w:r>
            <w:r>
              <w:t xml:space="preserve">            </w:t>
            </w:r>
            <w:r w:rsidRPr="0090739A">
              <w:t xml:space="preserve">   </w:t>
            </w:r>
            <w:r w:rsidR="005372B8">
              <w:t>Г.Г. Чернов</w:t>
            </w:r>
          </w:p>
          <w:p w:rsidR="00387F17" w:rsidRDefault="00387F17" w:rsidP="00387F17"/>
          <w:p w:rsidR="00387F17" w:rsidRDefault="00387F17" w:rsidP="00387F17"/>
          <w:p w:rsidR="00387F17" w:rsidRDefault="00387F17" w:rsidP="00387F17"/>
          <w:p w:rsidR="00387F17" w:rsidRDefault="00387F17" w:rsidP="00387F17"/>
          <w:p w:rsidR="00387F17" w:rsidRDefault="00387F17" w:rsidP="00387F17">
            <w:pPr>
              <w:rPr>
                <w:color w:val="000000"/>
              </w:rPr>
            </w:pP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к решению Совета</w:t>
            </w:r>
            <w:r w:rsidRPr="00FF2DF9">
              <w:rPr>
                <w:color w:val="000000"/>
              </w:rPr>
              <w:t xml:space="preserve"> </w:t>
            </w:r>
            <w:r w:rsidRPr="00FF2DF9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387F17" w:rsidRPr="007B758D" w:rsidRDefault="00387F17" w:rsidP="005372B8">
            <w:pPr>
              <w:ind w:right="-10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5372B8"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 xml:space="preserve">   от </w:t>
            </w:r>
            <w:r w:rsidR="005372B8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F2DF9">
              <w:rPr>
                <w:color w:val="000000"/>
                <w:sz w:val="24"/>
                <w:szCs w:val="24"/>
              </w:rPr>
              <w:t>202</w:t>
            </w:r>
            <w:r w:rsidR="005372B8">
              <w:rPr>
                <w:color w:val="000000"/>
                <w:sz w:val="24"/>
                <w:szCs w:val="24"/>
              </w:rPr>
              <w:t>6</w:t>
            </w:r>
            <w:r w:rsidRPr="00FF2DF9">
              <w:rPr>
                <w:color w:val="000000"/>
                <w:sz w:val="24"/>
                <w:szCs w:val="24"/>
              </w:rPr>
              <w:t xml:space="preserve"> г. №</w:t>
            </w:r>
            <w:r w:rsidR="005372B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87F17" w:rsidRPr="007B758D" w:rsidTr="002B61E1">
        <w:trPr>
          <w:trHeight w:val="365"/>
        </w:trPr>
        <w:tc>
          <w:tcPr>
            <w:tcW w:w="9639" w:type="dxa"/>
            <w:gridSpan w:val="2"/>
            <w:vAlign w:val="bottom"/>
          </w:tcPr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387F17" w:rsidRDefault="00387F17" w:rsidP="00387F17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 xml:space="preserve"> </w:t>
      </w:r>
    </w:p>
    <w:p w:rsidR="00387F17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387F17" w:rsidRPr="00A03395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387F17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387F17" w:rsidRPr="00A03395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387F17" w:rsidRDefault="00387F17" w:rsidP="00387F17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387F17" w:rsidRDefault="00387F17" w:rsidP="00387F17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</w:t>
      </w:r>
      <w:r w:rsidR="005372B8">
        <w:rPr>
          <w:szCs w:val="24"/>
        </w:rPr>
        <w:t>5</w:t>
      </w:r>
      <w:r>
        <w:rPr>
          <w:szCs w:val="24"/>
        </w:rPr>
        <w:t xml:space="preserve"> год»</w:t>
      </w:r>
    </w:p>
    <w:p w:rsidR="00387F17" w:rsidRDefault="00387F17" w:rsidP="00387F17">
      <w:pPr>
        <w:spacing w:line="360" w:lineRule="auto"/>
        <w:jc w:val="both"/>
        <w:rPr>
          <w:szCs w:val="24"/>
        </w:rPr>
      </w:pPr>
    </w:p>
    <w:p w:rsidR="005372B8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:rsidR="005372B8" w:rsidRDefault="005372B8" w:rsidP="005372B8">
      <w:pPr>
        <w:jc w:val="both"/>
        <w:rPr>
          <w:szCs w:val="24"/>
        </w:rPr>
      </w:pPr>
    </w:p>
    <w:p w:rsidR="005372B8" w:rsidRDefault="005372B8" w:rsidP="005372B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5372B8" w:rsidRDefault="005372B8" w:rsidP="005372B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5372B8" w:rsidRPr="00D02C6B" w:rsidRDefault="005372B8" w:rsidP="005372B8">
      <w:pPr>
        <w:spacing w:line="360" w:lineRule="auto"/>
        <w:ind w:firstLine="851"/>
        <w:jc w:val="both"/>
        <w:rPr>
          <w:szCs w:val="24"/>
        </w:rPr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 по доходам в сумме </w:t>
      </w:r>
      <w:r>
        <w:t xml:space="preserve">13 203,2 </w:t>
      </w:r>
      <w:r w:rsidRPr="00332C63">
        <w:t xml:space="preserve">тыс. рублей и по расходам в сумме </w:t>
      </w:r>
      <w:r>
        <w:t>12 646,6</w:t>
      </w:r>
      <w:r w:rsidRPr="00332C63">
        <w:t xml:space="preserve"> тыс. рублей с превышением </w:t>
      </w:r>
      <w:r>
        <w:t>доходов</w:t>
      </w:r>
      <w:r w:rsidRPr="00332C63">
        <w:t xml:space="preserve"> над </w:t>
      </w:r>
      <w:r>
        <w:t>расходами</w:t>
      </w:r>
      <w:r w:rsidRPr="00332C63">
        <w:t xml:space="preserve"> (</w:t>
      </w:r>
      <w:r>
        <w:t>профицит</w:t>
      </w:r>
      <w:r w:rsidRPr="00332C63">
        <w:t xml:space="preserve"> бюджета) в сумме </w:t>
      </w:r>
      <w:r>
        <w:t>556,6</w:t>
      </w:r>
      <w:r w:rsidRPr="00332C63">
        <w:t xml:space="preserve"> тыс. рублей и со следующими показателями: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372B8" w:rsidRDefault="005372B8" w:rsidP="005372B8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Г. Г. Чернов</w:t>
      </w: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13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6"/>
        <w:gridCol w:w="2913"/>
        <w:gridCol w:w="142"/>
        <w:gridCol w:w="804"/>
        <w:gridCol w:w="188"/>
        <w:gridCol w:w="652"/>
        <w:gridCol w:w="620"/>
        <w:gridCol w:w="244"/>
        <w:gridCol w:w="10"/>
        <w:gridCol w:w="226"/>
        <w:gridCol w:w="236"/>
        <w:gridCol w:w="236"/>
        <w:gridCol w:w="10"/>
        <w:gridCol w:w="438"/>
        <w:gridCol w:w="683"/>
        <w:gridCol w:w="1377"/>
        <w:gridCol w:w="177"/>
        <w:gridCol w:w="10"/>
        <w:gridCol w:w="773"/>
        <w:gridCol w:w="175"/>
        <w:gridCol w:w="10"/>
        <w:gridCol w:w="948"/>
        <w:gridCol w:w="10"/>
        <w:gridCol w:w="948"/>
        <w:gridCol w:w="10"/>
        <w:gridCol w:w="226"/>
        <w:gridCol w:w="10"/>
      </w:tblGrid>
      <w:tr w:rsidR="005372B8" w:rsidRPr="0079733C" w:rsidTr="00A3617B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7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79733C">
              <w:rPr>
                <w:color w:val="000000"/>
              </w:rPr>
              <w:t xml:space="preserve"> </w:t>
            </w:r>
            <w:r w:rsidRPr="0079733C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 xml:space="preserve">от « ___ »________ 2026 г. № ___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100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D02C6B" w:rsidRDefault="005372B8" w:rsidP="00A3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D02C6B">
              <w:rPr>
                <w:b/>
                <w:sz w:val="24"/>
                <w:szCs w:val="24"/>
              </w:rPr>
              <w:t>муниципального образования «Александровское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100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33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02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9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9733C">
              <w:rPr>
                <w:b/>
                <w:bCs/>
                <w:color w:val="000000"/>
                <w:sz w:val="22"/>
                <w:szCs w:val="22"/>
              </w:rPr>
              <w:t>4 745,0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225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688,8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9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1 01 02020 01 3000 110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5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1 01 02080 01 1000 110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27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1 01 02210 01 1000 110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1 05 03010 01 3000 110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22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21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2 992,9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9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lastRenderedPageBreak/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752,5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7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8 458,2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02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18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1.16.02020.02.0000.140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8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0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2 592,6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2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184,2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2 02 35930 10 0000 151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16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5 463,0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13 203,2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5372B8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9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   от "     " __________ 2026 г. №____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75"/>
        </w:trPr>
        <w:tc>
          <w:tcPr>
            <w:tcW w:w="8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  <w:r w:rsidRPr="0079733C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75"/>
        </w:trPr>
        <w:tc>
          <w:tcPr>
            <w:tcW w:w="8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</w:t>
            </w:r>
            <w:r w:rsidRPr="00332C63">
              <w:t>Александровско</w:t>
            </w:r>
            <w:r>
              <w:t>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5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3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5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33C">
              <w:rPr>
                <w:b/>
                <w:bCs/>
                <w:color w:val="000000"/>
                <w:sz w:val="22"/>
                <w:szCs w:val="22"/>
              </w:rPr>
              <w:t>11214,1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2231,4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2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1034,6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533,0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3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7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661,7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661,7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43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Диспанцеризация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121,7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54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##########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4030,7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3680,9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3680,9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926,5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748,5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both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40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11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99 0 00 25800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9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9900025151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A3617B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12646,6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555"/>
        <w:gridCol w:w="660"/>
        <w:gridCol w:w="2493"/>
      </w:tblGrid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A3617B">
            <w:pPr>
              <w:jc w:val="right"/>
              <w:rPr>
                <w:sz w:val="22"/>
                <w:szCs w:val="22"/>
              </w:rPr>
            </w:pPr>
          </w:p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Приложение № 3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сельского поселения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от "___ " ___________ 2026 г. №___ 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Таблица 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15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372B8" w:rsidRPr="0079733C" w:rsidTr="005372B8">
        <w:trPr>
          <w:trHeight w:val="315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sz w:val="24"/>
                <w:szCs w:val="24"/>
              </w:rPr>
              <w:t>муниципального образования «Александровское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5372B8" w:rsidRPr="0079733C" w:rsidTr="005372B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A361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(тыс.руб.)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3663,9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1034,6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533,0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661,7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Диспанцеризация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121,7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62,5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4030,7</w:t>
            </w:r>
          </w:p>
        </w:tc>
      </w:tr>
      <w:tr w:rsidR="005372B8" w:rsidRPr="0079733C" w:rsidTr="005372B8">
        <w:trPr>
          <w:trHeight w:val="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3680,9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3680,9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</w:tr>
      <w:tr w:rsidR="005372B8" w:rsidRPr="0079733C" w:rsidTr="005372B8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</w:tr>
      <w:tr w:rsidR="005372B8" w:rsidRPr="0079733C" w:rsidTr="005372B8">
        <w:trPr>
          <w:trHeight w:val="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926,5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748,5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A3617B">
            <w:pPr>
              <w:jc w:val="both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</w:tr>
      <w:tr w:rsidR="005372B8" w:rsidRPr="0079733C" w:rsidTr="005372B8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A3617B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A3617B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12646,6</w:t>
            </w: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Приложение № 4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сельского поселения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от "</w:t>
            </w:r>
            <w:r w:rsidRPr="0079733C">
              <w:rPr>
                <w:sz w:val="24"/>
                <w:szCs w:val="24"/>
                <w:u w:val="single"/>
              </w:rPr>
              <w:t xml:space="preserve">       </w:t>
            </w:r>
            <w:r w:rsidRPr="0079733C">
              <w:rPr>
                <w:sz w:val="24"/>
                <w:szCs w:val="24"/>
              </w:rPr>
              <w:t>"</w:t>
            </w:r>
            <w:r w:rsidRPr="0079733C">
              <w:rPr>
                <w:sz w:val="24"/>
                <w:szCs w:val="24"/>
                <w:u w:val="single"/>
              </w:rPr>
              <w:t xml:space="preserve">                       </w:t>
            </w:r>
            <w:r w:rsidRPr="0079733C">
              <w:rPr>
                <w:sz w:val="24"/>
                <w:szCs w:val="24"/>
              </w:rPr>
              <w:t>2026 г. № _____</w:t>
            </w:r>
          </w:p>
        </w:tc>
      </w:tr>
      <w:tr w:rsidR="005372B8" w:rsidRPr="0079733C" w:rsidTr="00A361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  <w:r w:rsidRPr="0079733C">
              <w:t>Источники финансирования дефицита бюджета</w:t>
            </w:r>
          </w:p>
        </w:tc>
      </w:tr>
      <w:tr w:rsidR="005372B8" w:rsidRPr="0079733C" w:rsidTr="00A3617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</w:t>
            </w:r>
            <w:r w:rsidRPr="00332C63">
              <w:t>Александровско</w:t>
            </w:r>
            <w:r>
              <w:t>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</w:tr>
      <w:tr w:rsidR="005372B8" w:rsidRPr="0079733C" w:rsidTr="00A361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(тыс.руб.)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Сумма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rFonts w:ascii="Arial" w:hAnsi="Arial" w:cs="Arial"/>
                <w:sz w:val="20"/>
                <w:szCs w:val="20"/>
              </w:rPr>
            </w:pPr>
            <w:r w:rsidRPr="00797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rPr>
                <w:rFonts w:ascii="Arial" w:hAnsi="Arial" w:cs="Arial"/>
                <w:sz w:val="20"/>
                <w:szCs w:val="20"/>
              </w:rPr>
            </w:pPr>
            <w:r w:rsidRPr="00797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-556,6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sz w:val="24"/>
                <w:szCs w:val="24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-556,6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A3617B">
            <w:pPr>
              <w:rPr>
                <w:sz w:val="24"/>
                <w:szCs w:val="24"/>
              </w:rPr>
            </w:pP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A3617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A36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A3617B">
            <w:pPr>
              <w:rPr>
                <w:sz w:val="20"/>
                <w:szCs w:val="20"/>
              </w:rPr>
            </w:pP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5372B8" w:rsidRPr="00D02C6B" w:rsidRDefault="005372B8" w:rsidP="005372B8">
      <w:pPr>
        <w:jc w:val="center"/>
        <w:rPr>
          <w:b/>
        </w:rPr>
      </w:pPr>
      <w:r w:rsidRPr="00D02C6B">
        <w:rPr>
          <w:b/>
        </w:rPr>
        <w:t>к решению Совета Александровского сельского поселения Бавлинского муниципального района «Об исполнении   бюджета муниципального образования «Александровское сельское поселение» Бавлинского муниципального района Республики Татарстан за 2025 год»</w:t>
      </w: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5372B8" w:rsidRDefault="005372B8" w:rsidP="005372B8">
      <w:pPr>
        <w:spacing w:line="360" w:lineRule="auto"/>
        <w:jc w:val="center"/>
      </w:pPr>
      <w:r>
        <w:t>ДОХОДЫ</w:t>
      </w:r>
    </w:p>
    <w:p w:rsidR="005372B8" w:rsidRPr="00D02C6B" w:rsidRDefault="005372B8" w:rsidP="005372B8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 xml:space="preserve">Бавлинского муниципального района Республики </w:t>
      </w:r>
      <w:r w:rsidRPr="00D02C6B">
        <w:rPr>
          <w:szCs w:val="24"/>
        </w:rPr>
        <w:t>Татарстан</w:t>
      </w:r>
      <w:r w:rsidRPr="00D02C6B">
        <w:t xml:space="preserve"> по доходам за 2025 год составило 106,2%, в том числе по налоговым доходам 119,5%, по неналоговым доходам 104,4%, по безвозмездным поступлениям 99,8%.</w:t>
      </w:r>
    </w:p>
    <w:p w:rsidR="005372B8" w:rsidRDefault="005372B8" w:rsidP="005372B8">
      <w:pPr>
        <w:spacing w:line="312" w:lineRule="auto"/>
        <w:ind w:firstLine="709"/>
        <w:jc w:val="both"/>
      </w:pPr>
      <w:r w:rsidRPr="00D02C6B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5372B8" w:rsidTr="00A3617B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2B8" w:rsidRDefault="005372B8" w:rsidP="00A3617B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A3617B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A3617B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A3617B">
            <w:pPr>
              <w:jc w:val="center"/>
            </w:pPr>
            <w:r>
              <w:t>% исполнения плана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3972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4745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119,5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lang w:val="tt-RU"/>
              </w:rPr>
            </w:pPr>
            <w:r>
              <w:t>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lang w:val="tt-RU"/>
              </w:rPr>
            </w:pPr>
            <w:r>
              <w:t>736,4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A3617B">
            <w:pPr>
              <w:jc w:val="right"/>
              <w:rPr>
                <w:lang w:val="tt-RU"/>
              </w:rPr>
            </w:pPr>
            <w:r>
              <w:t>119,3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40,9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31,5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222,2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98,8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3745,4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124,8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209,2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218,4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104,4</w:t>
            </w:r>
          </w:p>
        </w:tc>
      </w:tr>
      <w:tr w:rsidR="005372B8" w:rsidTr="00A3617B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A3617B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A3617B">
            <w:pPr>
              <w:jc w:val="right"/>
            </w:pPr>
            <w:r>
              <w:t>100</w:t>
            </w:r>
          </w:p>
        </w:tc>
      </w:tr>
      <w:tr w:rsidR="005372B8" w:rsidTr="00A3617B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A3617B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A3617B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A3617B">
            <w:pPr>
              <w:jc w:val="right"/>
            </w:pPr>
            <w:r>
              <w:t>*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Прочие доходы от компенсации затрат бюджетов СП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*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Административные штрафы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*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183,2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183,2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A3617B">
            <w:pPr>
              <w:jc w:val="right"/>
            </w:pPr>
            <w:r>
              <w:t>100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4181,2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4963,4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118,7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8256,4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8239,8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99,8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2592,6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2592,6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100</w:t>
            </w:r>
          </w:p>
        </w:tc>
      </w:tr>
      <w:tr w:rsidR="005372B8" w:rsidTr="00A3617B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184,2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184,2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100</w:t>
            </w:r>
          </w:p>
        </w:tc>
      </w:tr>
      <w:tr w:rsidR="005372B8" w:rsidTr="00A3617B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5479,6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lang w:val="tt-RU"/>
              </w:rPr>
            </w:pPr>
            <w:r>
              <w:t>5463,0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jc w:val="right"/>
            </w:pPr>
            <w:r>
              <w:t>100</w:t>
            </w:r>
          </w:p>
        </w:tc>
      </w:tr>
      <w:tr w:rsidR="005372B8" w:rsidTr="00A3617B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A3617B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12437,6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color w:val="000000"/>
                <w:lang w:val="tt-RU"/>
              </w:rPr>
            </w:pPr>
            <w:r>
              <w:rPr>
                <w:b/>
                <w:color w:val="000000"/>
              </w:rPr>
              <w:t>13203,2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A3617B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106,2</w:t>
            </w:r>
          </w:p>
        </w:tc>
      </w:tr>
    </w:tbl>
    <w:p w:rsidR="005372B8" w:rsidRDefault="005372B8" w:rsidP="005372B8">
      <w:pPr>
        <w:spacing w:line="312" w:lineRule="auto"/>
        <w:jc w:val="both"/>
      </w:pPr>
      <w:r>
        <w:t xml:space="preserve">   </w:t>
      </w:r>
    </w:p>
    <w:p w:rsidR="005372B8" w:rsidRDefault="005372B8" w:rsidP="005372B8">
      <w:pPr>
        <w:spacing w:line="312" w:lineRule="auto"/>
        <w:ind w:firstLine="708"/>
        <w:jc w:val="both"/>
      </w:pPr>
      <w:r>
        <w:lastRenderedPageBreak/>
        <w:t xml:space="preserve"> План по налоговым доходам исполнен по всем видам налогов, кроме налога на имущество (исполнение 98,8%), единого сельскохозяйственного налога (31,5%).</w:t>
      </w:r>
    </w:p>
    <w:p w:rsidR="005372B8" w:rsidRDefault="005372B8" w:rsidP="005372B8">
      <w:pPr>
        <w:spacing w:line="312" w:lineRule="auto"/>
        <w:jc w:val="center"/>
      </w:pPr>
      <w:r>
        <w:t>РАСХОДЫ</w:t>
      </w:r>
    </w:p>
    <w:p w:rsidR="005372B8" w:rsidRDefault="005372B8" w:rsidP="005372B8">
      <w:pPr>
        <w:spacing w:line="312" w:lineRule="auto"/>
        <w:jc w:val="center"/>
      </w:pPr>
    </w:p>
    <w:p w:rsidR="005372B8" w:rsidRDefault="005372B8" w:rsidP="005372B8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13 019,6 тыс. рублей составило 12 646,6 тыс. рублей, или 97,1%.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3916,7 тыс. рублей исполнена на 93,5% и составляет 3663,9 тыс. рублей.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184,2</w:t>
      </w:r>
      <w:r w:rsidRPr="00371CC5">
        <w:t xml:space="preserve"> тыс. рублей, исполнение составило 100%.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657 тыс. рублей, исполнение составило 657 тыс. рублей или 100%, в том числе:</w:t>
      </w:r>
      <w:r w:rsidRPr="00371CC5">
        <w:t xml:space="preserve">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657 тыс. рублей, исполнение составило 100%.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873,7 </w:t>
      </w:r>
      <w:r w:rsidRPr="00371CC5">
        <w:t>тыс. рубл</w:t>
      </w:r>
      <w:r>
        <w:t>ей, исполнение составило 833 тыс. рублей, или 89,8</w:t>
      </w:r>
      <w:r w:rsidRPr="00371CC5">
        <w:t xml:space="preserve">%.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4016,4 тыс. рублей, исполнение составило 3912,8</w:t>
      </w:r>
      <w:r w:rsidRPr="00371CC5">
        <w:t xml:space="preserve"> тыс. рублей, или </w:t>
      </w:r>
      <w:r>
        <w:t xml:space="preserve">97,4%. </w:t>
      </w:r>
      <w:r w:rsidRPr="00371CC5">
        <w:t>В том числе отражены расходы по следующим целевым статьям: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178,0 тыс. рублей;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748,4 тыс. рублей;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2986,3 тыс. рублей.</w:t>
      </w:r>
    </w:p>
    <w:p w:rsidR="005372B8" w:rsidRPr="00F24E62" w:rsidRDefault="005372B8" w:rsidP="005372B8">
      <w:pPr>
        <w:tabs>
          <w:tab w:val="left" w:pos="0"/>
        </w:tabs>
        <w:spacing w:line="360" w:lineRule="auto"/>
        <w:jc w:val="both"/>
      </w:pPr>
      <w:r w:rsidRPr="00371CC5">
        <w:lastRenderedPageBreak/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20</w:t>
      </w:r>
      <w:r w:rsidRPr="00371CC5">
        <w:t xml:space="preserve"> тыс. рублей.</w:t>
      </w:r>
    </w:p>
    <w:p w:rsidR="00387F17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</w:t>
      </w:r>
    </w:p>
    <w:p w:rsidR="005372B8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372B8" w:rsidRDefault="005372B8" w:rsidP="00387F17">
      <w:pPr>
        <w:spacing w:line="360" w:lineRule="auto"/>
        <w:jc w:val="both"/>
        <w:rPr>
          <w:szCs w:val="24"/>
        </w:rPr>
      </w:pPr>
    </w:p>
    <w:p w:rsidR="005372B8" w:rsidRDefault="005372B8" w:rsidP="00387F17">
      <w:pPr>
        <w:spacing w:line="360" w:lineRule="auto"/>
        <w:jc w:val="both"/>
        <w:rPr>
          <w:szCs w:val="24"/>
        </w:rPr>
      </w:pPr>
    </w:p>
    <w:tbl>
      <w:tblPr>
        <w:tblpPr w:leftFromText="180" w:rightFromText="180" w:vertAnchor="page" w:horzAnchor="margin" w:tblpX="-426" w:tblpY="1"/>
        <w:tblW w:w="10399" w:type="dxa"/>
        <w:tblLook w:val="04A0" w:firstRow="1" w:lastRow="0" w:firstColumn="1" w:lastColumn="0" w:noHBand="0" w:noVBand="1"/>
      </w:tblPr>
      <w:tblGrid>
        <w:gridCol w:w="3686"/>
        <w:gridCol w:w="1239"/>
        <w:gridCol w:w="709"/>
        <w:gridCol w:w="4521"/>
        <w:gridCol w:w="244"/>
      </w:tblGrid>
      <w:tr w:rsidR="00EF1EF0" w:rsidRPr="00203BEB" w:rsidTr="009D669F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EF0" w:rsidRPr="00203BEB" w:rsidRDefault="00EF1EF0" w:rsidP="002B61E1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EF0" w:rsidRPr="00203BEB" w:rsidRDefault="00EF1EF0" w:rsidP="00EF1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Pr="00EF78FE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F1EF0" w:rsidRPr="00EF78FE" w:rsidRDefault="00EF1EF0" w:rsidP="00EF1EF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EF1EF0" w:rsidRDefault="00EF1EF0" w:rsidP="00EF1EF0">
      <w:pPr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от </w:t>
      </w:r>
      <w:r w:rsidR="009D669F">
        <w:rPr>
          <w:color w:val="000000"/>
          <w:sz w:val="24"/>
          <w:szCs w:val="24"/>
        </w:rPr>
        <w:t>____</w:t>
      </w:r>
      <w:r w:rsidRPr="00FF2DF9">
        <w:rPr>
          <w:color w:val="000000"/>
          <w:sz w:val="24"/>
          <w:szCs w:val="24"/>
        </w:rPr>
        <w:t>202</w:t>
      </w:r>
      <w:r w:rsidR="009D669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№</w:t>
      </w:r>
    </w:p>
    <w:p w:rsidR="00EF1EF0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EF1EF0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EF1EF0" w:rsidRPr="00A03395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F1EF0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9005E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F1EF0" w:rsidRPr="00A03395" w:rsidRDefault="00EF1EF0" w:rsidP="00EF1EF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EF0" w:rsidRPr="00E501B8" w:rsidRDefault="00EF1EF0" w:rsidP="00EF1EF0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 сельского поселения Бавлинского муниципального района за 202</w:t>
      </w:r>
      <w:r w:rsidR="009947F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1D166C">
        <w:rPr>
          <w:rFonts w:ascii="Times New Roman" w:hAnsi="Times New Roman" w:cs="Times New Roman"/>
          <w:b w:val="0"/>
          <w:sz w:val="28"/>
          <w:szCs w:val="28"/>
        </w:rPr>
        <w:t xml:space="preserve">Александровского сельского поселения </w:t>
      </w:r>
      <w:r w:rsidRPr="001D166C">
        <w:rPr>
          <w:rFonts w:ascii="Times New Roman" w:hAnsi="Times New Roman" w:cs="Times New Roman"/>
          <w:b w:val="0"/>
          <w:sz w:val="28"/>
          <w:szCs w:val="28"/>
          <w:lang w:val="tt-RU"/>
        </w:rPr>
        <w:t>Бавлинского муниципального района по адресу: с. Александровка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, ул. Школьная д.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3В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EF1EF0" w:rsidRPr="008C69EB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9005E">
        <w:rPr>
          <w:rFonts w:ascii="Times New Roman" w:hAnsi="Times New Roman" w:cs="Times New Roman"/>
          <w:sz w:val="28"/>
          <w:szCs w:val="28"/>
        </w:rPr>
        <w:t>до 8</w:t>
      </w:r>
      <w:r w:rsidRPr="00E24E86">
        <w:rPr>
          <w:rFonts w:ascii="Times New Roman" w:hAnsi="Times New Roman" w:cs="Times New Roman"/>
          <w:sz w:val="28"/>
          <w:szCs w:val="28"/>
        </w:rPr>
        <w:t xml:space="preserve"> мая</w:t>
      </w:r>
      <w:r w:rsidR="00A9005E">
        <w:rPr>
          <w:rFonts w:ascii="Times New Roman" w:hAnsi="Times New Roman" w:cs="Times New Roman"/>
          <w:color w:val="000000"/>
          <w:sz w:val="28"/>
          <w:szCs w:val="28"/>
        </w:rPr>
        <w:t xml:space="preserve"> 2026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9947F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EF78FE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F1EF0" w:rsidRPr="00EF78FE" w:rsidRDefault="00EF1EF0" w:rsidP="00EF1EF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EF1EF0" w:rsidRDefault="00EF1EF0" w:rsidP="00EF1EF0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от </w:t>
      </w:r>
      <w:r w:rsidR="00A9005E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.</w:t>
      </w:r>
      <w:r w:rsidRPr="00FF2DF9">
        <w:rPr>
          <w:color w:val="000000"/>
          <w:sz w:val="24"/>
          <w:szCs w:val="24"/>
        </w:rPr>
        <w:t>202</w:t>
      </w:r>
      <w:r w:rsidR="00A9005E">
        <w:rPr>
          <w:color w:val="000000"/>
          <w:sz w:val="24"/>
          <w:szCs w:val="24"/>
        </w:rPr>
        <w:t>6</w:t>
      </w:r>
      <w:r w:rsidRPr="00FF2DF9">
        <w:rPr>
          <w:color w:val="000000"/>
          <w:sz w:val="24"/>
          <w:szCs w:val="24"/>
        </w:rPr>
        <w:t xml:space="preserve"> г. №</w:t>
      </w:r>
      <w:r>
        <w:rPr>
          <w:color w:val="000000"/>
          <w:sz w:val="24"/>
          <w:szCs w:val="24"/>
        </w:rPr>
        <w:t xml:space="preserve"> </w:t>
      </w:r>
    </w:p>
    <w:p w:rsidR="00EF1EF0" w:rsidRDefault="00EF1EF0" w:rsidP="00EF1EF0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</w:p>
    <w:p w:rsidR="00EF1EF0" w:rsidRPr="00A03395" w:rsidRDefault="00EF1EF0" w:rsidP="00EF1EF0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F1EF0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9005E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EF1EF0" w:rsidRPr="00A03395" w:rsidRDefault="00EF1EF0" w:rsidP="00EF1EF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9947F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за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1EF0" w:rsidRDefault="00EF1EF0" w:rsidP="00EF1EF0">
      <w:pPr>
        <w:pStyle w:val="ConsPlusNormal"/>
        <w:widowControl/>
        <w:spacing w:line="360" w:lineRule="auto"/>
        <w:ind w:firstLine="540"/>
        <w:jc w:val="both"/>
        <w:rPr>
          <w:b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EF0" w:rsidRDefault="00EF1EF0" w:rsidP="00EF1EF0"/>
    <w:sectPr w:rsidR="00EF1EF0" w:rsidSect="00EF1E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A8" w:rsidRDefault="00D77EA8" w:rsidP="00387F17">
      <w:r>
        <w:separator/>
      </w:r>
    </w:p>
  </w:endnote>
  <w:endnote w:type="continuationSeparator" w:id="0">
    <w:p w:rsidR="00D77EA8" w:rsidRDefault="00D77EA8" w:rsidP="003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A8" w:rsidRDefault="00D77EA8" w:rsidP="00387F17">
      <w:r>
        <w:separator/>
      </w:r>
    </w:p>
  </w:footnote>
  <w:footnote w:type="continuationSeparator" w:id="0">
    <w:p w:rsidR="00D77EA8" w:rsidRDefault="00D77EA8" w:rsidP="0038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26"/>
    <w:rsid w:val="000F434C"/>
    <w:rsid w:val="002B61E1"/>
    <w:rsid w:val="00387F17"/>
    <w:rsid w:val="005372B8"/>
    <w:rsid w:val="00554FC4"/>
    <w:rsid w:val="006D697D"/>
    <w:rsid w:val="00737316"/>
    <w:rsid w:val="00964A26"/>
    <w:rsid w:val="009947FD"/>
    <w:rsid w:val="009D669F"/>
    <w:rsid w:val="00A9005E"/>
    <w:rsid w:val="00AD7457"/>
    <w:rsid w:val="00CF7B90"/>
    <w:rsid w:val="00D77EA8"/>
    <w:rsid w:val="00E632BF"/>
    <w:rsid w:val="00E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168E-F153-44EB-9B8A-9FC6688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372B8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372B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372B8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7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87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F1E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EF1E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372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2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2B8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a9">
    <w:name w:val="Body Text"/>
    <w:basedOn w:val="a"/>
    <w:link w:val="aa"/>
    <w:rsid w:val="005372B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5372B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5372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72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372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372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page number"/>
    <w:basedOn w:val="a0"/>
    <w:rsid w:val="005372B8"/>
  </w:style>
  <w:style w:type="paragraph" w:styleId="ac">
    <w:name w:val="Body Text Indent"/>
    <w:basedOn w:val="a"/>
    <w:link w:val="ad"/>
    <w:rsid w:val="005372B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372B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53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qFormat/>
    <w:rsid w:val="005372B8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372B8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372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372B8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372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372B8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372B8"/>
    <w:rPr>
      <w:color w:val="0000FF"/>
      <w:u w:val="single"/>
    </w:rPr>
  </w:style>
  <w:style w:type="character" w:customStyle="1" w:styleId="af2">
    <w:name w:val="Основной текст_"/>
    <w:link w:val="11"/>
    <w:rsid w:val="005372B8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5372B8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5372B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372B8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5372B8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37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37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5372B8"/>
    <w:rPr>
      <w:color w:val="800080"/>
      <w:u w:val="single"/>
    </w:rPr>
  </w:style>
  <w:style w:type="paragraph" w:styleId="af0">
    <w:name w:val="Title"/>
    <w:basedOn w:val="a"/>
    <w:next w:val="a"/>
    <w:link w:val="af4"/>
    <w:uiPriority w:val="10"/>
    <w:qFormat/>
    <w:rsid w:val="005372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0"/>
    <w:uiPriority w:val="10"/>
    <w:rsid w:val="005372B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2025-04-03T12:31:00Z</cp:lastPrinted>
  <dcterms:created xsi:type="dcterms:W3CDTF">2026-04-21T05:36:00Z</dcterms:created>
  <dcterms:modified xsi:type="dcterms:W3CDTF">2026-04-21T05:36:00Z</dcterms:modified>
</cp:coreProperties>
</file>