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F161D8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8932BA" w:rsidP="00BF5C82">
      <w:pPr>
        <w:ind w:right="4535"/>
        <w:rPr>
          <w:bCs/>
        </w:rPr>
      </w:pPr>
      <w:r>
        <w:rPr>
          <w:bCs/>
        </w:rPr>
        <w:t>района от 12.12.2025 № 20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>Ба</w:t>
      </w:r>
      <w:r w:rsidR="008932BA">
        <w:rPr>
          <w:bCs/>
        </w:rPr>
        <w:t xml:space="preserve">влинского муниципального района </w:t>
      </w:r>
      <w:r w:rsidR="001F57BE">
        <w:rPr>
          <w:bCs/>
        </w:rPr>
        <w:t>Р</w:t>
      </w:r>
      <w:r w:rsidR="008932BA">
        <w:rPr>
          <w:bCs/>
        </w:rPr>
        <w:t xml:space="preserve">еспублики Татарстан </w:t>
      </w:r>
      <w:r w:rsidR="008932BA">
        <w:t>на 2026</w:t>
      </w:r>
      <w:r w:rsidRPr="00BF5C82">
        <w:t xml:space="preserve"> год</w:t>
      </w:r>
      <w:r w:rsidR="003D1A47">
        <w:t xml:space="preserve"> и на плановый период 202</w:t>
      </w:r>
      <w:r w:rsidR="008932BA">
        <w:t>7</w:t>
      </w:r>
      <w:r w:rsidR="003D1A47">
        <w:t xml:space="preserve"> и</w:t>
      </w:r>
      <w:r w:rsidR="00C43228">
        <w:t xml:space="preserve"> 202</w:t>
      </w:r>
      <w:r w:rsidR="008932BA">
        <w:t>8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</w:t>
      </w:r>
      <w:r w:rsidR="008932BA">
        <w:t xml:space="preserve"> Республики Татарстан</w:t>
      </w:r>
      <w:r w:rsidRPr="00F96562">
        <w:t xml:space="preserve">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</w:t>
      </w:r>
      <w:r w:rsidR="008932BA">
        <w:t xml:space="preserve"> Республики Татарстан</w:t>
      </w:r>
      <w:r w:rsidRPr="00F96562">
        <w:t xml:space="preserve"> РЕШИЛ:</w:t>
      </w:r>
    </w:p>
    <w:p w:rsidR="00BF5C82" w:rsidRPr="00BF5C82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8932BA">
        <w:rPr>
          <w:color w:val="000000"/>
        </w:rPr>
        <w:t xml:space="preserve">Республики Татарстан </w:t>
      </w:r>
      <w:r w:rsidR="004F0C06">
        <w:rPr>
          <w:color w:val="000000"/>
        </w:rPr>
        <w:t>от 1</w:t>
      </w:r>
      <w:r w:rsidR="00C43228">
        <w:rPr>
          <w:color w:val="000000"/>
        </w:rPr>
        <w:t>2</w:t>
      </w:r>
      <w:r w:rsidR="004F0C06">
        <w:rPr>
          <w:color w:val="000000"/>
        </w:rPr>
        <w:t xml:space="preserve"> декабря </w:t>
      </w:r>
      <w:r w:rsidR="00C43228">
        <w:rPr>
          <w:color w:val="000000"/>
        </w:rPr>
        <w:t>202</w:t>
      </w:r>
      <w:r w:rsidR="008932BA">
        <w:rPr>
          <w:color w:val="000000"/>
        </w:rPr>
        <w:t>5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8932BA">
        <w:rPr>
          <w:color w:val="000000"/>
        </w:rPr>
        <w:t>20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C43228">
        <w:rPr>
          <w:color w:val="000000"/>
        </w:rPr>
        <w:t xml:space="preserve">го муниципального района </w:t>
      </w:r>
      <w:r w:rsidR="008932BA">
        <w:rPr>
          <w:color w:val="000000"/>
        </w:rPr>
        <w:t xml:space="preserve">Республики Татарстан </w:t>
      </w:r>
      <w:r w:rsidR="00C43228">
        <w:rPr>
          <w:color w:val="000000"/>
        </w:rPr>
        <w:t>на 202</w:t>
      </w:r>
      <w:r w:rsidR="008932BA">
        <w:rPr>
          <w:color w:val="000000"/>
        </w:rPr>
        <w:t>6</w:t>
      </w:r>
      <w:r w:rsidRPr="00BF5C82">
        <w:rPr>
          <w:color w:val="000000"/>
        </w:rPr>
        <w:t xml:space="preserve"> год</w:t>
      </w:r>
      <w:r w:rsidR="00C43228">
        <w:rPr>
          <w:color w:val="000000"/>
        </w:rPr>
        <w:t xml:space="preserve"> и на плановый период 202</w:t>
      </w:r>
      <w:r w:rsidR="008932BA">
        <w:rPr>
          <w:color w:val="000000"/>
        </w:rPr>
        <w:t>7</w:t>
      </w:r>
      <w:r w:rsidR="00C43228">
        <w:rPr>
          <w:color w:val="000000"/>
        </w:rPr>
        <w:t xml:space="preserve"> и 202</w:t>
      </w:r>
      <w:r w:rsidR="008932BA">
        <w:rPr>
          <w:color w:val="000000"/>
        </w:rPr>
        <w:t>8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875DD3" w:rsidRPr="00875DD3">
        <w:rPr>
          <w:color w:val="000000"/>
        </w:rPr>
        <w:t xml:space="preserve"> </w:t>
      </w:r>
      <w:r w:rsidR="00875DD3">
        <w:rPr>
          <w:color w:val="000000"/>
        </w:rPr>
        <w:t>(с изменениями, внесенным решением Совета Бавлинского муниципального района Республики Татарстан от 0</w:t>
      </w:r>
      <w:r w:rsidR="008B6861">
        <w:rPr>
          <w:color w:val="000000"/>
        </w:rPr>
        <w:t>5</w:t>
      </w:r>
      <w:r w:rsidR="00875DD3">
        <w:rPr>
          <w:color w:val="000000"/>
        </w:rPr>
        <w:t>.02.202</w:t>
      </w:r>
      <w:r w:rsidR="008B6861">
        <w:rPr>
          <w:color w:val="000000"/>
        </w:rPr>
        <w:t>6 №26</w:t>
      </w:r>
      <w:r w:rsidR="00875DD3">
        <w:rPr>
          <w:color w:val="000000"/>
        </w:rPr>
        <w:t xml:space="preserve">) </w:t>
      </w:r>
      <w:r w:rsidR="0062384C">
        <w:rPr>
          <w:color w:val="000000"/>
        </w:rPr>
        <w:t>следующие изменения:</w:t>
      </w:r>
    </w:p>
    <w:bookmarkEnd w:id="1"/>
    <w:p w:rsidR="00681978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части 1:</w:t>
      </w:r>
    </w:p>
    <w:p w:rsidR="002C12F9" w:rsidRPr="008B6861" w:rsidRDefault="002C12F9" w:rsidP="002C12F9">
      <w:pPr>
        <w:spacing w:line="360" w:lineRule="auto"/>
        <w:ind w:firstLine="709"/>
        <w:jc w:val="both"/>
      </w:pPr>
      <w:r w:rsidRPr="008B6861">
        <w:t>в пункте 1 цифры «1 9</w:t>
      </w:r>
      <w:r w:rsidR="00593493" w:rsidRPr="008B6861">
        <w:t>19 146,2</w:t>
      </w:r>
      <w:r w:rsidRPr="008B6861">
        <w:t>» заменить цифрами «</w:t>
      </w:r>
      <w:r w:rsidR="00593493" w:rsidRPr="008B6861">
        <w:t>1 943 687</w:t>
      </w:r>
      <w:r w:rsidRPr="008B6861">
        <w:t>»;</w:t>
      </w:r>
    </w:p>
    <w:p w:rsidR="00681978" w:rsidRPr="008B6861" w:rsidRDefault="008932BA" w:rsidP="00681978">
      <w:pPr>
        <w:spacing w:line="360" w:lineRule="auto"/>
        <w:ind w:firstLine="709"/>
        <w:jc w:val="both"/>
      </w:pPr>
      <w:r w:rsidRPr="008B6861">
        <w:t>в пункте 2 цифры «</w:t>
      </w:r>
      <w:r w:rsidR="002C12F9" w:rsidRPr="008B6861">
        <w:t>2 017 595,8</w:t>
      </w:r>
      <w:r w:rsidR="00681978" w:rsidRPr="008B6861">
        <w:t>» заменить цифрами «</w:t>
      </w:r>
      <w:r w:rsidRPr="008B6861">
        <w:t>2</w:t>
      </w:r>
      <w:r w:rsidR="005F2ED4" w:rsidRPr="008B6861">
        <w:t xml:space="preserve"> 0</w:t>
      </w:r>
      <w:r w:rsidR="002C12F9" w:rsidRPr="008B6861">
        <w:t>70 434,9</w:t>
      </w:r>
      <w:r w:rsidR="00681978" w:rsidRPr="008B6861">
        <w:t>»;</w:t>
      </w:r>
    </w:p>
    <w:p w:rsidR="00681978" w:rsidRDefault="00681978" w:rsidP="00681978">
      <w:pPr>
        <w:spacing w:line="360" w:lineRule="auto"/>
        <w:ind w:firstLine="709"/>
        <w:jc w:val="both"/>
      </w:pPr>
      <w:r w:rsidRPr="008B6861">
        <w:t>в пункте 3 цифры «</w:t>
      </w:r>
      <w:r w:rsidR="002C12F9" w:rsidRPr="008B6861">
        <w:t>98 449,6</w:t>
      </w:r>
      <w:r w:rsidRPr="008B6861">
        <w:t>» заменить цифрами «</w:t>
      </w:r>
      <w:r w:rsidR="002C12F9" w:rsidRPr="008B6861">
        <w:t>126 747,9</w:t>
      </w:r>
      <w:r w:rsidRPr="008B6861">
        <w:t>»;</w:t>
      </w: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1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8932BA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10FB5">
        <w:rPr>
          <w:sz w:val="24"/>
          <w:szCs w:val="24"/>
        </w:rPr>
        <w:t>Приложение № 1</w:t>
      </w:r>
      <w:r w:rsidR="00510FB5"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8932BA" w:rsidRDefault="008932BA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Республики Татарстан</w:t>
      </w:r>
    </w:p>
    <w:p w:rsidR="00960E83" w:rsidRPr="00960E83" w:rsidRDefault="00960E83" w:rsidP="00510FB5">
      <w:pPr>
        <w:autoSpaceDE w:val="0"/>
        <w:autoSpaceDN w:val="0"/>
        <w:adjustRightInd w:val="0"/>
        <w:jc w:val="right"/>
        <w:rPr>
          <w:color w:val="000000"/>
          <w:sz w:val="24"/>
          <w:u w:val="single"/>
        </w:rPr>
      </w:pPr>
      <w:r w:rsidRPr="00960E83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Pr="00960E83">
        <w:rPr>
          <w:color w:val="000000"/>
          <w:sz w:val="24"/>
          <w:u w:val="single"/>
        </w:rPr>
        <w:t xml:space="preserve"> 12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»</w:t>
      </w:r>
      <w:r w:rsidRPr="00960E83">
        <w:rPr>
          <w:color w:val="000000"/>
          <w:sz w:val="24"/>
          <w:u w:val="single"/>
        </w:rPr>
        <w:t xml:space="preserve">  декабря </w:t>
      </w:r>
      <w:r w:rsidRPr="00960E83">
        <w:rPr>
          <w:color w:val="000000"/>
          <w:sz w:val="24"/>
        </w:rPr>
        <w:t>2025 года №</w:t>
      </w:r>
      <w:r>
        <w:rPr>
          <w:color w:val="000000"/>
          <w:sz w:val="24"/>
          <w:u w:val="single"/>
        </w:rPr>
        <w:t xml:space="preserve"> 20 </w:t>
      </w:r>
    </w:p>
    <w:p w:rsidR="00960E83" w:rsidRDefault="00960E83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</w:t>
      </w:r>
      <w:r w:rsidR="002454FA">
        <w:rPr>
          <w:color w:val="000000"/>
        </w:rPr>
        <w:t xml:space="preserve">линского муниципального района </w:t>
      </w:r>
      <w:r w:rsidR="00023B93">
        <w:rPr>
          <w:color w:val="000000"/>
        </w:rPr>
        <w:t xml:space="preserve">Республики Татарстан </w:t>
      </w:r>
      <w:r w:rsidR="00960E83">
        <w:rPr>
          <w:color w:val="000000"/>
        </w:rPr>
        <w:t xml:space="preserve">на </w:t>
      </w:r>
      <w:r>
        <w:rPr>
          <w:color w:val="000000"/>
        </w:rPr>
        <w:t>202</w:t>
      </w:r>
      <w:r w:rsidR="00023B93">
        <w:rPr>
          <w:color w:val="000000"/>
        </w:rPr>
        <w:t>6</w:t>
      </w:r>
      <w:r>
        <w:rPr>
          <w:color w:val="000000"/>
        </w:rPr>
        <w:t xml:space="preserve"> год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749"/>
        <w:gridCol w:w="1787"/>
      </w:tblGrid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867874" w:rsidRDefault="00867874" w:rsidP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874" w:rsidRDefault="00867874" w:rsidP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8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solid" w:color="FFFFFF" w:fill="auto"/>
            <w:vAlign w:val="center"/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  <w:p w:rsidR="00867874" w:rsidRDefault="00867874" w:rsidP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126 747,9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126 747,9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-1 943 687,0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-1 943 687,0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-1 943 687,0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-1 943 687,0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2 070 434,9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2 070 434,9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2 070 434,9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2 070 434,9»;</w:t>
            </w:r>
          </w:p>
        </w:tc>
      </w:tr>
    </w:tbl>
    <w:p w:rsidR="00510FB5" w:rsidRDefault="00510FB5" w:rsidP="0051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</w:t>
      </w:r>
      <w:r w:rsidR="00867874">
        <w:rPr>
          <w:rStyle w:val="ae"/>
          <w:b w:val="0"/>
          <w:bCs w:val="0"/>
          <w:color w:val="auto"/>
          <w:sz w:val="28"/>
          <w:szCs w:val="28"/>
        </w:rPr>
        <w:t>2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 xml:space="preserve">«Приложение № </w:t>
      </w:r>
      <w:r w:rsidR="00867874">
        <w:rPr>
          <w:sz w:val="24"/>
          <w:szCs w:val="24"/>
        </w:rPr>
        <w:t>2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8932BA" w:rsidRDefault="008932BA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960E83" w:rsidRPr="00960E83" w:rsidRDefault="00960E83" w:rsidP="00960E83">
      <w:pPr>
        <w:autoSpaceDE w:val="0"/>
        <w:autoSpaceDN w:val="0"/>
        <w:adjustRightInd w:val="0"/>
        <w:jc w:val="right"/>
        <w:rPr>
          <w:color w:val="000000"/>
          <w:sz w:val="22"/>
          <w:szCs w:val="24"/>
        </w:rPr>
      </w:pPr>
      <w:r w:rsidRPr="00960E83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Pr="00960E83">
        <w:rPr>
          <w:color w:val="000000"/>
          <w:sz w:val="24"/>
          <w:u w:val="single"/>
        </w:rPr>
        <w:t xml:space="preserve"> 12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»</w:t>
      </w:r>
      <w:r w:rsidRPr="00960E83">
        <w:rPr>
          <w:color w:val="000000"/>
          <w:sz w:val="24"/>
          <w:u w:val="single"/>
        </w:rPr>
        <w:t xml:space="preserve">  декабря </w:t>
      </w:r>
      <w:r w:rsidRPr="00960E83">
        <w:rPr>
          <w:color w:val="000000"/>
          <w:sz w:val="24"/>
        </w:rPr>
        <w:t>2025 года №</w:t>
      </w:r>
      <w:r w:rsidRPr="00960E83">
        <w:rPr>
          <w:color w:val="000000"/>
          <w:sz w:val="24"/>
          <w:u w:val="single"/>
        </w:rPr>
        <w:t xml:space="preserve"> 20</w:t>
      </w:r>
      <w:r w:rsidRPr="00960E83">
        <w:rPr>
          <w:color w:val="000000"/>
          <w:sz w:val="22"/>
          <w:szCs w:val="24"/>
        </w:rPr>
        <w:t xml:space="preserve"> </w:t>
      </w:r>
    </w:p>
    <w:p w:rsidR="00510FB5" w:rsidRPr="000E0CD2" w:rsidRDefault="00510FB5" w:rsidP="00510FB5">
      <w:pPr>
        <w:tabs>
          <w:tab w:val="left" w:pos="993"/>
        </w:tabs>
        <w:ind w:left="709"/>
        <w:jc w:val="right"/>
        <w:rPr>
          <w:sz w:val="22"/>
          <w:szCs w:val="24"/>
        </w:rPr>
      </w:pP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867874" w:rsidRDefault="00867874" w:rsidP="00867874">
      <w:pPr>
        <w:tabs>
          <w:tab w:val="left" w:pos="993"/>
        </w:tabs>
        <w:jc w:val="center"/>
        <w:rPr>
          <w:rStyle w:val="ae"/>
          <w:b w:val="0"/>
          <w:bCs w:val="0"/>
          <w:color w:val="auto"/>
          <w:sz w:val="28"/>
          <w:szCs w:val="28"/>
        </w:rPr>
      </w:pPr>
      <w:r w:rsidRPr="00867874">
        <w:rPr>
          <w:rStyle w:val="ae"/>
          <w:b w:val="0"/>
          <w:bCs w:val="0"/>
          <w:color w:val="auto"/>
          <w:sz w:val="28"/>
          <w:szCs w:val="28"/>
        </w:rPr>
        <w:t xml:space="preserve">Объемы прогнозируемых доходов бюджета  </w:t>
      </w:r>
    </w:p>
    <w:p w:rsidR="00510FB5" w:rsidRPr="00867874" w:rsidRDefault="00867874" w:rsidP="00867874">
      <w:pPr>
        <w:tabs>
          <w:tab w:val="left" w:pos="993"/>
        </w:tabs>
        <w:jc w:val="center"/>
        <w:rPr>
          <w:rStyle w:val="ae"/>
          <w:b w:val="0"/>
          <w:bCs w:val="0"/>
          <w:color w:val="auto"/>
          <w:sz w:val="28"/>
          <w:szCs w:val="28"/>
        </w:rPr>
      </w:pPr>
      <w:r w:rsidRPr="00867874"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Республики Татарстан на 2026 год</w:t>
      </w:r>
    </w:p>
    <w:p w:rsidR="00867874" w:rsidRDefault="00867874" w:rsidP="000C0303">
      <w:pPr>
        <w:tabs>
          <w:tab w:val="left" w:pos="993"/>
        </w:tabs>
        <w:ind w:left="709"/>
        <w:jc w:val="center"/>
        <w:rPr>
          <w:rStyle w:val="ae"/>
          <w:b w:val="0"/>
          <w:bCs w:val="0"/>
          <w:color w:val="auto"/>
          <w:sz w:val="24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0"/>
        <w:gridCol w:w="1417"/>
      </w:tblGrid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Сумма </w:t>
            </w:r>
          </w:p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(тыс. руб.)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609 510,1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521 879,8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Налог на доходы физических лиц</w:t>
            </w:r>
          </w:p>
          <w:p w:rsidR="007F5696" w:rsidRDefault="007F56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521 879,8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22 774,3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22 774,3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  <w:p w:rsidR="007F5696" w:rsidRDefault="007F56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29 235,0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21 562,0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  <w:p w:rsidR="007F5696" w:rsidRDefault="007F56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1 529,0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1 05 04000 02 0000 110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6 144,0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  <w:p w:rsidR="007F5696" w:rsidRDefault="007F56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1 07 01000 01 0000 110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ГОСУДАРСТВЕННАЯ   ПОШЛИНА</w:t>
            </w:r>
          </w:p>
          <w:p w:rsidR="007F5696" w:rsidRDefault="007F56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11 388,0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11 388,0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15 661,0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14 958,0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1 11 05300 00 0000 120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1 11 09000 00 0000 120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3 610,0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  <w:p w:rsidR="007F5696" w:rsidRDefault="007F56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1 12 01000 01 0000 120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3 610,0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3 682,0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1 389,0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2 293,0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1 16 01000 01 0000 140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1 16 10000 00 0000 140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  <w:p w:rsidR="007F5696" w:rsidRDefault="007F56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1 16 11000 01 0000 140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270,0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  <w:p w:rsidR="007F5696" w:rsidRDefault="007F56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1 334 176,9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1 334 176,9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28 842,7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766 993,5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442 968,1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  <w:p w:rsidR="007F5696" w:rsidRDefault="007F56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95 372,6</w:t>
            </w:r>
          </w:p>
        </w:tc>
      </w:tr>
      <w:tr w:rsidR="00867874" w:rsidTr="008678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  <w:p w:rsidR="007F5696" w:rsidRDefault="007F56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874" w:rsidRDefault="00867874" w:rsidP="00867874">
            <w:pPr>
              <w:autoSpaceDE w:val="0"/>
              <w:autoSpaceDN w:val="0"/>
              <w:adjustRightInd w:val="0"/>
              <w:ind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1 943 687,0»;</w:t>
            </w:r>
          </w:p>
        </w:tc>
      </w:tr>
    </w:tbl>
    <w:p w:rsidR="00510FB5" w:rsidRPr="00FA4C96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B425B3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 xml:space="preserve">таблицу 1 приложения </w:t>
      </w:r>
      <w:r w:rsidR="00867874">
        <w:rPr>
          <w:rStyle w:val="ae"/>
          <w:b w:val="0"/>
          <w:bCs w:val="0"/>
          <w:color w:val="000000"/>
          <w:sz w:val="28"/>
          <w:szCs w:val="28"/>
        </w:rPr>
        <w:t>3</w:t>
      </w:r>
      <w:r w:rsidRPr="00AE37DC">
        <w:rPr>
          <w:rStyle w:val="ae"/>
          <w:b w:val="0"/>
          <w:bCs w:val="0"/>
          <w:color w:val="000000"/>
          <w:sz w:val="28"/>
          <w:szCs w:val="28"/>
        </w:rPr>
        <w:t xml:space="preserve"> изложить в новой редакции:</w:t>
      </w:r>
    </w:p>
    <w:p w:rsidR="00867874" w:rsidRDefault="00867874" w:rsidP="00867874">
      <w:pPr>
        <w:tabs>
          <w:tab w:val="left" w:pos="993"/>
        </w:tabs>
        <w:ind w:left="1070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 xml:space="preserve">«Приложение № </w:t>
      </w:r>
      <w:r>
        <w:rPr>
          <w:sz w:val="24"/>
          <w:szCs w:val="24"/>
        </w:rPr>
        <w:t>3</w:t>
      </w:r>
      <w:r w:rsidRPr="0044481D">
        <w:rPr>
          <w:sz w:val="24"/>
          <w:szCs w:val="24"/>
        </w:rPr>
        <w:t xml:space="preserve"> </w:t>
      </w:r>
    </w:p>
    <w:p w:rsidR="00867874" w:rsidRDefault="00867874" w:rsidP="00867874">
      <w:pPr>
        <w:tabs>
          <w:tab w:val="left" w:pos="993"/>
        </w:tabs>
        <w:ind w:left="1070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867874" w:rsidRDefault="00867874" w:rsidP="00867874">
      <w:pPr>
        <w:tabs>
          <w:tab w:val="left" w:pos="993"/>
        </w:tabs>
        <w:ind w:left="1070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867874" w:rsidRDefault="00867874" w:rsidP="00867874">
      <w:pPr>
        <w:tabs>
          <w:tab w:val="left" w:pos="993"/>
        </w:tabs>
        <w:ind w:left="1070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867874" w:rsidRPr="00960E83" w:rsidRDefault="00867874" w:rsidP="00867874">
      <w:pPr>
        <w:autoSpaceDE w:val="0"/>
        <w:autoSpaceDN w:val="0"/>
        <w:adjustRightInd w:val="0"/>
        <w:ind w:left="1070"/>
        <w:jc w:val="right"/>
        <w:rPr>
          <w:color w:val="000000"/>
          <w:sz w:val="22"/>
          <w:szCs w:val="24"/>
        </w:rPr>
      </w:pPr>
      <w:r w:rsidRPr="00960E83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Pr="00960E83">
        <w:rPr>
          <w:color w:val="000000"/>
          <w:sz w:val="24"/>
          <w:u w:val="single"/>
        </w:rPr>
        <w:t xml:space="preserve"> 12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»</w:t>
      </w:r>
      <w:r w:rsidRPr="00960E83">
        <w:rPr>
          <w:color w:val="000000"/>
          <w:sz w:val="24"/>
          <w:u w:val="single"/>
        </w:rPr>
        <w:t xml:space="preserve">  декабря </w:t>
      </w:r>
      <w:r w:rsidRPr="00960E83">
        <w:rPr>
          <w:color w:val="000000"/>
          <w:sz w:val="24"/>
        </w:rPr>
        <w:t>2025 года №</w:t>
      </w:r>
      <w:r w:rsidRPr="00960E83">
        <w:rPr>
          <w:color w:val="000000"/>
          <w:sz w:val="24"/>
          <w:u w:val="single"/>
        </w:rPr>
        <w:t xml:space="preserve"> 20</w:t>
      </w:r>
      <w:r w:rsidRPr="00960E83">
        <w:rPr>
          <w:color w:val="000000"/>
          <w:sz w:val="22"/>
          <w:szCs w:val="24"/>
        </w:rPr>
        <w:t xml:space="preserve"> </w:t>
      </w:r>
    </w:p>
    <w:p w:rsidR="00867874" w:rsidRPr="000E0CD2" w:rsidRDefault="00867874" w:rsidP="00867874">
      <w:pPr>
        <w:tabs>
          <w:tab w:val="left" w:pos="993"/>
        </w:tabs>
        <w:ind w:left="1070"/>
        <w:jc w:val="right"/>
        <w:rPr>
          <w:sz w:val="22"/>
          <w:szCs w:val="24"/>
        </w:rPr>
      </w:pPr>
    </w:p>
    <w:p w:rsidR="00867874" w:rsidRDefault="00867874" w:rsidP="00867874">
      <w:pPr>
        <w:tabs>
          <w:tab w:val="left" w:pos="993"/>
        </w:tabs>
        <w:ind w:left="1070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867874" w:rsidRDefault="00867874" w:rsidP="00867874">
      <w:pPr>
        <w:tabs>
          <w:tab w:val="left" w:pos="993"/>
        </w:tabs>
        <w:ind w:left="1070"/>
        <w:jc w:val="center"/>
        <w:rPr>
          <w:sz w:val="24"/>
          <w:szCs w:val="24"/>
        </w:rPr>
      </w:pPr>
    </w:p>
    <w:p w:rsidR="00867874" w:rsidRDefault="00867874" w:rsidP="00867874">
      <w:pPr>
        <w:jc w:val="center"/>
      </w:pPr>
      <w:r>
        <w:t>Ведомственная структура расходов бюджета</w:t>
      </w:r>
    </w:p>
    <w:p w:rsidR="00867874" w:rsidRDefault="00867874" w:rsidP="00867874">
      <w:pPr>
        <w:jc w:val="center"/>
      </w:pPr>
      <w:r w:rsidRPr="00097F81">
        <w:t xml:space="preserve">Бавлинского муниципального района </w:t>
      </w:r>
      <w:r>
        <w:t xml:space="preserve">Республики Татарстан </w:t>
      </w:r>
      <w:r w:rsidRPr="00097F81">
        <w:t>на 202</w:t>
      </w:r>
      <w:r>
        <w:t>6</w:t>
      </w:r>
      <w:r w:rsidRPr="00097F81">
        <w:t xml:space="preserve"> год</w:t>
      </w:r>
    </w:p>
    <w:p w:rsidR="00867874" w:rsidRPr="00AE37DC" w:rsidRDefault="00867874" w:rsidP="00867874">
      <w:pPr>
        <w:tabs>
          <w:tab w:val="left" w:pos="1134"/>
        </w:tabs>
        <w:spacing w:line="360" w:lineRule="auto"/>
        <w:ind w:left="1070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48"/>
        <w:gridCol w:w="709"/>
        <w:gridCol w:w="567"/>
        <w:gridCol w:w="567"/>
        <w:gridCol w:w="1417"/>
        <w:gridCol w:w="567"/>
        <w:gridCol w:w="1559"/>
      </w:tblGrid>
      <w:tr w:rsidR="00867874" w:rsidRPr="00867874" w:rsidTr="008D6DDC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874" w:rsidRPr="00867874" w:rsidRDefault="00867874" w:rsidP="008D6DDC">
            <w:pPr>
              <w:ind w:left="-113" w:right="-140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Сумма</w:t>
            </w:r>
          </w:p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(тыс. руб.)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173 441,3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39 717,0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31 040,4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9,0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по Централ</w:t>
            </w:r>
            <w:r w:rsidR="008D6DDC">
              <w:rPr>
                <w:sz w:val="22"/>
                <w:szCs w:val="22"/>
              </w:rPr>
              <w:t xml:space="preserve">ьному аппарату  по Комплексной </w:t>
            </w:r>
            <w:r w:rsidRPr="00867874">
              <w:rPr>
                <w:sz w:val="22"/>
                <w:szCs w:val="22"/>
              </w:rPr>
              <w:t xml:space="preserve">программе по профилактике </w:t>
            </w:r>
            <w:r w:rsidRPr="00867874">
              <w:rPr>
                <w:sz w:val="22"/>
                <w:szCs w:val="22"/>
              </w:rPr>
              <w:lastRenderedPageBreak/>
              <w:t>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9,0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9,0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31 031,4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31 026,7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25 739,0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5 247,7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40,0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4,7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4,7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112,0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112,0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112,0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8 564,6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2 252,4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2 252,4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2 252,4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2 252,4</w:t>
            </w:r>
          </w:p>
        </w:tc>
      </w:tr>
      <w:tr w:rsidR="00867874" w:rsidRPr="00867874" w:rsidTr="008D6DDC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2 252,4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110,2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110,2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110,2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6 202,0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1 190,0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1 190,0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475,6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475,6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783,7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783,7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770,6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770,6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99 0 01 25290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99 0 01 25290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867874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1 140,0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1 140,0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1 591,2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944,2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647,0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94,6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94,6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2 092,8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2 092,8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2 092,8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2 092,8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2 092,8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108 219,3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74 344,0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1 893,0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1 893,0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1 893,0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1 893,0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1 515,0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1 515,0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72 450,0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72 450,0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72 450,0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1 248,5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1 248,5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1 248,5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9 496,8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государственной программы "Развитие транспортной системы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3 518,1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3 518,1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3 518,1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Мероприятия в области транспорта, </w:t>
            </w:r>
            <w:r w:rsidRPr="00867874">
              <w:rPr>
                <w:sz w:val="22"/>
                <w:szCs w:val="22"/>
              </w:rPr>
              <w:lastRenderedPageBreak/>
              <w:t>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13 4 04 03190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3 518,1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13 4 04 03190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3 518,1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5 978,7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5 978,7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5 978,7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23 130,0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23 130,0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23 130,0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23 130,0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13 758,0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7 608,0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7 608,0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7 608,0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7 608,0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6 150,0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6 150,0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Мероприятия в области коммунального </w:t>
            </w:r>
            <w:r w:rsidRPr="00867874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6 150,0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6 150,0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7 530,0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7 530,0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7 530,0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7 530,0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7 530,0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645,4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645,4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645,4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645,4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645,4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1 178,8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44,8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44,8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44,8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1 134,0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 xml:space="preserve">Реализация государственной  программы </w:t>
            </w:r>
            <w:r w:rsidRPr="00867874">
              <w:rPr>
                <w:color w:val="000000"/>
                <w:sz w:val="22"/>
                <w:szCs w:val="22"/>
              </w:rPr>
              <w:lastRenderedPageBreak/>
              <w:t>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67874">
            <w:pPr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67874">
            <w:pPr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1 134,0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67874">
            <w:pPr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67874">
            <w:pPr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1 134,0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67874">
            <w:pPr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67874">
            <w:pPr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1 134,0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1 134,0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1 134,0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146 547,6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50 792,5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34 424,5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34 424,5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34 424,5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33 263,8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1 155,4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4 317,8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4 317,8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4 317,8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4 317,8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12 050,2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5 905,2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5 905,2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33,6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33,6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33,6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6 111,4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5 334,3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5 334,3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718,8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718,8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2 878,9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2 878,9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2 878,9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2 878,9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2 878,9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1 115,6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1 115,6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1 115,6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1 115,6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1 115,6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165,6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165,6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4 761,2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4 761,2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4 761,2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965,2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965,2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965,2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</w:t>
            </w:r>
            <w:r w:rsidRPr="00867874">
              <w:rPr>
                <w:color w:val="000000"/>
                <w:sz w:val="22"/>
                <w:szCs w:val="22"/>
              </w:rPr>
              <w:lastRenderedPageBreak/>
              <w:t xml:space="preserve">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965,2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965,2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965,2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965,2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3 000,0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3 000,0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3 000,0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1 982,2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1 982,2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1 017,8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1 017,8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821,4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821,4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821,4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821,4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821,4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82 047,2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81 975,4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81 975,4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Дотации на выравнивание бюджетной обеспеченности поселений, источником финансового обеспечения которых </w:t>
            </w:r>
            <w:r w:rsidRPr="00867874">
              <w:rPr>
                <w:sz w:val="22"/>
                <w:szCs w:val="22"/>
              </w:rPr>
              <w:lastRenderedPageBreak/>
              <w:t>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91,8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91,8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80 499,2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80 499,2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1 384,4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1 384,4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71,8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71,8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71,8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71,8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3 514,1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3 514,1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3 514,1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Диспансеризация муниципальных </w:t>
            </w:r>
            <w:r w:rsidRPr="00867874">
              <w:rPr>
                <w:sz w:val="22"/>
                <w:szCs w:val="22"/>
              </w:rPr>
              <w:lastRenderedPageBreak/>
              <w:t>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3 501,4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3 237,6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2 819,1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409,1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Уплата налога на имущество организаций </w:t>
            </w:r>
            <w:r w:rsidR="007F5696">
              <w:rPr>
                <w:sz w:val="22"/>
                <w:szCs w:val="22"/>
              </w:rPr>
              <w:t xml:space="preserve"> </w:t>
            </w:r>
            <w:r w:rsidRPr="00867874">
              <w:rPr>
                <w:sz w:val="22"/>
                <w:szCs w:val="22"/>
              </w:rPr>
              <w:t>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211,4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211,4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29,3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29,3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8 755,5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8 755,5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8 755,5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8 755,5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8 755,5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7 698,6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1 056,9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МУНИЦИПАЛЬНОЕ КАЗЕННОЕ УЧРЕЖДЕНИЕ "ОТДЕЛ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1 227 797,3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2 619,7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2 597,4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1 838,3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1 838,3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1 817,8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2454FA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22,3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условий и охраны труда в </w:t>
            </w:r>
            <w:r w:rsidRPr="00867874">
              <w:rPr>
                <w:sz w:val="22"/>
                <w:szCs w:val="22"/>
              </w:rPr>
              <w:lastRenderedPageBreak/>
              <w:t>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1 199 177,4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378 473,7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377 479,3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376 776,2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89 907,8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89 907,8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89 907,8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286 868,4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71 724,5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22 442,3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49 282,2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215 143,9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15 301,7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867874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199 842,2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703,1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703,1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98,2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98,2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98,2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896,2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7F5696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</w:t>
            </w:r>
            <w:r w:rsidR="007F5696">
              <w:rPr>
                <w:sz w:val="22"/>
                <w:szCs w:val="22"/>
              </w:rPr>
              <w:t xml:space="preserve">бъектах </w:t>
            </w:r>
            <w:r w:rsidRPr="00867874">
              <w:rPr>
                <w:sz w:val="22"/>
                <w:szCs w:val="22"/>
              </w:rPr>
              <w:t>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896,2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896,2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770 213,2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образования в Ба</w:t>
            </w:r>
            <w:r w:rsidR="007F5696">
              <w:rPr>
                <w:sz w:val="22"/>
                <w:szCs w:val="22"/>
              </w:rPr>
              <w:t xml:space="preserve">влинском муниципальном районе </w:t>
            </w:r>
            <w:r w:rsidRPr="00867874">
              <w:rPr>
                <w:sz w:val="22"/>
                <w:szCs w:val="22"/>
              </w:rPr>
              <w:t>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768 463,5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765 376,6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426 428,1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100 158,5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44 884,7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55 273,8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326 269,6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326 269,6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273 406,8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273 406,8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273 406,8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27 731,6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2454FA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организацию бесплатного горячег</w:t>
            </w:r>
            <w:r w:rsidR="002454FA">
              <w:rPr>
                <w:sz w:val="22"/>
                <w:szCs w:val="22"/>
              </w:rPr>
              <w:t>о питания обучающихся, получающих</w:t>
            </w:r>
            <w:r w:rsidRPr="00867874">
              <w:rPr>
                <w:sz w:val="22"/>
                <w:szCs w:val="22"/>
              </w:rPr>
              <w:t xml:space="preserve">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1 204,9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1 204,9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</w:t>
            </w:r>
            <w:r w:rsidR="008D6DDC">
              <w:rPr>
                <w:sz w:val="22"/>
                <w:szCs w:val="22"/>
              </w:rPr>
              <w:t>щихся, получающих начальное общ</w:t>
            </w:r>
            <w:r w:rsidRPr="00867874">
              <w:rPr>
                <w:sz w:val="22"/>
                <w:szCs w:val="22"/>
              </w:rPr>
              <w:t>ее образование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20 762,9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20 762,9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1 458,2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1 458,2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4 305,6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4 305,6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37 810,1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37 810,1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299,5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299,5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2 187,4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2 187,4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138,7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138,7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867874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138,7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1 611,0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1 611,0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1 611,0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15 431,3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7F5696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образования в Б</w:t>
            </w:r>
            <w:r w:rsidR="007F5696">
              <w:rPr>
                <w:sz w:val="22"/>
                <w:szCs w:val="22"/>
              </w:rPr>
              <w:t xml:space="preserve">авлинском муниципальном районе </w:t>
            </w:r>
            <w:r w:rsidRPr="00867874">
              <w:rPr>
                <w:sz w:val="22"/>
                <w:szCs w:val="22"/>
              </w:rPr>
              <w:t>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15 418,3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15 418,3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15 418,3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928,8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928,8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14 489,5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14 489,5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Развитие многопрофильных организаций дополнительного образования по </w:t>
            </w:r>
            <w:r w:rsidRPr="00867874">
              <w:rPr>
                <w:sz w:val="22"/>
                <w:szCs w:val="22"/>
              </w:rPr>
              <w:lastRenderedPageBreak/>
              <w:t>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35 059,2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9 049,1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9 049,1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9 049,1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9 049,1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8 206,5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842,6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5 194,3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5 194,3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5 194,3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5 142,4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5 142,4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 xml:space="preserve">Софинансируемые расходы по </w:t>
            </w:r>
            <w:r w:rsidRPr="00867874">
              <w:rPr>
                <w:color w:val="000000"/>
                <w:sz w:val="22"/>
                <w:szCs w:val="22"/>
              </w:rPr>
              <w:lastRenderedPageBreak/>
              <w:t>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51,9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51,9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20 787,8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4 272,0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4 272,0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1 253,2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1 253,2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Организации, обеспечивающие деятельность образовательных </w:t>
            </w:r>
            <w:r w:rsidRPr="00867874">
              <w:rPr>
                <w:sz w:val="22"/>
                <w:szCs w:val="22"/>
              </w:rPr>
              <w:lastRenderedPageBreak/>
              <w:t>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15 262,6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15 262,6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528,5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528,5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528,5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528,5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528,5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25 471,7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25 471,7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18 742,4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18 742,4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13 695,8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3 011,6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3 011,6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3 235,6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3 235,6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7 448,6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7 448,6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5 046,6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5 046,6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5 046,6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6 729,3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6 729,3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6 729,3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МУНИЦИПАЛЬНОЕ КАЗЕННОЕ УЧРЕЖДЕНИЕ "ОТДЕЛ ПО ДЕЛАМ МОЛОДЕЖИ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49 003,5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1 214,3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1 206,1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1 206,1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447,0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409,9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751,1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47 414,2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26 040,0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25 856,0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25 856,0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25 856,0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718,4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718,4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25 137,6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1 414,8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23 722,8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Муниципальная программа "Поддержка одаренных детей в Бавлинском муниципальном районе Республики </w:t>
            </w:r>
            <w:r w:rsidRPr="00867874">
              <w:rPr>
                <w:sz w:val="22"/>
                <w:szCs w:val="22"/>
              </w:rPr>
              <w:lastRenderedPageBreak/>
              <w:t>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Муниципальная программа "Сельская молодежь  Бавлинского муниципального </w:t>
            </w:r>
            <w:r w:rsidRPr="00867874">
              <w:rPr>
                <w:sz w:val="22"/>
                <w:szCs w:val="22"/>
              </w:rPr>
              <w:lastRenderedPageBreak/>
              <w:t>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 xml:space="preserve">Муниципальная  программа «Профилактика безнадзорности и правонарушений среди </w:t>
            </w:r>
            <w:r w:rsidRPr="00867874">
              <w:rPr>
                <w:color w:val="000000"/>
                <w:sz w:val="22"/>
                <w:szCs w:val="22"/>
              </w:rPr>
              <w:lastRenderedPageBreak/>
              <w:t>несовершеннолетних в  Бавлинском муниципальном районе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21 374,2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18 426,4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7 493,1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7 493,1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7 418,1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867874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7 418,1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10 933,3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10 933,3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10 933,3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10 933,3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2 887,8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2 887,8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2 766,6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121,2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375,0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lastRenderedPageBreak/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375,0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МУНИЦИПАЛЬНОЕ КАЗЕННОЕ УЧРЕЖДЕНИЕ "ОТДЕЛ КУЛЬТУРЫ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278 871,0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1 934,3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1 919,7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1 919,7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1 919,7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1 872,2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47,5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50 453,4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50 453,4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50 453,4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50 453,4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50 453,4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Развитие организаций дополнительного </w:t>
            </w:r>
            <w:r w:rsidRPr="00867874">
              <w:rPr>
                <w:sz w:val="22"/>
                <w:szCs w:val="22"/>
              </w:rPr>
              <w:lastRenderedPageBreak/>
              <w:t>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9 267,9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9 267,9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41 185,5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41 185,5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226 483,3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222 494,3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220 640,3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11 539,3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11 539,3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11 539,3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11 539,3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48 062,0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48 062,0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48 062,0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48 062,0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161 039,0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161 039,0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Обеспечение деятельности клубов и </w:t>
            </w:r>
            <w:r w:rsidRPr="00867874">
              <w:rPr>
                <w:sz w:val="22"/>
                <w:szCs w:val="22"/>
              </w:rPr>
              <w:lastRenderedPageBreak/>
              <w:t>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161 039,0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28 408,0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132 631,0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1 832,0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1 832,0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1 832,0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3 989,0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3 989,0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3 989,0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3 785,0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199,0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МУНИЦИПАЛЬНОЕ КАЗЕННОЕ УЧРЕЖДЕНИЕ "ОТДЕЛ РАЗВИТИЯ </w:t>
            </w:r>
            <w:r w:rsidRPr="00867874">
              <w:rPr>
                <w:b/>
                <w:bCs/>
                <w:sz w:val="22"/>
                <w:szCs w:val="22"/>
              </w:rPr>
              <w:lastRenderedPageBreak/>
              <w:t>СПОРТА И ТУРИЗМА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130 772,2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1 072,7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1 064,6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1 064,6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1 064,6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1 029,0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35,6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3 991,2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3 991,2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3 991,2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3 991,2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3 809,0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182,2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125 708,3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 xml:space="preserve">Муниципальная  программа «Развитие  физической культуры и спорта  в </w:t>
            </w:r>
            <w:r w:rsidRPr="00867874">
              <w:rPr>
                <w:color w:val="000000"/>
                <w:sz w:val="22"/>
                <w:szCs w:val="22"/>
              </w:rPr>
              <w:lastRenderedPageBreak/>
              <w:t>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1 283,3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1 283,3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1 283,3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1 283,3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1 097,3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180,0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17,6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17,6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17,6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124 407,4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119 011,7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119 011,7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119 011,7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5 173,0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213,6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4 959,4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</w:t>
            </w:r>
            <w:r w:rsidRPr="00867874">
              <w:rPr>
                <w:sz w:val="22"/>
                <w:szCs w:val="22"/>
              </w:rPr>
              <w:lastRenderedPageBreak/>
              <w:t>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76,9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76,9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113 752,0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1 542,4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566,6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111 643,0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5 369,7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5 369,7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5 369,7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МУНИЦИПАЛЬНОЕ КАЗЕННОЕ </w:t>
            </w:r>
            <w:r w:rsidRPr="00867874">
              <w:rPr>
                <w:b/>
                <w:bCs/>
                <w:sz w:val="22"/>
                <w:szCs w:val="22"/>
              </w:rPr>
              <w:lastRenderedPageBreak/>
              <w:t>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lastRenderedPageBreak/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2 079,9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2 079,9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2 071,1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2 071,1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2 071,1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1 758,8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299,8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8,8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4,3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4 889,1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4 613,1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</w:t>
            </w:r>
            <w:r w:rsidRPr="00867874">
              <w:rPr>
                <w:sz w:val="22"/>
                <w:szCs w:val="22"/>
              </w:rPr>
              <w:lastRenderedPageBreak/>
              <w:t>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33,6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33,6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4 579,5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color w:val="000000"/>
                <w:sz w:val="22"/>
                <w:szCs w:val="22"/>
              </w:rPr>
            </w:pPr>
            <w:r w:rsidRPr="0086787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4 579,5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4 579,5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4 532,5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47,0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276,0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276,0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276,0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276,0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276,0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21 246,7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21 246,7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21 246,7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21 246,7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21 246,7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Расходы на выплату персоналу в целях </w:t>
            </w:r>
            <w:r w:rsidRPr="00867874">
              <w:rPr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20 365,0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881,7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СОВЕТ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23 516,7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23 451,7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4 000,0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4 000,0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4 000,0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17 577,7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17 577,7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17 577,7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12 763,2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4 629,5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185,0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1 874,0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55,1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55,1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55,1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1 818,9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1 494,0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867874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1 494,0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36,0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250,0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250,0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38,9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65,0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65,0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D6DDC">
            <w:pPr>
              <w:ind w:right="-103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D6D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65,0</w:t>
            </w:r>
          </w:p>
        </w:tc>
      </w:tr>
      <w:tr w:rsidR="00867874" w:rsidRPr="00867874" w:rsidTr="007F569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874" w:rsidRPr="00867874" w:rsidRDefault="00867874" w:rsidP="00867874">
            <w:pPr>
              <w:rPr>
                <w:b/>
                <w:bCs/>
                <w:sz w:val="22"/>
                <w:szCs w:val="22"/>
              </w:rPr>
            </w:pPr>
            <w:r w:rsidRPr="0086787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867874" w:rsidP="00867874">
            <w:pPr>
              <w:jc w:val="center"/>
              <w:rPr>
                <w:sz w:val="22"/>
                <w:szCs w:val="22"/>
              </w:rPr>
            </w:pPr>
            <w:r w:rsidRPr="0086787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874" w:rsidRPr="00867874" w:rsidRDefault="005B5619" w:rsidP="005B5619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2 070 434,9»;</w:t>
            </w:r>
          </w:p>
        </w:tc>
      </w:tr>
    </w:tbl>
    <w:p w:rsidR="00B425B3" w:rsidRDefault="00B425B3" w:rsidP="003659E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867874" w:rsidRDefault="00867874" w:rsidP="007F5696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867874" w:rsidRPr="00AE37DC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t>«</w:t>
      </w:r>
      <w:r w:rsidRPr="00AE37DC">
        <w:rPr>
          <w:color w:val="000000"/>
          <w:sz w:val="24"/>
        </w:rPr>
        <w:t xml:space="preserve">Приложение № </w:t>
      </w:r>
      <w:r>
        <w:rPr>
          <w:color w:val="000000"/>
          <w:sz w:val="24"/>
        </w:rPr>
        <w:t>4</w:t>
      </w:r>
      <w:r w:rsidRPr="00AE37DC">
        <w:rPr>
          <w:color w:val="000000"/>
          <w:sz w:val="24"/>
        </w:rPr>
        <w:t xml:space="preserve"> </w:t>
      </w:r>
    </w:p>
    <w:p w:rsidR="00867874" w:rsidRPr="00AE37DC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867874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867874" w:rsidRPr="00AE37DC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>
        <w:rPr>
          <w:color w:val="000000"/>
          <w:sz w:val="24"/>
        </w:rPr>
        <w:t>Республики Татарстан</w:t>
      </w:r>
    </w:p>
    <w:p w:rsidR="00867874" w:rsidRPr="00AE37DC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960E83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Pr="00960E83">
        <w:rPr>
          <w:color w:val="000000"/>
          <w:sz w:val="24"/>
          <w:u w:val="single"/>
        </w:rPr>
        <w:t xml:space="preserve"> 12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»</w:t>
      </w:r>
      <w:r w:rsidRPr="00960E83">
        <w:rPr>
          <w:color w:val="000000"/>
          <w:sz w:val="24"/>
          <w:u w:val="single"/>
        </w:rPr>
        <w:t xml:space="preserve">  декабря </w:t>
      </w:r>
      <w:r w:rsidRPr="00960E83">
        <w:rPr>
          <w:color w:val="000000"/>
          <w:sz w:val="24"/>
        </w:rPr>
        <w:t>2025 года №</w:t>
      </w:r>
      <w:r>
        <w:rPr>
          <w:color w:val="000000"/>
          <w:sz w:val="24"/>
          <w:u w:val="single"/>
        </w:rPr>
        <w:t xml:space="preserve">  20</w:t>
      </w:r>
      <w:r w:rsidRPr="00AE37DC">
        <w:rPr>
          <w:color w:val="000000"/>
          <w:sz w:val="24"/>
        </w:rPr>
        <w:t xml:space="preserve"> </w:t>
      </w:r>
    </w:p>
    <w:p w:rsidR="00867874" w:rsidRPr="00AE37DC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</w:p>
    <w:p w:rsidR="00867874" w:rsidRPr="00AE37DC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867874" w:rsidRDefault="00867874" w:rsidP="00867874">
      <w:pPr>
        <w:tabs>
          <w:tab w:val="left" w:pos="1134"/>
        </w:tabs>
        <w:ind w:left="1070"/>
        <w:contextualSpacing/>
        <w:jc w:val="center"/>
        <w:rPr>
          <w:sz w:val="26"/>
          <w:szCs w:val="26"/>
        </w:rPr>
      </w:pPr>
    </w:p>
    <w:p w:rsidR="00867874" w:rsidRPr="002454FA" w:rsidRDefault="00867874" w:rsidP="00867874">
      <w:pPr>
        <w:tabs>
          <w:tab w:val="left" w:pos="1134"/>
        </w:tabs>
        <w:jc w:val="center"/>
        <w:rPr>
          <w:szCs w:val="26"/>
        </w:rPr>
      </w:pPr>
      <w:r w:rsidRPr="002454FA">
        <w:rPr>
          <w:szCs w:val="26"/>
        </w:rPr>
        <w:t>Распределение бюджетных ассигнований по разделам и подразделам,</w:t>
      </w:r>
    </w:p>
    <w:p w:rsidR="00867874" w:rsidRPr="002454FA" w:rsidRDefault="00867874" w:rsidP="00867874">
      <w:pPr>
        <w:tabs>
          <w:tab w:val="left" w:pos="1134"/>
        </w:tabs>
        <w:jc w:val="center"/>
        <w:rPr>
          <w:szCs w:val="26"/>
        </w:rPr>
      </w:pPr>
      <w:r w:rsidRPr="002454FA">
        <w:rPr>
          <w:szCs w:val="26"/>
        </w:rPr>
        <w:t>целевым статьям и группам видов расходов классификации расходов бюджета Бавлинского муниципального района Республики Татарстан на 2026 год</w:t>
      </w:r>
    </w:p>
    <w:p w:rsidR="00867874" w:rsidRDefault="00867874" w:rsidP="00867874">
      <w:pPr>
        <w:tabs>
          <w:tab w:val="left" w:pos="1134"/>
        </w:tabs>
        <w:spacing w:line="360" w:lineRule="auto"/>
        <w:ind w:left="1070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0"/>
        <w:gridCol w:w="567"/>
        <w:gridCol w:w="567"/>
        <w:gridCol w:w="1417"/>
        <w:gridCol w:w="629"/>
        <w:gridCol w:w="1587"/>
      </w:tblGrid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(тыс. руб.)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135 151,7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4 000,0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17 577,7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17 577,7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17 577,7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12 763,2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4 629,5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37 828,2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37 060,1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36 296,3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30 867,9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5 388,4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36 495,7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36 495,7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36 495,7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35 022,7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1 455,2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4 317,8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4 317,8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4 317,8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4 317,8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34 820,3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2 252,4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2 252,4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2 252,4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2 252,4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2 252,4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5 905,2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5 905,2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26 417,1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3 237,6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2 819,1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6 574,3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6 574,3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936,9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783,7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783,7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99 0 01 25290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99 0 01 25290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10 249,8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9 192,6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1 057,2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1 591,2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944,2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2 878,9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2 878,9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2 878,9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2 878,9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2 878,9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6 705,9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77 0 00 22920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77 0 00 22920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4 579,5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4 579,5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Содержание Единых диспетчерских служб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4 579,5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4 532,5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2 092,8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2 092,8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2 092,8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2 092,8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108 219,3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74 344,0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реализацию муниципальной </w:t>
            </w:r>
            <w:r>
              <w:rPr>
                <w:color w:val="000000"/>
                <w:sz w:val="22"/>
                <w:szCs w:val="22"/>
              </w:rPr>
              <w:lastRenderedPageBreak/>
              <w:t>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78 0 00 71540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78 0 00 71540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72 450,0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79 0 00 60420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72 450,0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79 0 00 60420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72 450,0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9 496,8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"Развитие транспортной системы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3 518,1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3 518,1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3 518,1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3 518,1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3 518,1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5 978,7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Субсидия ИП Шайхлисламов Рамиль Раисович 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71 0 00 03180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5 978,7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71 0 00 03180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5 978,7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23 130,0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23 130,0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9Д050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23 130,0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9Д050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23 130,0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14 873,6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государственной программы «Обеспечение качественным жильем и услугами </w:t>
            </w:r>
            <w:r>
              <w:rPr>
                <w:color w:val="000000"/>
                <w:sz w:val="22"/>
                <w:szCs w:val="22"/>
              </w:rPr>
              <w:lastRenderedPageBreak/>
              <w:t>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6 150,0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6 150,0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6 150,0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6 150,0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1 115,6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7 530,0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7 530,0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7 530,0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7 530,0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7 530,0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1 327 509,7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378 473,7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377 479,4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376 776,3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89 907,8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89 907,8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89 907,8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286 868,5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71 724,6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22 442,3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49 282,3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215 143,9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15 301,7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199 842,2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62 0 00 42000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62 0 00 42000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770 213,2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768 463,5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768 463,5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426 428,1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100 158,5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44 884,7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55 273,8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326 269,6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326 269,6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273 406,8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273 406,8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273 406,8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21 967,8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1 204,9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1 204,9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20 762,9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20 762,9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50501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1 458,2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50501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1 458,2</w:t>
            </w:r>
          </w:p>
        </w:tc>
      </w:tr>
      <w:tr w:rsidR="007F5696" w:rsidTr="007F56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7F5696" w:rsidRDefault="007F5696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solid" w:color="FFFFFF" w:fill="auto"/>
          </w:tcPr>
          <w:p w:rsidR="007F5696" w:rsidRDefault="007F5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7F5696" w:rsidRDefault="007F5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7F5696" w:rsidRDefault="007F5696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51791</w:t>
            </w:r>
          </w:p>
        </w:tc>
        <w:tc>
          <w:tcPr>
            <w:tcW w:w="629" w:type="dxa"/>
            <w:shd w:val="solid" w:color="FFFFFF" w:fill="auto"/>
          </w:tcPr>
          <w:p w:rsidR="007F5696" w:rsidRDefault="007F5696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7F5696" w:rsidRDefault="007F5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51791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53031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37 810,1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53031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37 810,1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02 4 04 43700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02 4 04 43700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2 187,4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2 187,4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 общеобразовательных организаций по муниципальной программе "Профилактика </w:t>
            </w:r>
            <w:r>
              <w:rPr>
                <w:color w:val="000000"/>
                <w:sz w:val="22"/>
                <w:szCs w:val="22"/>
              </w:rPr>
              <w:lastRenderedPageBreak/>
              <w:t>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62 0 00 42100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62 0 00 42100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65 884,7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65 871,7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15 418,3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15 418,3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928,8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928,8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14 489,5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14 489,5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50 453,4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50 453,4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02 5 01 42320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9 267,9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02 5 01 42320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9 267,9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S0050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41 185,5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S0050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41 185,5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77 0 00 42310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77 0 00 42310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26 040,0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25 856,0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25 856,0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25 856,0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25 137,6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1 414,8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23 722,8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Закупки товаров, работ и услуг для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Закупки товаров, работ и услуг для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75 0 00 43100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86 898,1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9 349,1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9 049,1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9 049,1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9 049,1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8 206,5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842,6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Социальное обеспечение и иные выплаты </w:t>
            </w:r>
            <w:r>
              <w:rPr>
                <w:color w:val="000000"/>
                <w:sz w:val="22"/>
                <w:szCs w:val="22"/>
              </w:rPr>
              <w:lastRenderedPageBreak/>
              <w:t>населению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23 786,3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12 687,4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12 687,4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12 560,5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12 560,5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11 098,9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10 933,3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61 0 00 43600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61 0 00 43600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62 0 00 43600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62 0 00 43600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75 0 00 43600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75 0 00 43600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53 674,7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4 272,0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4 272,0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34 140,1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26 940,6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5 946,3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1 253,2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15 262,6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15 262,6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228 693,0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224 704,0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221 605,5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11 539,3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11 539,3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11 539,3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субсидий бюджетным, </w:t>
            </w:r>
            <w:r>
              <w:rPr>
                <w:color w:val="000000"/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11 539,3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48 062,0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48 062,0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48 062,0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48 062,0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162 004,2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162 004,2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162 004,2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28 408,0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132 631,0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61 0 00 10990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61 0 00 10990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62 0 00 10990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62 0 00 10990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3 076,5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3 076,5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3 076,5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3 989,0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3 989,0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3 989,0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3 785,0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645,4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645,4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29 650,5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ИП Шайхлисламов Рамиль Раисович  на 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26 605,7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18 742,4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18 742,4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«Предоставление мер государственной </w:t>
            </w:r>
            <w:r>
              <w:rPr>
                <w:color w:val="000000"/>
                <w:sz w:val="22"/>
                <w:szCs w:val="22"/>
              </w:rPr>
              <w:lastRenderedPageBreak/>
              <w:t>поддержки семьям с детьми»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13 695,8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3 011,6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3 011,6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3 235,6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7 448,6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7 448,6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5 046,6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5 046,6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5 046,6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1 134,0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1 134,0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1 134,0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1 134,0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1 134,0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3 000,0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99 0 00 05410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1 982,2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99 0 00 05410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1 982,2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1 017,8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1 017,8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126 529,7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1 300,9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1 283,3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1 283,3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1 283,3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1 283,3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1 097,3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73 0 00 12870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73 0 00 12870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125 228,8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119 833,1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119 833,1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119 833,1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37 4 01 25160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5 173,0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37 4 01 25160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213,6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37 4 01 25160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4 959,4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37 4 01 42330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37 4 01 42330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76,9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37 4 01 43620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37 4 01 43620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114 573,4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1 542,4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1 388,0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111 643,0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62 0 00 48220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62 0 00 48220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5 369,7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77 0 00 48220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5 369,7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77 0 00 48220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5 369,7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82 047,2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81 975,4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81 975,4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80 499,2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80 499,2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1 384,4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1 384,4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solid" w:color="FFFFFF" w:fill="auto"/>
          </w:tcPr>
          <w:p w:rsidR="002454FA" w:rsidRDefault="002454FA" w:rsidP="002454FA">
            <w:pPr>
              <w:autoSpaceDE w:val="0"/>
              <w:autoSpaceDN w:val="0"/>
              <w:adjustRightInd w:val="0"/>
              <w:ind w:left="-106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8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71,8</w:t>
            </w:r>
          </w:p>
        </w:tc>
      </w:tr>
      <w:tr w:rsidR="002454FA" w:rsidTr="002454F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50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solid" w:color="FFFFFF" w:fill="auto"/>
          </w:tcPr>
          <w:p w:rsidR="002454FA" w:rsidRDefault="002454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shd w:val="solid" w:color="FFFFFF" w:fill="auto"/>
          </w:tcPr>
          <w:p w:rsidR="002454FA" w:rsidRDefault="002454FA" w:rsidP="007F569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-174" w:right="-159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070 434,9»;</w:t>
            </w:r>
          </w:p>
        </w:tc>
      </w:tr>
    </w:tbl>
    <w:p w:rsidR="002454FA" w:rsidRPr="007F5696" w:rsidRDefault="002454FA" w:rsidP="00867874">
      <w:pPr>
        <w:tabs>
          <w:tab w:val="left" w:pos="1134"/>
        </w:tabs>
        <w:spacing w:line="360" w:lineRule="auto"/>
        <w:ind w:left="1070"/>
        <w:jc w:val="both"/>
        <w:rPr>
          <w:rStyle w:val="ae"/>
          <w:b w:val="0"/>
          <w:bCs w:val="0"/>
          <w:color w:val="000000"/>
          <w:sz w:val="14"/>
          <w:szCs w:val="28"/>
        </w:rPr>
      </w:pPr>
    </w:p>
    <w:p w:rsidR="007F5696" w:rsidRDefault="007F5696" w:rsidP="007F5696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7F5696" w:rsidRPr="00AE37DC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t>«</w:t>
      </w:r>
      <w:r w:rsidRPr="00AE37DC">
        <w:rPr>
          <w:color w:val="000000"/>
          <w:sz w:val="24"/>
        </w:rPr>
        <w:t xml:space="preserve">Приложение № </w:t>
      </w:r>
      <w:r>
        <w:rPr>
          <w:color w:val="000000"/>
          <w:sz w:val="24"/>
        </w:rPr>
        <w:t>10</w:t>
      </w:r>
      <w:r w:rsidRPr="00AE37DC">
        <w:rPr>
          <w:color w:val="000000"/>
          <w:sz w:val="24"/>
        </w:rPr>
        <w:t xml:space="preserve"> </w:t>
      </w:r>
    </w:p>
    <w:p w:rsidR="007F5696" w:rsidRPr="00AE37DC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7F5696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7F5696" w:rsidRPr="00AE37DC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>
        <w:rPr>
          <w:color w:val="000000"/>
          <w:sz w:val="24"/>
        </w:rPr>
        <w:t>Республики Татарстан</w:t>
      </w:r>
    </w:p>
    <w:p w:rsidR="007F5696" w:rsidRPr="00AE37DC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960E83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Pr="00960E83">
        <w:rPr>
          <w:color w:val="000000"/>
          <w:sz w:val="24"/>
          <w:u w:val="single"/>
        </w:rPr>
        <w:t xml:space="preserve"> 12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»</w:t>
      </w:r>
      <w:r w:rsidRPr="00960E83">
        <w:rPr>
          <w:color w:val="000000"/>
          <w:sz w:val="24"/>
          <w:u w:val="single"/>
        </w:rPr>
        <w:t xml:space="preserve">  декабря </w:t>
      </w:r>
      <w:r w:rsidRPr="00960E83">
        <w:rPr>
          <w:color w:val="000000"/>
          <w:sz w:val="24"/>
        </w:rPr>
        <w:t>2025 года №</w:t>
      </w:r>
      <w:r>
        <w:rPr>
          <w:color w:val="000000"/>
          <w:sz w:val="24"/>
          <w:u w:val="single"/>
        </w:rPr>
        <w:t xml:space="preserve">  20</w:t>
      </w:r>
      <w:r w:rsidRPr="00AE37DC">
        <w:rPr>
          <w:color w:val="000000"/>
          <w:sz w:val="24"/>
        </w:rPr>
        <w:t xml:space="preserve"> </w:t>
      </w:r>
    </w:p>
    <w:p w:rsidR="007F5696" w:rsidRPr="00AE37DC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</w:p>
    <w:p w:rsidR="007F5696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7F5696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</w:p>
    <w:p w:rsidR="007F5696" w:rsidRPr="007F5696" w:rsidRDefault="007F5696" w:rsidP="007F5696">
      <w:pPr>
        <w:contextualSpacing/>
        <w:jc w:val="center"/>
        <w:rPr>
          <w:color w:val="000000"/>
        </w:rPr>
      </w:pPr>
      <w:r>
        <w:rPr>
          <w:color w:val="000000"/>
        </w:rPr>
        <w:t xml:space="preserve">Межбюджетные трансферты </w:t>
      </w:r>
      <w:r w:rsidRPr="007F5696">
        <w:rPr>
          <w:color w:val="000000"/>
        </w:rPr>
        <w:t>из бюджета Республики Татарстан</w:t>
      </w:r>
    </w:p>
    <w:p w:rsidR="007F5696" w:rsidRDefault="007F5696" w:rsidP="007F5696">
      <w:pPr>
        <w:contextualSpacing/>
        <w:jc w:val="center"/>
        <w:rPr>
          <w:color w:val="000000"/>
        </w:rPr>
      </w:pPr>
      <w:r>
        <w:rPr>
          <w:color w:val="000000"/>
        </w:rPr>
        <w:t xml:space="preserve">бюджету </w:t>
      </w:r>
      <w:r w:rsidRPr="007F5696">
        <w:rPr>
          <w:color w:val="000000"/>
        </w:rPr>
        <w:t xml:space="preserve">Бавлинского муниципального района </w:t>
      </w:r>
    </w:p>
    <w:p w:rsidR="007F5696" w:rsidRDefault="007F5696" w:rsidP="007F5696">
      <w:pPr>
        <w:contextualSpacing/>
        <w:jc w:val="center"/>
        <w:rPr>
          <w:color w:val="000000"/>
        </w:rPr>
      </w:pPr>
      <w:r w:rsidRPr="007F5696">
        <w:rPr>
          <w:color w:val="000000"/>
        </w:rPr>
        <w:t>Республики Татарстан в 2026 году</w:t>
      </w:r>
    </w:p>
    <w:p w:rsidR="007F5696" w:rsidRPr="007F5696" w:rsidRDefault="007F5696" w:rsidP="007F5696">
      <w:pPr>
        <w:contextualSpacing/>
        <w:jc w:val="center"/>
        <w:rPr>
          <w:color w:val="000000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07"/>
        <w:gridCol w:w="2410"/>
        <w:gridCol w:w="1417"/>
      </w:tblGrid>
      <w:tr w:rsidR="007F5696" w:rsidRPr="007F5696" w:rsidTr="007F5696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 xml:space="preserve"> Сумма, тыс.руб.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Дотации на выравнивание бюджетной обеспеченности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2 02 15001 05 0000 150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28 842,7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96" w:rsidRPr="007F5696" w:rsidRDefault="007F5696" w:rsidP="005B5619">
            <w:pPr>
              <w:ind w:right="-112"/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Всего дотаций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96" w:rsidRPr="007F5696" w:rsidRDefault="007F5696" w:rsidP="007F5696">
            <w:pPr>
              <w:jc w:val="center"/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28 842,7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11 212,0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2 02 25497 05 0000 150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1 122,7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79 694,2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606 227,7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12 560,5</w:t>
            </w:r>
          </w:p>
        </w:tc>
      </w:tr>
      <w:tr w:rsidR="007F5696" w:rsidRPr="007F5696" w:rsidTr="005B5619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710 817,1</w:t>
            </w:r>
          </w:p>
        </w:tc>
      </w:tr>
      <w:tr w:rsidR="007F5696" w:rsidRPr="007F5696" w:rsidTr="005B5619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 xml:space="preserve">Субвенции бюджетам муниципальных районов для осуществления государственных полномочий Республики </w:t>
            </w:r>
            <w:r w:rsidRPr="007F5696">
              <w:rPr>
                <w:sz w:val="22"/>
                <w:szCs w:val="22"/>
              </w:rPr>
              <w:lastRenderedPageBreak/>
              <w:t xml:space="preserve">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1 211,1</w:t>
            </w:r>
          </w:p>
        </w:tc>
      </w:tr>
      <w:tr w:rsidR="007F5696" w:rsidRPr="007F5696" w:rsidTr="005B5619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173,3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273 406,8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89 907,8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9 049,1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759,1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5 046,6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783,7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770,6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759,1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139,1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 xml:space="preserve">Субвенции бюджетам муниципальных районов  для </w:t>
            </w:r>
            <w:r w:rsidRPr="007F5696">
              <w:rPr>
                <w:sz w:val="22"/>
                <w:szCs w:val="22"/>
              </w:rPr>
              <w:lastRenderedPageBreak/>
              <w:t>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2 252,4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1,1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1 515,0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378,0</w:t>
            </w:r>
          </w:p>
        </w:tc>
      </w:tr>
      <w:tr w:rsidR="007F5696" w:rsidRPr="007F5696" w:rsidTr="005B5619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645,4</w:t>
            </w:r>
          </w:p>
        </w:tc>
      </w:tr>
      <w:tr w:rsidR="007F5696" w:rsidRPr="007F5696" w:rsidTr="005B5619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44,8</w:t>
            </w:r>
          </w:p>
        </w:tc>
      </w:tr>
      <w:tr w:rsidR="007F5696" w:rsidRPr="007F5696" w:rsidTr="005B5619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4,7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</w:t>
            </w:r>
            <w:r w:rsidRPr="007F5696">
              <w:rPr>
                <w:sz w:val="22"/>
                <w:szCs w:val="22"/>
              </w:rPr>
              <w:lastRenderedPageBreak/>
              <w:t>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29,3</w:t>
            </w:r>
          </w:p>
        </w:tc>
      </w:tr>
      <w:tr w:rsidR="007F5696" w:rsidRPr="007F5696" w:rsidTr="005B5619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3,1</w:t>
            </w:r>
          </w:p>
        </w:tc>
      </w:tr>
      <w:tr w:rsidR="007F5696" w:rsidRPr="007F5696" w:rsidTr="005B5619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2 02 30027 05 0000 150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13 695,8</w:t>
            </w:r>
          </w:p>
        </w:tc>
      </w:tr>
      <w:tr w:rsidR="007F5696" w:rsidRPr="007F5696" w:rsidTr="005B5619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2 878,9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112,0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2 02 35303 05 0000 150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37 810,1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1 591,2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442 968,1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2 02 49999 05 0000150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18 772,9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</w:t>
            </w:r>
            <w:r w:rsidRPr="007F5696">
              <w:rPr>
                <w:sz w:val="22"/>
                <w:szCs w:val="22"/>
              </w:rPr>
              <w:lastRenderedPageBreak/>
              <w:t>организаций и профессиональных 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lastRenderedPageBreak/>
              <w:t>2 02 45050 05 0000 150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1 458,2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2 02 45179 05 0000 150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4 305,6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5B5619">
            <w:pPr>
              <w:ind w:right="-112"/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center"/>
              <w:rPr>
                <w:sz w:val="22"/>
                <w:szCs w:val="22"/>
              </w:rPr>
            </w:pPr>
            <w:r w:rsidRPr="007F56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jc w:val="right"/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24 536,7</w:t>
            </w:r>
          </w:p>
        </w:tc>
      </w:tr>
      <w:tr w:rsidR="007F5696" w:rsidRPr="007F5696" w:rsidTr="007F5696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96" w:rsidRPr="007F5696" w:rsidRDefault="007F5696" w:rsidP="007F5696">
            <w:pPr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7F5696">
            <w:pPr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96" w:rsidRPr="007F5696" w:rsidRDefault="007F5696" w:rsidP="005B5619">
            <w:pPr>
              <w:ind w:left="-106"/>
              <w:jc w:val="right"/>
              <w:rPr>
                <w:b/>
                <w:bCs/>
                <w:sz w:val="22"/>
                <w:szCs w:val="22"/>
              </w:rPr>
            </w:pPr>
            <w:r w:rsidRPr="007F5696">
              <w:rPr>
                <w:b/>
                <w:bCs/>
                <w:sz w:val="22"/>
                <w:szCs w:val="22"/>
              </w:rPr>
              <w:t>1 207 164,6</w:t>
            </w:r>
            <w:r w:rsidR="005B5619"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7F5696" w:rsidRPr="00AE37DC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</w:p>
    <w:p w:rsidR="00E16E71" w:rsidRPr="002454FA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 xml:space="preserve">2. </w:t>
      </w:r>
      <w:r w:rsidR="00E16E71">
        <w:t xml:space="preserve">Опубликовать настоящее решение на официальном портале правовой информации Республики </w:t>
      </w:r>
      <w:r w:rsidR="00E16E71">
        <w:rPr>
          <w:color w:val="000000"/>
        </w:rPr>
        <w:t xml:space="preserve">Татарстан по адресу: </w:t>
      </w:r>
      <w:r w:rsidR="00E16E71" w:rsidRPr="002454FA">
        <w:rPr>
          <w:color w:val="000000"/>
        </w:rPr>
        <w:t>(</w:t>
      </w:r>
      <w:hyperlink r:id="rId8" w:history="1">
        <w:r w:rsidR="00E16E71" w:rsidRPr="002454FA">
          <w:rPr>
            <w:rStyle w:val="ad"/>
            <w:color w:val="000000"/>
            <w:u w:val="none"/>
            <w:lang w:val="en-US"/>
          </w:rPr>
          <w:t>http</w:t>
        </w:r>
        <w:r w:rsidR="00E16E71" w:rsidRPr="002454FA">
          <w:rPr>
            <w:rStyle w:val="ad"/>
            <w:color w:val="000000"/>
            <w:u w:val="none"/>
          </w:rPr>
          <w:t>://</w:t>
        </w:r>
        <w:r w:rsidR="00E16E71" w:rsidRPr="002454FA">
          <w:rPr>
            <w:rStyle w:val="ad"/>
            <w:color w:val="000000"/>
            <w:u w:val="none"/>
            <w:lang w:val="en-US"/>
          </w:rPr>
          <w:t>www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pravo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tatarstan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ru</w:t>
        </w:r>
      </w:hyperlink>
      <w:r w:rsidR="00E16E71" w:rsidRPr="002454FA">
        <w:rPr>
          <w:color w:val="000000"/>
        </w:rPr>
        <w:t xml:space="preserve">) и на сайте Бавлинского муниципального района </w:t>
      </w:r>
      <w:r w:rsidR="00E33BD9" w:rsidRPr="002454FA">
        <w:rPr>
          <w:color w:val="000000"/>
        </w:rPr>
        <w:t xml:space="preserve">Республики Татарстан </w:t>
      </w:r>
      <w:r w:rsidR="00E16E71" w:rsidRPr="002454FA">
        <w:rPr>
          <w:color w:val="000000"/>
        </w:rPr>
        <w:t>(</w:t>
      </w:r>
      <w:hyperlink r:id="rId9" w:history="1">
        <w:r w:rsidR="00E16E71" w:rsidRPr="002454FA">
          <w:rPr>
            <w:rStyle w:val="ad"/>
            <w:color w:val="000000"/>
            <w:u w:val="none"/>
            <w:lang w:val="en-US"/>
          </w:rPr>
          <w:t>http</w:t>
        </w:r>
        <w:r w:rsidR="00E16E71" w:rsidRPr="002454FA">
          <w:rPr>
            <w:rStyle w:val="ad"/>
            <w:color w:val="000000"/>
            <w:u w:val="none"/>
          </w:rPr>
          <w:t>://</w:t>
        </w:r>
        <w:r w:rsidR="00E16E71" w:rsidRPr="002454FA">
          <w:rPr>
            <w:rStyle w:val="ad"/>
            <w:color w:val="000000"/>
            <w:u w:val="none"/>
            <w:lang w:val="en-US"/>
          </w:rPr>
          <w:t>www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bavly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tatarstan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ru</w:t>
        </w:r>
      </w:hyperlink>
      <w:r w:rsidR="00E16E71" w:rsidRPr="002454FA">
        <w:rPr>
          <w:color w:val="000000"/>
        </w:rPr>
        <w:t>)</w:t>
      </w:r>
      <w:r w:rsidR="00E16E71" w:rsidRPr="002454FA">
        <w:t>.</w:t>
      </w:r>
    </w:p>
    <w:p w:rsidR="00681978" w:rsidRDefault="00681978" w:rsidP="00681978">
      <w:pPr>
        <w:spacing w:line="360" w:lineRule="auto"/>
        <w:ind w:firstLine="709"/>
        <w:jc w:val="both"/>
      </w:pP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E33BD9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4335A" w:rsidRDefault="00E33BD9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Республики Татарстан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926A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1A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926AB">
        <w:rPr>
          <w:rFonts w:ascii="Times New Roman" w:hAnsi="Times New Roman" w:cs="Times New Roman"/>
          <w:sz w:val="28"/>
          <w:szCs w:val="28"/>
        </w:rPr>
        <w:t>И.И. Гузаиров</w:t>
      </w:r>
    </w:p>
    <w:p w:rsidR="00A739AD" w:rsidRPr="00754C23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739AD" w:rsidRPr="00754C23" w:rsidSect="00EF3511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CC3" w:rsidRDefault="00C33CC3">
      <w:r>
        <w:separator/>
      </w:r>
    </w:p>
  </w:endnote>
  <w:endnote w:type="continuationSeparator" w:id="0">
    <w:p w:rsidR="00C33CC3" w:rsidRDefault="00C3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CC3" w:rsidRDefault="00C33CC3">
      <w:r>
        <w:separator/>
      </w:r>
    </w:p>
  </w:footnote>
  <w:footnote w:type="continuationSeparator" w:id="0">
    <w:p w:rsidR="00C33CC3" w:rsidRDefault="00C33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96" w:rsidRDefault="007F5696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5696" w:rsidRDefault="007F56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96" w:rsidRDefault="007F569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61D8">
      <w:rPr>
        <w:noProof/>
      </w:rPr>
      <w:t>2</w:t>
    </w:r>
    <w:r>
      <w:fldChar w:fldCharType="end"/>
    </w:r>
  </w:p>
  <w:p w:rsidR="007F5696" w:rsidRDefault="007F569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96" w:rsidRPr="00F47716" w:rsidRDefault="007F5696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2671E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2FFC0101"/>
    <w:multiLevelType w:val="hybridMultilevel"/>
    <w:tmpl w:val="77EC3C6A"/>
    <w:lvl w:ilvl="0" w:tplc="F13047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C024BF0"/>
    <w:multiLevelType w:val="hybridMultilevel"/>
    <w:tmpl w:val="B0DA29A0"/>
    <w:lvl w:ilvl="0" w:tplc="8BC0D7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B54468"/>
    <w:multiLevelType w:val="hybridMultilevel"/>
    <w:tmpl w:val="3D9866AE"/>
    <w:lvl w:ilvl="0" w:tplc="7F0ED8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3081D"/>
    <w:multiLevelType w:val="hybridMultilevel"/>
    <w:tmpl w:val="3C6ED1BA"/>
    <w:lvl w:ilvl="0" w:tplc="821E4152">
      <w:start w:val="2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0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4" w15:restartNumberingAfterBreak="0">
    <w:nsid w:val="7F4B26B3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23"/>
  </w:num>
  <w:num w:numId="14">
    <w:abstractNumId w:val="5"/>
  </w:num>
  <w:num w:numId="15">
    <w:abstractNumId w:val="22"/>
  </w:num>
  <w:num w:numId="16">
    <w:abstractNumId w:val="15"/>
  </w:num>
  <w:num w:numId="17">
    <w:abstractNumId w:val="8"/>
  </w:num>
  <w:num w:numId="18">
    <w:abstractNumId w:val="14"/>
  </w:num>
  <w:num w:numId="19">
    <w:abstractNumId w:val="20"/>
  </w:num>
  <w:num w:numId="20">
    <w:abstractNumId w:val="18"/>
  </w:num>
  <w:num w:numId="21">
    <w:abstractNumId w:val="3"/>
  </w:num>
  <w:num w:numId="22">
    <w:abstractNumId w:val="9"/>
  </w:num>
  <w:num w:numId="23">
    <w:abstractNumId w:val="10"/>
  </w:num>
  <w:num w:numId="24">
    <w:abstractNumId w:val="24"/>
  </w:num>
  <w:num w:numId="25">
    <w:abstractNumId w:val="17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B93"/>
    <w:rsid w:val="00025725"/>
    <w:rsid w:val="00031C27"/>
    <w:rsid w:val="0003624E"/>
    <w:rsid w:val="000378FC"/>
    <w:rsid w:val="00037E14"/>
    <w:rsid w:val="00053A0C"/>
    <w:rsid w:val="000541BB"/>
    <w:rsid w:val="00067CBD"/>
    <w:rsid w:val="000749E7"/>
    <w:rsid w:val="00082CBE"/>
    <w:rsid w:val="00084F19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7901"/>
    <w:rsid w:val="000B7DAA"/>
    <w:rsid w:val="000C0303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85989"/>
    <w:rsid w:val="001941DB"/>
    <w:rsid w:val="001956A6"/>
    <w:rsid w:val="00197604"/>
    <w:rsid w:val="001A0341"/>
    <w:rsid w:val="001A41E2"/>
    <w:rsid w:val="001A4E5B"/>
    <w:rsid w:val="001B1BB8"/>
    <w:rsid w:val="001B503A"/>
    <w:rsid w:val="001B51E5"/>
    <w:rsid w:val="001B67A7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57BE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454FA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3AA"/>
    <w:rsid w:val="00294F0D"/>
    <w:rsid w:val="002970BA"/>
    <w:rsid w:val="002A361B"/>
    <w:rsid w:val="002A4572"/>
    <w:rsid w:val="002A494F"/>
    <w:rsid w:val="002B34A7"/>
    <w:rsid w:val="002B4654"/>
    <w:rsid w:val="002C12F9"/>
    <w:rsid w:val="002C3958"/>
    <w:rsid w:val="002D1B73"/>
    <w:rsid w:val="002D3E85"/>
    <w:rsid w:val="002D4921"/>
    <w:rsid w:val="002E25C0"/>
    <w:rsid w:val="002E2857"/>
    <w:rsid w:val="002E3AA1"/>
    <w:rsid w:val="002E6592"/>
    <w:rsid w:val="002E69E2"/>
    <w:rsid w:val="002F0276"/>
    <w:rsid w:val="002F051E"/>
    <w:rsid w:val="002F07C2"/>
    <w:rsid w:val="002F1A94"/>
    <w:rsid w:val="002F32CD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42C3D"/>
    <w:rsid w:val="0035192F"/>
    <w:rsid w:val="00356E78"/>
    <w:rsid w:val="003659EE"/>
    <w:rsid w:val="003775BD"/>
    <w:rsid w:val="00381D57"/>
    <w:rsid w:val="00382A7E"/>
    <w:rsid w:val="00396010"/>
    <w:rsid w:val="003976D0"/>
    <w:rsid w:val="003A5BE7"/>
    <w:rsid w:val="003B1657"/>
    <w:rsid w:val="003C2948"/>
    <w:rsid w:val="003C5D3B"/>
    <w:rsid w:val="003D1294"/>
    <w:rsid w:val="003D1A47"/>
    <w:rsid w:val="003D71D3"/>
    <w:rsid w:val="003D7776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247B"/>
    <w:rsid w:val="00422EE0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274B"/>
    <w:rsid w:val="004B6F2F"/>
    <w:rsid w:val="004C65C8"/>
    <w:rsid w:val="004D557F"/>
    <w:rsid w:val="004D591D"/>
    <w:rsid w:val="004E31E4"/>
    <w:rsid w:val="004E54DA"/>
    <w:rsid w:val="004F0C06"/>
    <w:rsid w:val="004F4324"/>
    <w:rsid w:val="004F5B95"/>
    <w:rsid w:val="004F73C1"/>
    <w:rsid w:val="00501CD5"/>
    <w:rsid w:val="00503078"/>
    <w:rsid w:val="00504E26"/>
    <w:rsid w:val="00510FB5"/>
    <w:rsid w:val="005116DA"/>
    <w:rsid w:val="00511735"/>
    <w:rsid w:val="00511E6F"/>
    <w:rsid w:val="0051413D"/>
    <w:rsid w:val="00517708"/>
    <w:rsid w:val="0051785E"/>
    <w:rsid w:val="00521B5F"/>
    <w:rsid w:val="005257EA"/>
    <w:rsid w:val="00533556"/>
    <w:rsid w:val="00534709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713F4"/>
    <w:rsid w:val="00580DD7"/>
    <w:rsid w:val="00585AEF"/>
    <w:rsid w:val="00585E30"/>
    <w:rsid w:val="00586635"/>
    <w:rsid w:val="00587C9E"/>
    <w:rsid w:val="005926AB"/>
    <w:rsid w:val="005929F6"/>
    <w:rsid w:val="00593493"/>
    <w:rsid w:val="00594F82"/>
    <w:rsid w:val="005974CD"/>
    <w:rsid w:val="005A5467"/>
    <w:rsid w:val="005A5536"/>
    <w:rsid w:val="005A6231"/>
    <w:rsid w:val="005A6527"/>
    <w:rsid w:val="005B0C63"/>
    <w:rsid w:val="005B230E"/>
    <w:rsid w:val="005B5619"/>
    <w:rsid w:val="005B5F5A"/>
    <w:rsid w:val="005B6240"/>
    <w:rsid w:val="005C6C3E"/>
    <w:rsid w:val="005C77AD"/>
    <w:rsid w:val="005D29A8"/>
    <w:rsid w:val="005E5C30"/>
    <w:rsid w:val="005F2238"/>
    <w:rsid w:val="005F2ED4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330B4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81978"/>
    <w:rsid w:val="00697552"/>
    <w:rsid w:val="006A044C"/>
    <w:rsid w:val="006A182A"/>
    <w:rsid w:val="006B092B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5CAA"/>
    <w:rsid w:val="00730887"/>
    <w:rsid w:val="007315A3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5B4A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7F5696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1C94"/>
    <w:rsid w:val="00856E9F"/>
    <w:rsid w:val="00861294"/>
    <w:rsid w:val="00862902"/>
    <w:rsid w:val="00863256"/>
    <w:rsid w:val="00864A50"/>
    <w:rsid w:val="00867874"/>
    <w:rsid w:val="0087422F"/>
    <w:rsid w:val="00875DD3"/>
    <w:rsid w:val="00876799"/>
    <w:rsid w:val="0088030B"/>
    <w:rsid w:val="00880705"/>
    <w:rsid w:val="00880F27"/>
    <w:rsid w:val="008835F9"/>
    <w:rsid w:val="0088596E"/>
    <w:rsid w:val="00891AB9"/>
    <w:rsid w:val="008932BA"/>
    <w:rsid w:val="008A16A2"/>
    <w:rsid w:val="008B6861"/>
    <w:rsid w:val="008C6A6A"/>
    <w:rsid w:val="008C6D6A"/>
    <w:rsid w:val="008D4568"/>
    <w:rsid w:val="008D5F2E"/>
    <w:rsid w:val="008D6DDC"/>
    <w:rsid w:val="008E554A"/>
    <w:rsid w:val="008F3825"/>
    <w:rsid w:val="008F5339"/>
    <w:rsid w:val="009104C9"/>
    <w:rsid w:val="00912652"/>
    <w:rsid w:val="009207EB"/>
    <w:rsid w:val="009213C9"/>
    <w:rsid w:val="009217E4"/>
    <w:rsid w:val="00927CE0"/>
    <w:rsid w:val="00932712"/>
    <w:rsid w:val="009348B3"/>
    <w:rsid w:val="009439A8"/>
    <w:rsid w:val="00946B99"/>
    <w:rsid w:val="00950E09"/>
    <w:rsid w:val="00956F93"/>
    <w:rsid w:val="009600B4"/>
    <w:rsid w:val="00960E83"/>
    <w:rsid w:val="00960F7A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0C43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5A4D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43E8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4AD7"/>
    <w:rsid w:val="00C15115"/>
    <w:rsid w:val="00C1731C"/>
    <w:rsid w:val="00C2249C"/>
    <w:rsid w:val="00C26A02"/>
    <w:rsid w:val="00C31BE8"/>
    <w:rsid w:val="00C33CC3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30C"/>
    <w:rsid w:val="00C71DD7"/>
    <w:rsid w:val="00C72CB9"/>
    <w:rsid w:val="00C8198B"/>
    <w:rsid w:val="00C8247D"/>
    <w:rsid w:val="00C84213"/>
    <w:rsid w:val="00C847F5"/>
    <w:rsid w:val="00C86FDA"/>
    <w:rsid w:val="00CA0098"/>
    <w:rsid w:val="00CA0666"/>
    <w:rsid w:val="00CA406D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0110"/>
    <w:rsid w:val="00CE392F"/>
    <w:rsid w:val="00CE62FB"/>
    <w:rsid w:val="00CF5368"/>
    <w:rsid w:val="00D1575D"/>
    <w:rsid w:val="00D21DB8"/>
    <w:rsid w:val="00D22B69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3BD9"/>
    <w:rsid w:val="00E365A1"/>
    <w:rsid w:val="00E446DB"/>
    <w:rsid w:val="00E45D75"/>
    <w:rsid w:val="00E46CC0"/>
    <w:rsid w:val="00E51040"/>
    <w:rsid w:val="00E52740"/>
    <w:rsid w:val="00E56006"/>
    <w:rsid w:val="00E62BF5"/>
    <w:rsid w:val="00E6435D"/>
    <w:rsid w:val="00E6512E"/>
    <w:rsid w:val="00E658D9"/>
    <w:rsid w:val="00E662B8"/>
    <w:rsid w:val="00E677BB"/>
    <w:rsid w:val="00E7217A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5E97"/>
    <w:rsid w:val="00EE6BC0"/>
    <w:rsid w:val="00EF24B4"/>
    <w:rsid w:val="00EF3511"/>
    <w:rsid w:val="00F003F7"/>
    <w:rsid w:val="00F01B4A"/>
    <w:rsid w:val="00F051E7"/>
    <w:rsid w:val="00F05688"/>
    <w:rsid w:val="00F105C7"/>
    <w:rsid w:val="00F15819"/>
    <w:rsid w:val="00F161D8"/>
    <w:rsid w:val="00F2185D"/>
    <w:rsid w:val="00F27D7A"/>
    <w:rsid w:val="00F35987"/>
    <w:rsid w:val="00F4380E"/>
    <w:rsid w:val="00F47716"/>
    <w:rsid w:val="00F51256"/>
    <w:rsid w:val="00F524FF"/>
    <w:rsid w:val="00F52B73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456D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4E062-5723-4F0A-98CA-D459FFA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69</Pages>
  <Words>24334</Words>
  <Characters>138709</Characters>
  <Application>Microsoft Office Word</Application>
  <DocSecurity>0</DocSecurity>
  <Lines>1155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162718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2026-04-10T05:52:00Z</cp:lastPrinted>
  <dcterms:created xsi:type="dcterms:W3CDTF">2026-04-14T10:20:00Z</dcterms:created>
  <dcterms:modified xsi:type="dcterms:W3CDTF">2026-04-14T10:20:00Z</dcterms:modified>
</cp:coreProperties>
</file>