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6D72B0" w:rsidP="006F6EF3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CC0DCA" w:rsidP="002C006B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___________</w:t>
            </w:r>
            <w:r w:rsidR="002C006B">
              <w:rPr>
                <w:szCs w:val="24"/>
              </w:rPr>
              <w:t>____</w:t>
            </w:r>
            <w:r>
              <w:rPr>
                <w:szCs w:val="24"/>
              </w:rPr>
              <w:t>_</w:t>
            </w:r>
            <w:r w:rsidR="002C006B">
              <w:rPr>
                <w:szCs w:val="24"/>
              </w:rPr>
              <w:t xml:space="preserve">  </w:t>
            </w:r>
            <w:r w:rsidR="006F6EF3" w:rsidRPr="0051555C">
              <w:rPr>
                <w:sz w:val="32"/>
              </w:rPr>
              <w:t xml:space="preserve">    </w:t>
            </w:r>
            <w:r w:rsidR="00C1064B" w:rsidRPr="0051555C">
              <w:rPr>
                <w:sz w:val="32"/>
              </w:rPr>
              <w:t xml:space="preserve">      </w:t>
            </w:r>
            <w:r w:rsidR="00445E1C" w:rsidRPr="0051555C">
              <w:rPr>
                <w:sz w:val="32"/>
              </w:rPr>
              <w:t xml:space="preserve">   </w:t>
            </w:r>
            <w:r w:rsidR="006F6EF3">
              <w:t xml:space="preserve">г.Бавлы                 </w:t>
            </w:r>
            <w:r w:rsidR="00C1064B">
              <w:t xml:space="preserve">  </w:t>
            </w:r>
            <w:r w:rsidR="00445E1C">
              <w:t xml:space="preserve">   </w:t>
            </w:r>
            <w:r>
              <w:t xml:space="preserve">  </w:t>
            </w:r>
            <w:r w:rsidR="006F6EF3" w:rsidRPr="00CC0DCA">
              <w:rPr>
                <w:sz w:val="24"/>
              </w:rPr>
              <w:t xml:space="preserve">№ </w:t>
            </w:r>
            <w:r w:rsidRPr="00CC0DCA">
              <w:rPr>
                <w:sz w:val="24"/>
              </w:rPr>
              <w:t>_____</w:t>
            </w:r>
            <w:r>
              <w:rPr>
                <w:sz w:val="24"/>
              </w:rPr>
              <w:t>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E57EE" w:rsidRPr="007E57EE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bookmarkStart w:id="0" w:name="_GoBack"/>
      <w:r w:rsidRPr="007E57EE">
        <w:rPr>
          <w:color w:val="000000"/>
        </w:rPr>
        <w:t>О проекте решения Совета Бавлинского</w:t>
      </w:r>
    </w:p>
    <w:p w:rsidR="007E57EE" w:rsidRDefault="007E57EE" w:rsidP="00062091">
      <w:pPr>
        <w:tabs>
          <w:tab w:val="left" w:pos="4500"/>
          <w:tab w:val="left" w:pos="4536"/>
        </w:tabs>
        <w:ind w:right="4676"/>
        <w:rPr>
          <w:bCs/>
        </w:rPr>
      </w:pPr>
      <w:r w:rsidRPr="007E57EE">
        <w:rPr>
          <w:color w:val="000000"/>
        </w:rPr>
        <w:t xml:space="preserve">муниципального района </w:t>
      </w:r>
      <w:r>
        <w:rPr>
          <w:bCs/>
        </w:rPr>
        <w:t xml:space="preserve">«Об исполнении бюджета </w:t>
      </w:r>
      <w:r w:rsidR="00062091">
        <w:t xml:space="preserve">муниципального образования «Бавлинский муниципальный район» Республики Татарстан </w:t>
      </w:r>
      <w:r>
        <w:rPr>
          <w:bCs/>
        </w:rPr>
        <w:t>за 202</w:t>
      </w:r>
      <w:r w:rsidR="009D119E">
        <w:rPr>
          <w:bCs/>
        </w:rPr>
        <w:t>5</w:t>
      </w:r>
      <w:r>
        <w:rPr>
          <w:bCs/>
        </w:rPr>
        <w:t xml:space="preserve"> год»</w:t>
      </w:r>
    </w:p>
    <w:bookmarkEnd w:id="0"/>
    <w:p w:rsid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2F1F8F" w:rsidRPr="007E57EE" w:rsidRDefault="002F1F8F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8A23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В соответствии</w:t>
      </w:r>
      <w:r w:rsidR="006024E5">
        <w:rPr>
          <w:color w:val="000000"/>
        </w:rPr>
        <w:t xml:space="preserve"> </w:t>
      </w:r>
      <w:r w:rsidR="003C226C">
        <w:rPr>
          <w:color w:val="000000"/>
        </w:rPr>
        <w:t xml:space="preserve">с пунктом 2 части 1 статьи </w:t>
      </w:r>
      <w:r w:rsidR="00E3732B">
        <w:rPr>
          <w:color w:val="000000"/>
        </w:rPr>
        <w:t>16</w:t>
      </w:r>
      <w:r w:rsidR="003C226C">
        <w:rPr>
          <w:color w:val="000000"/>
        </w:rPr>
        <w:t xml:space="preserve"> и статьи </w:t>
      </w:r>
      <w:r w:rsidR="00E3732B">
        <w:rPr>
          <w:color w:val="000000"/>
        </w:rPr>
        <w:t>65</w:t>
      </w:r>
      <w:r w:rsidR="003C226C">
        <w:rPr>
          <w:color w:val="000000"/>
        </w:rPr>
        <w:t xml:space="preserve"> Федерального закона от </w:t>
      </w:r>
      <w:r w:rsidR="00FB7AF1">
        <w:rPr>
          <w:color w:val="000000"/>
        </w:rPr>
        <w:t>20 марта 2025 года №33</w:t>
      </w:r>
      <w:r w:rsidR="003C226C">
        <w:rPr>
          <w:color w:val="000000"/>
        </w:rPr>
        <w:t>-ФЗ «</w:t>
      </w:r>
      <w:r w:rsidR="00D55CBE">
        <w:rPr>
          <w:bCs/>
        </w:rPr>
        <w:t>Об общих принципах организации местного самоуправления в единой системе публичной власти</w:t>
      </w:r>
      <w:r w:rsidR="003C226C">
        <w:rPr>
          <w:color w:val="000000"/>
        </w:rPr>
        <w:t xml:space="preserve">», Бюджетным кодексом Российской Федерации, Законом Республики Татарстан от 28 июля 2004 года №45-ЗРТ «О местном самоуправлении в Республике Татарстан», </w:t>
      </w:r>
      <w:r w:rsidR="003C226C">
        <w:t xml:space="preserve">Бюджетным кодексом Республики Татарстан, Уставом муниципального образования «Бавлинский муниципальный район», </w:t>
      </w:r>
      <w:r w:rsidR="003C226C">
        <w:rPr>
          <w:color w:val="000000"/>
        </w:rPr>
        <w:t xml:space="preserve">решением Совета Бавлинского муниципального района от </w:t>
      </w:r>
      <w:r w:rsidR="009D119E">
        <w:rPr>
          <w:color w:val="000000"/>
        </w:rPr>
        <w:t>9 сентября 2025 года №3</w:t>
      </w:r>
      <w:r w:rsidR="003C226C">
        <w:rPr>
          <w:color w:val="000000"/>
        </w:rPr>
        <w:t>22 «Об утверждении Положения о бюджетном устройстве и бюджетном процессе в Бавлинском муниципальном районе», решением Совета Бавлинского муниципального района</w:t>
      </w:r>
      <w:r w:rsidR="003C226C">
        <w:t xml:space="preserve"> от 3 июля 2018 года №160 «Об утверждении Положения о порядке организации и проведения публичных слушаний (общественных обсуждений) в муниципальном образовании «Бавлинский муниципальный район» Республики Татарстан, </w:t>
      </w:r>
      <w:r w:rsidRPr="007E57EE">
        <w:rPr>
          <w:color w:val="000000"/>
        </w:rPr>
        <w:t xml:space="preserve">Совет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E57EE" w:rsidRPr="007E57EE" w:rsidRDefault="007E57EE" w:rsidP="003E3FF3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1. Одобрить и вынести на публичные слушания, проект решения Совета Бавлинского муниципального района</w:t>
      </w:r>
      <w:r w:rsidR="00062091" w:rsidRPr="00062091">
        <w:rPr>
          <w:color w:val="000000"/>
        </w:rPr>
        <w:t xml:space="preserve"> </w:t>
      </w:r>
      <w:r w:rsidR="00062091">
        <w:rPr>
          <w:color w:val="000000"/>
        </w:rPr>
        <w:t>Республики Татарстан</w:t>
      </w:r>
      <w:r w:rsidRPr="007E57EE">
        <w:rPr>
          <w:color w:val="000000"/>
        </w:rPr>
        <w:t xml:space="preserve"> </w:t>
      </w:r>
      <w:r>
        <w:rPr>
          <w:bCs/>
        </w:rPr>
        <w:t xml:space="preserve">«Об исполнении бюджета </w:t>
      </w:r>
      <w:r w:rsidR="00062091">
        <w:t xml:space="preserve">муниципального образования «Бавлинский муниципальный район» </w:t>
      </w:r>
      <w:r w:rsidR="00062091">
        <w:lastRenderedPageBreak/>
        <w:t>Республики Татарстан</w:t>
      </w:r>
      <w:r w:rsidR="00062091">
        <w:rPr>
          <w:bCs/>
        </w:rPr>
        <w:t xml:space="preserve"> </w:t>
      </w:r>
      <w:r>
        <w:rPr>
          <w:bCs/>
        </w:rPr>
        <w:t>за 202</w:t>
      </w:r>
      <w:r w:rsidR="009D119E">
        <w:rPr>
          <w:bCs/>
        </w:rPr>
        <w:t>5</w:t>
      </w:r>
      <w:r>
        <w:rPr>
          <w:bCs/>
        </w:rPr>
        <w:t xml:space="preserve"> год»</w:t>
      </w:r>
      <w:r w:rsidR="00BE13D7">
        <w:rPr>
          <w:color w:val="000000"/>
        </w:rPr>
        <w:t xml:space="preserve"> (приложение №</w:t>
      </w:r>
      <w:r w:rsidRPr="007E57EE">
        <w:rPr>
          <w:color w:val="000000"/>
        </w:rPr>
        <w:t>1).</w:t>
      </w:r>
      <w:r w:rsidR="003E3FF3">
        <w:rPr>
          <w:color w:val="000000"/>
        </w:rPr>
        <w:t xml:space="preserve"> Утвержденный решением Совета Бавлинского </w:t>
      </w:r>
      <w:r w:rsidR="009D119E">
        <w:rPr>
          <w:color w:val="000000"/>
        </w:rPr>
        <w:t xml:space="preserve">муниципального района </w:t>
      </w:r>
      <w:r w:rsidR="00062091">
        <w:rPr>
          <w:color w:val="000000"/>
        </w:rPr>
        <w:t xml:space="preserve">Республики Татарстан </w:t>
      </w:r>
      <w:r w:rsidR="009D119E">
        <w:rPr>
          <w:color w:val="000000"/>
        </w:rPr>
        <w:t>от 12</w:t>
      </w:r>
      <w:r w:rsidR="003E3FF3">
        <w:rPr>
          <w:color w:val="000000"/>
        </w:rPr>
        <w:t>.12.202</w:t>
      </w:r>
      <w:r w:rsidR="00062091">
        <w:rPr>
          <w:color w:val="000000"/>
        </w:rPr>
        <w:t>5</w:t>
      </w:r>
      <w:r w:rsidR="003E3FF3">
        <w:rPr>
          <w:color w:val="000000"/>
        </w:rPr>
        <w:t xml:space="preserve"> №</w:t>
      </w:r>
      <w:r w:rsidR="009D119E">
        <w:rPr>
          <w:color w:val="000000"/>
        </w:rPr>
        <w:t>2</w:t>
      </w:r>
      <w:r w:rsidR="00062091">
        <w:rPr>
          <w:color w:val="000000"/>
        </w:rPr>
        <w:t>0</w:t>
      </w:r>
      <w:r w:rsidR="003E3FF3">
        <w:rPr>
          <w:color w:val="000000"/>
        </w:rPr>
        <w:t xml:space="preserve"> «</w:t>
      </w:r>
      <w:r w:rsidR="003E3FF3" w:rsidRPr="00C92EA2">
        <w:rPr>
          <w:bCs/>
          <w:color w:val="000000"/>
        </w:rPr>
        <w:t xml:space="preserve">О бюджете </w:t>
      </w:r>
      <w:r w:rsidR="00062091">
        <w:t>муниципального образования «Бавлинский муниципальный район» Республики Татарстан</w:t>
      </w:r>
      <w:r w:rsidR="00062091">
        <w:rPr>
          <w:color w:val="000000"/>
        </w:rPr>
        <w:t xml:space="preserve"> </w:t>
      </w:r>
      <w:r w:rsidR="003E3FF3">
        <w:rPr>
          <w:color w:val="000000"/>
        </w:rPr>
        <w:t>на 202</w:t>
      </w:r>
      <w:r w:rsidR="009D119E">
        <w:rPr>
          <w:color w:val="000000"/>
        </w:rPr>
        <w:t>5</w:t>
      </w:r>
      <w:r w:rsidR="003E3FF3" w:rsidRPr="00C92EA2">
        <w:rPr>
          <w:color w:val="000000"/>
        </w:rPr>
        <w:t xml:space="preserve"> год </w:t>
      </w:r>
      <w:r w:rsidR="003E3FF3">
        <w:rPr>
          <w:color w:val="000000"/>
        </w:rPr>
        <w:t>и на плановый период 20</w:t>
      </w:r>
      <w:r w:rsidR="009D119E">
        <w:rPr>
          <w:color w:val="000000"/>
        </w:rPr>
        <w:t>26</w:t>
      </w:r>
      <w:r w:rsidR="003E3FF3">
        <w:rPr>
          <w:color w:val="000000"/>
        </w:rPr>
        <w:t xml:space="preserve"> и 202</w:t>
      </w:r>
      <w:r w:rsidR="009D119E">
        <w:rPr>
          <w:color w:val="000000"/>
        </w:rPr>
        <w:t>7</w:t>
      </w:r>
      <w:r w:rsidR="003E3FF3">
        <w:rPr>
          <w:color w:val="000000"/>
        </w:rPr>
        <w:t xml:space="preserve"> годов».</w:t>
      </w:r>
    </w:p>
    <w:p w:rsidR="007E57EE" w:rsidRPr="007E57EE" w:rsidRDefault="007E57EE" w:rsidP="008A23CA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E57EE" w:rsidRPr="007E57EE" w:rsidRDefault="007E57EE" w:rsidP="008A23CA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8A23C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Бавлинского муниципального района </w:t>
      </w:r>
      <w:r w:rsidR="00062091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DD7394" w:rsidRPr="00DD7394">
        <w:rPr>
          <w:rFonts w:ascii="Times New Roman" w:hAnsi="Times New Roman" w:cs="Times New Roman"/>
          <w:sz w:val="28"/>
        </w:rPr>
        <w:t>муниципального образования «Бавлинский муниципальный район» Республики Татарстан</w:t>
      </w:r>
      <w:r w:rsidR="00DD7394" w:rsidRPr="00DD7394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9D119E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E57EE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8A23C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Бавлинского муниципального района </w:t>
      </w:r>
      <w:r w:rsidR="00DD7394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DD7394" w:rsidRPr="00DD7394">
        <w:rPr>
          <w:rFonts w:ascii="Times New Roman" w:hAnsi="Times New Roman" w:cs="Times New Roman"/>
          <w:sz w:val="28"/>
        </w:rPr>
        <w:t>муниципального образования «Бавлинский муниципальный район» Республики Татарстан</w:t>
      </w:r>
      <w:r w:rsidR="00DD7394" w:rsidRPr="00DD7394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9D119E">
        <w:rPr>
          <w:rFonts w:ascii="Times New Roman" w:hAnsi="Times New Roman" w:cs="Times New Roman"/>
          <w:bCs/>
          <w:sz w:val="28"/>
          <w:szCs w:val="28"/>
        </w:rPr>
        <w:t>5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EC580C" w:rsidP="00342102">
      <w:pPr>
        <w:pStyle w:val="ConsPlusNormal"/>
        <w:widowControl/>
        <w:tabs>
          <w:tab w:val="left" w:pos="60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Образовать рабочую группу по учету, по обобщению и рассмотрению поступающих предложений по проекту </w:t>
      </w:r>
      <w:r w:rsidR="007E57EE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DD7394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="007E57EE"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DD7394" w:rsidRPr="00DD7394">
        <w:rPr>
          <w:rFonts w:ascii="Times New Roman" w:hAnsi="Times New Roman" w:cs="Times New Roman"/>
          <w:sz w:val="28"/>
        </w:rPr>
        <w:t>муниципального образования «Бавлинский муниципальный район» Республики Татарстан</w:t>
      </w:r>
      <w:r w:rsidR="00DD7394" w:rsidRPr="00DD7394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="007E57EE"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9D119E">
        <w:rPr>
          <w:rFonts w:ascii="Times New Roman" w:hAnsi="Times New Roman" w:cs="Times New Roman"/>
          <w:bCs/>
          <w:sz w:val="28"/>
          <w:szCs w:val="28"/>
        </w:rPr>
        <w:t>5</w:t>
      </w:r>
      <w:r w:rsidR="007E57EE"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2F1F8F" w:rsidRDefault="007E57EE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 w:rsidR="00927FDD">
        <w:rPr>
          <w:rFonts w:ascii="Times New Roman" w:hAnsi="Times New Roman" w:cs="Times New Roman"/>
          <w:color w:val="000000"/>
          <w:sz w:val="28"/>
          <w:szCs w:val="28"/>
          <w:lang w:val="tt-RU"/>
        </w:rPr>
        <w:t>Галимов Эмиль Исхакович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FD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 xml:space="preserve"> председатель</w:t>
      </w:r>
      <w:r w:rsidR="00927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>рабочей группы;</w:t>
      </w:r>
    </w:p>
    <w:p w:rsidR="00452FCD" w:rsidRDefault="00452FCD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2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Свежинкина Лилия Салихяновна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рабочей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E57EE" w:rsidRPr="007E57EE" w:rsidRDefault="00452FCD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 xml:space="preserve">. Магзянов Ильшат Асхатович </w:t>
      </w:r>
      <w:r w:rsidR="00927FD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1F8F" w:rsidRPr="007E57EE">
        <w:rPr>
          <w:rFonts w:ascii="Times New Roman" w:hAnsi="Times New Roman" w:cs="Times New Roman"/>
          <w:color w:val="000000"/>
          <w:sz w:val="28"/>
          <w:szCs w:val="28"/>
        </w:rPr>
        <w:t>член</w:t>
      </w:r>
      <w:r w:rsidR="00927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1F8F" w:rsidRPr="007E57EE">
        <w:rPr>
          <w:rFonts w:ascii="Times New Roman" w:hAnsi="Times New Roman" w:cs="Times New Roman"/>
          <w:color w:val="000000"/>
          <w:sz w:val="28"/>
          <w:szCs w:val="28"/>
        </w:rPr>
        <w:t>рабочей группы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57EE" w:rsidRPr="007E57EE" w:rsidRDefault="00452FCD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234CB">
        <w:rPr>
          <w:rFonts w:ascii="Times New Roman" w:hAnsi="Times New Roman" w:cs="Times New Roman"/>
          <w:color w:val="000000"/>
          <w:sz w:val="28"/>
          <w:szCs w:val="28"/>
        </w:rPr>
        <w:t>Миннигалимов Раис Зигандарович</w:t>
      </w:r>
      <w:r w:rsidR="00BE1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7FDD">
        <w:rPr>
          <w:rFonts w:ascii="Times New Roman" w:hAnsi="Times New Roman" w:cs="Times New Roman"/>
          <w:color w:val="000000"/>
          <w:sz w:val="28"/>
          <w:szCs w:val="28"/>
          <w:lang w:val="tt-RU"/>
        </w:rPr>
        <w:t>–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 xml:space="preserve"> член</w:t>
      </w:r>
      <w:r w:rsidR="00927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1F8F">
        <w:rPr>
          <w:rFonts w:ascii="Times New Roman" w:hAnsi="Times New Roman" w:cs="Times New Roman"/>
          <w:color w:val="000000"/>
          <w:sz w:val="28"/>
          <w:szCs w:val="28"/>
        </w:rPr>
        <w:t>рабочей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EC580C" w:rsidP="008A23C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 Провести публичные слушания по проекту решения Совета Бавлинского муниципального района </w:t>
      </w:r>
      <w:r w:rsidR="00DD7394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="007E57EE"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DD7394" w:rsidRPr="00DD7394">
        <w:rPr>
          <w:rFonts w:ascii="Times New Roman" w:hAnsi="Times New Roman" w:cs="Times New Roman"/>
          <w:sz w:val="28"/>
        </w:rPr>
        <w:t>муниципального образования «Бавлинский муниципальный район» Республики Татарстан</w:t>
      </w:r>
      <w:r w:rsidR="00DD7394" w:rsidRPr="00DD7394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="007E57EE"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9D119E">
        <w:rPr>
          <w:rFonts w:ascii="Times New Roman" w:hAnsi="Times New Roman" w:cs="Times New Roman"/>
          <w:bCs/>
          <w:sz w:val="28"/>
          <w:szCs w:val="28"/>
        </w:rPr>
        <w:t>5</w:t>
      </w:r>
      <w:r w:rsidR="007E57EE"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6341" w:rsidRPr="00EB46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14503" w:rsidRPr="00EB4698">
        <w:rPr>
          <w:rFonts w:ascii="Times New Roman" w:hAnsi="Times New Roman" w:cs="Times New Roman"/>
          <w:color w:val="000000"/>
          <w:sz w:val="28"/>
          <w:szCs w:val="28"/>
        </w:rPr>
        <w:t xml:space="preserve"> мая</w:t>
      </w:r>
      <w:r w:rsidR="007E57EE" w:rsidRPr="00EB4698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EB4698" w:rsidRPr="00EB46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E57EE" w:rsidRPr="00EB4698">
        <w:rPr>
          <w:rFonts w:ascii="Times New Roman" w:hAnsi="Times New Roman" w:cs="Times New Roman"/>
          <w:color w:val="000000"/>
          <w:sz w:val="28"/>
          <w:szCs w:val="28"/>
        </w:rPr>
        <w:t xml:space="preserve"> года в 1</w:t>
      </w:r>
      <w:r w:rsidR="00FD3798" w:rsidRPr="00EB46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E57EE" w:rsidRPr="00EB4698">
        <w:rPr>
          <w:rFonts w:ascii="Times New Roman" w:hAnsi="Times New Roman" w:cs="Times New Roman"/>
          <w:color w:val="000000"/>
          <w:sz w:val="28"/>
          <w:szCs w:val="28"/>
        </w:rPr>
        <w:t>.00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часов в зале заседаний Исполнительного комитета Бавлинского муниципального района по адресу: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lastRenderedPageBreak/>
        <w:t>Республика Татарстан, Ба</w:t>
      </w:r>
      <w:r w:rsidR="002F1F8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влинский район, город Бавлы, улица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Куйбышева</w:t>
      </w:r>
      <w:r w:rsidR="002F1F8F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дом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20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EC580C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Бавлинского муниципального района </w:t>
      </w:r>
      <w:r w:rsidR="00DD7394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DD7394" w:rsidRPr="00DD7394">
        <w:rPr>
          <w:rFonts w:ascii="Times New Roman" w:hAnsi="Times New Roman" w:cs="Times New Roman"/>
          <w:sz w:val="28"/>
        </w:rPr>
        <w:t>муниципального образования «Бавлинский муниципальный район» Республики Татарстан</w:t>
      </w:r>
      <w:r w:rsidR="00DD7394" w:rsidRPr="00DD7394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9D119E">
        <w:rPr>
          <w:rFonts w:ascii="Times New Roman" w:hAnsi="Times New Roman" w:cs="Times New Roman"/>
          <w:bCs/>
          <w:sz w:val="28"/>
          <w:szCs w:val="28"/>
        </w:rPr>
        <w:t>5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FD37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Бавлинского муниципального района.</w:t>
      </w:r>
    </w:p>
    <w:p w:rsidR="007E57EE" w:rsidRDefault="00EC580C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 Бавлинского муниципального района</w:t>
      </w:r>
      <w:r w:rsidR="00DD7394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DD7394" w:rsidRPr="00DD7394">
        <w:rPr>
          <w:rFonts w:ascii="Times New Roman" w:hAnsi="Times New Roman" w:cs="Times New Roman"/>
          <w:sz w:val="28"/>
        </w:rPr>
        <w:t>муниципального образования «Бавлинский муниципальный район» Республики Татарстан</w:t>
      </w:r>
      <w:r w:rsidR="00DD7394" w:rsidRPr="00DD7394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>за 202</w:t>
      </w:r>
      <w:r w:rsidR="009D119E">
        <w:rPr>
          <w:rFonts w:ascii="Times New Roman" w:hAnsi="Times New Roman" w:cs="Times New Roman"/>
          <w:bCs/>
          <w:sz w:val="28"/>
          <w:szCs w:val="28"/>
        </w:rPr>
        <w:t>5</w:t>
      </w:r>
      <w:r w:rsidR="00FD3798" w:rsidRPr="007E57EE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580C" w:rsidRPr="007E57EE" w:rsidRDefault="00EC580C" w:rsidP="00EC580C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Pr="007E57EE">
        <w:rPr>
          <w:color w:val="000000"/>
        </w:rPr>
        <w:t xml:space="preserve">. Опубликовать </w:t>
      </w:r>
      <w:r>
        <w:rPr>
          <w:color w:val="000000"/>
        </w:rPr>
        <w:t xml:space="preserve">настоящее решение </w:t>
      </w:r>
      <w:r w:rsidRPr="007E57EE">
        <w:rPr>
          <w:color w:val="000000"/>
        </w:rPr>
        <w:t xml:space="preserve">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>
        <w:rPr>
          <w:color w:val="000000"/>
        </w:rPr>
        <w:t>.</w:t>
      </w:r>
    </w:p>
    <w:p w:rsidR="00EC580C" w:rsidRPr="00EC580C" w:rsidRDefault="00EC580C" w:rsidP="008A23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57EE" w:rsidRPr="007E57EE" w:rsidRDefault="007E57EE" w:rsidP="00BC1E9E">
      <w:pPr>
        <w:pStyle w:val="ConsPlusNormal"/>
        <w:spacing w:line="360" w:lineRule="auto"/>
        <w:jc w:val="both"/>
        <w:rPr>
          <w:color w:val="000000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C39F4" w:rsidRPr="007E57EE" w:rsidRDefault="005C39F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73464" w:rsidRPr="001179D1" w:rsidRDefault="00CC0DCA" w:rsidP="00273464">
      <w:pPr>
        <w:rPr>
          <w:szCs w:val="20"/>
        </w:rPr>
      </w:pPr>
      <w:r>
        <w:rPr>
          <w:szCs w:val="20"/>
        </w:rPr>
        <w:t xml:space="preserve">        </w:t>
      </w:r>
      <w:r w:rsidR="00273464" w:rsidRPr="001179D1">
        <w:rPr>
          <w:szCs w:val="20"/>
        </w:rPr>
        <w:t>Глав</w:t>
      </w:r>
      <w:r>
        <w:rPr>
          <w:szCs w:val="20"/>
        </w:rPr>
        <w:t>а</w:t>
      </w:r>
      <w:r w:rsidR="00273464" w:rsidRPr="001179D1">
        <w:rPr>
          <w:szCs w:val="20"/>
        </w:rPr>
        <w:t>, председател</w:t>
      </w:r>
      <w:r>
        <w:rPr>
          <w:szCs w:val="20"/>
        </w:rPr>
        <w:t>ь</w:t>
      </w:r>
      <w:r w:rsidRPr="00CC0DCA">
        <w:rPr>
          <w:szCs w:val="20"/>
        </w:rPr>
        <w:t xml:space="preserve"> </w:t>
      </w:r>
      <w:r>
        <w:rPr>
          <w:szCs w:val="20"/>
        </w:rPr>
        <w:t>Совета</w:t>
      </w:r>
    </w:p>
    <w:p w:rsidR="00273464" w:rsidRDefault="00CC0DCA" w:rsidP="00273464">
      <w:pPr>
        <w:rPr>
          <w:szCs w:val="20"/>
        </w:rPr>
      </w:pPr>
      <w:r>
        <w:rPr>
          <w:szCs w:val="20"/>
        </w:rPr>
        <w:t xml:space="preserve">Бавлинского </w:t>
      </w:r>
      <w:r w:rsidR="00273464" w:rsidRPr="001179D1">
        <w:rPr>
          <w:szCs w:val="20"/>
        </w:rPr>
        <w:t>муниципального района</w:t>
      </w:r>
      <w:r w:rsidR="00273464" w:rsidRPr="001179D1">
        <w:rPr>
          <w:szCs w:val="20"/>
        </w:rPr>
        <w:tab/>
      </w:r>
      <w:r w:rsidR="00273464" w:rsidRPr="001179D1">
        <w:rPr>
          <w:szCs w:val="20"/>
        </w:rPr>
        <w:tab/>
      </w:r>
      <w:r w:rsidR="00273464" w:rsidRPr="001179D1">
        <w:rPr>
          <w:szCs w:val="20"/>
        </w:rPr>
        <w:tab/>
        <w:t xml:space="preserve">      </w:t>
      </w:r>
      <w:r>
        <w:rPr>
          <w:szCs w:val="20"/>
        </w:rPr>
        <w:t xml:space="preserve">              И.И. Гузаиров</w:t>
      </w: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Cs w:val="20"/>
        </w:rPr>
      </w:pPr>
    </w:p>
    <w:p w:rsidR="00FD5568" w:rsidRDefault="00FD5568" w:rsidP="00273464">
      <w:pPr>
        <w:rPr>
          <w:sz w:val="44"/>
          <w:szCs w:val="20"/>
        </w:rPr>
      </w:pPr>
    </w:p>
    <w:p w:rsidR="00EC580C" w:rsidRPr="00EC580C" w:rsidRDefault="00EC580C" w:rsidP="00273464">
      <w:pPr>
        <w:rPr>
          <w:sz w:val="44"/>
          <w:szCs w:val="20"/>
        </w:rPr>
      </w:pPr>
    </w:p>
    <w:p w:rsidR="00FD5568" w:rsidRPr="00927FDD" w:rsidRDefault="00FD5568" w:rsidP="00273464">
      <w:pPr>
        <w:rPr>
          <w:sz w:val="24"/>
          <w:szCs w:val="20"/>
        </w:rPr>
      </w:pPr>
    </w:p>
    <w:p w:rsidR="00FD5568" w:rsidRDefault="00FD5568" w:rsidP="00273464">
      <w:pPr>
        <w:rPr>
          <w:szCs w:val="20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lastRenderedPageBreak/>
        <w:t xml:space="preserve">Приложение № 1 </w:t>
      </w:r>
    </w:p>
    <w:p w:rsidR="00DD7394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Бавлинского муниципального района</w:t>
      </w:r>
    </w:p>
    <w:p w:rsidR="00A03395" w:rsidRPr="00A03395" w:rsidRDefault="00DD7394" w:rsidP="00A03395">
      <w:pPr>
        <w:ind w:left="960" w:firstLine="5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Татарстан</w:t>
      </w:r>
      <w:r w:rsidR="00A03395" w:rsidRPr="00A03395">
        <w:rPr>
          <w:color w:val="000000"/>
          <w:sz w:val="24"/>
          <w:szCs w:val="24"/>
        </w:rPr>
        <w:t xml:space="preserve">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 w:rsidR="00CC0DCA">
        <w:rPr>
          <w:color w:val="000000"/>
          <w:sz w:val="24"/>
          <w:szCs w:val="24"/>
        </w:rPr>
        <w:t>«____»________</w:t>
      </w:r>
      <w:r w:rsidRPr="00A03395">
        <w:rPr>
          <w:color w:val="000000"/>
          <w:sz w:val="24"/>
          <w:szCs w:val="24"/>
        </w:rPr>
        <w:t>202</w:t>
      </w:r>
      <w:r w:rsidR="009D119E">
        <w:rPr>
          <w:color w:val="000000"/>
          <w:sz w:val="24"/>
          <w:szCs w:val="24"/>
        </w:rPr>
        <w:t>6</w:t>
      </w:r>
      <w:r w:rsidR="00273464">
        <w:rPr>
          <w:color w:val="000000"/>
          <w:sz w:val="24"/>
          <w:szCs w:val="24"/>
        </w:rPr>
        <w:t xml:space="preserve"> г.</w:t>
      </w:r>
      <w:r w:rsidRPr="00A03395">
        <w:rPr>
          <w:color w:val="000000"/>
          <w:sz w:val="24"/>
          <w:szCs w:val="24"/>
        </w:rPr>
        <w:t xml:space="preserve"> №</w:t>
      </w:r>
      <w:r w:rsidR="00273464">
        <w:rPr>
          <w:color w:val="000000"/>
          <w:sz w:val="24"/>
          <w:szCs w:val="24"/>
        </w:rPr>
        <w:t xml:space="preserve"> </w:t>
      </w:r>
      <w:r w:rsidR="00CC0DCA">
        <w:rPr>
          <w:color w:val="000000"/>
          <w:sz w:val="24"/>
          <w:szCs w:val="24"/>
        </w:rPr>
        <w:t>_____</w:t>
      </w:r>
    </w:p>
    <w:p w:rsidR="00A03395" w:rsidRPr="00544494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16"/>
          <w:szCs w:val="24"/>
        </w:rPr>
      </w:pPr>
    </w:p>
    <w:p w:rsidR="00544494" w:rsidRDefault="00544494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9D119E" w:rsidRDefault="009D119E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9D119E" w:rsidRDefault="009D119E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9D119E" w:rsidRPr="00A03395" w:rsidRDefault="009D119E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A03395" w:rsidRDefault="00A03395" w:rsidP="00A03395">
      <w:pPr>
        <w:jc w:val="center"/>
        <w:rPr>
          <w:szCs w:val="24"/>
        </w:rPr>
      </w:pPr>
      <w:r>
        <w:rPr>
          <w:szCs w:val="24"/>
        </w:rPr>
        <w:t xml:space="preserve">«Об исполнении бюджета </w:t>
      </w:r>
      <w:r w:rsidR="00DD7394" w:rsidRPr="00DD7394">
        <w:t>муниципального образования «Бавлинский муниципальный район» Республики Татарстан</w:t>
      </w:r>
      <w:r w:rsidR="00DD7394" w:rsidRPr="00DD7394">
        <w:rPr>
          <w:bCs/>
          <w:sz w:val="40"/>
        </w:rPr>
        <w:t xml:space="preserve"> </w:t>
      </w:r>
      <w:r>
        <w:rPr>
          <w:szCs w:val="24"/>
        </w:rPr>
        <w:t>за 202</w:t>
      </w:r>
      <w:r w:rsidR="009D119E">
        <w:rPr>
          <w:szCs w:val="24"/>
        </w:rPr>
        <w:t xml:space="preserve">5 </w:t>
      </w:r>
      <w:r>
        <w:rPr>
          <w:szCs w:val="24"/>
        </w:rPr>
        <w:t>год»</w:t>
      </w:r>
    </w:p>
    <w:p w:rsidR="008A23CA" w:rsidRDefault="008A23CA" w:rsidP="008A23CA">
      <w:pPr>
        <w:jc w:val="both"/>
        <w:rPr>
          <w:szCs w:val="24"/>
        </w:rPr>
      </w:pPr>
    </w:p>
    <w:p w:rsidR="009D119E" w:rsidRDefault="009D119E" w:rsidP="008A23CA">
      <w:pPr>
        <w:jc w:val="both"/>
        <w:rPr>
          <w:szCs w:val="24"/>
        </w:rPr>
      </w:pPr>
    </w:p>
    <w:p w:rsidR="009D119E" w:rsidRDefault="009D119E" w:rsidP="009D119E">
      <w:pPr>
        <w:spacing w:line="360" w:lineRule="auto"/>
        <w:ind w:firstLine="709"/>
        <w:jc w:val="both"/>
      </w:pPr>
      <w: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Республики Татарстан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Республики Татарстан РЕШИЛ:</w:t>
      </w:r>
    </w:p>
    <w:p w:rsidR="009D119E" w:rsidRDefault="009D119E" w:rsidP="009D119E">
      <w:pPr>
        <w:spacing w:line="360" w:lineRule="auto"/>
        <w:ind w:firstLine="709"/>
        <w:jc w:val="both"/>
      </w:pPr>
      <w:r>
        <w:t>Утвердить отчет об исполнении бюджета муниципального образования «Бавлинский муниципаль</w:t>
      </w:r>
      <w:r w:rsidR="00DD7394">
        <w:t>ный район» Республики Татарстан</w:t>
      </w:r>
      <w:r>
        <w:t xml:space="preserve"> по доходам в сумме 1 959 036,6 тыс. рублей и по расходам в сумме 1 938 924,7 тыс. рублей с профицитом в сумме 20 111,9 тыс. рублей и со следующими показателями:</w:t>
      </w:r>
    </w:p>
    <w:p w:rsidR="009D119E" w:rsidRDefault="009D119E" w:rsidP="009D119E">
      <w:pPr>
        <w:spacing w:line="360" w:lineRule="auto"/>
        <w:ind w:firstLine="709"/>
        <w:jc w:val="both"/>
      </w:pPr>
      <w:r>
        <w:t>доходов бюджета муниципального образования «Бавлинский муниципальный район» Республики Татарстан по кодам классификации доходов бюджетов за 2025 год согласно приложению 1 к настоящему решению;</w:t>
      </w:r>
    </w:p>
    <w:p w:rsidR="009D119E" w:rsidRDefault="009D119E" w:rsidP="009D119E">
      <w:pPr>
        <w:spacing w:line="360" w:lineRule="auto"/>
        <w:ind w:firstLine="709"/>
        <w:jc w:val="both"/>
      </w:pPr>
      <w:r>
        <w:t>расходов бюджета муниципального образования «Бавлинский муниципальный район» Республики Татарстан по ведомственной структуре расходов бюджета за 2025 год согласно приложению 2 к настоящему решению;</w:t>
      </w:r>
    </w:p>
    <w:p w:rsidR="009D119E" w:rsidRDefault="009D119E" w:rsidP="009D119E">
      <w:pPr>
        <w:spacing w:line="360" w:lineRule="auto"/>
        <w:ind w:firstLine="709"/>
        <w:jc w:val="both"/>
      </w:pPr>
      <w:r>
        <w:t>расходов бюджета муниципального образования «Бавлинский муниципальный район» Республики Татарстан за 2025 год по разделам и подразделам классификации расходов бюджета согласно приложению 3 к настоящему решению;</w:t>
      </w:r>
    </w:p>
    <w:p w:rsidR="009D119E" w:rsidRDefault="009D119E" w:rsidP="009D119E">
      <w:pPr>
        <w:spacing w:line="360" w:lineRule="auto"/>
        <w:ind w:firstLine="709"/>
        <w:jc w:val="both"/>
      </w:pPr>
      <w:r>
        <w:lastRenderedPageBreak/>
        <w:t xml:space="preserve">источников финансирования дефицита бюджета муниципального образования «Бавлинский муниципальный район» Республики Татарстан по кодам классификации источников финансирования дефицита бюджетов за 2025 год согласно приложению 4 к настоящему решению.   </w:t>
      </w:r>
    </w:p>
    <w:p w:rsidR="009D119E" w:rsidRDefault="009D119E" w:rsidP="009D119E">
      <w:pPr>
        <w:spacing w:line="324" w:lineRule="auto"/>
        <w:jc w:val="both"/>
      </w:pPr>
    </w:p>
    <w:p w:rsidR="009D119E" w:rsidRDefault="009D119E" w:rsidP="009D119E">
      <w:pPr>
        <w:spacing w:line="324" w:lineRule="auto"/>
        <w:jc w:val="both"/>
      </w:pPr>
    </w:p>
    <w:p w:rsidR="009D119E" w:rsidRPr="00F12CBD" w:rsidRDefault="009D119E" w:rsidP="009D119E">
      <w:pPr>
        <w:rPr>
          <w:szCs w:val="20"/>
        </w:rPr>
      </w:pPr>
      <w:r w:rsidRPr="00F12CBD">
        <w:rPr>
          <w:szCs w:val="20"/>
        </w:rPr>
        <w:t xml:space="preserve">Глава, Председатель Совета </w:t>
      </w:r>
    </w:p>
    <w:p w:rsidR="009D119E" w:rsidRDefault="009D119E" w:rsidP="009D119E">
      <w:pPr>
        <w:rPr>
          <w:szCs w:val="20"/>
        </w:rPr>
      </w:pPr>
      <w:r>
        <w:rPr>
          <w:szCs w:val="20"/>
        </w:rPr>
        <w:t xml:space="preserve">Бавлинского </w:t>
      </w:r>
      <w:r w:rsidRPr="00F12CBD">
        <w:rPr>
          <w:szCs w:val="20"/>
        </w:rPr>
        <w:t>муниципального района</w:t>
      </w:r>
    </w:p>
    <w:p w:rsidR="009D119E" w:rsidRDefault="009D119E" w:rsidP="009D119E">
      <w:pPr>
        <w:rPr>
          <w:szCs w:val="20"/>
        </w:rPr>
      </w:pPr>
      <w:r>
        <w:rPr>
          <w:szCs w:val="20"/>
        </w:rPr>
        <w:t>Республики Татарстан</w:t>
      </w:r>
      <w:r w:rsidRPr="001179D1">
        <w:rPr>
          <w:szCs w:val="20"/>
        </w:rPr>
        <w:tab/>
      </w:r>
      <w:r w:rsidRPr="001179D1">
        <w:rPr>
          <w:szCs w:val="20"/>
        </w:rPr>
        <w:tab/>
      </w:r>
      <w:r w:rsidRPr="001179D1">
        <w:rPr>
          <w:szCs w:val="20"/>
        </w:rPr>
        <w:tab/>
        <w:t xml:space="preserve">      </w:t>
      </w:r>
      <w:r>
        <w:rPr>
          <w:szCs w:val="20"/>
        </w:rPr>
        <w:t xml:space="preserve">                                            И.И</w:t>
      </w:r>
      <w:r w:rsidRPr="001179D1">
        <w:rPr>
          <w:szCs w:val="20"/>
        </w:rPr>
        <w:t xml:space="preserve">. </w:t>
      </w:r>
      <w:r>
        <w:rPr>
          <w:szCs w:val="20"/>
        </w:rPr>
        <w:t xml:space="preserve"> Гузаиров</w:t>
      </w: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DD7394" w:rsidRDefault="00DD7394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p w:rsidR="009D119E" w:rsidRDefault="009D119E" w:rsidP="009D119E">
      <w:pPr>
        <w:rPr>
          <w:szCs w:val="20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962"/>
        <w:gridCol w:w="915"/>
        <w:gridCol w:w="2551"/>
        <w:gridCol w:w="1318"/>
      </w:tblGrid>
      <w:tr w:rsidR="009D119E" w:rsidRPr="00203F02" w:rsidTr="009D119E">
        <w:trPr>
          <w:trHeight w:val="288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0"/>
              </w:rPr>
            </w:pPr>
            <w:r w:rsidRPr="00203F02">
              <w:rPr>
                <w:sz w:val="24"/>
                <w:szCs w:val="20"/>
              </w:rPr>
              <w:lastRenderedPageBreak/>
              <w:t>Приложение №1</w:t>
            </w:r>
          </w:p>
        </w:tc>
      </w:tr>
      <w:tr w:rsidR="009D119E" w:rsidRPr="00203F02" w:rsidTr="009D119E">
        <w:trPr>
          <w:trHeight w:val="288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0"/>
              </w:rPr>
            </w:pPr>
            <w:r w:rsidRPr="00203F02">
              <w:rPr>
                <w:sz w:val="24"/>
                <w:szCs w:val="20"/>
              </w:rPr>
              <w:t>к решению Совета</w:t>
            </w:r>
          </w:p>
        </w:tc>
      </w:tr>
      <w:tr w:rsidR="009D119E" w:rsidRPr="00203F02" w:rsidTr="009D119E">
        <w:trPr>
          <w:trHeight w:val="288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0"/>
              </w:rPr>
            </w:pPr>
            <w:r w:rsidRPr="00203F02">
              <w:rPr>
                <w:sz w:val="24"/>
                <w:szCs w:val="20"/>
              </w:rPr>
              <w:t>Бавлинского муниципального района</w:t>
            </w:r>
          </w:p>
        </w:tc>
      </w:tr>
      <w:tr w:rsidR="009D119E" w:rsidRPr="00203F02" w:rsidTr="009D119E">
        <w:trPr>
          <w:trHeight w:val="288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0"/>
              </w:rPr>
            </w:pPr>
            <w:r w:rsidRPr="00203F02">
              <w:rPr>
                <w:sz w:val="24"/>
                <w:szCs w:val="20"/>
              </w:rPr>
              <w:t>Республики Татарстан</w:t>
            </w:r>
          </w:p>
        </w:tc>
      </w:tr>
      <w:tr w:rsidR="009D119E" w:rsidRPr="00203F02" w:rsidTr="009D119E">
        <w:trPr>
          <w:trHeight w:val="264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0"/>
              </w:rPr>
            </w:pPr>
            <w:r w:rsidRPr="00203F02">
              <w:rPr>
                <w:sz w:val="24"/>
                <w:szCs w:val="20"/>
              </w:rPr>
              <w:t xml:space="preserve">  от « ___ »___________ 2026 г. № ___ </w:t>
            </w: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center"/>
              <w:rPr>
                <w:sz w:val="20"/>
                <w:szCs w:val="20"/>
              </w:rPr>
            </w:pPr>
          </w:p>
        </w:tc>
      </w:tr>
      <w:tr w:rsidR="009D119E" w:rsidRPr="00203F02" w:rsidTr="009D119E">
        <w:trPr>
          <w:trHeight w:val="624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19E" w:rsidRDefault="009D119E" w:rsidP="009D119E">
            <w:pPr>
              <w:jc w:val="center"/>
              <w:rPr>
                <w:bCs/>
                <w:color w:val="000000"/>
                <w:szCs w:val="20"/>
              </w:rPr>
            </w:pPr>
            <w:r w:rsidRPr="00203F02">
              <w:rPr>
                <w:bCs/>
                <w:color w:val="000000"/>
                <w:szCs w:val="20"/>
              </w:rPr>
              <w:t xml:space="preserve">Доходы бюджета муниципального образования </w:t>
            </w:r>
          </w:p>
          <w:p w:rsidR="009D119E" w:rsidRDefault="009D119E" w:rsidP="009D119E">
            <w:pPr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«</w:t>
            </w:r>
            <w:r w:rsidRPr="00203F02">
              <w:rPr>
                <w:bCs/>
                <w:color w:val="000000"/>
                <w:szCs w:val="20"/>
              </w:rPr>
              <w:t>Бавлинский муниципальный район</w:t>
            </w:r>
            <w:r>
              <w:rPr>
                <w:bCs/>
                <w:color w:val="000000"/>
                <w:szCs w:val="20"/>
              </w:rPr>
              <w:t>»</w:t>
            </w:r>
            <w:r w:rsidRPr="00203F02">
              <w:rPr>
                <w:bCs/>
                <w:color w:val="000000"/>
                <w:szCs w:val="20"/>
              </w:rPr>
              <w:t xml:space="preserve"> Республики Татарстан</w:t>
            </w:r>
          </w:p>
          <w:p w:rsidR="009D119E" w:rsidRPr="00203F02" w:rsidRDefault="009D119E" w:rsidP="009D119E">
            <w:pPr>
              <w:jc w:val="center"/>
              <w:rPr>
                <w:bCs/>
                <w:color w:val="000000"/>
                <w:szCs w:val="20"/>
              </w:rPr>
            </w:pPr>
            <w:r w:rsidRPr="00203F02">
              <w:rPr>
                <w:bCs/>
                <w:color w:val="000000"/>
                <w:szCs w:val="20"/>
              </w:rPr>
              <w:t>по кодам классификации доходов бюджетов за 2025 год</w:t>
            </w: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center"/>
              <w:rPr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jc w:val="center"/>
              <w:rPr>
                <w:sz w:val="20"/>
                <w:szCs w:val="20"/>
              </w:rPr>
            </w:pP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Кассовое исполнение </w:t>
            </w:r>
            <w:r w:rsidRPr="00203F02">
              <w:rPr>
                <w:color w:val="000000"/>
                <w:sz w:val="22"/>
                <w:szCs w:val="22"/>
              </w:rPr>
              <w:t xml:space="preserve"> сумма (тыс. руб.)</w:t>
            </w:r>
          </w:p>
        </w:tc>
      </w:tr>
      <w:tr w:rsidR="009D119E" w:rsidRPr="00203F02" w:rsidTr="009D119E">
        <w:trPr>
          <w:trHeight w:val="1584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E" w:rsidRPr="00203F02" w:rsidRDefault="009D119E" w:rsidP="009D11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81" w:right="-74" w:hanging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203F02">
              <w:rPr>
                <w:color w:val="000000"/>
                <w:sz w:val="22"/>
                <w:szCs w:val="22"/>
              </w:rPr>
              <w:t>дмини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203F02">
              <w:rPr>
                <w:color w:val="000000"/>
                <w:sz w:val="22"/>
                <w:szCs w:val="22"/>
              </w:rPr>
              <w:t>стратора поступ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203F02">
              <w:rPr>
                <w:color w:val="000000"/>
                <w:sz w:val="22"/>
                <w:szCs w:val="22"/>
              </w:rPr>
              <w:t>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6" w:right="-48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 xml:space="preserve">доходов бюджета муниципального </w:t>
            </w:r>
            <w:r>
              <w:rPr>
                <w:color w:val="000000"/>
                <w:sz w:val="22"/>
                <w:szCs w:val="22"/>
              </w:rPr>
              <w:t>образования «</w:t>
            </w:r>
            <w:r w:rsidRPr="00203F02">
              <w:rPr>
                <w:color w:val="000000"/>
                <w:sz w:val="22"/>
                <w:szCs w:val="22"/>
              </w:rPr>
              <w:t>Бавлинский муниципальный район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203F02">
              <w:rPr>
                <w:color w:val="000000"/>
                <w:sz w:val="22"/>
                <w:szCs w:val="22"/>
              </w:rPr>
              <w:t xml:space="preserve"> Республики Татарстан</w:t>
            </w: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19E" w:rsidRPr="00203F02" w:rsidRDefault="009D119E" w:rsidP="009D119E">
            <w:pPr>
              <w:rPr>
                <w:color w:val="000000"/>
                <w:sz w:val="22"/>
                <w:szCs w:val="22"/>
              </w:rPr>
            </w:pP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E" w:rsidRPr="00203F02" w:rsidRDefault="009D119E" w:rsidP="009D11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Волжско-Камское межрегиональное управление Федеральной службы по надзору в сфере природопользования (Волжско-Камское межрегиональное управление Росприроднадзора)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right="-4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3 676,9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1 12 01010 01 0000 120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317,4</w:t>
            </w: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1 12 01030 01 0000 120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36,6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ind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1 12 01040 01 0000 120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3 317,6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03F02">
              <w:rPr>
                <w:sz w:val="22"/>
                <w:szCs w:val="22"/>
              </w:rPr>
              <w:t>1 12 01070 01 0000 120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5,3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E" w:rsidRPr="00203F02" w:rsidRDefault="009D119E" w:rsidP="009D11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624 265,5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1 01 02010 01 0000 110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466 453,0</w:t>
            </w:r>
          </w:p>
        </w:tc>
      </w:tr>
      <w:tr w:rsidR="009D119E" w:rsidRPr="00203F02" w:rsidTr="009D119E">
        <w:trPr>
          <w:trHeight w:val="21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1 01 02020 01 0000 110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531,1</w:t>
            </w:r>
          </w:p>
        </w:tc>
      </w:tr>
      <w:tr w:rsidR="009D119E" w:rsidRPr="00203F02" w:rsidTr="009D119E">
        <w:trPr>
          <w:trHeight w:val="29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1 01 02021 01 0000 110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429,9</w:t>
            </w:r>
          </w:p>
        </w:tc>
      </w:tr>
      <w:tr w:rsidR="009D119E" w:rsidRPr="00203F02" w:rsidTr="009D119E">
        <w:trPr>
          <w:trHeight w:val="290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1 01 02022 01 0000 110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49,2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1 01 02030 01 0000 110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4 392,0</w:t>
            </w:r>
          </w:p>
        </w:tc>
      </w:tr>
      <w:tr w:rsidR="009D119E" w:rsidRPr="00203F02" w:rsidTr="009D119E">
        <w:trPr>
          <w:trHeight w:val="15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1 01 02040 01 0000 110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3 058,2</w:t>
            </w:r>
          </w:p>
        </w:tc>
      </w:tr>
      <w:tr w:rsidR="009D119E" w:rsidRPr="00203F02" w:rsidTr="009D119E">
        <w:trPr>
          <w:trHeight w:val="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1 01 02080 01 0000 110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8 878,8</w:t>
            </w: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1 01 02130 01 0000 110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3 924,0</w:t>
            </w: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1 01 02140 01 0000 110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65 864,9</w:t>
            </w: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1 01 02150 01 0000 110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2 395,5</w:t>
            </w: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1 01 02210 01 0000 110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3 053,9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1 03 02230 01 0000 110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10 254,9</w:t>
            </w:r>
          </w:p>
        </w:tc>
      </w:tr>
      <w:tr w:rsidR="009D119E" w:rsidRPr="00203F02" w:rsidTr="009D119E">
        <w:trPr>
          <w:trHeight w:val="15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1 03 02240 01 0000 110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60,0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1 03 02250 01 0000 110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10 926,0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1 03 02260 01 0000 110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-1 025,3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1 05 01010 01 0000 110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15 968,2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1 05 01020 01 0000 110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5 243,9</w:t>
            </w:r>
          </w:p>
        </w:tc>
      </w:tr>
      <w:tr w:rsidR="009D119E" w:rsidRPr="00203F02" w:rsidTr="009D119E">
        <w:trPr>
          <w:trHeight w:val="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1 05 02010 02 0000 110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9D119E" w:rsidRPr="00203F02" w:rsidTr="009D119E">
        <w:trPr>
          <w:trHeight w:val="2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1 05 03010 01 0000 110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1 646,0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1 05 04020 02 0000 110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9 019,8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1 07 01020 01 0000 110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967,4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1 08 03010 01 0000 110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12 150,9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1 16 10120 00 0000 140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9,2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E" w:rsidRPr="00203F02" w:rsidRDefault="009D119E" w:rsidP="009D11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1 135,7</w:t>
            </w: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E" w:rsidRPr="00203F02" w:rsidRDefault="009D119E" w:rsidP="009D119E">
            <w:pPr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1 16 01080 01 0000 140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179,7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E" w:rsidRPr="00203F02" w:rsidRDefault="009D119E" w:rsidP="009D119E">
            <w:pPr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1 16 01200 01 0000 140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1 16 10120 01 0000 140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9D119E" w:rsidRPr="00203F02" w:rsidTr="009D119E">
        <w:trPr>
          <w:trHeight w:val="23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Платежи по искам о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1 16 11050 01 0000 140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925,5</w:t>
            </w: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Министерство финансов Республики Татарстан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711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17,5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1 16 10060 01 0000 140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Министерство юстиции Республике Татарстан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0,2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1 16 01200 01 0000 140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Министерство по делам молодежи Республики Татарстан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5,6</w:t>
            </w: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1 16 01050 01 0000 140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3,8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</w:t>
            </w:r>
            <w:r>
              <w:rPr>
                <w:sz w:val="22"/>
                <w:szCs w:val="22"/>
              </w:rPr>
              <w:t>р</w:t>
            </w:r>
            <w:r w:rsidRPr="00203F02">
              <w:rPr>
                <w:sz w:val="22"/>
                <w:szCs w:val="22"/>
              </w:rPr>
              <w:t>но-эпидемиологическое благополучие населения и общественную нравственность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1 16 01060 01 0000 140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1 16 01190 01 0000 140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Министерство лесного хозяйства Республики Татарстан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4 270,1</w:t>
            </w:r>
          </w:p>
        </w:tc>
      </w:tr>
      <w:tr w:rsidR="009D119E" w:rsidRPr="00203F02" w:rsidTr="009D119E">
        <w:trPr>
          <w:trHeight w:val="23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Платежи по искам о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1 16 11050 01 0000 140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4 270,1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E" w:rsidRPr="00203F02" w:rsidRDefault="009D119E" w:rsidP="009D11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9,0</w:t>
            </w:r>
          </w:p>
        </w:tc>
      </w:tr>
      <w:tr w:rsidR="009D119E" w:rsidRPr="00203F02" w:rsidTr="009D119E">
        <w:trPr>
          <w:trHeight w:val="15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1 16 07090 00 0000 140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477,7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общения с животными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1 16 01080 01 0000 140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9D119E" w:rsidRPr="00203F02" w:rsidTr="009D119E">
        <w:trPr>
          <w:trHeight w:val="37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Платежи по искам о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причиненного водным объектам,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1 16 11050 01 0000 140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470,2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E" w:rsidRPr="00203F02" w:rsidRDefault="009D119E" w:rsidP="009D11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1 299 918,6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1 08 07150 01 0000 110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1 13 02990 00 0000 130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314,3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1 16 10060 00 0000 140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24,4</w:t>
            </w: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1 17 01000 00 0000 180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-49,4</w:t>
            </w: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2 02 25304 00 0000 150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7 180,3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2 02 25497 00 0000 150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1 403,3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2 02 25576 00 0000 150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2 02 29900 00 0000 150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53 910,0</w:t>
            </w: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2 02 29999 00 0000 150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510 333,7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2 02 30024 00 0000 150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343 079,4</w:t>
            </w: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2 02 30027 00 0000 150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12 544,8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2 02 35118 00 0000 150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2 395,3</w:t>
            </w:r>
          </w:p>
        </w:tc>
      </w:tr>
      <w:tr w:rsidR="009D119E" w:rsidRPr="00203F02" w:rsidTr="009D119E">
        <w:trPr>
          <w:trHeight w:val="10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2 02 35120 00 0000 150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9D119E" w:rsidRPr="00203F02" w:rsidTr="009D119E">
        <w:trPr>
          <w:trHeight w:val="21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2 02 35303 00 0000 140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37 653,8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2 02 35930 00 0000 150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1 550,7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Межбюджетные трансферты, передаваемые бюджетам муниципальных образований на осуществление государственных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2 02 40014 00 0000 150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67 485,9</w:t>
            </w:r>
          </w:p>
        </w:tc>
      </w:tr>
      <w:tr w:rsidR="009D119E" w:rsidRPr="00203F02" w:rsidTr="009D119E">
        <w:trPr>
          <w:trHeight w:val="26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Межбюджетные трансферы,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общеобразовательных организаций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2 02 45050 00 0000 150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1 406,2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2 02 45179 00 0000 150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4 363,4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2 02 49999 00 0000 150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149 301,1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Безвозмездные поступления от государственных (муниципальных) организаций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2 03 00000 00 0000 150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7 518,8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2 04 00000 00 0000 150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458,1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2 18 05000 00 0000 150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100 464,3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2 19 00000 00 0000 150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-4 438,8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E" w:rsidRPr="00203F02" w:rsidRDefault="009D119E" w:rsidP="009D11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25 259,8</w:t>
            </w:r>
          </w:p>
        </w:tc>
      </w:tr>
      <w:tr w:rsidR="009D119E" w:rsidRPr="00203F02" w:rsidTr="009D119E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1 11 05010 00 0000 120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13 373,1</w:t>
            </w:r>
          </w:p>
        </w:tc>
      </w:tr>
      <w:tr w:rsidR="009D119E" w:rsidRPr="00203F02" w:rsidTr="009D119E">
        <w:trPr>
          <w:trHeight w:val="15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Доходы о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1 11 05030 00 0000 120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3 247,2</w:t>
            </w:r>
          </w:p>
        </w:tc>
      </w:tr>
      <w:tr w:rsidR="009D119E" w:rsidRPr="00203F02" w:rsidTr="009D119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1 11 05300 00 0000 120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81,0</w:t>
            </w:r>
          </w:p>
        </w:tc>
      </w:tr>
      <w:tr w:rsidR="009D119E" w:rsidRPr="00203F02" w:rsidTr="009D119E">
        <w:trPr>
          <w:trHeight w:val="15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1 11 09040 00 0000 120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109,0</w:t>
            </w:r>
          </w:p>
        </w:tc>
      </w:tr>
      <w:tr w:rsidR="009D119E" w:rsidRPr="00203F02" w:rsidTr="009D119E">
        <w:trPr>
          <w:trHeight w:val="184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1 11 09080 00 0000 120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369,0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1 13 02060 00 0000 130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33,3</w:t>
            </w:r>
          </w:p>
        </w:tc>
      </w:tr>
      <w:tr w:rsidR="009D119E" w:rsidRPr="00203F02" w:rsidTr="009D119E">
        <w:trPr>
          <w:trHeight w:val="15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Доходы от реализации имущества, находящегося в  государственной и муниципальной собственности (за исключением  движимого имущества бюджетных и автономных учреждений, а также имущества  государственных и муниципальных унитарных предприятий, в том числе казенных)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1 14 02000 00 0000 410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1 763,7</w:t>
            </w:r>
          </w:p>
        </w:tc>
      </w:tr>
      <w:tr w:rsidR="009D119E" w:rsidRPr="00203F02" w:rsidTr="009D119E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1 14 06010 00 0000 430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4 249,5</w:t>
            </w: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ind w:left="-108" w:right="-48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1 17 05000 00 0000 180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2 034,0</w:t>
            </w:r>
          </w:p>
        </w:tc>
      </w:tr>
      <w:tr w:rsidR="009D119E" w:rsidRPr="00203F02" w:rsidTr="009D119E">
        <w:trPr>
          <w:trHeight w:val="2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19E" w:rsidRPr="00203F02" w:rsidRDefault="009D119E" w:rsidP="009D11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02">
              <w:rPr>
                <w:b/>
                <w:bCs/>
                <w:color w:val="000000"/>
                <w:sz w:val="22"/>
                <w:szCs w:val="22"/>
              </w:rPr>
              <w:t>1 959 036,6</w:t>
            </w:r>
          </w:p>
        </w:tc>
      </w:tr>
    </w:tbl>
    <w:p w:rsidR="009D119E" w:rsidRPr="00203F02" w:rsidRDefault="009D119E" w:rsidP="009D119E">
      <w:pPr>
        <w:rPr>
          <w:sz w:val="22"/>
          <w:szCs w:val="22"/>
        </w:rPr>
      </w:pPr>
    </w:p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Pr="00490247" w:rsidRDefault="009D119E" w:rsidP="009D119E">
      <w:pPr>
        <w:rPr>
          <w:sz w:val="22"/>
        </w:rPr>
      </w:pPr>
    </w:p>
    <w:p w:rsidR="009D119E" w:rsidRDefault="009D119E" w:rsidP="009D119E"/>
    <w:p w:rsidR="009D119E" w:rsidRDefault="009D119E" w:rsidP="009D119E"/>
    <w:p w:rsidR="009D119E" w:rsidRDefault="009D119E" w:rsidP="009D119E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417"/>
        <w:gridCol w:w="567"/>
        <w:gridCol w:w="1276"/>
      </w:tblGrid>
      <w:tr w:rsidR="009D119E" w:rsidRPr="00203F02" w:rsidTr="009D119E">
        <w:trPr>
          <w:trHeight w:val="2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lastRenderedPageBreak/>
              <w:t>Приложение № 2</w:t>
            </w:r>
          </w:p>
        </w:tc>
      </w:tr>
      <w:tr w:rsidR="009D119E" w:rsidRPr="00203F02" w:rsidTr="009D119E">
        <w:trPr>
          <w:trHeight w:val="2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9D119E" w:rsidRPr="00203F02" w:rsidTr="009D119E">
        <w:trPr>
          <w:trHeight w:val="2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9D119E" w:rsidRPr="00203F02" w:rsidTr="009D119E">
        <w:trPr>
          <w:trHeight w:val="2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Республики Татарстан</w:t>
            </w:r>
          </w:p>
        </w:tc>
      </w:tr>
      <w:tr w:rsidR="009D119E" w:rsidRPr="00203F02" w:rsidTr="009D119E">
        <w:trPr>
          <w:trHeight w:val="2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от «</w:t>
            </w:r>
            <w:r w:rsidRPr="00203F02">
              <w:rPr>
                <w:sz w:val="24"/>
                <w:szCs w:val="24"/>
                <w:u w:val="single"/>
              </w:rPr>
              <w:t xml:space="preserve">        </w:t>
            </w:r>
            <w:r w:rsidRPr="00203F02">
              <w:rPr>
                <w:sz w:val="24"/>
                <w:szCs w:val="24"/>
              </w:rPr>
              <w:t>»</w:t>
            </w:r>
            <w:r w:rsidRPr="00203F02">
              <w:rPr>
                <w:sz w:val="24"/>
                <w:szCs w:val="24"/>
                <w:u w:val="single"/>
              </w:rPr>
              <w:t xml:space="preserve">                   </w:t>
            </w:r>
            <w:r w:rsidRPr="00203F02">
              <w:rPr>
                <w:sz w:val="24"/>
                <w:szCs w:val="24"/>
              </w:rPr>
              <w:t>2026 г. № ____</w:t>
            </w:r>
          </w:p>
        </w:tc>
      </w:tr>
      <w:tr w:rsidR="009D119E" w:rsidRPr="00203F02" w:rsidTr="009D119E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 </w:t>
            </w:r>
          </w:p>
        </w:tc>
      </w:tr>
      <w:tr w:rsidR="009D119E" w:rsidRPr="00203F02" w:rsidTr="009D119E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right"/>
              <w:rPr>
                <w:sz w:val="24"/>
                <w:szCs w:val="24"/>
              </w:rPr>
            </w:pPr>
            <w:r w:rsidRPr="00203F02">
              <w:rPr>
                <w:sz w:val="24"/>
                <w:szCs w:val="24"/>
              </w:rPr>
              <w:t> </w:t>
            </w:r>
          </w:p>
        </w:tc>
      </w:tr>
      <w:tr w:rsidR="009D119E" w:rsidRPr="00203F02" w:rsidTr="009D119E">
        <w:trPr>
          <w:trHeight w:val="84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119E" w:rsidRDefault="009D119E" w:rsidP="009D119E">
            <w:pPr>
              <w:jc w:val="center"/>
            </w:pPr>
            <w:r w:rsidRPr="00203F02">
              <w:t xml:space="preserve">Расходы бюджета муниципального образования </w:t>
            </w:r>
          </w:p>
          <w:p w:rsidR="009D119E" w:rsidRDefault="009D119E" w:rsidP="009D119E">
            <w:pPr>
              <w:jc w:val="center"/>
            </w:pPr>
            <w:r>
              <w:t>«</w:t>
            </w:r>
            <w:r w:rsidRPr="00203F02">
              <w:t>Бавлинский муниципальный район</w:t>
            </w:r>
            <w:r>
              <w:t>»</w:t>
            </w:r>
            <w:r w:rsidRPr="00203F02">
              <w:t xml:space="preserve"> Республики Татарстан </w:t>
            </w:r>
          </w:p>
          <w:p w:rsidR="009D119E" w:rsidRPr="00203F02" w:rsidRDefault="009D119E" w:rsidP="009D119E">
            <w:pPr>
              <w:jc w:val="center"/>
            </w:pPr>
            <w:r w:rsidRPr="00203F02">
              <w:t>по ведомственной структуре расходов бюджета за 2025 год</w:t>
            </w:r>
          </w:p>
        </w:tc>
      </w:tr>
      <w:tr w:rsidR="009D119E" w:rsidRPr="00203F02" w:rsidTr="009D119E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</w:t>
            </w:r>
          </w:p>
        </w:tc>
      </w:tr>
      <w:tr w:rsidR="009D119E" w:rsidRPr="00203F02" w:rsidTr="009D119E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ind w:left="-112" w:right="-105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сумма (тыс. руб.)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179 007,6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111 750,5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53 937,1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Комплексная </w:t>
            </w:r>
            <w:r w:rsidRPr="00203F02">
              <w:rPr>
                <w:color w:val="000000"/>
                <w:sz w:val="22"/>
                <w:szCs w:val="22"/>
              </w:rPr>
              <w:t>программа по профилактике правонарушений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53 928,1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53 924,1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47 159,3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6 733,6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31,2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4,0</w:t>
            </w:r>
          </w:p>
        </w:tc>
      </w:tr>
      <w:tr w:rsidR="009D119E" w:rsidRPr="00203F02" w:rsidTr="009D119E">
        <w:trPr>
          <w:trHeight w:val="4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1 230,7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Проведение выборов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1 230,7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1 230,7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56 578,7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1 937,2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1 937,2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1 937,2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1 937,2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1 937,2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150,8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150,8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150,8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54 490,7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1 552,6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1 552,6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42 837,8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145,9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42 691,9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676,9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676,9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1C108D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665,5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665,5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124,9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111,3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2 633,0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2 633,0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1 570,1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1 570,1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423,8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423,8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923,2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923,2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Реализация государственных полномочий по организации и осуществлению деятельности по </w:t>
            </w:r>
            <w:r w:rsidRPr="00203F02">
              <w:rPr>
                <w:sz w:val="22"/>
                <w:szCs w:val="22"/>
              </w:rPr>
              <w:lastRenderedPageBreak/>
              <w:t>опеке и попечительству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1 447,0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1 447,0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1 550,7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948,7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2 035,7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2 035,7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2 035,7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2 035,7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2 035,7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36 979,1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4 187,0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1 443,6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1 443,6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1 443,6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1 443,6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1 065,6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1 065,6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124,3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124,3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124,3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2 550,0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2 550,0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2 550,0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69,1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69,1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69,1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9 088,7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9 088,7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9 088,7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21 203,4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21 203,4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21 203,4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21 203,4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2 500,0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2 500,0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2 500,0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23 333,3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7 608,0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 xml:space="preserve">Реализация федеральных (региональных) </w:t>
            </w:r>
            <w:r w:rsidRPr="00203F02">
              <w:rPr>
                <w:color w:val="000000"/>
                <w:sz w:val="22"/>
                <w:szCs w:val="22"/>
              </w:rPr>
              <w:lastRenderedPageBreak/>
              <w:t>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7 608,0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lastRenderedPageBreak/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7 608,0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7 608,0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7 608,0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15 725,3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15 725,3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15 725,3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2 226,6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13 498,7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2 671,8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2 671,8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2 671,8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2 671,8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2 671,8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1 462,7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45,2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45,2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45,2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45,2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45,2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45,2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1 417,5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1 417,5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1 417,5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1 417,5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1 417,5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1 417,5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169 061,5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28 010,0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16 029,4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16 029,4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16 029,4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14 997,7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1 026,5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11 980,6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5 669,0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5 669,0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1 955,5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1 955,5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43,5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43,5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43,5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4 282,4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4 261,3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4 261,3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2 395,3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2 395,3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2 395,3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2 395,3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2 395,3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1 424,5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1 299,5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1 299,5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1 299,5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1 299,5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5 112,2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5 062,2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5 062,2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5 062,2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5 062,2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35 750,6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1 948,7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1 948,7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1 848,7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1 848,7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33 801,9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1 068,1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1 068,1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1 068,1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 xml:space="preserve">Реализация государственной программы «Развитие сельского хозяйства и регулирование рынков сельскохозяйственной продукции, сырья </w:t>
            </w:r>
            <w:r w:rsidRPr="00203F02">
              <w:rPr>
                <w:color w:val="000000"/>
                <w:sz w:val="22"/>
                <w:szCs w:val="22"/>
              </w:rPr>
              <w:lastRenderedPageBreak/>
              <w:t>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4 255,7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ind w:right="-104"/>
              <w:jc w:val="both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lastRenderedPageBreak/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4 255,7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4 255,7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4 255,7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28 478,1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2 971,6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2 971,6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19 506,5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19 506,5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6 000,0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6 000,0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4 026,8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4 026,8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172,7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172,7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172,7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3 854,1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3 774,1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3 774,1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Межбюджетные трансферты бюджетам субъектов Российской Федерации и </w:t>
            </w:r>
            <w:r w:rsidRPr="00203F02">
              <w:rPr>
                <w:b/>
                <w:bCs/>
                <w:sz w:val="22"/>
                <w:szCs w:val="22"/>
              </w:rPr>
              <w:lastRenderedPageBreak/>
              <w:t>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91 392,1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76 521,4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8 617,2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8 617,2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67 904,2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67 904,2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14 870,7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14 870,7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14 870,7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14 870,7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8 340,3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6 316,9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6 316,9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6 304,2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5 694,2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03F02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5 038,5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646,8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18,6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18,6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557,9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557,9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2 023,4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2 023,4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10 641,5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10 641,5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10 641,5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10 641,5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10 641,5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10 187,4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454,1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203F02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1 038 533,6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3 347,3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Российской </w:t>
            </w:r>
            <w:r w:rsidRPr="00203F02">
              <w:rPr>
                <w:b/>
                <w:bCs/>
                <w:sz w:val="22"/>
                <w:szCs w:val="22"/>
              </w:rPr>
              <w:lastRenderedPageBreak/>
              <w:t>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3 338,6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2 688,2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2 688,2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2 669,3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18,9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1 018 693,3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312 017,2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310 697,8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310 341,4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74 912,0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74 912,0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74 912,0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235 429,4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70 568,5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70 568,5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164 860,9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164 860,9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356,4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356,4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1 165,1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1 165,1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1 165,1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68,6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68,6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68,6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659 058,6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655 337,7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366 756,7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147 225,7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147 225,7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213 761,4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213 761,4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238 547,4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238 547,4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238 547,4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12 379,8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12 379,8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12 379,8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1 406,2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1 406,2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4 363,4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4 363,4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37 653,8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37 653,8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351,5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351,5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738,7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738,7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86,1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86,1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86,1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 xml:space="preserve"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</w:t>
            </w:r>
            <w:r w:rsidRPr="00203F02">
              <w:rPr>
                <w:color w:val="000000"/>
                <w:sz w:val="22"/>
                <w:szCs w:val="22"/>
              </w:rPr>
              <w:lastRenderedPageBreak/>
              <w:t>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1 327,2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1 327,2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1 327,2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217,4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217,4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217,4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13 929,5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13 909,4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13 909,4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2 293,8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2 293,8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11 615,6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11 615,6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</w:t>
            </w:r>
            <w:r w:rsidRPr="00203F02">
              <w:rPr>
                <w:sz w:val="22"/>
                <w:szCs w:val="22"/>
              </w:rPr>
              <w:lastRenderedPageBreak/>
              <w:t>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33 688,0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10 210,7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8 417,1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8 417,1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8 417,1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7 729,8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687,3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02 4 01 43600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1 793,6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02 4 01 43600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1 793,6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4 531,3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4 531,3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 xml:space="preserve">Основное мероприятие "Организация отдыха </w:t>
            </w:r>
            <w:r w:rsidRPr="00203F02">
              <w:rPr>
                <w:color w:val="000000"/>
                <w:sz w:val="22"/>
                <w:szCs w:val="22"/>
              </w:rPr>
              <w:lastRenderedPageBreak/>
              <w:t>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4 531,3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4 489,2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4 489,2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42,1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42,1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203F02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18 904,0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4 675,7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4 675,7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1 023,6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1 023,6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13 204,7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13 204,7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1 169,1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1 169,1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1 169,1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1 169,1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1 169,1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15 191,9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15 191,9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14 545,9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14 545,9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9 652,4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2 768,4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2 768,4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1 144,5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1 144,5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5 739,5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5 739,5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Комплекс процессных мероприятий </w:t>
            </w:r>
            <w:r w:rsidRPr="00203F02">
              <w:rPr>
                <w:sz w:val="22"/>
                <w:szCs w:val="22"/>
              </w:rPr>
              <w:lastRenderedPageBreak/>
              <w:t>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4 893,5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4 893,5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4 893,5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646,0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646,0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646,0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203F02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45 442,2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2 379,5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2 375,2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2 375,2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1 724,8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1 707,0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17,8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203F02">
              <w:rPr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41 993,8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21 522,6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21 339,2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1 499,3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1 499,3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19 839,9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19 839,9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632,4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618,9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19 207,5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19 207,5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20 471,2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16 986,2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6 210,5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5 874,7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5 567,5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5 567,5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291,7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291,7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335,8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335,8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10 775,7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10 775,7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542,8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203F02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542,8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10 232,9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10 232,9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3 485,0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3 485,0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3 435,1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49,9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978,9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978,9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978,9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978,9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978,9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203F02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288 820,7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3 358,6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3 344,5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3 344,5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3 344,5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03F02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3 231,0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113,5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14,1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49 880,5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49 880,5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49 880,5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49 880,5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49 880,5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15 896,8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15 896,8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33 983,7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33 983,7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235 581,6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230 230,9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228 343,4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44 927,9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44 927,9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44 927,9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44 927,9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51 271,9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51 271,9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51 271,9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51 271,9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132 143,6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130 863,6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130 863,6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130 863,6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180,0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08 4 07 44050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180,0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08 4 07 44050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180,0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Комплекс процессных мероприятий "Обеспечение деятельности культуры"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08 4 08 44100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08 4 08 44100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1 100,0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1 865,5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1 865,5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1 815,5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5 350,7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5 350,7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5 350,7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5 093,7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254,2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203F02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123 735,7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2 035,2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2 027,5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2 027,5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1 859,4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168,1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7,7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5 279,2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5 279,2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5 279,2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5 279,2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5 192,4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86,8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948,0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948,0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543,0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405,0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115 473,3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3 094,1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3 076,5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3 076,5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3 076,5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3 076,5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1 596,1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1 442,4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38,0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17,6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17,6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17,6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112 379,2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 xml:space="preserve">Муниципальная  программа «Развитие  </w:t>
            </w:r>
            <w:r w:rsidRPr="00203F02">
              <w:rPr>
                <w:color w:val="000000"/>
                <w:sz w:val="22"/>
                <w:szCs w:val="22"/>
              </w:rPr>
              <w:lastRenderedPageBreak/>
              <w:t>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108 140,2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108 140,2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108 140,2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45,0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(спортинвентарь)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303,1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303,1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(спортинвентарь)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316,3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37 4 01 25160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316,3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182,2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182,2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109,8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109,8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1 090,1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1 090,1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106 093,7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1 000,0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105 093,7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24,1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24,1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24,1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4 165,4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4 165,4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4 165,4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49,5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3 123,3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3 123,3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3 118,2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3 118,2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3 118,2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Расходы на выплату персоналу в целях </w:t>
            </w:r>
            <w:r w:rsidRPr="00203F02">
              <w:rPr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2 903,8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202,3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12,1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5 900,0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5 900,0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30,1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5 869,9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color w:val="000000"/>
                <w:sz w:val="22"/>
                <w:szCs w:val="22"/>
              </w:rPr>
            </w:pPr>
            <w:r w:rsidRPr="00203F02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5 869,9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5 869,9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03F02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5 576,0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291,8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24 166,2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24 166,2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24 166,2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24 166,2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24 166,2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23 412,5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753,7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  <w:r>
              <w:rPr>
                <w:b/>
                <w:bCs/>
                <w:sz w:val="22"/>
                <w:szCs w:val="22"/>
              </w:rPr>
              <w:t xml:space="preserve">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42 152,1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42 117,9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9 216,3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9 216,3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9 216,3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9 216,3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30 339,4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30 339,4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30 339,4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24 914,4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5 242,1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182,9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2 562,2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58,3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58,3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58,3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2 503,9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47,9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47,9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441,2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441,2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1 986,4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1 986,4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28,4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28,4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34,2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ind w:right="-104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34,2</w:t>
            </w:r>
          </w:p>
        </w:tc>
      </w:tr>
      <w:tr w:rsidR="009D119E" w:rsidRPr="00203F02" w:rsidTr="009D119E">
        <w:trPr>
          <w:trHeight w:val="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19E" w:rsidRPr="00203F02" w:rsidRDefault="009D119E" w:rsidP="009D119E">
            <w:pPr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ind w:left="-113" w:right="-102"/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sz w:val="22"/>
                <w:szCs w:val="22"/>
              </w:rPr>
            </w:pPr>
            <w:r w:rsidRPr="00203F02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19E" w:rsidRPr="00203F02" w:rsidRDefault="009D119E" w:rsidP="009D119E">
            <w:pPr>
              <w:jc w:val="center"/>
              <w:rPr>
                <w:b/>
                <w:bCs/>
                <w:sz w:val="22"/>
                <w:szCs w:val="22"/>
              </w:rPr>
            </w:pPr>
            <w:r w:rsidRPr="00203F02">
              <w:rPr>
                <w:b/>
                <w:bCs/>
                <w:sz w:val="22"/>
                <w:szCs w:val="22"/>
              </w:rPr>
              <w:t>1 938 924,7</w:t>
            </w:r>
          </w:p>
        </w:tc>
      </w:tr>
    </w:tbl>
    <w:p w:rsidR="009D119E" w:rsidRDefault="009D119E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Default="001C108D" w:rsidP="009D119E">
      <w:pPr>
        <w:rPr>
          <w:sz w:val="22"/>
        </w:rPr>
      </w:pPr>
    </w:p>
    <w:p w:rsidR="001C108D" w:rsidRPr="00490247" w:rsidRDefault="001C108D" w:rsidP="009D119E">
      <w:pPr>
        <w:rPr>
          <w:sz w:val="22"/>
        </w:rPr>
      </w:pP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003"/>
        <w:gridCol w:w="588"/>
        <w:gridCol w:w="588"/>
        <w:gridCol w:w="1632"/>
      </w:tblGrid>
      <w:tr w:rsidR="009D119E" w:rsidTr="009D119E">
        <w:trPr>
          <w:trHeight w:val="257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2"/>
                <w:lang w:eastAsia="en-US"/>
              </w:rPr>
              <w:lastRenderedPageBreak/>
              <w:t>Приложение №3</w:t>
            </w:r>
          </w:p>
        </w:tc>
      </w:tr>
      <w:tr w:rsidR="009D119E" w:rsidTr="009D119E">
        <w:trPr>
          <w:trHeight w:val="257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2"/>
                <w:lang w:eastAsia="en-US"/>
              </w:rPr>
              <w:t>к решению Совета</w:t>
            </w:r>
          </w:p>
        </w:tc>
      </w:tr>
      <w:tr w:rsidR="009D119E" w:rsidTr="009D119E">
        <w:trPr>
          <w:trHeight w:val="257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2"/>
                <w:lang w:eastAsia="en-US"/>
              </w:rPr>
              <w:t>Бавлинского муниципального района</w:t>
            </w:r>
          </w:p>
        </w:tc>
      </w:tr>
      <w:tr w:rsidR="009D119E" w:rsidTr="009D119E">
        <w:trPr>
          <w:trHeight w:val="257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4"/>
                <w:szCs w:val="20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2"/>
                <w:lang w:eastAsia="en-US"/>
              </w:rPr>
              <w:t>Республики Татарстан</w:t>
            </w:r>
          </w:p>
        </w:tc>
      </w:tr>
      <w:tr w:rsidR="009D119E" w:rsidTr="009D119E">
        <w:trPr>
          <w:trHeight w:val="257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2"/>
                <w:lang w:eastAsia="en-US"/>
              </w:rPr>
              <w:t>от «____» ___________ 2026 г. № _____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D119E" w:rsidTr="009D119E">
        <w:trPr>
          <w:trHeight w:val="1111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9D119E">
              <w:rPr>
                <w:rFonts w:eastAsia="Calibri"/>
                <w:color w:val="000000"/>
                <w:lang w:eastAsia="en-US"/>
              </w:rPr>
              <w:t>Расходы бюджета муниципального образования «Бавлинский муниципальный район» Республики Татарстан по разделам и подразделам классификации расходов бюджета за 2025 год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D119E" w:rsidTr="009D119E">
        <w:trPr>
          <w:trHeight w:val="775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Кассовое исполнение, сумма тыс. руб.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213 080,7</w:t>
            </w:r>
          </w:p>
        </w:tc>
      </w:tr>
      <w:tr w:rsidR="009D119E" w:rsidTr="009D119E">
        <w:trPr>
          <w:trHeight w:val="516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9 216,3</w:t>
            </w:r>
          </w:p>
        </w:tc>
      </w:tr>
      <w:tr w:rsidR="009D119E" w:rsidTr="009D119E">
        <w:trPr>
          <w:trHeight w:val="775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30 339,4</w:t>
            </w:r>
          </w:p>
        </w:tc>
      </w:tr>
      <w:tr w:rsidR="009D119E" w:rsidTr="009D119E">
        <w:trPr>
          <w:trHeight w:val="775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65 022,9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Судебная система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4,0</w:t>
            </w:r>
          </w:p>
        </w:tc>
      </w:tr>
      <w:tr w:rsidR="009D119E" w:rsidTr="009D119E">
        <w:trPr>
          <w:trHeight w:val="516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19 147,6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1 230,7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88 119,8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2 395,3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2 395,3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9 360,2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Гражданская оборона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30,1</w:t>
            </w:r>
          </w:p>
        </w:tc>
      </w:tr>
      <w:tr w:rsidR="009D119E" w:rsidTr="009D119E">
        <w:trPr>
          <w:trHeight w:val="516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7 169,4</w:t>
            </w:r>
          </w:p>
        </w:tc>
      </w:tr>
      <w:tr w:rsidR="009D119E" w:rsidTr="009D119E">
        <w:trPr>
          <w:trHeight w:val="516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2 160,7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44 114,7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Сельское хозяйство и рыболовство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4 187,0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Транспорт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9 088,7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26 265,6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 вопросы в области национальной экономики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4 573,4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59 083,9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17 674,0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33 801,9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Охрана окружающей среды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3 621,8</w:t>
            </w:r>
          </w:p>
        </w:tc>
      </w:tr>
      <w:tr w:rsidR="009D119E" w:rsidTr="009D119E">
        <w:trPr>
          <w:trHeight w:val="53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2 671,8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вопросы в области охраны окружающей среды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950,0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1 140 163,0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Дошкольное образование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312 017,2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Общее образование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659 058,6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Дополнительное образование детей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63 810,0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21 522,6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вопросы в области образования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83 754,6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242 738,6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237 387,9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Другие вопросы в области культуры и кинематографии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5 350,7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Здравоохранение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624,5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Санитарно-эпидемиологическое благополучие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624,5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16 654,6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45,2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Охрана семьи и детства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16 609,4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115 695,3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Массовый  спорт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3 316,1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Спорт высших достижений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112 379,2</w:t>
            </w:r>
          </w:p>
        </w:tc>
      </w:tr>
      <w:tr w:rsidR="009D119E" w:rsidTr="009D119E">
        <w:trPr>
          <w:trHeight w:val="516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91 392,1</w:t>
            </w:r>
          </w:p>
        </w:tc>
      </w:tr>
      <w:tr w:rsidR="009D119E" w:rsidTr="009D119E">
        <w:trPr>
          <w:trHeight w:val="516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76 521,4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color w:val="000000"/>
                <w:sz w:val="22"/>
                <w:szCs w:val="22"/>
                <w:lang w:eastAsia="en-US"/>
              </w:rPr>
              <w:t>14 870,7</w:t>
            </w:r>
          </w:p>
        </w:tc>
      </w:tr>
      <w:tr w:rsidR="009D119E" w:rsidTr="009D119E">
        <w:trPr>
          <w:trHeight w:val="257"/>
        </w:trPr>
        <w:tc>
          <w:tcPr>
            <w:tcW w:w="7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119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1 938 924,7</w:t>
            </w:r>
          </w:p>
        </w:tc>
      </w:tr>
    </w:tbl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9D119E" w:rsidRDefault="009D119E" w:rsidP="009D119E"/>
    <w:p w:rsidR="001C108D" w:rsidRPr="001C108D" w:rsidRDefault="001C108D" w:rsidP="009D119E">
      <w:pPr>
        <w:rPr>
          <w:sz w:val="22"/>
        </w:rPr>
      </w:pPr>
    </w:p>
    <w:p w:rsidR="001C108D" w:rsidRDefault="001C108D" w:rsidP="009D119E"/>
    <w:p w:rsidR="009D119E" w:rsidRDefault="009D119E" w:rsidP="009D119E"/>
    <w:tbl>
      <w:tblPr>
        <w:tblW w:w="995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708"/>
        <w:gridCol w:w="992"/>
        <w:gridCol w:w="2694"/>
        <w:gridCol w:w="1559"/>
      </w:tblGrid>
      <w:tr w:rsidR="009D119E" w:rsidTr="009D119E">
        <w:trPr>
          <w:trHeight w:val="238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Приложение № 4</w:t>
            </w:r>
          </w:p>
        </w:tc>
      </w:tr>
      <w:tr w:rsidR="009D119E" w:rsidTr="009D119E">
        <w:trPr>
          <w:trHeight w:val="238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9D119E" w:rsidTr="009D119E">
        <w:trPr>
          <w:trHeight w:val="238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9D119E" w:rsidTr="009D119E">
        <w:trPr>
          <w:trHeight w:val="238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Республики Татарстан</w:t>
            </w:r>
          </w:p>
        </w:tc>
      </w:tr>
      <w:tr w:rsidR="009D119E" w:rsidTr="009D119E">
        <w:trPr>
          <w:trHeight w:val="238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от «____» ____________2025 г. № ____</w:t>
            </w:r>
          </w:p>
        </w:tc>
      </w:tr>
      <w:tr w:rsidR="009D119E" w:rsidTr="009D119E">
        <w:trPr>
          <w:trHeight w:val="26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D119E" w:rsidTr="009D119E">
        <w:trPr>
          <w:trHeight w:val="26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D119E" w:rsidTr="009D119E">
        <w:trPr>
          <w:trHeight w:val="1224"/>
        </w:trPr>
        <w:tc>
          <w:tcPr>
            <w:tcW w:w="9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9D119E">
              <w:rPr>
                <w:rFonts w:eastAsia="Calibri"/>
                <w:color w:val="000000"/>
                <w:lang w:eastAsia="en-US"/>
              </w:rPr>
              <w:t xml:space="preserve"> Источники финансирования дефицита бюджета муниципального образования "Бавлинский муниципальный район" Республики Татарстан  по кодам групп, подгрупп, статей, видов источников финансирования дефицита бюджетов классификации операций сектора государственного управления, относящихся к источникам финансирования дефицита бюджетов за 2025 год</w:t>
            </w:r>
          </w:p>
        </w:tc>
      </w:tr>
      <w:tr w:rsidR="009D119E" w:rsidTr="009D119E">
        <w:trPr>
          <w:trHeight w:val="27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9D119E" w:rsidTr="009D119E">
        <w:trPr>
          <w:trHeight w:val="202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9D119E" w:rsidTr="009D119E">
        <w:trPr>
          <w:trHeight w:val="23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Кассовое исполнение, сумма тыс. рублей</w:t>
            </w:r>
          </w:p>
        </w:tc>
      </w:tr>
      <w:tr w:rsidR="009D119E" w:rsidTr="009D119E">
        <w:trPr>
          <w:trHeight w:val="238"/>
        </w:trPr>
        <w:tc>
          <w:tcPr>
            <w:tcW w:w="4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администратора поступлений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источников финансирования дефицита бюджета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9D119E" w:rsidTr="009D119E">
        <w:trPr>
          <w:trHeight w:val="68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9D119E" w:rsidTr="009D119E">
        <w:trPr>
          <w:trHeight w:val="23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-20 111,9</w:t>
            </w:r>
          </w:p>
        </w:tc>
      </w:tr>
      <w:tr w:rsidR="009D119E" w:rsidTr="009D119E">
        <w:trPr>
          <w:trHeight w:val="47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-20 111,9</w:t>
            </w:r>
          </w:p>
        </w:tc>
      </w:tr>
      <w:tr w:rsidR="009D119E" w:rsidTr="009D119E">
        <w:trPr>
          <w:trHeight w:val="47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-20 111,9</w:t>
            </w:r>
          </w:p>
        </w:tc>
      </w:tr>
      <w:tr w:rsidR="009D119E" w:rsidTr="009D119E">
        <w:trPr>
          <w:trHeight w:val="23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-1 959 036,6</w:t>
            </w:r>
          </w:p>
        </w:tc>
      </w:tr>
      <w:tr w:rsidR="009D119E" w:rsidTr="009D119E">
        <w:trPr>
          <w:trHeight w:val="23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-1 959 036,6</w:t>
            </w:r>
          </w:p>
        </w:tc>
      </w:tr>
      <w:tr w:rsidR="009D119E" w:rsidTr="009D119E">
        <w:trPr>
          <w:trHeight w:val="28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-1 959 036,6</w:t>
            </w:r>
          </w:p>
        </w:tc>
      </w:tr>
      <w:tr w:rsidR="009D119E" w:rsidTr="009D119E">
        <w:trPr>
          <w:trHeight w:val="50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-1 959 036,6</w:t>
            </w:r>
          </w:p>
        </w:tc>
      </w:tr>
      <w:tr w:rsidR="009D119E" w:rsidTr="009D119E">
        <w:trPr>
          <w:trHeight w:val="35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1 938 924,7</w:t>
            </w:r>
          </w:p>
        </w:tc>
      </w:tr>
      <w:tr w:rsidR="009D119E" w:rsidTr="009D119E">
        <w:trPr>
          <w:trHeight w:val="367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1 938 924,7</w:t>
            </w:r>
          </w:p>
        </w:tc>
      </w:tr>
      <w:tr w:rsidR="009D119E" w:rsidTr="009D119E">
        <w:trPr>
          <w:trHeight w:val="346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1 938 924,7</w:t>
            </w:r>
          </w:p>
        </w:tc>
      </w:tr>
      <w:tr w:rsidR="009D119E" w:rsidTr="009D119E">
        <w:trPr>
          <w:trHeight w:val="49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01 05 02 01 05 0000 610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19E" w:rsidRPr="009D119E" w:rsidRDefault="009D119E" w:rsidP="009D11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D119E">
              <w:rPr>
                <w:rFonts w:eastAsia="Calibri"/>
                <w:color w:val="000000"/>
                <w:sz w:val="24"/>
                <w:szCs w:val="24"/>
                <w:lang w:eastAsia="en-US"/>
              </w:rPr>
              <w:t>1 938 924,7</w:t>
            </w:r>
          </w:p>
        </w:tc>
      </w:tr>
    </w:tbl>
    <w:p w:rsidR="009D119E" w:rsidRDefault="009D119E" w:rsidP="009D119E"/>
    <w:p w:rsidR="009D119E" w:rsidRDefault="009D119E" w:rsidP="009D119E"/>
    <w:p w:rsidR="009D119E" w:rsidRDefault="009D119E" w:rsidP="009D119E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5A7D07" w:rsidRDefault="005A7D07" w:rsidP="005A7D07"/>
    <w:p w:rsidR="00A03395" w:rsidRPr="00EF78FE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№2</w:t>
      </w:r>
    </w:p>
    <w:p w:rsidR="00A03395" w:rsidRPr="00EF78FE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Бавлинского </w:t>
      </w:r>
    </w:p>
    <w:p w:rsidR="006154CD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муниципального района</w:t>
      </w:r>
    </w:p>
    <w:p w:rsidR="00A03395" w:rsidRPr="00EF78FE" w:rsidRDefault="006154CD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>Республики Татарстан</w:t>
      </w:r>
      <w:r w:rsidR="00A03395" w:rsidRPr="00EF78FE">
        <w:rPr>
          <w:color w:val="000000"/>
          <w:sz w:val="24"/>
        </w:rPr>
        <w:t xml:space="preserve">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</w:t>
      </w:r>
      <w:r w:rsidR="001C108D">
        <w:rPr>
          <w:color w:val="000000"/>
          <w:sz w:val="24"/>
        </w:rPr>
        <w:t>6</w:t>
      </w:r>
      <w:r w:rsidRPr="00EF78FE">
        <w:rPr>
          <w:color w:val="000000"/>
          <w:sz w:val="24"/>
        </w:rPr>
        <w:t xml:space="preserve">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154CD" w:rsidRDefault="00A03395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учета предложений граждан к проекту решения</w:t>
      </w:r>
    </w:p>
    <w:p w:rsidR="00F7600C" w:rsidRPr="00A03395" w:rsidRDefault="00A03395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6154CD" w:rsidRPr="006154CD">
        <w:rPr>
          <w:rFonts w:ascii="Times New Roman" w:hAnsi="Times New Roman" w:cs="Times New Roman"/>
          <w:b w:val="0"/>
          <w:sz w:val="28"/>
        </w:rPr>
        <w:t>муниципального образования «Бавлинский муниципальный район» Республики Татарстан</w:t>
      </w:r>
      <w:r w:rsidR="006154CD" w:rsidRPr="006154CD">
        <w:rPr>
          <w:rFonts w:ascii="Times New Roman" w:hAnsi="Times New Roman" w:cs="Times New Roman"/>
          <w:b w:val="0"/>
          <w:bCs w:val="0"/>
          <w:sz w:val="40"/>
          <w:szCs w:val="28"/>
        </w:rPr>
        <w:t xml:space="preserve"> </w:t>
      </w:r>
      <w:r w:rsidR="00F7600C" w:rsidRPr="006154CD">
        <w:rPr>
          <w:rFonts w:ascii="Times New Roman" w:hAnsi="Times New Roman" w:cs="Times New Roman"/>
          <w:b w:val="0"/>
          <w:color w:val="000000"/>
          <w:sz w:val="28"/>
          <w:szCs w:val="28"/>
        </w:rPr>
        <w:t>з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а 202</w:t>
      </w:r>
      <w:r w:rsidR="001C108D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109C1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6154CD" w:rsidRPr="006154CD">
        <w:rPr>
          <w:rFonts w:ascii="Times New Roman" w:hAnsi="Times New Roman" w:cs="Times New Roman"/>
          <w:b w:val="0"/>
          <w:sz w:val="28"/>
        </w:rPr>
        <w:t>муниципального образования «Бавлинский муниципальный район» Республики Татарстан</w:t>
      </w:r>
      <w:r w:rsidR="006154CD" w:rsidRPr="006154CD">
        <w:rPr>
          <w:rFonts w:ascii="Times New Roman" w:hAnsi="Times New Roman" w:cs="Times New Roman"/>
          <w:b w:val="0"/>
          <w:bCs w:val="0"/>
          <w:sz w:val="40"/>
          <w:szCs w:val="28"/>
        </w:rPr>
        <w:t xml:space="preserve"> </w:t>
      </w:r>
      <w:r w:rsidR="00F7600C" w:rsidRPr="006154CD">
        <w:rPr>
          <w:rFonts w:ascii="Times New Roman" w:hAnsi="Times New Roman" w:cs="Times New Roman"/>
          <w:b w:val="0"/>
          <w:color w:val="000000"/>
          <w:sz w:val="28"/>
          <w:szCs w:val="28"/>
        </w:rPr>
        <w:t>за 202</w:t>
      </w:r>
      <w:r w:rsidR="001C108D" w:rsidRPr="006154CD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F7600C" w:rsidRPr="006154C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 </w:t>
      </w:r>
      <w:r w:rsidRPr="006154CD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вносятся в Совет Бавлинского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муниципального ра</w:t>
      </w:r>
      <w:r w:rsidR="002C1B9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йона по адресу: город Бавлы, улица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Куйбышева</w:t>
      </w:r>
      <w:r w:rsidR="002C1B9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,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</w:t>
      </w:r>
      <w:r w:rsidR="002C1B9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ом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20 в письменной форме.  </w:t>
      </w:r>
    </w:p>
    <w:p w:rsidR="00A03395" w:rsidRPr="00A03395" w:rsidRDefault="00A03395" w:rsidP="00F109C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 w:rsidRPr="00EB4698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8519B3" w:rsidRPr="00EB469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06341" w:rsidRPr="00EB469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D0A7E" w:rsidRPr="00EB4698">
        <w:rPr>
          <w:rFonts w:ascii="Times New Roman" w:hAnsi="Times New Roman" w:cs="Times New Roman"/>
          <w:color w:val="000000"/>
          <w:sz w:val="28"/>
          <w:szCs w:val="28"/>
        </w:rPr>
        <w:t xml:space="preserve"> апреля 202</w:t>
      </w:r>
      <w:r w:rsidR="00EB46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D0A7E" w:rsidRPr="00EB4698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EB46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109C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423930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>, город Бавлы, улица Куйбышева</w:t>
      </w:r>
      <w:r w:rsidR="002C1B9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дом 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20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бюджета </w:t>
      </w:r>
      <w:r w:rsidR="006154CD" w:rsidRPr="00DD7394">
        <w:rPr>
          <w:rFonts w:ascii="Times New Roman" w:hAnsi="Times New Roman" w:cs="Times New Roman"/>
          <w:sz w:val="28"/>
        </w:rPr>
        <w:t>муниципального образования «Бавлинский муниципальный район» Республики Татарстан</w:t>
      </w:r>
      <w:r w:rsidR="006154CD" w:rsidRPr="00DD7394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за 202</w:t>
      </w:r>
      <w:r w:rsidR="001C108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 Бавлинского</w:t>
      </w:r>
    </w:p>
    <w:p w:rsidR="00A03395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муниципального района </w:t>
      </w:r>
    </w:p>
    <w:p w:rsidR="006154CD" w:rsidRPr="006154CD" w:rsidRDefault="006154CD" w:rsidP="006154CD">
      <w:pPr>
        <w:jc w:val="right"/>
        <w:rPr>
          <w:sz w:val="24"/>
          <w:lang w:eastAsia="x-none"/>
        </w:rPr>
      </w:pPr>
      <w:r w:rsidRPr="006154CD">
        <w:rPr>
          <w:sz w:val="24"/>
          <w:lang w:eastAsia="x-none"/>
        </w:rPr>
        <w:t>Республики Татарстан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</w:t>
      </w:r>
      <w:r w:rsidR="001C108D">
        <w:rPr>
          <w:color w:val="000000"/>
          <w:sz w:val="24"/>
        </w:rPr>
        <w:t>6</w:t>
      </w:r>
      <w:r w:rsidRPr="00EF78FE">
        <w:rPr>
          <w:color w:val="000000"/>
          <w:sz w:val="24"/>
        </w:rPr>
        <w:t xml:space="preserve"> года №</w:t>
      </w:r>
      <w:r w:rsidR="00F7600C" w:rsidRPr="00EF78FE">
        <w:rPr>
          <w:color w:val="000000"/>
          <w:sz w:val="24"/>
        </w:rPr>
        <w:t>_____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A03395" w:rsidRPr="00A03395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6154CD" w:rsidRPr="006154CD">
        <w:rPr>
          <w:rFonts w:ascii="Times New Roman" w:hAnsi="Times New Roman" w:cs="Times New Roman"/>
          <w:b w:val="0"/>
          <w:sz w:val="28"/>
        </w:rPr>
        <w:t>муниципального образования «Бавлинский муниципальный район» Республики Татарстан</w:t>
      </w:r>
      <w:r w:rsidR="006154CD" w:rsidRPr="00DD7394">
        <w:rPr>
          <w:rFonts w:ascii="Times New Roman" w:hAnsi="Times New Roman" w:cs="Times New Roman"/>
          <w:bCs w:val="0"/>
          <w:sz w:val="40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за 202</w:t>
      </w:r>
      <w:r w:rsidR="001C108D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="006154CD" w:rsidRPr="00DD7394">
        <w:rPr>
          <w:rFonts w:ascii="Times New Roman" w:hAnsi="Times New Roman" w:cs="Times New Roman"/>
          <w:sz w:val="28"/>
        </w:rPr>
        <w:t>муниципального образования «Бавлинский муниципальный район» Республики Татарстан</w:t>
      </w:r>
      <w:r w:rsidR="006154CD" w:rsidRPr="00DD7394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за 202</w:t>
      </w:r>
      <w:r w:rsidR="001C108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 год»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«Бавлинский муниципальный район» Республики Татарстан, настоящим Порядком.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С основным докладом выступает член рабочей группы.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DF62C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544494">
      <w:headerReference w:type="even" r:id="rId9"/>
      <w:headerReference w:type="default" r:id="rId10"/>
      <w:headerReference w:type="first" r:id="rId11"/>
      <w:pgSz w:w="11906" w:h="16838" w:code="9"/>
      <w:pgMar w:top="1134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91A" w:rsidRDefault="00B5191A">
      <w:r>
        <w:separator/>
      </w:r>
    </w:p>
  </w:endnote>
  <w:endnote w:type="continuationSeparator" w:id="0">
    <w:p w:rsidR="00B5191A" w:rsidRDefault="00B5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91A" w:rsidRDefault="00B5191A">
      <w:r>
        <w:separator/>
      </w:r>
    </w:p>
  </w:footnote>
  <w:footnote w:type="continuationSeparator" w:id="0">
    <w:p w:rsidR="00B5191A" w:rsidRDefault="00B5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9E" w:rsidRDefault="009D119E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119E" w:rsidRDefault="009D11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9E" w:rsidRDefault="009D119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72B0">
      <w:rPr>
        <w:noProof/>
      </w:rPr>
      <w:t>2</w:t>
    </w:r>
    <w:r>
      <w:fldChar w:fldCharType="end"/>
    </w:r>
  </w:p>
  <w:p w:rsidR="009D119E" w:rsidRDefault="009D11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19E" w:rsidRDefault="009D119E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1">
      <w:startOverride w:val="3"/>
    </w:lvlOverride>
  </w:num>
  <w:num w:numId="11">
    <w:abstractNumId w:val="10"/>
    <w:lvlOverride w:ilvl="1">
      <w:startOverride w:val="3"/>
    </w:lvlOverride>
  </w:num>
  <w:num w:numId="12">
    <w:abstractNumId w:val="10"/>
    <w:lvlOverride w:ilvl="1">
      <w:startOverride w:val="3"/>
    </w:lvlOverride>
  </w:num>
  <w:num w:numId="13">
    <w:abstractNumId w:val="10"/>
    <w:lvlOverride w:ilvl="1">
      <w:startOverride w:val="3"/>
    </w:lvlOverride>
  </w:num>
  <w:num w:numId="14">
    <w:abstractNumId w:val="10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4D98"/>
    <w:rsid w:val="00015603"/>
    <w:rsid w:val="00022319"/>
    <w:rsid w:val="00025725"/>
    <w:rsid w:val="00031C27"/>
    <w:rsid w:val="0003624E"/>
    <w:rsid w:val="00037E14"/>
    <w:rsid w:val="00046438"/>
    <w:rsid w:val="00053A0C"/>
    <w:rsid w:val="00055A50"/>
    <w:rsid w:val="00062091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F26"/>
    <w:rsid w:val="000C3EA5"/>
    <w:rsid w:val="000C6CE3"/>
    <w:rsid w:val="000C7E8E"/>
    <w:rsid w:val="000D040A"/>
    <w:rsid w:val="000D5291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14503"/>
    <w:rsid w:val="00120068"/>
    <w:rsid w:val="001265B3"/>
    <w:rsid w:val="00130B74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2BD7"/>
    <w:rsid w:val="001A41E2"/>
    <w:rsid w:val="001A4E5B"/>
    <w:rsid w:val="001A4E75"/>
    <w:rsid w:val="001A7207"/>
    <w:rsid w:val="001B1BB8"/>
    <w:rsid w:val="001B503A"/>
    <w:rsid w:val="001B783A"/>
    <w:rsid w:val="001C108D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34CB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464"/>
    <w:rsid w:val="00273CE8"/>
    <w:rsid w:val="0027448B"/>
    <w:rsid w:val="002759C4"/>
    <w:rsid w:val="00275F34"/>
    <w:rsid w:val="002776E4"/>
    <w:rsid w:val="00282CDA"/>
    <w:rsid w:val="0028384E"/>
    <w:rsid w:val="002845D7"/>
    <w:rsid w:val="00294F0D"/>
    <w:rsid w:val="002970BA"/>
    <w:rsid w:val="002A361B"/>
    <w:rsid w:val="002A494F"/>
    <w:rsid w:val="002B34A7"/>
    <w:rsid w:val="002C006B"/>
    <w:rsid w:val="002C1B9C"/>
    <w:rsid w:val="002C2655"/>
    <w:rsid w:val="002C3958"/>
    <w:rsid w:val="002D1B73"/>
    <w:rsid w:val="002D4921"/>
    <w:rsid w:val="002E1DB0"/>
    <w:rsid w:val="002E25C0"/>
    <w:rsid w:val="002E29A0"/>
    <w:rsid w:val="002E3AA1"/>
    <w:rsid w:val="002F1F8F"/>
    <w:rsid w:val="00302B76"/>
    <w:rsid w:val="003043C3"/>
    <w:rsid w:val="0030676E"/>
    <w:rsid w:val="00306844"/>
    <w:rsid w:val="00317885"/>
    <w:rsid w:val="003220F5"/>
    <w:rsid w:val="0032270B"/>
    <w:rsid w:val="00322864"/>
    <w:rsid w:val="003240E9"/>
    <w:rsid w:val="00324322"/>
    <w:rsid w:val="00337A6D"/>
    <w:rsid w:val="00342102"/>
    <w:rsid w:val="0035192F"/>
    <w:rsid w:val="00356E78"/>
    <w:rsid w:val="003678C6"/>
    <w:rsid w:val="00381D57"/>
    <w:rsid w:val="00382A7E"/>
    <w:rsid w:val="00396010"/>
    <w:rsid w:val="003976D0"/>
    <w:rsid w:val="003C226C"/>
    <w:rsid w:val="003C2948"/>
    <w:rsid w:val="003C5D3B"/>
    <w:rsid w:val="003D1294"/>
    <w:rsid w:val="003D71D3"/>
    <w:rsid w:val="003E03EE"/>
    <w:rsid w:val="003E133B"/>
    <w:rsid w:val="003E1FE0"/>
    <w:rsid w:val="003E3FF3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2FCD"/>
    <w:rsid w:val="0045546C"/>
    <w:rsid w:val="00457174"/>
    <w:rsid w:val="004625DE"/>
    <w:rsid w:val="004649A8"/>
    <w:rsid w:val="004701B6"/>
    <w:rsid w:val="0047363B"/>
    <w:rsid w:val="00473F0E"/>
    <w:rsid w:val="0047654A"/>
    <w:rsid w:val="00476838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CC7"/>
    <w:rsid w:val="004B0ECF"/>
    <w:rsid w:val="004B24CE"/>
    <w:rsid w:val="004B3D85"/>
    <w:rsid w:val="004C65C8"/>
    <w:rsid w:val="004D557F"/>
    <w:rsid w:val="004D591D"/>
    <w:rsid w:val="004E31E4"/>
    <w:rsid w:val="004E54DA"/>
    <w:rsid w:val="004F5B95"/>
    <w:rsid w:val="00501CD5"/>
    <w:rsid w:val="00503078"/>
    <w:rsid w:val="00504D55"/>
    <w:rsid w:val="00511735"/>
    <w:rsid w:val="00511E6F"/>
    <w:rsid w:val="005150E4"/>
    <w:rsid w:val="0051555C"/>
    <w:rsid w:val="00517708"/>
    <w:rsid w:val="0051785E"/>
    <w:rsid w:val="00534CDC"/>
    <w:rsid w:val="00535BB2"/>
    <w:rsid w:val="0054410B"/>
    <w:rsid w:val="00544494"/>
    <w:rsid w:val="0054456E"/>
    <w:rsid w:val="00555864"/>
    <w:rsid w:val="00556554"/>
    <w:rsid w:val="0056290D"/>
    <w:rsid w:val="00563633"/>
    <w:rsid w:val="005658B9"/>
    <w:rsid w:val="005677E5"/>
    <w:rsid w:val="00580DD7"/>
    <w:rsid w:val="00582566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A7D07"/>
    <w:rsid w:val="005B230E"/>
    <w:rsid w:val="005B5F5A"/>
    <w:rsid w:val="005B6240"/>
    <w:rsid w:val="005C39F4"/>
    <w:rsid w:val="005C6C3E"/>
    <w:rsid w:val="005D29A8"/>
    <w:rsid w:val="005E0466"/>
    <w:rsid w:val="005E5C30"/>
    <w:rsid w:val="005F2238"/>
    <w:rsid w:val="005F7662"/>
    <w:rsid w:val="00600E5D"/>
    <w:rsid w:val="006024E5"/>
    <w:rsid w:val="00613D3E"/>
    <w:rsid w:val="006154CD"/>
    <w:rsid w:val="006278DC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43A9"/>
    <w:rsid w:val="006B7C82"/>
    <w:rsid w:val="006C5862"/>
    <w:rsid w:val="006D0780"/>
    <w:rsid w:val="006D16A7"/>
    <w:rsid w:val="006D18B8"/>
    <w:rsid w:val="006D469D"/>
    <w:rsid w:val="006D522C"/>
    <w:rsid w:val="006D5B46"/>
    <w:rsid w:val="006D72B0"/>
    <w:rsid w:val="006E0594"/>
    <w:rsid w:val="006E11C8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D8"/>
    <w:rsid w:val="00740EEE"/>
    <w:rsid w:val="00741D1F"/>
    <w:rsid w:val="00742E7A"/>
    <w:rsid w:val="00745446"/>
    <w:rsid w:val="0074795B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68D0"/>
    <w:rsid w:val="007D76E8"/>
    <w:rsid w:val="007E01E5"/>
    <w:rsid w:val="007E06FC"/>
    <w:rsid w:val="007E20BD"/>
    <w:rsid w:val="007E57EE"/>
    <w:rsid w:val="007E6ABE"/>
    <w:rsid w:val="007F2769"/>
    <w:rsid w:val="007F4F1A"/>
    <w:rsid w:val="00801CFE"/>
    <w:rsid w:val="00815BA1"/>
    <w:rsid w:val="008348FE"/>
    <w:rsid w:val="00835B52"/>
    <w:rsid w:val="00835D98"/>
    <w:rsid w:val="008367A0"/>
    <w:rsid w:val="0083744B"/>
    <w:rsid w:val="008436BA"/>
    <w:rsid w:val="008500FE"/>
    <w:rsid w:val="008519B3"/>
    <w:rsid w:val="008550FE"/>
    <w:rsid w:val="00863256"/>
    <w:rsid w:val="0086326B"/>
    <w:rsid w:val="00864A50"/>
    <w:rsid w:val="008734BE"/>
    <w:rsid w:val="00876799"/>
    <w:rsid w:val="0088030B"/>
    <w:rsid w:val="00880705"/>
    <w:rsid w:val="008835F9"/>
    <w:rsid w:val="0088596E"/>
    <w:rsid w:val="00891AB9"/>
    <w:rsid w:val="008A23CA"/>
    <w:rsid w:val="008A3DE8"/>
    <w:rsid w:val="008A768B"/>
    <w:rsid w:val="008D4568"/>
    <w:rsid w:val="008D5E98"/>
    <w:rsid w:val="008D5F2E"/>
    <w:rsid w:val="008E554A"/>
    <w:rsid w:val="008F3825"/>
    <w:rsid w:val="008F5339"/>
    <w:rsid w:val="00906341"/>
    <w:rsid w:val="009104C9"/>
    <w:rsid w:val="00912652"/>
    <w:rsid w:val="009207EB"/>
    <w:rsid w:val="009213C9"/>
    <w:rsid w:val="009217E4"/>
    <w:rsid w:val="00924E07"/>
    <w:rsid w:val="00926125"/>
    <w:rsid w:val="00927FDD"/>
    <w:rsid w:val="0093153A"/>
    <w:rsid w:val="00932712"/>
    <w:rsid w:val="009439A8"/>
    <w:rsid w:val="00950E09"/>
    <w:rsid w:val="0095624B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119E"/>
    <w:rsid w:val="009D772F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4C42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28BD"/>
    <w:rsid w:val="00AA44F5"/>
    <w:rsid w:val="00AB08B9"/>
    <w:rsid w:val="00AB7414"/>
    <w:rsid w:val="00AC2D59"/>
    <w:rsid w:val="00AC59B7"/>
    <w:rsid w:val="00AC6D34"/>
    <w:rsid w:val="00AD275B"/>
    <w:rsid w:val="00AD6130"/>
    <w:rsid w:val="00AE509D"/>
    <w:rsid w:val="00AE60EE"/>
    <w:rsid w:val="00AE648B"/>
    <w:rsid w:val="00AF0BE4"/>
    <w:rsid w:val="00AF3FA1"/>
    <w:rsid w:val="00AF4E5F"/>
    <w:rsid w:val="00AF6CC4"/>
    <w:rsid w:val="00AF7D0E"/>
    <w:rsid w:val="00B17A2B"/>
    <w:rsid w:val="00B234C1"/>
    <w:rsid w:val="00B25FB4"/>
    <w:rsid w:val="00B332CE"/>
    <w:rsid w:val="00B33B89"/>
    <w:rsid w:val="00B35D4B"/>
    <w:rsid w:val="00B4489F"/>
    <w:rsid w:val="00B500A7"/>
    <w:rsid w:val="00B5191A"/>
    <w:rsid w:val="00B52CE2"/>
    <w:rsid w:val="00B55B8A"/>
    <w:rsid w:val="00B66730"/>
    <w:rsid w:val="00B70B02"/>
    <w:rsid w:val="00B75CD5"/>
    <w:rsid w:val="00B81298"/>
    <w:rsid w:val="00B845BA"/>
    <w:rsid w:val="00B92BC8"/>
    <w:rsid w:val="00BA276A"/>
    <w:rsid w:val="00BA4847"/>
    <w:rsid w:val="00BC1154"/>
    <w:rsid w:val="00BC1E9E"/>
    <w:rsid w:val="00BD7B5C"/>
    <w:rsid w:val="00BE0EA2"/>
    <w:rsid w:val="00BE13D7"/>
    <w:rsid w:val="00BE4117"/>
    <w:rsid w:val="00BE6101"/>
    <w:rsid w:val="00BF34D6"/>
    <w:rsid w:val="00BF4FDA"/>
    <w:rsid w:val="00BF5159"/>
    <w:rsid w:val="00C1064B"/>
    <w:rsid w:val="00C12671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4BAA"/>
    <w:rsid w:val="00CA7F0E"/>
    <w:rsid w:val="00CB169B"/>
    <w:rsid w:val="00CB232B"/>
    <w:rsid w:val="00CB4648"/>
    <w:rsid w:val="00CB4DFC"/>
    <w:rsid w:val="00CB657F"/>
    <w:rsid w:val="00CB7931"/>
    <w:rsid w:val="00CC03D8"/>
    <w:rsid w:val="00CC0848"/>
    <w:rsid w:val="00CC0DCA"/>
    <w:rsid w:val="00CD0A7E"/>
    <w:rsid w:val="00CD7833"/>
    <w:rsid w:val="00CE392F"/>
    <w:rsid w:val="00CF5368"/>
    <w:rsid w:val="00D07C69"/>
    <w:rsid w:val="00D21DB8"/>
    <w:rsid w:val="00D2246B"/>
    <w:rsid w:val="00D3370F"/>
    <w:rsid w:val="00D3776C"/>
    <w:rsid w:val="00D43C6A"/>
    <w:rsid w:val="00D45054"/>
    <w:rsid w:val="00D47FCC"/>
    <w:rsid w:val="00D51AC1"/>
    <w:rsid w:val="00D52CD9"/>
    <w:rsid w:val="00D54424"/>
    <w:rsid w:val="00D55CBE"/>
    <w:rsid w:val="00D56818"/>
    <w:rsid w:val="00D64447"/>
    <w:rsid w:val="00D6732A"/>
    <w:rsid w:val="00D72722"/>
    <w:rsid w:val="00D73218"/>
    <w:rsid w:val="00D770C7"/>
    <w:rsid w:val="00D80166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117D"/>
    <w:rsid w:val="00DD24E7"/>
    <w:rsid w:val="00DD43AA"/>
    <w:rsid w:val="00DD54B5"/>
    <w:rsid w:val="00DD5739"/>
    <w:rsid w:val="00DD5FC6"/>
    <w:rsid w:val="00DD7394"/>
    <w:rsid w:val="00DD7903"/>
    <w:rsid w:val="00DE2237"/>
    <w:rsid w:val="00DE649B"/>
    <w:rsid w:val="00DF62C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7B5D"/>
    <w:rsid w:val="00E305CD"/>
    <w:rsid w:val="00E365A1"/>
    <w:rsid w:val="00E3732B"/>
    <w:rsid w:val="00E440AD"/>
    <w:rsid w:val="00E446DB"/>
    <w:rsid w:val="00E45D75"/>
    <w:rsid w:val="00E51040"/>
    <w:rsid w:val="00E52740"/>
    <w:rsid w:val="00E52968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4698"/>
    <w:rsid w:val="00EC1A89"/>
    <w:rsid w:val="00EC44FB"/>
    <w:rsid w:val="00EC580C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109C1"/>
    <w:rsid w:val="00F2185D"/>
    <w:rsid w:val="00F27D7A"/>
    <w:rsid w:val="00F33206"/>
    <w:rsid w:val="00F35987"/>
    <w:rsid w:val="00F4380E"/>
    <w:rsid w:val="00F51256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87CD2"/>
    <w:rsid w:val="00F9093B"/>
    <w:rsid w:val="00F90F3F"/>
    <w:rsid w:val="00F97518"/>
    <w:rsid w:val="00F979DE"/>
    <w:rsid w:val="00FA17ED"/>
    <w:rsid w:val="00FB133B"/>
    <w:rsid w:val="00FB4350"/>
    <w:rsid w:val="00FB7446"/>
    <w:rsid w:val="00FB7AF1"/>
    <w:rsid w:val="00FC0419"/>
    <w:rsid w:val="00FC36FA"/>
    <w:rsid w:val="00FC5F67"/>
    <w:rsid w:val="00FC6E02"/>
    <w:rsid w:val="00FD2014"/>
    <w:rsid w:val="00FD3798"/>
    <w:rsid w:val="00FD3D45"/>
    <w:rsid w:val="00FD5568"/>
    <w:rsid w:val="00FE06C7"/>
    <w:rsid w:val="00FE51D6"/>
    <w:rsid w:val="00FE671C"/>
    <w:rsid w:val="00FE69FF"/>
    <w:rsid w:val="00FF0E7F"/>
    <w:rsid w:val="00FF1C2A"/>
    <w:rsid w:val="00FF2329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A34A7-4E61-4EDD-95F9-229CC9CE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link w:val="ac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Текст выноски Знак"/>
    <w:link w:val="ab"/>
    <w:uiPriority w:val="99"/>
    <w:semiHidden/>
    <w:rsid w:val="008A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84FCF-0260-42F8-B97F-0E33F248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18570</Words>
  <Characters>105852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2026-03-23T08:27:00Z</cp:lastPrinted>
  <dcterms:created xsi:type="dcterms:W3CDTF">2026-04-01T07:47:00Z</dcterms:created>
  <dcterms:modified xsi:type="dcterms:W3CDTF">2026-04-01T07:47:00Z</dcterms:modified>
</cp:coreProperties>
</file>