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00" w:type="dxa"/>
        <w:tblInd w:w="108" w:type="dxa"/>
        <w:tblLayout w:type="fixed"/>
        <w:tblLook w:val="0000" w:firstRow="0" w:lastRow="0" w:firstColumn="0" w:lastColumn="0" w:noHBand="0" w:noVBand="0"/>
      </w:tblPr>
      <w:tblGrid>
        <w:gridCol w:w="4400"/>
        <w:gridCol w:w="450"/>
        <w:gridCol w:w="650"/>
        <w:gridCol w:w="4300"/>
      </w:tblGrid>
      <w:tr w:rsidR="008D4820" w:rsidRPr="0008572F" w14:paraId="5FAABD6F" w14:textId="77777777" w:rsidTr="005F7773">
        <w:trPr>
          <w:trHeight w:val="1221"/>
        </w:trPr>
        <w:tc>
          <w:tcPr>
            <w:tcW w:w="4400" w:type="dxa"/>
          </w:tcPr>
          <w:p w14:paraId="00B03CB0" w14:textId="77777777" w:rsidR="008D4820" w:rsidRPr="0008572F" w:rsidRDefault="008D4820" w:rsidP="00C768E5">
            <w:pPr>
              <w:spacing w:before="23" w:after="23" w:line="240" w:lineRule="auto"/>
              <w:ind w:left="-74"/>
              <w:contextualSpacing/>
              <w:jc w:val="center"/>
              <w:rPr>
                <w:rFonts w:ascii="Arial" w:hAnsi="Arial" w:cs="Arial"/>
                <w:noProof/>
                <w:sz w:val="24"/>
                <w:szCs w:val="24"/>
              </w:rPr>
            </w:pPr>
            <w:r w:rsidRPr="0008572F">
              <w:rPr>
                <w:rFonts w:ascii="Arial" w:hAnsi="Arial" w:cs="Arial"/>
                <w:noProof/>
                <w:sz w:val="24"/>
                <w:szCs w:val="24"/>
              </w:rPr>
              <w:t>ИСПОЛНИТЕЛЬНЫЙ КОМИТЕТ</w:t>
            </w:r>
          </w:p>
          <w:p w14:paraId="0414DDEB" w14:textId="77777777" w:rsidR="008D4820" w:rsidRPr="0008572F" w:rsidRDefault="008D4820" w:rsidP="008D4820">
            <w:pPr>
              <w:spacing w:before="23" w:after="23" w:line="240" w:lineRule="auto"/>
              <w:contextualSpacing/>
              <w:jc w:val="center"/>
              <w:rPr>
                <w:rFonts w:ascii="Arial" w:hAnsi="Arial" w:cs="Arial"/>
                <w:sz w:val="24"/>
                <w:szCs w:val="24"/>
              </w:rPr>
            </w:pPr>
            <w:r w:rsidRPr="0008572F">
              <w:rPr>
                <w:rFonts w:ascii="Arial" w:hAnsi="Arial" w:cs="Arial"/>
                <w:sz w:val="24"/>
                <w:szCs w:val="24"/>
              </w:rPr>
              <w:t>БАВЛИНСКОГО МУНИЦИПАЛЬНОГО РАЙОНА РЕСПУБЛИКИ ТАТАРСТАН</w:t>
            </w:r>
          </w:p>
        </w:tc>
        <w:tc>
          <w:tcPr>
            <w:tcW w:w="1100" w:type="dxa"/>
            <w:gridSpan w:val="2"/>
          </w:tcPr>
          <w:p w14:paraId="2F9239C5" w14:textId="72B6CCC9" w:rsidR="008D4820" w:rsidRPr="0008572F" w:rsidRDefault="008D4820" w:rsidP="008D4820">
            <w:pPr>
              <w:spacing w:after="0" w:line="264" w:lineRule="auto"/>
              <w:jc w:val="center"/>
              <w:rPr>
                <w:rFonts w:ascii="Arial" w:hAnsi="Arial" w:cs="Arial"/>
                <w:sz w:val="24"/>
                <w:szCs w:val="24"/>
              </w:rPr>
            </w:pPr>
            <w:r w:rsidRPr="0008572F">
              <w:rPr>
                <w:rFonts w:ascii="Arial" w:hAnsi="Arial" w:cs="Arial"/>
                <w:noProof/>
                <w:sz w:val="24"/>
                <w:szCs w:val="24"/>
              </w:rPr>
              <w:drawing>
                <wp:anchor distT="0" distB="0" distL="114300" distR="114300" simplePos="0" relativeHeight="251674624" behindDoc="0" locked="0" layoutInCell="1" allowOverlap="1" wp14:anchorId="731ED3CC" wp14:editId="53760BFD">
                  <wp:simplePos x="0" y="0"/>
                  <wp:positionH relativeFrom="column">
                    <wp:posOffset>-68580</wp:posOffset>
                  </wp:positionH>
                  <wp:positionV relativeFrom="paragraph">
                    <wp:posOffset>0</wp:posOffset>
                  </wp:positionV>
                  <wp:extent cx="655320" cy="777240"/>
                  <wp:effectExtent l="0" t="0" r="0" b="3810"/>
                  <wp:wrapNone/>
                  <wp:docPr id="1" name="Рисунок 1" descr="Бавлин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0" descr="Бавлинский р-н (герб).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5320" cy="7772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7BEFEC9" w14:textId="77777777" w:rsidR="008D4820" w:rsidRPr="0008572F" w:rsidRDefault="008D4820" w:rsidP="008D4820">
            <w:pPr>
              <w:spacing w:after="0" w:line="264" w:lineRule="auto"/>
              <w:jc w:val="center"/>
              <w:rPr>
                <w:rFonts w:ascii="Arial" w:hAnsi="Arial" w:cs="Arial"/>
                <w:sz w:val="24"/>
                <w:szCs w:val="24"/>
              </w:rPr>
            </w:pPr>
          </w:p>
          <w:p w14:paraId="154132C3" w14:textId="77777777" w:rsidR="008D4820" w:rsidRPr="0008572F" w:rsidRDefault="008D4820" w:rsidP="008D4820">
            <w:pPr>
              <w:spacing w:after="0" w:line="240" w:lineRule="auto"/>
              <w:jc w:val="center"/>
              <w:rPr>
                <w:rFonts w:ascii="Arial" w:hAnsi="Arial" w:cs="Arial"/>
                <w:sz w:val="24"/>
                <w:szCs w:val="24"/>
              </w:rPr>
            </w:pPr>
          </w:p>
          <w:p w14:paraId="0145147C" w14:textId="77777777" w:rsidR="008D4820" w:rsidRPr="0008572F" w:rsidRDefault="008D4820" w:rsidP="008D4820">
            <w:pPr>
              <w:spacing w:after="0" w:line="264" w:lineRule="auto"/>
              <w:jc w:val="center"/>
              <w:rPr>
                <w:rFonts w:ascii="Arial" w:hAnsi="Arial" w:cs="Arial"/>
                <w:sz w:val="24"/>
                <w:szCs w:val="24"/>
              </w:rPr>
            </w:pPr>
          </w:p>
        </w:tc>
        <w:tc>
          <w:tcPr>
            <w:tcW w:w="4300" w:type="dxa"/>
            <w:shd w:val="clear" w:color="auto" w:fill="auto"/>
          </w:tcPr>
          <w:p w14:paraId="522F8644" w14:textId="77777777" w:rsidR="008D4820" w:rsidRPr="0008572F" w:rsidRDefault="008D4820" w:rsidP="008D4820">
            <w:pPr>
              <w:keepNext/>
              <w:spacing w:before="23" w:after="23" w:line="240" w:lineRule="auto"/>
              <w:jc w:val="center"/>
              <w:outlineLvl w:val="1"/>
              <w:rPr>
                <w:rFonts w:ascii="Arial" w:hAnsi="Arial" w:cs="Arial"/>
                <w:sz w:val="24"/>
                <w:szCs w:val="24"/>
              </w:rPr>
            </w:pPr>
            <w:r w:rsidRPr="0008572F">
              <w:rPr>
                <w:rFonts w:ascii="Arial" w:hAnsi="Arial" w:cs="Arial"/>
                <w:sz w:val="24"/>
                <w:szCs w:val="24"/>
              </w:rPr>
              <w:t>ТАТАРСТАН РЕСПУБЛИКАСЫ</w:t>
            </w:r>
            <w:r w:rsidRPr="0008572F">
              <w:rPr>
                <w:rFonts w:ascii="Arial" w:hAnsi="Arial" w:cs="Arial"/>
                <w:sz w:val="24"/>
                <w:szCs w:val="24"/>
                <w:lang w:val="ar-SA"/>
              </w:rPr>
              <w:t xml:space="preserve"> БАУЛЫ</w:t>
            </w:r>
            <w:r w:rsidRPr="0008572F">
              <w:rPr>
                <w:rFonts w:ascii="Arial" w:hAnsi="Arial" w:cs="Arial"/>
                <w:sz w:val="24"/>
                <w:szCs w:val="24"/>
              </w:rPr>
              <w:t xml:space="preserve"> </w:t>
            </w:r>
          </w:p>
          <w:p w14:paraId="043EBD28" w14:textId="77777777" w:rsidR="008D4820" w:rsidRPr="0008572F" w:rsidRDefault="008D4820" w:rsidP="008D4820">
            <w:pPr>
              <w:keepNext/>
              <w:spacing w:before="23" w:after="23" w:line="240" w:lineRule="auto"/>
              <w:jc w:val="center"/>
              <w:outlineLvl w:val="1"/>
              <w:rPr>
                <w:rFonts w:ascii="Arial" w:hAnsi="Arial" w:cs="Arial"/>
                <w:sz w:val="24"/>
                <w:szCs w:val="24"/>
              </w:rPr>
            </w:pPr>
            <w:r w:rsidRPr="0008572F">
              <w:rPr>
                <w:rFonts w:ascii="Arial" w:hAnsi="Arial" w:cs="Arial"/>
                <w:sz w:val="24"/>
                <w:szCs w:val="24"/>
                <w:lang w:val="tt-RU"/>
              </w:rPr>
              <w:t>МУНИ</w:t>
            </w:r>
            <w:r w:rsidRPr="0008572F">
              <w:rPr>
                <w:rFonts w:ascii="Arial" w:hAnsi="Arial" w:cs="Arial"/>
                <w:sz w:val="24"/>
                <w:szCs w:val="24"/>
              </w:rPr>
              <w:t>Ц</w:t>
            </w:r>
            <w:r w:rsidRPr="0008572F">
              <w:rPr>
                <w:rFonts w:ascii="Arial" w:hAnsi="Arial" w:cs="Arial"/>
                <w:sz w:val="24"/>
                <w:szCs w:val="24"/>
                <w:lang w:val="tt-RU"/>
              </w:rPr>
              <w:t xml:space="preserve">ИПАЛЬ </w:t>
            </w:r>
            <w:r w:rsidRPr="0008572F">
              <w:rPr>
                <w:rFonts w:ascii="Arial" w:hAnsi="Arial" w:cs="Arial"/>
                <w:sz w:val="24"/>
                <w:szCs w:val="24"/>
              </w:rPr>
              <w:t>РАЙОНЫ</w:t>
            </w:r>
          </w:p>
          <w:p w14:paraId="75EB51B7" w14:textId="77777777" w:rsidR="008D4820" w:rsidRPr="0008572F" w:rsidRDefault="008D4820" w:rsidP="008D4820">
            <w:pPr>
              <w:spacing w:before="23" w:after="23" w:line="240" w:lineRule="auto"/>
              <w:jc w:val="center"/>
              <w:rPr>
                <w:rFonts w:ascii="Arial" w:hAnsi="Arial" w:cs="Arial"/>
                <w:sz w:val="24"/>
                <w:szCs w:val="24"/>
              </w:rPr>
            </w:pPr>
            <w:r w:rsidRPr="0008572F">
              <w:rPr>
                <w:rFonts w:ascii="Arial" w:hAnsi="Arial" w:cs="Arial"/>
                <w:sz w:val="24"/>
                <w:szCs w:val="24"/>
              </w:rPr>
              <w:t>БАШКАРМА КОМИТЕТЫ</w:t>
            </w:r>
          </w:p>
        </w:tc>
      </w:tr>
      <w:tr w:rsidR="008D4820" w:rsidRPr="0008572F" w14:paraId="4EFBEB5B" w14:textId="77777777" w:rsidTr="005F7773">
        <w:trPr>
          <w:trHeight w:hRule="exact" w:val="387"/>
        </w:trPr>
        <w:tc>
          <w:tcPr>
            <w:tcW w:w="9800" w:type="dxa"/>
            <w:gridSpan w:val="4"/>
          </w:tcPr>
          <w:p w14:paraId="34323127" w14:textId="77777777" w:rsidR="008D4820" w:rsidRPr="0008572F" w:rsidRDefault="008D4820" w:rsidP="008D4820">
            <w:pPr>
              <w:pBdr>
                <w:bottom w:val="single" w:sz="18" w:space="1" w:color="auto"/>
                <w:between w:val="single" w:sz="2" w:space="1" w:color="auto"/>
              </w:pBdr>
              <w:spacing w:after="0" w:line="240" w:lineRule="auto"/>
              <w:contextualSpacing/>
              <w:jc w:val="center"/>
              <w:rPr>
                <w:rFonts w:ascii="Arial" w:hAnsi="Arial" w:cs="Arial"/>
                <w:sz w:val="24"/>
                <w:szCs w:val="24"/>
              </w:rPr>
            </w:pPr>
          </w:p>
          <w:p w14:paraId="0494793E" w14:textId="77777777" w:rsidR="008D4820" w:rsidRPr="0008572F" w:rsidRDefault="008D4820" w:rsidP="008D4820">
            <w:pPr>
              <w:spacing w:after="0" w:line="240" w:lineRule="auto"/>
              <w:jc w:val="center"/>
              <w:rPr>
                <w:rFonts w:ascii="Arial" w:hAnsi="Arial" w:cs="Arial"/>
                <w:sz w:val="24"/>
                <w:szCs w:val="24"/>
              </w:rPr>
            </w:pPr>
          </w:p>
        </w:tc>
      </w:tr>
      <w:tr w:rsidR="008D4820" w:rsidRPr="0008572F" w14:paraId="2F8905EB" w14:textId="77777777" w:rsidTr="005F7773">
        <w:trPr>
          <w:trHeight w:val="413"/>
        </w:trPr>
        <w:tc>
          <w:tcPr>
            <w:tcW w:w="4850" w:type="dxa"/>
            <w:gridSpan w:val="2"/>
            <w:vAlign w:val="bottom"/>
          </w:tcPr>
          <w:p w14:paraId="3180E5DD" w14:textId="77777777" w:rsidR="008D4820" w:rsidRPr="0008572F" w:rsidRDefault="008D4820" w:rsidP="008D4820">
            <w:pPr>
              <w:spacing w:after="0" w:line="240" w:lineRule="auto"/>
              <w:rPr>
                <w:rFonts w:ascii="Arial" w:hAnsi="Arial" w:cs="Arial"/>
                <w:sz w:val="24"/>
                <w:szCs w:val="24"/>
              </w:rPr>
            </w:pPr>
            <w:r w:rsidRPr="0008572F">
              <w:rPr>
                <w:rFonts w:ascii="Arial" w:hAnsi="Arial" w:cs="Arial"/>
                <w:sz w:val="24"/>
                <w:szCs w:val="24"/>
              </w:rPr>
              <w:t xml:space="preserve">        ПОСТАНОВЛЕНИЕ</w:t>
            </w:r>
          </w:p>
        </w:tc>
        <w:tc>
          <w:tcPr>
            <w:tcW w:w="4950" w:type="dxa"/>
            <w:gridSpan w:val="2"/>
            <w:vAlign w:val="bottom"/>
          </w:tcPr>
          <w:p w14:paraId="38FF2707" w14:textId="77777777" w:rsidR="008D4820" w:rsidRPr="0008572F" w:rsidRDefault="008D4820" w:rsidP="008D4820">
            <w:pPr>
              <w:spacing w:after="0" w:line="240" w:lineRule="auto"/>
              <w:jc w:val="center"/>
              <w:rPr>
                <w:rFonts w:ascii="Arial" w:hAnsi="Arial" w:cs="Arial"/>
                <w:sz w:val="24"/>
                <w:szCs w:val="24"/>
              </w:rPr>
            </w:pPr>
            <w:r w:rsidRPr="0008572F">
              <w:rPr>
                <w:rFonts w:ascii="Arial" w:hAnsi="Arial" w:cs="Arial"/>
                <w:sz w:val="24"/>
                <w:szCs w:val="24"/>
              </w:rPr>
              <w:t xml:space="preserve">       КАРАР</w:t>
            </w:r>
          </w:p>
        </w:tc>
      </w:tr>
    </w:tbl>
    <w:p w14:paraId="5D83FB66" w14:textId="77777777" w:rsidR="008D4820" w:rsidRPr="0008572F" w:rsidRDefault="008D4820" w:rsidP="003432AB">
      <w:pPr>
        <w:spacing w:after="0" w:line="240" w:lineRule="auto"/>
        <w:rPr>
          <w:rFonts w:ascii="Arial" w:hAnsi="Arial" w:cs="Arial"/>
          <w:sz w:val="24"/>
          <w:szCs w:val="24"/>
        </w:rPr>
      </w:pPr>
      <w:bookmarkStart w:id="0" w:name="_GoBack"/>
      <w:bookmarkEnd w:id="0"/>
    </w:p>
    <w:p w14:paraId="03C2B94B" w14:textId="77777777" w:rsidR="003432AB" w:rsidRPr="0008572F" w:rsidRDefault="003432AB" w:rsidP="003432AB">
      <w:pPr>
        <w:spacing w:after="0" w:line="240" w:lineRule="auto"/>
        <w:rPr>
          <w:rFonts w:ascii="Arial" w:hAnsi="Arial" w:cs="Arial"/>
          <w:sz w:val="24"/>
          <w:szCs w:val="24"/>
        </w:rPr>
      </w:pPr>
    </w:p>
    <w:tbl>
      <w:tblPr>
        <w:tblStyle w:val="1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0"/>
      </w:tblGrid>
      <w:tr w:rsidR="003432AB" w:rsidRPr="0008572F" w14:paraId="0A0459B3" w14:textId="77777777" w:rsidTr="005F7773">
        <w:tc>
          <w:tcPr>
            <w:tcW w:w="5070" w:type="dxa"/>
          </w:tcPr>
          <w:p w14:paraId="29F19FAD" w14:textId="64CCC9A0" w:rsidR="00917290" w:rsidRPr="0008572F" w:rsidRDefault="003432AB" w:rsidP="008667B5">
            <w:pPr>
              <w:keepNext/>
              <w:spacing w:after="0" w:line="240" w:lineRule="auto"/>
              <w:ind w:right="-1"/>
              <w:jc w:val="both"/>
              <w:outlineLvl w:val="0"/>
              <w:rPr>
                <w:rFonts w:ascii="Arial" w:hAnsi="Arial" w:cs="Arial"/>
                <w:bCs/>
                <w:sz w:val="24"/>
                <w:szCs w:val="24"/>
                <w:lang w:eastAsia="zh-CN"/>
              </w:rPr>
            </w:pPr>
            <w:r w:rsidRPr="0008572F">
              <w:rPr>
                <w:rFonts w:ascii="Arial" w:hAnsi="Arial" w:cs="Arial"/>
                <w:sz w:val="24"/>
                <w:szCs w:val="24"/>
              </w:rPr>
              <w:t xml:space="preserve">Об утверждении </w:t>
            </w:r>
            <w:r w:rsidRPr="0008572F">
              <w:rPr>
                <w:rFonts w:ascii="Arial" w:hAnsi="Arial" w:cs="Arial"/>
                <w:bCs/>
                <w:sz w:val="24"/>
                <w:szCs w:val="24"/>
                <w:lang w:eastAsia="zh-CN"/>
              </w:rPr>
              <w:t xml:space="preserve">Административного регламента предоставления </w:t>
            </w:r>
            <w:proofErr w:type="spellStart"/>
            <w:proofErr w:type="gramStart"/>
            <w:r w:rsidRPr="0008572F">
              <w:rPr>
                <w:rFonts w:ascii="Arial" w:hAnsi="Arial" w:cs="Arial"/>
                <w:bCs/>
                <w:sz w:val="24"/>
                <w:szCs w:val="24"/>
                <w:lang w:eastAsia="zh-CN"/>
              </w:rPr>
              <w:t>муници-пальной</w:t>
            </w:r>
            <w:proofErr w:type="spellEnd"/>
            <w:proofErr w:type="gramEnd"/>
            <w:r w:rsidRPr="0008572F">
              <w:rPr>
                <w:rFonts w:ascii="Arial" w:hAnsi="Arial" w:cs="Arial"/>
                <w:bCs/>
                <w:sz w:val="24"/>
                <w:szCs w:val="24"/>
                <w:lang w:eastAsia="zh-CN"/>
              </w:rPr>
              <w:t xml:space="preserve"> услуги </w:t>
            </w:r>
            <w:r w:rsidR="008667B5" w:rsidRPr="0008572F">
              <w:rPr>
                <w:rFonts w:ascii="Arial" w:hAnsi="Arial" w:cs="Arial"/>
                <w:bCs/>
                <w:sz w:val="24"/>
                <w:szCs w:val="24"/>
                <w:lang w:eastAsia="zh-CN"/>
              </w:rPr>
              <w:t xml:space="preserve">по </w:t>
            </w:r>
            <w:r w:rsidR="00BF7FF3" w:rsidRPr="0008572F">
              <w:rPr>
                <w:rFonts w:ascii="Arial" w:hAnsi="Arial" w:cs="Arial"/>
                <w:bCs/>
                <w:sz w:val="24"/>
                <w:szCs w:val="24"/>
                <w:lang w:eastAsia="zh-CN"/>
              </w:rPr>
              <w:t>постановке граждан на учет в качестве лиц, имеющих право на предоставление земельных участков в собственность бесплатно</w:t>
            </w:r>
          </w:p>
          <w:p w14:paraId="3F6E6ACF" w14:textId="77777777" w:rsidR="003432AB" w:rsidRPr="0008572F" w:rsidRDefault="003432AB" w:rsidP="003432AB">
            <w:pPr>
              <w:keepNext/>
              <w:spacing w:after="0" w:line="240" w:lineRule="auto"/>
              <w:ind w:right="-1"/>
              <w:jc w:val="both"/>
              <w:outlineLvl w:val="0"/>
              <w:rPr>
                <w:rFonts w:ascii="Arial" w:hAnsi="Arial" w:cs="Arial"/>
                <w:sz w:val="24"/>
                <w:szCs w:val="24"/>
              </w:rPr>
            </w:pPr>
          </w:p>
        </w:tc>
      </w:tr>
    </w:tbl>
    <w:p w14:paraId="506A9671" w14:textId="77777777" w:rsidR="003432AB" w:rsidRPr="0008572F" w:rsidRDefault="003432AB" w:rsidP="003432AB">
      <w:pPr>
        <w:spacing w:after="0" w:line="240" w:lineRule="auto"/>
        <w:rPr>
          <w:rFonts w:ascii="Arial" w:hAnsi="Arial" w:cs="Arial"/>
          <w:sz w:val="24"/>
          <w:szCs w:val="24"/>
        </w:rPr>
      </w:pPr>
    </w:p>
    <w:p w14:paraId="241A3CED" w14:textId="58763D30" w:rsidR="003432AB" w:rsidRPr="0008572F" w:rsidRDefault="003432AB" w:rsidP="003432AB">
      <w:pPr>
        <w:autoSpaceDE w:val="0"/>
        <w:autoSpaceDN w:val="0"/>
        <w:adjustRightInd w:val="0"/>
        <w:spacing w:after="0" w:line="336" w:lineRule="auto"/>
        <w:ind w:firstLine="708"/>
        <w:jc w:val="both"/>
        <w:rPr>
          <w:rFonts w:ascii="Arial" w:hAnsi="Arial" w:cs="Arial"/>
          <w:sz w:val="24"/>
          <w:szCs w:val="24"/>
        </w:rPr>
      </w:pPr>
      <w:r w:rsidRPr="0008572F">
        <w:rPr>
          <w:rFonts w:ascii="Arial" w:hAnsi="Arial" w:cs="Arial"/>
          <w:sz w:val="24"/>
          <w:szCs w:val="24"/>
        </w:rPr>
        <w:t>В соответствии с Федеральным законом от 27.07.2010 №210-ФЗ «Об организации предоставления государственных и муниципальных услуг»</w:t>
      </w:r>
      <w:r w:rsidR="008667B5" w:rsidRPr="0008572F">
        <w:rPr>
          <w:rFonts w:ascii="Arial" w:hAnsi="Arial" w:cs="Arial"/>
          <w:sz w:val="24"/>
          <w:szCs w:val="24"/>
        </w:rPr>
        <w:t xml:space="preserve">, </w:t>
      </w:r>
      <w:r w:rsidR="0023157D" w:rsidRPr="0008572F">
        <w:rPr>
          <w:rFonts w:ascii="Arial" w:hAnsi="Arial" w:cs="Arial"/>
          <w:sz w:val="24"/>
          <w:szCs w:val="24"/>
        </w:rPr>
        <w:t>руководствуясь</w:t>
      </w:r>
      <w:r w:rsidR="008667B5" w:rsidRPr="0008572F">
        <w:rPr>
          <w:rFonts w:ascii="Arial" w:hAnsi="Arial" w:cs="Arial"/>
          <w:sz w:val="24"/>
          <w:szCs w:val="24"/>
        </w:rPr>
        <w:t xml:space="preserve"> письм</w:t>
      </w:r>
      <w:r w:rsidR="0023157D" w:rsidRPr="0008572F">
        <w:rPr>
          <w:rFonts w:ascii="Arial" w:hAnsi="Arial" w:cs="Arial"/>
          <w:sz w:val="24"/>
          <w:szCs w:val="24"/>
        </w:rPr>
        <w:t>ом</w:t>
      </w:r>
      <w:r w:rsidR="008667B5" w:rsidRPr="0008572F">
        <w:rPr>
          <w:rFonts w:ascii="Arial" w:hAnsi="Arial" w:cs="Arial"/>
          <w:sz w:val="24"/>
          <w:szCs w:val="24"/>
        </w:rPr>
        <w:t xml:space="preserve"> Министерства экономики Республики Татарстан от 10.10.2025 №05-51/6759 о направлении актуализированных типовых административных регламентов</w:t>
      </w:r>
      <w:r w:rsidR="008B4415" w:rsidRPr="0008572F">
        <w:rPr>
          <w:rFonts w:ascii="Arial" w:hAnsi="Arial" w:cs="Arial"/>
          <w:sz w:val="24"/>
          <w:szCs w:val="24"/>
        </w:rPr>
        <w:t xml:space="preserve"> И</w:t>
      </w:r>
      <w:r w:rsidR="0023157D" w:rsidRPr="0008572F">
        <w:rPr>
          <w:rFonts w:ascii="Arial" w:hAnsi="Arial" w:cs="Arial"/>
          <w:sz w:val="24"/>
          <w:szCs w:val="24"/>
        </w:rPr>
        <w:t>сполнительный комитет Бавлинско</w:t>
      </w:r>
      <w:r w:rsidR="008B4415" w:rsidRPr="0008572F">
        <w:rPr>
          <w:rFonts w:ascii="Arial" w:hAnsi="Arial" w:cs="Arial"/>
          <w:sz w:val="24"/>
          <w:szCs w:val="24"/>
        </w:rPr>
        <w:t>го муниципального района</w:t>
      </w:r>
      <w:r w:rsidR="0023157D" w:rsidRPr="0008572F">
        <w:rPr>
          <w:rFonts w:ascii="Arial" w:hAnsi="Arial" w:cs="Arial"/>
          <w:sz w:val="24"/>
          <w:szCs w:val="24"/>
        </w:rPr>
        <w:t xml:space="preserve"> Республики Татарстан</w:t>
      </w:r>
    </w:p>
    <w:p w14:paraId="1DA01BB4" w14:textId="77777777" w:rsidR="003432AB" w:rsidRPr="0008572F" w:rsidRDefault="003432AB" w:rsidP="003432AB">
      <w:pPr>
        <w:widowControl w:val="0"/>
        <w:autoSpaceDE w:val="0"/>
        <w:autoSpaceDN w:val="0"/>
        <w:adjustRightInd w:val="0"/>
        <w:spacing w:after="0" w:line="336" w:lineRule="auto"/>
        <w:jc w:val="center"/>
        <w:outlineLvl w:val="2"/>
        <w:rPr>
          <w:rFonts w:ascii="Arial" w:hAnsi="Arial" w:cs="Arial"/>
          <w:sz w:val="24"/>
          <w:szCs w:val="24"/>
        </w:rPr>
      </w:pPr>
      <w:r w:rsidRPr="0008572F">
        <w:rPr>
          <w:rFonts w:ascii="Arial" w:hAnsi="Arial" w:cs="Arial"/>
          <w:sz w:val="24"/>
          <w:szCs w:val="24"/>
        </w:rPr>
        <w:t>П О С Т А Н О В Л Я Е Т:</w:t>
      </w:r>
    </w:p>
    <w:p w14:paraId="2253866F" w14:textId="00C119C2" w:rsidR="003432AB" w:rsidRPr="0008572F" w:rsidRDefault="003432AB" w:rsidP="008667B5">
      <w:pPr>
        <w:spacing w:after="0" w:line="336" w:lineRule="auto"/>
        <w:ind w:firstLine="708"/>
        <w:jc w:val="both"/>
        <w:rPr>
          <w:rFonts w:ascii="Arial" w:hAnsi="Arial" w:cs="Arial"/>
          <w:bCs/>
          <w:sz w:val="24"/>
          <w:szCs w:val="24"/>
        </w:rPr>
      </w:pPr>
      <w:r w:rsidRPr="0008572F">
        <w:rPr>
          <w:rFonts w:ascii="Arial" w:hAnsi="Arial" w:cs="Arial"/>
          <w:sz w:val="24"/>
          <w:szCs w:val="24"/>
        </w:rPr>
        <w:t>1. Утвердить прилагаемый</w:t>
      </w:r>
      <w:r w:rsidRPr="0008572F">
        <w:rPr>
          <w:rFonts w:ascii="Arial" w:hAnsi="Arial" w:cs="Arial"/>
          <w:bCs/>
          <w:sz w:val="24"/>
          <w:szCs w:val="24"/>
        </w:rPr>
        <w:t xml:space="preserve"> </w:t>
      </w:r>
      <w:r w:rsidR="00917290" w:rsidRPr="0008572F">
        <w:rPr>
          <w:rFonts w:ascii="Arial" w:hAnsi="Arial" w:cs="Arial"/>
          <w:bCs/>
          <w:sz w:val="24"/>
          <w:szCs w:val="24"/>
        </w:rPr>
        <w:t>Административн</w:t>
      </w:r>
      <w:r w:rsidR="008E3A89" w:rsidRPr="0008572F">
        <w:rPr>
          <w:rFonts w:ascii="Arial" w:hAnsi="Arial" w:cs="Arial"/>
          <w:bCs/>
          <w:sz w:val="24"/>
          <w:szCs w:val="24"/>
        </w:rPr>
        <w:t>ый</w:t>
      </w:r>
      <w:r w:rsidR="00917290" w:rsidRPr="0008572F">
        <w:rPr>
          <w:rFonts w:ascii="Arial" w:hAnsi="Arial" w:cs="Arial"/>
          <w:bCs/>
          <w:sz w:val="24"/>
          <w:szCs w:val="24"/>
        </w:rPr>
        <w:t xml:space="preserve"> регламент предоставления муниципальной услуги </w:t>
      </w:r>
      <w:r w:rsidR="008667B5" w:rsidRPr="0008572F">
        <w:rPr>
          <w:rFonts w:ascii="Arial" w:hAnsi="Arial" w:cs="Arial"/>
          <w:bCs/>
          <w:sz w:val="24"/>
          <w:szCs w:val="24"/>
        </w:rPr>
        <w:t xml:space="preserve">по </w:t>
      </w:r>
      <w:r w:rsidR="00BF7FF3" w:rsidRPr="0008572F">
        <w:rPr>
          <w:rFonts w:ascii="Arial" w:hAnsi="Arial" w:cs="Arial"/>
          <w:bCs/>
          <w:sz w:val="24"/>
          <w:szCs w:val="24"/>
        </w:rPr>
        <w:t>постановке граждан на учет в качестве лиц, имеющих право на предоставление земельных участков в собственность бесплатно.</w:t>
      </w:r>
    </w:p>
    <w:p w14:paraId="6F71AB0B" w14:textId="113B73C9" w:rsidR="001828E0" w:rsidRPr="0008572F" w:rsidRDefault="001828E0" w:rsidP="001828E0">
      <w:pPr>
        <w:spacing w:after="0" w:line="336" w:lineRule="auto"/>
        <w:ind w:firstLine="708"/>
        <w:jc w:val="both"/>
        <w:rPr>
          <w:rFonts w:ascii="Arial" w:hAnsi="Arial" w:cs="Arial"/>
          <w:bCs/>
          <w:sz w:val="24"/>
          <w:szCs w:val="24"/>
        </w:rPr>
      </w:pPr>
      <w:r w:rsidRPr="0008572F">
        <w:rPr>
          <w:rFonts w:ascii="Arial" w:hAnsi="Arial" w:cs="Arial"/>
          <w:bCs/>
          <w:sz w:val="24"/>
          <w:szCs w:val="24"/>
        </w:rPr>
        <w:t>2. Признать утратившим</w:t>
      </w:r>
      <w:r w:rsidR="00C950F8" w:rsidRPr="0008572F">
        <w:rPr>
          <w:rFonts w:ascii="Arial" w:hAnsi="Arial" w:cs="Arial"/>
          <w:bCs/>
          <w:sz w:val="24"/>
          <w:szCs w:val="24"/>
        </w:rPr>
        <w:t>и силу постановления</w:t>
      </w:r>
      <w:r w:rsidRPr="0008572F">
        <w:rPr>
          <w:rFonts w:ascii="Arial" w:hAnsi="Arial" w:cs="Arial"/>
          <w:bCs/>
          <w:sz w:val="24"/>
          <w:szCs w:val="24"/>
        </w:rPr>
        <w:t xml:space="preserve"> Исполнительного комитета Бавлинского муниципального района:</w:t>
      </w:r>
    </w:p>
    <w:p w14:paraId="76BBB47D" w14:textId="77777777" w:rsidR="001828E0" w:rsidRPr="0008572F" w:rsidRDefault="001828E0" w:rsidP="001828E0">
      <w:pPr>
        <w:spacing w:after="0" w:line="336" w:lineRule="auto"/>
        <w:ind w:firstLine="708"/>
        <w:jc w:val="both"/>
        <w:rPr>
          <w:rFonts w:ascii="Arial" w:hAnsi="Arial" w:cs="Arial"/>
          <w:bCs/>
          <w:sz w:val="24"/>
          <w:szCs w:val="24"/>
        </w:rPr>
      </w:pPr>
      <w:r w:rsidRPr="0008572F">
        <w:rPr>
          <w:rFonts w:ascii="Arial" w:hAnsi="Arial" w:cs="Arial"/>
          <w:bCs/>
          <w:sz w:val="24"/>
          <w:szCs w:val="24"/>
        </w:rPr>
        <w:t>- 28.09.2021 №168 «Об утверждении Административного регламента предоставления муниципальной услуги по постановке граждан на учет в качестве лиц, имеющих право на предоставление земельных участков в собственность бесплатно»;</w:t>
      </w:r>
    </w:p>
    <w:p w14:paraId="4739C482" w14:textId="6A7DBC9D" w:rsidR="00DA764B" w:rsidRPr="0008572F" w:rsidRDefault="001828E0" w:rsidP="001828E0">
      <w:pPr>
        <w:spacing w:after="0" w:line="336" w:lineRule="auto"/>
        <w:ind w:firstLine="708"/>
        <w:jc w:val="both"/>
        <w:rPr>
          <w:rFonts w:ascii="Arial" w:hAnsi="Arial" w:cs="Arial"/>
          <w:bCs/>
          <w:sz w:val="24"/>
          <w:szCs w:val="24"/>
        </w:rPr>
      </w:pPr>
      <w:r w:rsidRPr="0008572F">
        <w:rPr>
          <w:rFonts w:ascii="Arial" w:hAnsi="Arial" w:cs="Arial"/>
          <w:bCs/>
          <w:sz w:val="24"/>
          <w:szCs w:val="24"/>
        </w:rPr>
        <w:t xml:space="preserve">- от 21.09.2022 №194 «О внесении изменений в постановление Исполнительного комитета Бавлинского муниципального района от </w:t>
      </w:r>
      <w:r w:rsidR="00C950F8" w:rsidRPr="0008572F">
        <w:rPr>
          <w:rFonts w:ascii="Arial" w:hAnsi="Arial" w:cs="Arial"/>
          <w:bCs/>
          <w:sz w:val="24"/>
          <w:szCs w:val="24"/>
        </w:rPr>
        <w:t>28</w:t>
      </w:r>
      <w:r w:rsidRPr="0008572F">
        <w:rPr>
          <w:rFonts w:ascii="Arial" w:hAnsi="Arial" w:cs="Arial"/>
          <w:bCs/>
          <w:sz w:val="24"/>
          <w:szCs w:val="24"/>
        </w:rPr>
        <w:t>.0</w:t>
      </w:r>
      <w:r w:rsidR="00C950F8" w:rsidRPr="0008572F">
        <w:rPr>
          <w:rFonts w:ascii="Arial" w:hAnsi="Arial" w:cs="Arial"/>
          <w:bCs/>
          <w:sz w:val="24"/>
          <w:szCs w:val="24"/>
        </w:rPr>
        <w:t>9</w:t>
      </w:r>
      <w:r w:rsidRPr="0008572F">
        <w:rPr>
          <w:rFonts w:ascii="Arial" w:hAnsi="Arial" w:cs="Arial"/>
          <w:bCs/>
          <w:sz w:val="24"/>
          <w:szCs w:val="24"/>
        </w:rPr>
        <w:t>.2021 №168 «Об утверждении Административного регламента предоставления муниципальной услуги по постановке граждан на учет в качестве лиц, имеющих право на предоставление земельных участков в собственность бесплатно».</w:t>
      </w:r>
    </w:p>
    <w:p w14:paraId="79591315" w14:textId="0E348180" w:rsidR="003432AB" w:rsidRPr="0008572F" w:rsidRDefault="00AA01BB" w:rsidP="001828E0">
      <w:pPr>
        <w:spacing w:after="0" w:line="336" w:lineRule="auto"/>
        <w:ind w:firstLine="708"/>
        <w:jc w:val="both"/>
        <w:rPr>
          <w:rFonts w:ascii="Arial" w:hAnsi="Arial" w:cs="Arial"/>
          <w:bCs/>
          <w:iCs/>
          <w:sz w:val="24"/>
          <w:szCs w:val="24"/>
        </w:rPr>
      </w:pPr>
      <w:r w:rsidRPr="0008572F">
        <w:rPr>
          <w:rFonts w:ascii="Arial" w:hAnsi="Arial" w:cs="Arial"/>
          <w:bCs/>
          <w:sz w:val="24"/>
          <w:szCs w:val="24"/>
        </w:rPr>
        <w:t>2.</w:t>
      </w:r>
      <w:r w:rsidR="003432AB" w:rsidRPr="0008572F">
        <w:rPr>
          <w:rFonts w:ascii="Arial" w:hAnsi="Arial" w:cs="Arial"/>
          <w:bCs/>
          <w:sz w:val="24"/>
          <w:szCs w:val="24"/>
        </w:rPr>
        <w:t xml:space="preserve"> Опубликовать настоящее постановление на официальном портале правовой информации Республики Татарстан (http://www.pravo.tatarstan.ru) и на сайте Бавлинского муниципального района Республики Татарстан (http://www.bavly.tatarstan.ru).</w:t>
      </w:r>
    </w:p>
    <w:p w14:paraId="693E06C3" w14:textId="5BE63213" w:rsidR="003432AB" w:rsidRPr="0008572F" w:rsidRDefault="003432AB" w:rsidP="003432AB">
      <w:pPr>
        <w:spacing w:after="0" w:line="336" w:lineRule="auto"/>
        <w:ind w:firstLine="708"/>
        <w:jc w:val="both"/>
        <w:rPr>
          <w:rFonts w:ascii="Arial" w:hAnsi="Arial" w:cs="Arial"/>
          <w:bCs/>
          <w:sz w:val="24"/>
          <w:szCs w:val="24"/>
        </w:rPr>
      </w:pPr>
      <w:r w:rsidRPr="0008572F">
        <w:rPr>
          <w:rFonts w:ascii="Arial" w:hAnsi="Arial" w:cs="Arial"/>
          <w:bCs/>
          <w:sz w:val="24"/>
          <w:szCs w:val="24"/>
        </w:rPr>
        <w:lastRenderedPageBreak/>
        <w:t xml:space="preserve">3. Контроль за исполнением настоящего постановления возложить на заместителя руководителя Исполнительного комитета Бавлинского муниципального района по </w:t>
      </w:r>
      <w:r w:rsidR="00917290" w:rsidRPr="0008572F">
        <w:rPr>
          <w:rFonts w:ascii="Arial" w:hAnsi="Arial" w:cs="Arial"/>
          <w:bCs/>
          <w:sz w:val="24"/>
          <w:szCs w:val="24"/>
        </w:rPr>
        <w:t>инфраструктурному</w:t>
      </w:r>
      <w:r w:rsidRPr="0008572F">
        <w:rPr>
          <w:rFonts w:ascii="Arial" w:hAnsi="Arial" w:cs="Arial"/>
          <w:bCs/>
          <w:sz w:val="24"/>
          <w:szCs w:val="24"/>
        </w:rPr>
        <w:t xml:space="preserve"> развитию. </w:t>
      </w:r>
    </w:p>
    <w:p w14:paraId="291BFA31" w14:textId="58A3B7CD" w:rsidR="008B4415" w:rsidRPr="0008572F" w:rsidRDefault="008B4415" w:rsidP="003432AB">
      <w:pPr>
        <w:spacing w:after="0" w:line="336" w:lineRule="auto"/>
        <w:ind w:firstLine="708"/>
        <w:jc w:val="both"/>
        <w:rPr>
          <w:rFonts w:ascii="Arial" w:hAnsi="Arial" w:cs="Arial"/>
          <w:bCs/>
          <w:sz w:val="24"/>
          <w:szCs w:val="24"/>
        </w:rPr>
      </w:pPr>
    </w:p>
    <w:p w14:paraId="1BCF2823" w14:textId="77777777" w:rsidR="00731802" w:rsidRPr="0008572F" w:rsidRDefault="00731802" w:rsidP="003432AB">
      <w:pPr>
        <w:spacing w:after="0" w:line="336" w:lineRule="auto"/>
        <w:ind w:firstLine="708"/>
        <w:jc w:val="both"/>
        <w:rPr>
          <w:rFonts w:ascii="Arial" w:hAnsi="Arial" w:cs="Arial"/>
          <w:bCs/>
          <w:sz w:val="24"/>
          <w:szCs w:val="24"/>
        </w:rPr>
      </w:pPr>
    </w:p>
    <w:p w14:paraId="7A187EBC" w14:textId="6779F03F" w:rsidR="008B4415" w:rsidRPr="0008572F" w:rsidRDefault="008B4415" w:rsidP="008B4415">
      <w:pPr>
        <w:spacing w:after="0" w:line="240" w:lineRule="auto"/>
        <w:ind w:firstLine="708"/>
        <w:jc w:val="both"/>
        <w:rPr>
          <w:rFonts w:ascii="Arial" w:hAnsi="Arial" w:cs="Arial"/>
          <w:bCs/>
          <w:sz w:val="24"/>
          <w:szCs w:val="24"/>
        </w:rPr>
      </w:pPr>
      <w:r w:rsidRPr="0008572F">
        <w:rPr>
          <w:rFonts w:ascii="Arial" w:hAnsi="Arial" w:cs="Arial"/>
          <w:bCs/>
          <w:sz w:val="24"/>
          <w:szCs w:val="24"/>
        </w:rPr>
        <w:t xml:space="preserve">    </w:t>
      </w:r>
      <w:r w:rsidR="00731802" w:rsidRPr="0008572F">
        <w:rPr>
          <w:rFonts w:ascii="Arial" w:hAnsi="Arial" w:cs="Arial"/>
          <w:bCs/>
          <w:sz w:val="24"/>
          <w:szCs w:val="24"/>
        </w:rPr>
        <w:t xml:space="preserve">     </w:t>
      </w:r>
      <w:r w:rsidRPr="0008572F">
        <w:rPr>
          <w:rFonts w:ascii="Arial" w:hAnsi="Arial" w:cs="Arial"/>
          <w:bCs/>
          <w:sz w:val="24"/>
          <w:szCs w:val="24"/>
        </w:rPr>
        <w:t>Руководитель</w:t>
      </w:r>
    </w:p>
    <w:p w14:paraId="18C2F473" w14:textId="74B9D376" w:rsidR="008B4415" w:rsidRPr="0008572F" w:rsidRDefault="00731802" w:rsidP="00731802">
      <w:pPr>
        <w:spacing w:after="0" w:line="240" w:lineRule="auto"/>
        <w:jc w:val="both"/>
        <w:rPr>
          <w:rFonts w:ascii="Arial" w:hAnsi="Arial" w:cs="Arial"/>
          <w:bCs/>
          <w:sz w:val="24"/>
          <w:szCs w:val="24"/>
        </w:rPr>
      </w:pPr>
      <w:r w:rsidRPr="0008572F">
        <w:rPr>
          <w:rFonts w:ascii="Arial" w:hAnsi="Arial" w:cs="Arial"/>
          <w:bCs/>
          <w:sz w:val="24"/>
          <w:szCs w:val="24"/>
        </w:rPr>
        <w:t xml:space="preserve">        </w:t>
      </w:r>
      <w:r w:rsidR="008B4415" w:rsidRPr="0008572F">
        <w:rPr>
          <w:rFonts w:ascii="Arial" w:hAnsi="Arial" w:cs="Arial"/>
          <w:bCs/>
          <w:sz w:val="24"/>
          <w:szCs w:val="24"/>
        </w:rPr>
        <w:t>Исполнительного комитета</w:t>
      </w:r>
    </w:p>
    <w:p w14:paraId="3F60571E" w14:textId="4E8AA1E4" w:rsidR="003432AB" w:rsidRPr="0008572F" w:rsidRDefault="008B4415" w:rsidP="00731802">
      <w:pPr>
        <w:spacing w:after="0" w:line="240" w:lineRule="auto"/>
        <w:jc w:val="both"/>
        <w:rPr>
          <w:rFonts w:ascii="Arial" w:hAnsi="Arial" w:cs="Arial"/>
          <w:sz w:val="24"/>
          <w:szCs w:val="24"/>
        </w:rPr>
      </w:pPr>
      <w:r w:rsidRPr="0008572F">
        <w:rPr>
          <w:rFonts w:ascii="Arial" w:hAnsi="Arial" w:cs="Arial"/>
          <w:bCs/>
          <w:sz w:val="24"/>
          <w:szCs w:val="24"/>
        </w:rPr>
        <w:t xml:space="preserve">Бавлинского муниципального района           </w:t>
      </w:r>
      <w:r w:rsidR="00731802" w:rsidRPr="0008572F">
        <w:rPr>
          <w:rFonts w:ascii="Arial" w:hAnsi="Arial" w:cs="Arial"/>
          <w:bCs/>
          <w:sz w:val="24"/>
          <w:szCs w:val="24"/>
        </w:rPr>
        <w:t xml:space="preserve">        </w:t>
      </w:r>
      <w:r w:rsidRPr="0008572F">
        <w:rPr>
          <w:rFonts w:ascii="Arial" w:hAnsi="Arial" w:cs="Arial"/>
          <w:bCs/>
          <w:sz w:val="24"/>
          <w:szCs w:val="24"/>
        </w:rPr>
        <w:t xml:space="preserve">                          </w:t>
      </w:r>
      <w:r w:rsidR="0023157D" w:rsidRPr="0008572F">
        <w:rPr>
          <w:rFonts w:ascii="Arial" w:hAnsi="Arial" w:cs="Arial"/>
          <w:bCs/>
          <w:sz w:val="24"/>
          <w:szCs w:val="24"/>
        </w:rPr>
        <w:t xml:space="preserve">           </w:t>
      </w:r>
      <w:proofErr w:type="spellStart"/>
      <w:r w:rsidR="00917290" w:rsidRPr="0008572F">
        <w:rPr>
          <w:rFonts w:ascii="Arial" w:hAnsi="Arial" w:cs="Arial"/>
          <w:sz w:val="24"/>
          <w:szCs w:val="24"/>
        </w:rPr>
        <w:t>Д.Л</w:t>
      </w:r>
      <w:proofErr w:type="spellEnd"/>
      <w:r w:rsidR="00917290" w:rsidRPr="0008572F">
        <w:rPr>
          <w:rFonts w:ascii="Arial" w:hAnsi="Arial" w:cs="Arial"/>
          <w:sz w:val="24"/>
          <w:szCs w:val="24"/>
        </w:rPr>
        <w:t>. Бакиров</w:t>
      </w:r>
    </w:p>
    <w:p w14:paraId="377190CE" w14:textId="16DAA4E7" w:rsidR="005F7773" w:rsidRPr="0008572F" w:rsidRDefault="005F7773" w:rsidP="00731802">
      <w:pPr>
        <w:spacing w:after="0" w:line="240" w:lineRule="auto"/>
        <w:jc w:val="both"/>
        <w:rPr>
          <w:rFonts w:ascii="Arial" w:hAnsi="Arial" w:cs="Arial"/>
          <w:sz w:val="24"/>
          <w:szCs w:val="24"/>
        </w:rPr>
      </w:pPr>
    </w:p>
    <w:p w14:paraId="5CF4E8D7" w14:textId="602207E6" w:rsidR="005F7773" w:rsidRPr="0008572F" w:rsidRDefault="005F7773" w:rsidP="00731802">
      <w:pPr>
        <w:spacing w:after="0" w:line="240" w:lineRule="auto"/>
        <w:jc w:val="both"/>
        <w:rPr>
          <w:rFonts w:ascii="Arial" w:hAnsi="Arial" w:cs="Arial"/>
          <w:sz w:val="24"/>
          <w:szCs w:val="24"/>
        </w:rPr>
      </w:pPr>
    </w:p>
    <w:p w14:paraId="1495EC22" w14:textId="7BD13E39" w:rsidR="005F7773" w:rsidRPr="0008572F" w:rsidRDefault="005F7773" w:rsidP="00731802">
      <w:pPr>
        <w:spacing w:after="0" w:line="240" w:lineRule="auto"/>
        <w:jc w:val="both"/>
        <w:rPr>
          <w:rFonts w:ascii="Arial" w:hAnsi="Arial" w:cs="Arial"/>
          <w:sz w:val="24"/>
          <w:szCs w:val="24"/>
        </w:rPr>
      </w:pPr>
    </w:p>
    <w:p w14:paraId="793A7688" w14:textId="77777777" w:rsidR="005F7773" w:rsidRPr="0008572F" w:rsidRDefault="005F7773" w:rsidP="005F7773">
      <w:pPr>
        <w:keepNext/>
        <w:spacing w:after="0" w:line="240" w:lineRule="auto"/>
        <w:ind w:right="-1"/>
        <w:jc w:val="right"/>
        <w:outlineLvl w:val="0"/>
        <w:rPr>
          <w:rFonts w:ascii="Arial" w:hAnsi="Arial" w:cs="Arial"/>
          <w:sz w:val="24"/>
          <w:szCs w:val="24"/>
        </w:rPr>
      </w:pPr>
      <w:r w:rsidRPr="0008572F">
        <w:rPr>
          <w:rFonts w:ascii="Arial" w:hAnsi="Arial" w:cs="Arial"/>
          <w:sz w:val="24"/>
          <w:szCs w:val="24"/>
        </w:rPr>
        <w:t>УТВЕРЖДЕН</w:t>
      </w:r>
    </w:p>
    <w:p w14:paraId="52E23DA9" w14:textId="77777777" w:rsidR="005F7773" w:rsidRPr="0008572F" w:rsidRDefault="005F7773" w:rsidP="005F7773">
      <w:pPr>
        <w:keepNext/>
        <w:spacing w:after="0" w:line="240" w:lineRule="auto"/>
        <w:ind w:right="-1"/>
        <w:jc w:val="right"/>
        <w:outlineLvl w:val="0"/>
        <w:rPr>
          <w:rFonts w:ascii="Arial" w:hAnsi="Arial" w:cs="Arial"/>
          <w:sz w:val="24"/>
          <w:szCs w:val="24"/>
        </w:rPr>
      </w:pPr>
      <w:r w:rsidRPr="0008572F">
        <w:rPr>
          <w:rFonts w:ascii="Arial" w:hAnsi="Arial" w:cs="Arial"/>
          <w:sz w:val="24"/>
          <w:szCs w:val="24"/>
        </w:rPr>
        <w:t xml:space="preserve"> постановлением</w:t>
      </w:r>
    </w:p>
    <w:p w14:paraId="4C6458C8" w14:textId="77777777" w:rsidR="005F7773" w:rsidRPr="0008572F" w:rsidRDefault="005F7773" w:rsidP="005F7773">
      <w:pPr>
        <w:keepNext/>
        <w:spacing w:after="0" w:line="240" w:lineRule="auto"/>
        <w:ind w:right="-1"/>
        <w:jc w:val="right"/>
        <w:outlineLvl w:val="0"/>
        <w:rPr>
          <w:rFonts w:ascii="Arial" w:hAnsi="Arial" w:cs="Arial"/>
          <w:sz w:val="24"/>
          <w:szCs w:val="24"/>
        </w:rPr>
      </w:pPr>
      <w:r w:rsidRPr="0008572F">
        <w:rPr>
          <w:rFonts w:ascii="Arial" w:hAnsi="Arial" w:cs="Arial"/>
          <w:sz w:val="24"/>
          <w:szCs w:val="24"/>
        </w:rPr>
        <w:t>Исполнительного комитета</w:t>
      </w:r>
    </w:p>
    <w:p w14:paraId="40AEC912" w14:textId="77777777" w:rsidR="005F7773" w:rsidRPr="0008572F" w:rsidRDefault="005F7773" w:rsidP="005F7773">
      <w:pPr>
        <w:keepNext/>
        <w:spacing w:after="0" w:line="240" w:lineRule="auto"/>
        <w:ind w:right="-1"/>
        <w:jc w:val="right"/>
        <w:outlineLvl w:val="0"/>
        <w:rPr>
          <w:rFonts w:ascii="Arial" w:hAnsi="Arial" w:cs="Arial"/>
          <w:sz w:val="24"/>
          <w:szCs w:val="24"/>
        </w:rPr>
      </w:pPr>
      <w:r w:rsidRPr="0008572F">
        <w:rPr>
          <w:rFonts w:ascii="Arial" w:hAnsi="Arial" w:cs="Arial"/>
          <w:sz w:val="24"/>
          <w:szCs w:val="24"/>
        </w:rPr>
        <w:t>Бавлинского муниципального района</w:t>
      </w:r>
    </w:p>
    <w:p w14:paraId="0C649E45" w14:textId="40E6176B" w:rsidR="005F7773" w:rsidRPr="0008572F" w:rsidRDefault="005F7773" w:rsidP="005F7773">
      <w:pPr>
        <w:keepNext/>
        <w:spacing w:after="0" w:line="240" w:lineRule="auto"/>
        <w:ind w:right="-1"/>
        <w:jc w:val="right"/>
        <w:outlineLvl w:val="0"/>
        <w:rPr>
          <w:rFonts w:ascii="Arial" w:hAnsi="Arial" w:cs="Arial"/>
          <w:bCs/>
          <w:sz w:val="24"/>
          <w:szCs w:val="24"/>
          <w:lang w:eastAsia="zh-CN"/>
        </w:rPr>
      </w:pPr>
      <w:r w:rsidRPr="0008572F">
        <w:rPr>
          <w:rFonts w:ascii="Arial" w:hAnsi="Arial" w:cs="Arial"/>
          <w:sz w:val="24"/>
          <w:szCs w:val="24"/>
        </w:rPr>
        <w:t xml:space="preserve">от </w:t>
      </w:r>
      <w:r w:rsidR="0008572F" w:rsidRPr="0008572F">
        <w:rPr>
          <w:rFonts w:ascii="Arial" w:hAnsi="Arial" w:cs="Arial"/>
          <w:sz w:val="24"/>
          <w:szCs w:val="24"/>
        </w:rPr>
        <w:t>11.03.</w:t>
      </w:r>
      <w:r w:rsidRPr="0008572F">
        <w:rPr>
          <w:rFonts w:ascii="Arial" w:hAnsi="Arial" w:cs="Arial"/>
          <w:sz w:val="24"/>
          <w:szCs w:val="24"/>
        </w:rPr>
        <w:t>2026г. №</w:t>
      </w:r>
      <w:r w:rsidR="0008572F" w:rsidRPr="0008572F">
        <w:rPr>
          <w:rFonts w:ascii="Arial" w:hAnsi="Arial" w:cs="Arial"/>
          <w:sz w:val="24"/>
          <w:szCs w:val="24"/>
        </w:rPr>
        <w:t>42</w:t>
      </w:r>
    </w:p>
    <w:p w14:paraId="0B1871AB" w14:textId="77777777" w:rsidR="005F7773" w:rsidRPr="0008572F" w:rsidRDefault="005F7773" w:rsidP="005F7773">
      <w:pPr>
        <w:keepNext/>
        <w:spacing w:after="0" w:line="240" w:lineRule="auto"/>
        <w:ind w:right="-1"/>
        <w:jc w:val="center"/>
        <w:outlineLvl w:val="0"/>
        <w:rPr>
          <w:rFonts w:ascii="Arial" w:hAnsi="Arial" w:cs="Arial"/>
          <w:bCs/>
          <w:sz w:val="24"/>
          <w:szCs w:val="24"/>
          <w:lang w:eastAsia="zh-CN"/>
        </w:rPr>
      </w:pPr>
    </w:p>
    <w:p w14:paraId="43CD743A" w14:textId="77777777" w:rsidR="005F7773" w:rsidRPr="0008572F" w:rsidRDefault="005F7773" w:rsidP="005F7773">
      <w:pPr>
        <w:keepNext/>
        <w:spacing w:after="0" w:line="240" w:lineRule="auto"/>
        <w:ind w:right="-1"/>
        <w:jc w:val="center"/>
        <w:outlineLvl w:val="0"/>
        <w:rPr>
          <w:rFonts w:ascii="Arial" w:hAnsi="Arial" w:cs="Arial"/>
          <w:bCs/>
          <w:sz w:val="24"/>
          <w:szCs w:val="24"/>
          <w:lang w:eastAsia="zh-CN"/>
        </w:rPr>
      </w:pPr>
      <w:r w:rsidRPr="0008572F">
        <w:rPr>
          <w:rFonts w:ascii="Arial" w:hAnsi="Arial" w:cs="Arial"/>
          <w:bCs/>
          <w:sz w:val="24"/>
          <w:szCs w:val="24"/>
          <w:lang w:eastAsia="zh-CN"/>
        </w:rPr>
        <w:t>Административный регламент</w:t>
      </w:r>
    </w:p>
    <w:p w14:paraId="3BF0BD5F" w14:textId="77777777" w:rsidR="005F7773" w:rsidRPr="0008572F" w:rsidRDefault="005F7773" w:rsidP="005F7773">
      <w:pPr>
        <w:keepNext/>
        <w:spacing w:after="0" w:line="240" w:lineRule="auto"/>
        <w:ind w:right="-1"/>
        <w:jc w:val="center"/>
        <w:outlineLvl w:val="0"/>
        <w:rPr>
          <w:rFonts w:ascii="Arial" w:hAnsi="Arial" w:cs="Arial"/>
          <w:bCs/>
          <w:sz w:val="24"/>
          <w:szCs w:val="24"/>
          <w:lang w:eastAsia="zh-CN"/>
        </w:rPr>
      </w:pPr>
      <w:r w:rsidRPr="0008572F">
        <w:rPr>
          <w:rFonts w:ascii="Arial" w:hAnsi="Arial" w:cs="Arial"/>
          <w:bCs/>
          <w:sz w:val="24"/>
          <w:szCs w:val="24"/>
          <w:lang w:eastAsia="zh-CN"/>
        </w:rPr>
        <w:t>предоставления муниципальной услуги по постановке граждан</w:t>
      </w:r>
    </w:p>
    <w:p w14:paraId="1D9DB95C" w14:textId="77777777" w:rsidR="005F7773" w:rsidRPr="0008572F" w:rsidRDefault="005F7773" w:rsidP="005F7773">
      <w:pPr>
        <w:keepNext/>
        <w:spacing w:after="0" w:line="240" w:lineRule="auto"/>
        <w:ind w:right="-1"/>
        <w:jc w:val="center"/>
        <w:outlineLvl w:val="0"/>
        <w:rPr>
          <w:rFonts w:ascii="Arial" w:hAnsi="Arial" w:cs="Arial"/>
          <w:bCs/>
          <w:sz w:val="24"/>
          <w:szCs w:val="24"/>
          <w:lang w:eastAsia="zh-CN"/>
        </w:rPr>
      </w:pPr>
      <w:r w:rsidRPr="0008572F">
        <w:rPr>
          <w:rFonts w:ascii="Arial" w:hAnsi="Arial" w:cs="Arial"/>
          <w:bCs/>
          <w:sz w:val="24"/>
          <w:szCs w:val="24"/>
          <w:lang w:eastAsia="zh-CN"/>
        </w:rPr>
        <w:t xml:space="preserve"> на учет в качестве лиц, имеющих право на предоставление</w:t>
      </w:r>
    </w:p>
    <w:p w14:paraId="46DCBBB7" w14:textId="77777777" w:rsidR="005F7773" w:rsidRPr="0008572F" w:rsidRDefault="005F7773" w:rsidP="005F7773">
      <w:pPr>
        <w:keepNext/>
        <w:spacing w:after="0" w:line="240" w:lineRule="auto"/>
        <w:ind w:right="-1"/>
        <w:jc w:val="center"/>
        <w:outlineLvl w:val="0"/>
        <w:rPr>
          <w:rFonts w:ascii="Arial" w:hAnsi="Arial" w:cs="Arial"/>
          <w:bCs/>
          <w:iCs/>
          <w:sz w:val="24"/>
          <w:szCs w:val="24"/>
          <w:lang w:eastAsia="zh-CN"/>
        </w:rPr>
      </w:pPr>
      <w:r w:rsidRPr="0008572F">
        <w:rPr>
          <w:rFonts w:ascii="Arial" w:hAnsi="Arial" w:cs="Arial"/>
          <w:bCs/>
          <w:sz w:val="24"/>
          <w:szCs w:val="24"/>
          <w:lang w:eastAsia="zh-CN"/>
        </w:rPr>
        <w:t xml:space="preserve"> земельных участков в собственность бесплатно</w:t>
      </w:r>
    </w:p>
    <w:p w14:paraId="1D1A254A" w14:textId="77777777" w:rsidR="005F7773" w:rsidRPr="0008572F" w:rsidRDefault="005F7773" w:rsidP="005F7773">
      <w:pPr>
        <w:spacing w:after="0" w:line="240" w:lineRule="auto"/>
        <w:ind w:right="-1"/>
        <w:rPr>
          <w:rFonts w:ascii="Arial" w:hAnsi="Arial" w:cs="Arial"/>
          <w:sz w:val="24"/>
          <w:szCs w:val="24"/>
          <w:lang w:val="tt-RU"/>
        </w:rPr>
      </w:pPr>
    </w:p>
    <w:p w14:paraId="0F153824" w14:textId="77777777" w:rsidR="005F7773" w:rsidRPr="0008572F" w:rsidRDefault="005F7773" w:rsidP="005F7773">
      <w:pPr>
        <w:spacing w:after="0" w:line="240" w:lineRule="auto"/>
        <w:ind w:right="-1"/>
        <w:jc w:val="center"/>
        <w:rPr>
          <w:rFonts w:ascii="Arial" w:hAnsi="Arial" w:cs="Arial"/>
          <w:sz w:val="24"/>
          <w:szCs w:val="24"/>
        </w:rPr>
      </w:pPr>
      <w:r w:rsidRPr="0008572F">
        <w:rPr>
          <w:rFonts w:ascii="Arial" w:hAnsi="Arial" w:cs="Arial"/>
          <w:sz w:val="24"/>
          <w:szCs w:val="24"/>
        </w:rPr>
        <w:t>I. Общие положения</w:t>
      </w:r>
    </w:p>
    <w:p w14:paraId="3C176FA8" w14:textId="77777777" w:rsidR="005F7773" w:rsidRPr="0008572F" w:rsidRDefault="005F7773" w:rsidP="005F7773">
      <w:pPr>
        <w:spacing w:after="0" w:line="120" w:lineRule="auto"/>
        <w:jc w:val="both"/>
        <w:rPr>
          <w:rFonts w:ascii="Arial" w:hAnsi="Arial" w:cs="Arial"/>
          <w:sz w:val="24"/>
          <w:szCs w:val="24"/>
        </w:rPr>
      </w:pPr>
    </w:p>
    <w:p w14:paraId="6A234ACF" w14:textId="77777777" w:rsidR="005F7773" w:rsidRPr="0008572F" w:rsidRDefault="005F7773" w:rsidP="005F7773">
      <w:pPr>
        <w:keepNext/>
        <w:spacing w:after="0" w:line="240" w:lineRule="auto"/>
        <w:ind w:right="-1" w:firstLine="709"/>
        <w:jc w:val="both"/>
        <w:outlineLvl w:val="0"/>
        <w:rPr>
          <w:rFonts w:ascii="Arial" w:hAnsi="Arial" w:cs="Arial"/>
          <w:sz w:val="24"/>
          <w:szCs w:val="24"/>
          <w:lang w:eastAsia="zh-CN"/>
        </w:rPr>
      </w:pPr>
      <w:r w:rsidRPr="0008572F">
        <w:rPr>
          <w:rFonts w:ascii="Arial" w:hAnsi="Arial" w:cs="Arial"/>
          <w:sz w:val="24"/>
          <w:szCs w:val="24"/>
          <w:lang w:eastAsia="zh-CN"/>
        </w:rPr>
        <w:t>1.</w:t>
      </w:r>
      <w:r w:rsidRPr="0008572F">
        <w:rPr>
          <w:rFonts w:ascii="Arial" w:hAnsi="Arial" w:cs="Arial"/>
          <w:sz w:val="24"/>
          <w:szCs w:val="24"/>
          <w:lang w:eastAsia="zh-CN"/>
        </w:rPr>
        <w:tab/>
        <w:t xml:space="preserve">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по постановке граждан на учет в качестве лиц, имеющих право на предоставление земельных участков в собственность бесплатно (далее – Услуга, </w:t>
      </w:r>
      <w:r w:rsidRPr="0008572F">
        <w:rPr>
          <w:rFonts w:ascii="Arial" w:hAnsi="Arial" w:cs="Arial"/>
          <w:bCs/>
          <w:sz w:val="24"/>
          <w:szCs w:val="24"/>
          <w:lang w:val="tt-RU" w:eastAsia="zh-CN"/>
        </w:rPr>
        <w:t xml:space="preserve">муниципальная </w:t>
      </w:r>
      <w:r w:rsidRPr="0008572F">
        <w:rPr>
          <w:rFonts w:ascii="Arial" w:hAnsi="Arial" w:cs="Arial"/>
          <w:sz w:val="24"/>
          <w:szCs w:val="24"/>
          <w:lang w:eastAsia="zh-CN"/>
        </w:rPr>
        <w:t xml:space="preserve">услуга). </w:t>
      </w:r>
    </w:p>
    <w:p w14:paraId="66F9CBAD" w14:textId="77777777" w:rsidR="005F7773" w:rsidRPr="0008572F" w:rsidRDefault="005F7773" w:rsidP="005F7773">
      <w:pPr>
        <w:pStyle w:val="af"/>
        <w:spacing w:after="0" w:line="240" w:lineRule="auto"/>
        <w:ind w:left="0" w:right="-1" w:firstLine="709"/>
        <w:jc w:val="both"/>
        <w:rPr>
          <w:rFonts w:ascii="Arial" w:hAnsi="Arial" w:cs="Arial"/>
          <w:sz w:val="24"/>
          <w:szCs w:val="24"/>
        </w:rPr>
      </w:pPr>
      <w:r w:rsidRPr="0008572F">
        <w:rPr>
          <w:rFonts w:ascii="Arial" w:hAnsi="Arial" w:cs="Arial"/>
          <w:sz w:val="24"/>
          <w:szCs w:val="24"/>
        </w:rPr>
        <w:t xml:space="preserve">2. Получатели муниципальной услуги: физические лица – члены многодетной семьи, имеющей в своем составе родителей (усыновителей, опекунов, попечителей), состоящих в браке между собой или не состоящих в браке, но проживающих совместно, либо одного родителя (усыновителя, опекуна, попечителя) (далее - родители, родитель), а также трех и более детей, в том числе пасынков, падчериц, усыновленных (удочеренных) и подопечных (в отношении которых опека и попечительство осуществляются бессрочно либо до достижения ими совершеннолетия), до достижения старшим ребенком возраста 18 лет или возраста 23 лет при условии его обучения в организации, осуществляющей образовательную деятельность по очной форме обучения на дату подачи заявления о предоставлении (передаче) в собственность земельного участка (далее – заявитель; граждане, имеющие трех и более детей). </w:t>
      </w:r>
    </w:p>
    <w:p w14:paraId="18079BF1" w14:textId="77777777" w:rsidR="005F7773" w:rsidRPr="0008572F" w:rsidRDefault="005F7773" w:rsidP="005F7773">
      <w:pPr>
        <w:pStyle w:val="af"/>
        <w:spacing w:after="0" w:line="240" w:lineRule="auto"/>
        <w:ind w:left="0" w:right="-1" w:firstLine="709"/>
        <w:jc w:val="both"/>
        <w:rPr>
          <w:rFonts w:ascii="Arial" w:hAnsi="Arial" w:cs="Arial"/>
          <w:sz w:val="24"/>
          <w:szCs w:val="24"/>
        </w:rPr>
      </w:pPr>
      <w:r w:rsidRPr="0008572F">
        <w:rPr>
          <w:rFonts w:ascii="Arial" w:hAnsi="Arial" w:cs="Arial"/>
          <w:sz w:val="24"/>
          <w:szCs w:val="24"/>
        </w:rPr>
        <w:t>При этом в состав многодетной семьи включаются оба родителя, не состоящие в браке, при условии наличия у них не менее трех общих детей. Иностранные граждане, лица без гражданства, а также граждане, реализовавшие свое право на предоставление (передачу) земельного участка в собственность бесплатно по основаниям, предусмотренным пунктом 3 статьи 32 Земельного кодекса Республики Татарстан, в состав многодетной семьи не включаются.</w:t>
      </w:r>
    </w:p>
    <w:p w14:paraId="76F63C32" w14:textId="77777777" w:rsidR="005F7773" w:rsidRPr="0008572F" w:rsidRDefault="005F7773" w:rsidP="005F7773">
      <w:pPr>
        <w:pStyle w:val="af"/>
        <w:spacing w:after="0" w:line="240" w:lineRule="auto"/>
        <w:ind w:left="0" w:right="-1" w:firstLine="709"/>
        <w:jc w:val="both"/>
        <w:rPr>
          <w:rFonts w:ascii="Arial" w:hAnsi="Arial" w:cs="Arial"/>
          <w:sz w:val="24"/>
          <w:szCs w:val="24"/>
        </w:rPr>
      </w:pPr>
      <w:r w:rsidRPr="0008572F">
        <w:rPr>
          <w:rFonts w:ascii="Arial" w:hAnsi="Arial" w:cs="Arial"/>
          <w:sz w:val="24"/>
          <w:szCs w:val="24"/>
        </w:rPr>
        <w:t xml:space="preserve">Интересы заявителей могут представлять лица, уполномоченные заявителем в установленном порядке, и законные представители физических лиц (далее – представитель заявителя). </w:t>
      </w:r>
    </w:p>
    <w:p w14:paraId="5F704D96" w14:textId="77777777" w:rsidR="005F7773" w:rsidRPr="0008572F" w:rsidRDefault="005F7773" w:rsidP="005F7773">
      <w:pPr>
        <w:pStyle w:val="af"/>
        <w:spacing w:after="0" w:line="240" w:lineRule="auto"/>
        <w:ind w:left="0" w:right="-1" w:firstLine="709"/>
        <w:jc w:val="both"/>
        <w:rPr>
          <w:rFonts w:ascii="Arial" w:hAnsi="Arial" w:cs="Arial"/>
          <w:sz w:val="24"/>
          <w:szCs w:val="24"/>
        </w:rPr>
      </w:pPr>
      <w:r w:rsidRPr="0008572F">
        <w:rPr>
          <w:rFonts w:ascii="Arial" w:hAnsi="Arial" w:cs="Arial"/>
          <w:sz w:val="24"/>
          <w:szCs w:val="24"/>
        </w:rPr>
        <w:t>Идентификаторы категорий (признаков) Заявителей приведены в приложении 2 к настоящему Регламенту.</w:t>
      </w:r>
    </w:p>
    <w:p w14:paraId="725D6468" w14:textId="77777777" w:rsidR="005F7773" w:rsidRPr="0008572F" w:rsidRDefault="005F7773" w:rsidP="005F7773">
      <w:pPr>
        <w:pStyle w:val="af"/>
        <w:spacing w:after="0" w:line="240" w:lineRule="auto"/>
        <w:ind w:left="0" w:right="-1" w:firstLine="709"/>
        <w:jc w:val="both"/>
        <w:rPr>
          <w:rFonts w:ascii="Arial" w:hAnsi="Arial" w:cs="Arial"/>
          <w:sz w:val="24"/>
          <w:szCs w:val="24"/>
        </w:rPr>
      </w:pPr>
      <w:r w:rsidRPr="0008572F">
        <w:rPr>
          <w:rFonts w:ascii="Arial" w:hAnsi="Arial" w:cs="Arial"/>
          <w:sz w:val="24"/>
          <w:szCs w:val="24"/>
        </w:rPr>
        <w:lastRenderedPageBreak/>
        <w:t>3. Услуга должна быть предоставлена заявителю в соответствии с категориями (признаками) заявителя, которые размещаются в федеральной государственной информационной системе «Единый портал государственных и муниципальных услуг (функций)» (далее – Единый портал).</w:t>
      </w:r>
    </w:p>
    <w:p w14:paraId="03E1DFB9" w14:textId="77777777" w:rsidR="005F7773" w:rsidRPr="0008572F" w:rsidRDefault="005F7773" w:rsidP="005F7773">
      <w:pPr>
        <w:pStyle w:val="af"/>
        <w:spacing w:after="0" w:line="240" w:lineRule="auto"/>
        <w:ind w:left="0" w:right="-1" w:firstLine="709"/>
        <w:jc w:val="both"/>
        <w:rPr>
          <w:rFonts w:ascii="Arial" w:hAnsi="Arial" w:cs="Arial"/>
          <w:sz w:val="24"/>
          <w:szCs w:val="24"/>
        </w:rPr>
      </w:pPr>
      <w:r w:rsidRPr="0008572F">
        <w:rPr>
          <w:rFonts w:ascii="Arial" w:hAnsi="Arial" w:cs="Arial"/>
          <w:sz w:val="24"/>
          <w:szCs w:val="24"/>
        </w:rPr>
        <w:t>В личном кабинете заявителя на Республиканском портале размещаются статусы о ходе предоставления Услуги и результат оказания государственной услуги вне зависимости от способа обращения заявителя за предоставлением Услуги.</w:t>
      </w:r>
    </w:p>
    <w:p w14:paraId="0B506C17" w14:textId="77777777" w:rsidR="005F7773" w:rsidRPr="0008572F" w:rsidRDefault="005F7773" w:rsidP="005F7773">
      <w:pPr>
        <w:pStyle w:val="af"/>
        <w:spacing w:after="0" w:line="240" w:lineRule="auto"/>
        <w:ind w:left="0" w:right="-1" w:firstLine="709"/>
        <w:jc w:val="both"/>
        <w:rPr>
          <w:rFonts w:ascii="Arial" w:hAnsi="Arial" w:cs="Arial"/>
          <w:sz w:val="24"/>
          <w:szCs w:val="24"/>
        </w:rPr>
      </w:pPr>
      <w:r w:rsidRPr="0008572F">
        <w:rPr>
          <w:rFonts w:ascii="Arial" w:hAnsi="Arial" w:cs="Arial"/>
          <w:sz w:val="24"/>
          <w:szCs w:val="24"/>
        </w:rPr>
        <w:t xml:space="preserve">Перечень условных обозначений и сокращений муниципальной </w:t>
      </w:r>
      <w:proofErr w:type="gramStart"/>
      <w:r w:rsidRPr="0008572F">
        <w:rPr>
          <w:rFonts w:ascii="Arial" w:hAnsi="Arial" w:cs="Arial"/>
          <w:sz w:val="24"/>
          <w:szCs w:val="24"/>
        </w:rPr>
        <w:t>услуги  по</w:t>
      </w:r>
      <w:proofErr w:type="gramEnd"/>
      <w:r w:rsidRPr="0008572F">
        <w:rPr>
          <w:rFonts w:ascii="Arial" w:hAnsi="Arial" w:cs="Arial"/>
          <w:sz w:val="24"/>
          <w:szCs w:val="24"/>
        </w:rPr>
        <w:t xml:space="preserve"> постановке граждан на учет в качестве лиц, имеющих право на предоставление земельных участков в собственность бесплатно, представлен в приложении 1 к настоящему Регламенту.</w:t>
      </w:r>
    </w:p>
    <w:p w14:paraId="274F6475" w14:textId="77777777" w:rsidR="005F7773" w:rsidRPr="0008572F" w:rsidRDefault="005F7773" w:rsidP="005F7773">
      <w:pPr>
        <w:pStyle w:val="af"/>
        <w:spacing w:after="0" w:line="240" w:lineRule="auto"/>
        <w:ind w:left="0" w:right="-1" w:firstLine="709"/>
        <w:jc w:val="both"/>
        <w:rPr>
          <w:rFonts w:ascii="Arial" w:hAnsi="Arial" w:cs="Arial"/>
          <w:sz w:val="24"/>
          <w:szCs w:val="24"/>
        </w:rPr>
      </w:pPr>
      <w:r w:rsidRPr="0008572F">
        <w:rPr>
          <w:rFonts w:ascii="Arial" w:hAnsi="Arial" w:cs="Arial"/>
          <w:sz w:val="24"/>
          <w:szCs w:val="24"/>
        </w:rPr>
        <w:t>Предоставление муниципальной услуги в упреждающем (</w:t>
      </w:r>
      <w:proofErr w:type="spellStart"/>
      <w:r w:rsidRPr="0008572F">
        <w:rPr>
          <w:rFonts w:ascii="Arial" w:hAnsi="Arial" w:cs="Arial"/>
          <w:sz w:val="24"/>
          <w:szCs w:val="24"/>
        </w:rPr>
        <w:t>проактивном</w:t>
      </w:r>
      <w:proofErr w:type="spellEnd"/>
      <w:r w:rsidRPr="0008572F">
        <w:rPr>
          <w:rFonts w:ascii="Arial" w:hAnsi="Arial" w:cs="Arial"/>
          <w:sz w:val="24"/>
          <w:szCs w:val="24"/>
        </w:rPr>
        <w:t>) режиме не предусмотрено.</w:t>
      </w:r>
    </w:p>
    <w:p w14:paraId="2BCD9587" w14:textId="77777777" w:rsidR="005F7773" w:rsidRPr="0008572F" w:rsidRDefault="005F7773" w:rsidP="005F7773">
      <w:pPr>
        <w:pStyle w:val="af"/>
        <w:spacing w:after="0" w:line="240" w:lineRule="auto"/>
        <w:ind w:left="0" w:right="-1" w:firstLine="709"/>
        <w:jc w:val="both"/>
        <w:rPr>
          <w:rFonts w:ascii="Arial" w:hAnsi="Arial" w:cs="Arial"/>
          <w:sz w:val="24"/>
          <w:szCs w:val="24"/>
        </w:rPr>
      </w:pPr>
    </w:p>
    <w:p w14:paraId="08EE184A" w14:textId="77777777" w:rsidR="005F7773" w:rsidRPr="0008572F" w:rsidRDefault="005F7773" w:rsidP="005F7773">
      <w:pPr>
        <w:spacing w:after="0" w:line="240" w:lineRule="auto"/>
        <w:ind w:right="-1"/>
        <w:jc w:val="center"/>
        <w:rPr>
          <w:rFonts w:ascii="Arial" w:hAnsi="Arial" w:cs="Arial"/>
          <w:sz w:val="24"/>
          <w:szCs w:val="24"/>
        </w:rPr>
      </w:pPr>
      <w:proofErr w:type="spellStart"/>
      <w:r w:rsidRPr="0008572F">
        <w:rPr>
          <w:rFonts w:ascii="Arial" w:hAnsi="Arial" w:cs="Arial"/>
          <w:bCs/>
          <w:sz w:val="24"/>
          <w:szCs w:val="24"/>
        </w:rPr>
        <w:t>II</w:t>
      </w:r>
      <w:proofErr w:type="spellEnd"/>
      <w:r w:rsidRPr="0008572F">
        <w:rPr>
          <w:rFonts w:ascii="Arial" w:hAnsi="Arial" w:cs="Arial"/>
          <w:bCs/>
          <w:sz w:val="24"/>
          <w:szCs w:val="24"/>
        </w:rPr>
        <w:t>. Стандарт предоставления Услуги</w:t>
      </w:r>
    </w:p>
    <w:p w14:paraId="312683DC" w14:textId="77777777" w:rsidR="005F7773" w:rsidRPr="0008572F" w:rsidRDefault="005F7773" w:rsidP="005F7773">
      <w:pPr>
        <w:pStyle w:val="af"/>
        <w:spacing w:after="0" w:line="120" w:lineRule="auto"/>
        <w:ind w:left="0" w:firstLine="709"/>
        <w:jc w:val="both"/>
        <w:rPr>
          <w:rFonts w:ascii="Arial" w:hAnsi="Arial" w:cs="Arial"/>
          <w:sz w:val="24"/>
          <w:szCs w:val="24"/>
        </w:rPr>
      </w:pPr>
    </w:p>
    <w:p w14:paraId="2D9D5282" w14:textId="77777777" w:rsidR="005F7773" w:rsidRPr="0008572F" w:rsidRDefault="005F7773" w:rsidP="005F7773">
      <w:pPr>
        <w:spacing w:after="0" w:line="240" w:lineRule="auto"/>
        <w:ind w:right="-1"/>
        <w:jc w:val="center"/>
        <w:rPr>
          <w:rFonts w:ascii="Arial" w:hAnsi="Arial" w:cs="Arial"/>
          <w:sz w:val="24"/>
          <w:szCs w:val="24"/>
        </w:rPr>
      </w:pPr>
      <w:r w:rsidRPr="0008572F">
        <w:rPr>
          <w:rFonts w:ascii="Arial" w:hAnsi="Arial" w:cs="Arial"/>
          <w:sz w:val="24"/>
          <w:szCs w:val="24"/>
        </w:rPr>
        <w:t>Наименование Услуги</w:t>
      </w:r>
    </w:p>
    <w:p w14:paraId="077318ED" w14:textId="77777777" w:rsidR="005F7773" w:rsidRPr="0008572F" w:rsidRDefault="005F7773" w:rsidP="005F7773">
      <w:pPr>
        <w:spacing w:after="0" w:line="120" w:lineRule="auto"/>
        <w:jc w:val="center"/>
        <w:rPr>
          <w:rFonts w:ascii="Arial" w:hAnsi="Arial" w:cs="Arial"/>
          <w:sz w:val="24"/>
          <w:szCs w:val="24"/>
        </w:rPr>
      </w:pPr>
    </w:p>
    <w:p w14:paraId="658FEB73" w14:textId="77777777" w:rsidR="005F7773" w:rsidRPr="0008572F" w:rsidRDefault="005F7773" w:rsidP="005F7773">
      <w:pPr>
        <w:spacing w:after="0" w:line="240" w:lineRule="auto"/>
        <w:ind w:right="-1" w:firstLine="709"/>
        <w:jc w:val="both"/>
        <w:rPr>
          <w:rFonts w:ascii="Arial" w:hAnsi="Arial" w:cs="Arial"/>
          <w:bCs/>
          <w:sz w:val="24"/>
          <w:szCs w:val="24"/>
          <w:lang w:eastAsia="zh-CN"/>
        </w:rPr>
      </w:pPr>
      <w:r w:rsidRPr="0008572F">
        <w:rPr>
          <w:rFonts w:ascii="Arial" w:hAnsi="Arial" w:cs="Arial"/>
          <w:bCs/>
          <w:sz w:val="24"/>
          <w:szCs w:val="24"/>
          <w:lang w:eastAsia="zh-CN"/>
        </w:rPr>
        <w:t xml:space="preserve">4. Постановка граждан на учет в качестве лиц, имеющих право на предоставление земельных участков в собственность бесплатно. </w:t>
      </w:r>
    </w:p>
    <w:p w14:paraId="5D489330" w14:textId="77777777" w:rsidR="005F7773" w:rsidRPr="0008572F" w:rsidRDefault="005F7773" w:rsidP="005F7773">
      <w:pPr>
        <w:spacing w:after="0" w:line="240" w:lineRule="auto"/>
        <w:ind w:right="-1"/>
        <w:jc w:val="center"/>
        <w:rPr>
          <w:rFonts w:ascii="Arial" w:hAnsi="Arial" w:cs="Arial"/>
          <w:bCs/>
          <w:sz w:val="24"/>
          <w:szCs w:val="24"/>
          <w:lang w:eastAsia="zh-CN"/>
        </w:rPr>
      </w:pPr>
    </w:p>
    <w:p w14:paraId="44436E4E" w14:textId="77777777" w:rsidR="005F7773" w:rsidRPr="0008572F" w:rsidRDefault="005F7773" w:rsidP="005F7773">
      <w:pPr>
        <w:spacing w:after="0" w:line="240" w:lineRule="auto"/>
        <w:ind w:right="-1"/>
        <w:jc w:val="center"/>
        <w:rPr>
          <w:rFonts w:ascii="Arial" w:hAnsi="Arial" w:cs="Arial"/>
          <w:sz w:val="24"/>
          <w:szCs w:val="24"/>
        </w:rPr>
      </w:pPr>
      <w:r w:rsidRPr="0008572F">
        <w:rPr>
          <w:rFonts w:ascii="Arial" w:hAnsi="Arial" w:cs="Arial"/>
          <w:sz w:val="24"/>
          <w:szCs w:val="24"/>
        </w:rPr>
        <w:t> Наименование органа, предоставляющего Услугу</w:t>
      </w:r>
    </w:p>
    <w:p w14:paraId="69EB8651" w14:textId="77777777" w:rsidR="005F7773" w:rsidRPr="0008572F" w:rsidRDefault="005F7773" w:rsidP="005F7773">
      <w:pPr>
        <w:spacing w:after="0" w:line="120" w:lineRule="auto"/>
        <w:ind w:firstLine="284"/>
        <w:jc w:val="center"/>
        <w:rPr>
          <w:rFonts w:ascii="Arial" w:hAnsi="Arial" w:cs="Arial"/>
          <w:sz w:val="24"/>
          <w:szCs w:val="24"/>
        </w:rPr>
      </w:pPr>
    </w:p>
    <w:p w14:paraId="0B8CC56B" w14:textId="77777777" w:rsidR="005F7773" w:rsidRPr="0008572F" w:rsidRDefault="005F7773" w:rsidP="005F7773">
      <w:pPr>
        <w:spacing w:after="0" w:line="240" w:lineRule="auto"/>
        <w:ind w:right="-1" w:firstLine="709"/>
        <w:jc w:val="both"/>
        <w:rPr>
          <w:rFonts w:ascii="Arial" w:hAnsi="Arial" w:cs="Arial"/>
          <w:sz w:val="24"/>
          <w:szCs w:val="24"/>
        </w:rPr>
      </w:pPr>
      <w:r w:rsidRPr="0008572F">
        <w:rPr>
          <w:rFonts w:ascii="Arial" w:hAnsi="Arial" w:cs="Arial"/>
          <w:sz w:val="24"/>
          <w:szCs w:val="24"/>
        </w:rPr>
        <w:t xml:space="preserve">5. Услугу предоставляет </w:t>
      </w:r>
      <w:proofErr w:type="spellStart"/>
      <w:r w:rsidRPr="0008572F">
        <w:rPr>
          <w:rFonts w:ascii="Arial" w:hAnsi="Arial" w:cs="Arial"/>
          <w:sz w:val="24"/>
          <w:szCs w:val="24"/>
        </w:rPr>
        <w:t>МКУ</w:t>
      </w:r>
      <w:proofErr w:type="spellEnd"/>
      <w:r w:rsidRPr="0008572F">
        <w:rPr>
          <w:rFonts w:ascii="Arial" w:hAnsi="Arial" w:cs="Arial"/>
          <w:sz w:val="24"/>
          <w:szCs w:val="24"/>
        </w:rPr>
        <w:t xml:space="preserve"> «Палата имущественных и земельных отношений Бавлинского муниципального района Республики Татарстан» (далее - Палата).</w:t>
      </w:r>
    </w:p>
    <w:p w14:paraId="327E543E" w14:textId="77777777" w:rsidR="005F7773" w:rsidRPr="0008572F" w:rsidRDefault="005F7773" w:rsidP="005F7773">
      <w:pPr>
        <w:tabs>
          <w:tab w:val="left" w:pos="3045"/>
        </w:tabs>
        <w:spacing w:after="0" w:line="120" w:lineRule="auto"/>
        <w:rPr>
          <w:rFonts w:ascii="Arial" w:hAnsi="Arial" w:cs="Arial"/>
          <w:sz w:val="24"/>
          <w:szCs w:val="24"/>
        </w:rPr>
      </w:pPr>
      <w:r w:rsidRPr="0008572F">
        <w:rPr>
          <w:rFonts w:ascii="Arial" w:hAnsi="Arial" w:cs="Arial"/>
          <w:sz w:val="24"/>
          <w:szCs w:val="24"/>
        </w:rPr>
        <w:tab/>
      </w:r>
    </w:p>
    <w:p w14:paraId="3372951B" w14:textId="77777777" w:rsidR="005F7773" w:rsidRPr="0008572F" w:rsidRDefault="005F7773" w:rsidP="005F7773">
      <w:pPr>
        <w:spacing w:after="0" w:line="240" w:lineRule="auto"/>
        <w:ind w:right="-1"/>
        <w:jc w:val="center"/>
        <w:rPr>
          <w:rFonts w:ascii="Arial" w:hAnsi="Arial" w:cs="Arial"/>
          <w:sz w:val="24"/>
          <w:szCs w:val="24"/>
        </w:rPr>
      </w:pPr>
      <w:r w:rsidRPr="0008572F">
        <w:rPr>
          <w:rFonts w:ascii="Arial" w:hAnsi="Arial" w:cs="Arial"/>
          <w:sz w:val="24"/>
          <w:szCs w:val="24"/>
        </w:rPr>
        <w:t>Результат предоставления Услуги</w:t>
      </w:r>
    </w:p>
    <w:p w14:paraId="4DCF0AB1" w14:textId="77777777" w:rsidR="005F7773" w:rsidRPr="0008572F" w:rsidRDefault="005F7773" w:rsidP="005F7773">
      <w:pPr>
        <w:spacing w:after="0" w:line="120" w:lineRule="auto"/>
        <w:ind w:firstLine="709"/>
        <w:jc w:val="center"/>
        <w:rPr>
          <w:rFonts w:ascii="Arial" w:hAnsi="Arial" w:cs="Arial"/>
          <w:bCs/>
          <w:sz w:val="24"/>
          <w:szCs w:val="24"/>
        </w:rPr>
      </w:pPr>
    </w:p>
    <w:p w14:paraId="1ADA18FF" w14:textId="77777777" w:rsidR="005F7773" w:rsidRPr="0008572F" w:rsidRDefault="005F7773" w:rsidP="005F7773">
      <w:pPr>
        <w:spacing w:after="0" w:line="240" w:lineRule="auto"/>
        <w:ind w:right="-1" w:firstLine="709"/>
        <w:jc w:val="both"/>
        <w:rPr>
          <w:rFonts w:ascii="Arial" w:hAnsi="Arial" w:cs="Arial"/>
          <w:bCs/>
          <w:sz w:val="24"/>
          <w:szCs w:val="24"/>
        </w:rPr>
      </w:pPr>
      <w:r w:rsidRPr="0008572F">
        <w:rPr>
          <w:rFonts w:ascii="Arial" w:hAnsi="Arial" w:cs="Arial"/>
          <w:sz w:val="24"/>
          <w:szCs w:val="24"/>
        </w:rPr>
        <w:t>6. При обращении заявителя за «Постановкой на учет» результатами предоставления Услуги являются:</w:t>
      </w:r>
    </w:p>
    <w:p w14:paraId="3BFDA94E" w14:textId="77777777" w:rsidR="005F7773" w:rsidRPr="0008572F" w:rsidRDefault="005F7773" w:rsidP="005F7773">
      <w:pPr>
        <w:pStyle w:val="af"/>
        <w:numPr>
          <w:ilvl w:val="0"/>
          <w:numId w:val="17"/>
        </w:numPr>
        <w:tabs>
          <w:tab w:val="left" w:pos="1134"/>
        </w:tabs>
        <w:spacing w:after="0" w:line="240" w:lineRule="auto"/>
        <w:ind w:left="0" w:right="-1" w:firstLine="709"/>
        <w:jc w:val="both"/>
        <w:outlineLvl w:val="2"/>
        <w:rPr>
          <w:rFonts w:ascii="Arial" w:hAnsi="Arial" w:cs="Arial"/>
          <w:sz w:val="24"/>
          <w:szCs w:val="24"/>
        </w:rPr>
      </w:pPr>
      <w:r w:rsidRPr="0008572F">
        <w:rPr>
          <w:rFonts w:ascii="Arial" w:hAnsi="Arial" w:cs="Arial"/>
          <w:sz w:val="24"/>
          <w:szCs w:val="24"/>
        </w:rPr>
        <w:t>решение о постановке на учет многодетной семьи в целях бесплатного предоставления земельного участка (приложение 5 к настоящему Регламенту);</w:t>
      </w:r>
    </w:p>
    <w:p w14:paraId="0D54F7CC" w14:textId="77777777" w:rsidR="005F7773" w:rsidRPr="0008572F" w:rsidRDefault="005F7773" w:rsidP="005F7773">
      <w:pPr>
        <w:pStyle w:val="af"/>
        <w:numPr>
          <w:ilvl w:val="0"/>
          <w:numId w:val="17"/>
        </w:numPr>
        <w:tabs>
          <w:tab w:val="left" w:pos="1134"/>
        </w:tabs>
        <w:spacing w:after="0" w:line="240" w:lineRule="auto"/>
        <w:ind w:left="0" w:right="-1" w:firstLine="709"/>
        <w:jc w:val="both"/>
        <w:outlineLvl w:val="2"/>
        <w:rPr>
          <w:rFonts w:ascii="Arial" w:hAnsi="Arial" w:cs="Arial"/>
          <w:sz w:val="24"/>
          <w:szCs w:val="24"/>
        </w:rPr>
      </w:pPr>
      <w:r w:rsidRPr="0008572F">
        <w:rPr>
          <w:rFonts w:ascii="Arial" w:hAnsi="Arial" w:cs="Arial"/>
          <w:sz w:val="24"/>
          <w:szCs w:val="24"/>
        </w:rPr>
        <w:t>решение об отказе в предоставлении муниципальной услуги (приложение 6 к настоящему Регламенту).</w:t>
      </w:r>
    </w:p>
    <w:p w14:paraId="0FB2F426" w14:textId="77777777" w:rsidR="005F7773" w:rsidRPr="0008572F" w:rsidRDefault="005F7773" w:rsidP="005F7773">
      <w:pPr>
        <w:tabs>
          <w:tab w:val="left" w:pos="1134"/>
        </w:tabs>
        <w:spacing w:after="0" w:line="240" w:lineRule="auto"/>
        <w:ind w:firstLine="720"/>
        <w:jc w:val="both"/>
        <w:rPr>
          <w:rFonts w:ascii="Arial" w:hAnsi="Arial" w:cs="Arial"/>
          <w:sz w:val="24"/>
          <w:szCs w:val="24"/>
        </w:rPr>
      </w:pPr>
      <w:r w:rsidRPr="0008572F">
        <w:rPr>
          <w:rFonts w:ascii="Arial" w:hAnsi="Arial" w:cs="Arial"/>
          <w:sz w:val="24"/>
          <w:szCs w:val="24"/>
        </w:rPr>
        <w:t>Формирование реестровой записи в качестве результата предоставления Услуги не предусмотрено.</w:t>
      </w:r>
    </w:p>
    <w:p w14:paraId="5F4D21A1" w14:textId="77777777" w:rsidR="005F7773" w:rsidRPr="0008572F" w:rsidRDefault="005F7773" w:rsidP="005F7773">
      <w:pPr>
        <w:spacing w:after="0" w:line="240" w:lineRule="auto"/>
        <w:ind w:firstLine="709"/>
        <w:jc w:val="both"/>
        <w:rPr>
          <w:rFonts w:ascii="Arial" w:hAnsi="Arial" w:cs="Arial"/>
          <w:sz w:val="24"/>
          <w:szCs w:val="24"/>
        </w:rPr>
      </w:pPr>
      <w:r w:rsidRPr="0008572F">
        <w:rPr>
          <w:rFonts w:ascii="Arial" w:hAnsi="Arial" w:cs="Arial"/>
          <w:sz w:val="24"/>
          <w:szCs w:val="24"/>
        </w:rPr>
        <w:t>7. Результат предоставления услуги направляется по выбору заявителя способом, указанном в заявлении о предоставлении Услуги (приложение 7 к настоящему Регламенту).</w:t>
      </w:r>
    </w:p>
    <w:p w14:paraId="2D1016CC" w14:textId="77777777" w:rsidR="005F7773" w:rsidRPr="0008572F" w:rsidRDefault="005F7773" w:rsidP="005F7773">
      <w:pPr>
        <w:spacing w:after="0" w:line="240" w:lineRule="auto"/>
        <w:ind w:firstLine="709"/>
        <w:jc w:val="both"/>
        <w:rPr>
          <w:rFonts w:ascii="Arial" w:hAnsi="Arial" w:cs="Arial"/>
          <w:sz w:val="24"/>
          <w:szCs w:val="24"/>
        </w:rPr>
      </w:pPr>
      <w:r w:rsidRPr="0008572F">
        <w:rPr>
          <w:rFonts w:ascii="Arial" w:hAnsi="Arial" w:cs="Arial"/>
          <w:sz w:val="24"/>
          <w:szCs w:val="24"/>
        </w:rPr>
        <w:t xml:space="preserve">8. По выбору заявителя результат предоставления Услуги может быть получен в </w:t>
      </w:r>
      <w:proofErr w:type="spellStart"/>
      <w:r w:rsidRPr="0008572F">
        <w:rPr>
          <w:rFonts w:ascii="Arial" w:hAnsi="Arial" w:cs="Arial"/>
          <w:sz w:val="24"/>
          <w:szCs w:val="24"/>
        </w:rPr>
        <w:t>МФЦ</w:t>
      </w:r>
      <w:proofErr w:type="spellEnd"/>
      <w:r w:rsidRPr="0008572F">
        <w:rPr>
          <w:rFonts w:ascii="Arial" w:hAnsi="Arial" w:cs="Arial"/>
          <w:sz w:val="24"/>
          <w:szCs w:val="24"/>
        </w:rPr>
        <w:t xml:space="preserve"> в форме экземпляра электронного документа, направленного Палатой, распечатанного на бумажном носителе, заверенного печатью </w:t>
      </w:r>
      <w:proofErr w:type="spellStart"/>
      <w:r w:rsidRPr="0008572F">
        <w:rPr>
          <w:rFonts w:ascii="Arial" w:hAnsi="Arial" w:cs="Arial"/>
          <w:sz w:val="24"/>
          <w:szCs w:val="24"/>
        </w:rPr>
        <w:t>МФЦ</w:t>
      </w:r>
      <w:proofErr w:type="spellEnd"/>
      <w:r w:rsidRPr="0008572F">
        <w:rPr>
          <w:rFonts w:ascii="Arial" w:hAnsi="Arial" w:cs="Arial"/>
          <w:sz w:val="24"/>
          <w:szCs w:val="24"/>
        </w:rPr>
        <w:t xml:space="preserve"> и подписью работника </w:t>
      </w:r>
      <w:proofErr w:type="spellStart"/>
      <w:r w:rsidRPr="0008572F">
        <w:rPr>
          <w:rFonts w:ascii="Arial" w:hAnsi="Arial" w:cs="Arial"/>
          <w:sz w:val="24"/>
          <w:szCs w:val="24"/>
        </w:rPr>
        <w:t>МФЦ</w:t>
      </w:r>
      <w:proofErr w:type="spellEnd"/>
      <w:r w:rsidRPr="0008572F">
        <w:rPr>
          <w:rFonts w:ascii="Arial" w:hAnsi="Arial" w:cs="Arial"/>
          <w:sz w:val="24"/>
          <w:szCs w:val="24"/>
        </w:rPr>
        <w:t>.</w:t>
      </w:r>
    </w:p>
    <w:p w14:paraId="5D476CDE" w14:textId="77777777" w:rsidR="005F7773" w:rsidRPr="0008572F" w:rsidRDefault="005F7773" w:rsidP="005F7773">
      <w:pPr>
        <w:spacing w:after="0" w:line="240" w:lineRule="auto"/>
        <w:ind w:firstLine="709"/>
        <w:jc w:val="both"/>
        <w:rPr>
          <w:rFonts w:ascii="Arial" w:hAnsi="Arial" w:cs="Arial"/>
          <w:sz w:val="24"/>
          <w:szCs w:val="24"/>
        </w:rPr>
      </w:pPr>
      <w:r w:rsidRPr="0008572F">
        <w:rPr>
          <w:rFonts w:ascii="Arial" w:hAnsi="Arial" w:cs="Arial"/>
          <w:sz w:val="24"/>
          <w:szCs w:val="24"/>
        </w:rPr>
        <w:t>9. Заявитель вправе получить результат предоставления Услуги в форме электронного документа или экземпляра электронного документа на бумажном носителе в течение срока действия результата предоставления Услуги.</w:t>
      </w:r>
    </w:p>
    <w:p w14:paraId="18287BE9" w14:textId="77777777" w:rsidR="005F7773" w:rsidRPr="0008572F" w:rsidRDefault="005F7773" w:rsidP="005F7773">
      <w:pPr>
        <w:spacing w:after="0" w:line="120" w:lineRule="auto"/>
        <w:jc w:val="center"/>
        <w:rPr>
          <w:rFonts w:ascii="Arial" w:hAnsi="Arial" w:cs="Arial"/>
          <w:sz w:val="24"/>
          <w:szCs w:val="24"/>
        </w:rPr>
      </w:pPr>
    </w:p>
    <w:p w14:paraId="64264567" w14:textId="77777777" w:rsidR="005F7773" w:rsidRPr="0008572F" w:rsidRDefault="005F7773" w:rsidP="005F7773">
      <w:pPr>
        <w:spacing w:after="0" w:line="240" w:lineRule="auto"/>
        <w:ind w:right="-1"/>
        <w:jc w:val="center"/>
        <w:rPr>
          <w:rFonts w:ascii="Arial" w:hAnsi="Arial" w:cs="Arial"/>
          <w:sz w:val="24"/>
          <w:szCs w:val="24"/>
        </w:rPr>
      </w:pPr>
      <w:r w:rsidRPr="0008572F">
        <w:rPr>
          <w:rFonts w:ascii="Arial" w:hAnsi="Arial" w:cs="Arial"/>
          <w:sz w:val="24"/>
          <w:szCs w:val="24"/>
        </w:rPr>
        <w:t>Срок предоставления Услуги</w:t>
      </w:r>
    </w:p>
    <w:p w14:paraId="2B415D41" w14:textId="77777777" w:rsidR="005F7773" w:rsidRPr="0008572F" w:rsidRDefault="005F7773" w:rsidP="005F7773">
      <w:pPr>
        <w:spacing w:after="0" w:line="240" w:lineRule="auto"/>
        <w:ind w:right="-1"/>
        <w:jc w:val="center"/>
        <w:rPr>
          <w:rFonts w:ascii="Arial" w:hAnsi="Arial" w:cs="Arial"/>
          <w:sz w:val="24"/>
          <w:szCs w:val="24"/>
        </w:rPr>
      </w:pPr>
    </w:p>
    <w:p w14:paraId="05A3627B" w14:textId="77777777" w:rsidR="005F7773" w:rsidRPr="0008572F" w:rsidRDefault="005F7773" w:rsidP="005F7773">
      <w:pPr>
        <w:spacing w:after="0" w:line="240" w:lineRule="auto"/>
        <w:ind w:right="-1" w:firstLine="709"/>
        <w:jc w:val="both"/>
        <w:rPr>
          <w:rFonts w:ascii="Arial" w:hAnsi="Arial" w:cs="Arial"/>
          <w:sz w:val="24"/>
          <w:szCs w:val="24"/>
        </w:rPr>
      </w:pPr>
      <w:r w:rsidRPr="0008572F">
        <w:rPr>
          <w:rFonts w:ascii="Arial" w:hAnsi="Arial" w:cs="Arial"/>
          <w:sz w:val="24"/>
          <w:szCs w:val="24"/>
        </w:rPr>
        <w:t>10.</w:t>
      </w:r>
      <w:r w:rsidRPr="0008572F">
        <w:rPr>
          <w:rFonts w:ascii="Arial" w:hAnsi="Arial" w:cs="Arial"/>
          <w:sz w:val="24"/>
          <w:szCs w:val="24"/>
          <w:lang w:val="en-US"/>
        </w:rPr>
        <w:t> </w:t>
      </w:r>
      <w:r w:rsidRPr="0008572F">
        <w:rPr>
          <w:rFonts w:ascii="Arial" w:hAnsi="Arial" w:cs="Arial"/>
          <w:sz w:val="24"/>
          <w:szCs w:val="24"/>
        </w:rPr>
        <w:t xml:space="preserve">Максимальный срок предоставления Услуги составляет 14 рабочих дней независимо от категории (признаков) заявителя при обращении в Палату, в </w:t>
      </w:r>
      <w:proofErr w:type="spellStart"/>
      <w:r w:rsidRPr="0008572F">
        <w:rPr>
          <w:rFonts w:ascii="Arial" w:hAnsi="Arial" w:cs="Arial"/>
          <w:sz w:val="24"/>
          <w:szCs w:val="24"/>
        </w:rPr>
        <w:t>МФЦ</w:t>
      </w:r>
      <w:proofErr w:type="spellEnd"/>
      <w:r w:rsidRPr="0008572F">
        <w:rPr>
          <w:rFonts w:ascii="Arial" w:hAnsi="Arial" w:cs="Arial"/>
          <w:sz w:val="24"/>
          <w:szCs w:val="24"/>
        </w:rPr>
        <w:t>, посредством Республиканского портала.</w:t>
      </w:r>
    </w:p>
    <w:p w14:paraId="6805B052" w14:textId="77777777" w:rsidR="005F7773" w:rsidRPr="0008572F" w:rsidRDefault="005F7773" w:rsidP="005F7773">
      <w:pPr>
        <w:spacing w:after="0" w:line="240" w:lineRule="auto"/>
        <w:ind w:right="-1" w:firstLine="709"/>
        <w:jc w:val="both"/>
        <w:rPr>
          <w:rFonts w:ascii="Arial" w:hAnsi="Arial" w:cs="Arial"/>
          <w:sz w:val="24"/>
          <w:szCs w:val="24"/>
        </w:rPr>
      </w:pPr>
      <w:r w:rsidRPr="0008572F">
        <w:rPr>
          <w:rFonts w:ascii="Arial" w:hAnsi="Arial" w:cs="Arial"/>
          <w:sz w:val="24"/>
          <w:szCs w:val="24"/>
        </w:rPr>
        <w:t>11. Срок предоставления Услуги начинает исчисляться на следующий день после дня регистрации заявления.</w:t>
      </w:r>
    </w:p>
    <w:p w14:paraId="3D4A1700" w14:textId="77777777" w:rsidR="005F7773" w:rsidRPr="0008572F" w:rsidRDefault="005F7773" w:rsidP="005F7773">
      <w:pPr>
        <w:spacing w:after="0" w:line="240" w:lineRule="auto"/>
        <w:ind w:right="-1" w:firstLine="709"/>
        <w:jc w:val="both"/>
        <w:rPr>
          <w:rFonts w:ascii="Arial" w:hAnsi="Arial" w:cs="Arial"/>
          <w:sz w:val="24"/>
          <w:szCs w:val="24"/>
        </w:rPr>
      </w:pPr>
      <w:r w:rsidRPr="0008572F">
        <w:rPr>
          <w:rFonts w:ascii="Arial" w:hAnsi="Arial" w:cs="Arial"/>
          <w:sz w:val="24"/>
          <w:szCs w:val="24"/>
        </w:rPr>
        <w:lastRenderedPageBreak/>
        <w:t>12. Направление документа, являющегося результатом предоставления Услуги</w:t>
      </w:r>
      <w:r w:rsidRPr="0008572F">
        <w:rPr>
          <w:rFonts w:ascii="Arial" w:hAnsi="Arial" w:cs="Arial"/>
          <w:color w:val="000000"/>
          <w:sz w:val="24"/>
          <w:szCs w:val="24"/>
        </w:rPr>
        <w:t xml:space="preserve"> в форме электронного документа</w:t>
      </w:r>
      <w:r w:rsidRPr="0008572F">
        <w:rPr>
          <w:rFonts w:ascii="Arial" w:hAnsi="Arial" w:cs="Arial"/>
          <w:sz w:val="24"/>
          <w:szCs w:val="24"/>
        </w:rPr>
        <w:t xml:space="preserve">, осуществляется в день оформления и регистрации результата предоставления Услуги. </w:t>
      </w:r>
    </w:p>
    <w:p w14:paraId="5E613357" w14:textId="77777777" w:rsidR="005F7773" w:rsidRPr="0008572F" w:rsidRDefault="005F7773" w:rsidP="005F7773">
      <w:pPr>
        <w:spacing w:after="0" w:line="240" w:lineRule="auto"/>
        <w:ind w:right="-1" w:firstLine="709"/>
        <w:jc w:val="both"/>
        <w:rPr>
          <w:rFonts w:ascii="Arial" w:hAnsi="Arial" w:cs="Arial"/>
          <w:sz w:val="24"/>
          <w:szCs w:val="24"/>
        </w:rPr>
      </w:pPr>
      <w:r w:rsidRPr="0008572F">
        <w:rPr>
          <w:rFonts w:ascii="Arial" w:hAnsi="Arial" w:cs="Arial"/>
          <w:sz w:val="24"/>
          <w:szCs w:val="24"/>
        </w:rPr>
        <w:t xml:space="preserve">Выдача документа, являющегося результатом предоставления Услуги в Палате и </w:t>
      </w:r>
      <w:proofErr w:type="spellStart"/>
      <w:r w:rsidRPr="0008572F">
        <w:rPr>
          <w:rFonts w:ascii="Arial" w:hAnsi="Arial" w:cs="Arial"/>
          <w:sz w:val="24"/>
          <w:szCs w:val="24"/>
        </w:rPr>
        <w:t>МФЦ</w:t>
      </w:r>
      <w:proofErr w:type="spellEnd"/>
      <w:r w:rsidRPr="0008572F">
        <w:rPr>
          <w:rFonts w:ascii="Arial" w:hAnsi="Arial" w:cs="Arial"/>
          <w:sz w:val="24"/>
          <w:szCs w:val="24"/>
        </w:rPr>
        <w:t>, осуществляется в день обращения заявителя.</w:t>
      </w:r>
    </w:p>
    <w:p w14:paraId="51FB705D" w14:textId="77777777" w:rsidR="005F7773" w:rsidRPr="0008572F" w:rsidRDefault="005F7773" w:rsidP="005F7773">
      <w:pPr>
        <w:spacing w:after="0" w:line="240" w:lineRule="auto"/>
        <w:ind w:right="-1"/>
        <w:jc w:val="center"/>
        <w:rPr>
          <w:rFonts w:ascii="Arial" w:hAnsi="Arial" w:cs="Arial"/>
          <w:sz w:val="24"/>
          <w:szCs w:val="24"/>
        </w:rPr>
      </w:pPr>
    </w:p>
    <w:p w14:paraId="36127EDF" w14:textId="77777777" w:rsidR="005F7773" w:rsidRPr="0008572F" w:rsidRDefault="005F7773" w:rsidP="005F7773">
      <w:pPr>
        <w:spacing w:after="0" w:line="240" w:lineRule="auto"/>
        <w:ind w:right="-1"/>
        <w:jc w:val="center"/>
        <w:rPr>
          <w:rFonts w:ascii="Arial" w:hAnsi="Arial" w:cs="Arial"/>
          <w:sz w:val="24"/>
          <w:szCs w:val="24"/>
        </w:rPr>
      </w:pPr>
      <w:r w:rsidRPr="0008572F">
        <w:rPr>
          <w:rFonts w:ascii="Arial" w:hAnsi="Arial" w:cs="Arial"/>
          <w:sz w:val="24"/>
          <w:szCs w:val="24"/>
        </w:rPr>
        <w:t>Исчерпывающий перечень оснований для отказа в приеме заявления и</w:t>
      </w:r>
    </w:p>
    <w:p w14:paraId="7E99F7BE" w14:textId="77777777" w:rsidR="005F7773" w:rsidRPr="0008572F" w:rsidRDefault="005F7773" w:rsidP="005F7773">
      <w:pPr>
        <w:spacing w:after="0" w:line="240" w:lineRule="auto"/>
        <w:ind w:right="-1"/>
        <w:jc w:val="center"/>
        <w:rPr>
          <w:rFonts w:ascii="Arial" w:hAnsi="Arial" w:cs="Arial"/>
          <w:sz w:val="24"/>
          <w:szCs w:val="24"/>
        </w:rPr>
      </w:pPr>
      <w:r w:rsidRPr="0008572F">
        <w:rPr>
          <w:rFonts w:ascii="Arial" w:hAnsi="Arial" w:cs="Arial"/>
          <w:sz w:val="24"/>
          <w:szCs w:val="24"/>
        </w:rPr>
        <w:t>документов, необходимых для предоставления Услуги и исчерпывающий</w:t>
      </w:r>
    </w:p>
    <w:p w14:paraId="73C21FD8" w14:textId="77777777" w:rsidR="005F7773" w:rsidRPr="0008572F" w:rsidRDefault="005F7773" w:rsidP="005F7773">
      <w:pPr>
        <w:spacing w:after="0" w:line="240" w:lineRule="auto"/>
        <w:ind w:right="-1"/>
        <w:jc w:val="center"/>
        <w:rPr>
          <w:rFonts w:ascii="Arial" w:hAnsi="Arial" w:cs="Arial"/>
          <w:sz w:val="24"/>
          <w:szCs w:val="24"/>
        </w:rPr>
      </w:pPr>
      <w:r w:rsidRPr="0008572F">
        <w:rPr>
          <w:rFonts w:ascii="Arial" w:hAnsi="Arial" w:cs="Arial"/>
          <w:sz w:val="24"/>
          <w:szCs w:val="24"/>
        </w:rPr>
        <w:t>перечень оснований для приостановления предоставления Услуги или</w:t>
      </w:r>
    </w:p>
    <w:p w14:paraId="794C89FE" w14:textId="77777777" w:rsidR="005F7773" w:rsidRPr="0008572F" w:rsidRDefault="005F7773" w:rsidP="005F7773">
      <w:pPr>
        <w:spacing w:after="0" w:line="240" w:lineRule="auto"/>
        <w:ind w:right="-1"/>
        <w:jc w:val="center"/>
        <w:rPr>
          <w:rFonts w:ascii="Arial" w:hAnsi="Arial" w:cs="Arial"/>
          <w:sz w:val="24"/>
          <w:szCs w:val="24"/>
        </w:rPr>
      </w:pPr>
      <w:r w:rsidRPr="0008572F">
        <w:rPr>
          <w:rFonts w:ascii="Arial" w:hAnsi="Arial" w:cs="Arial"/>
          <w:sz w:val="24"/>
          <w:szCs w:val="24"/>
        </w:rPr>
        <w:t xml:space="preserve"> для отказа в предоставлении Услуги</w:t>
      </w:r>
    </w:p>
    <w:p w14:paraId="0856BE1A" w14:textId="77777777" w:rsidR="005F7773" w:rsidRPr="0008572F" w:rsidRDefault="005F7773" w:rsidP="005F7773">
      <w:pPr>
        <w:spacing w:after="0" w:line="240" w:lineRule="auto"/>
        <w:ind w:right="-1"/>
        <w:jc w:val="both"/>
        <w:rPr>
          <w:rFonts w:ascii="Arial" w:hAnsi="Arial" w:cs="Arial"/>
          <w:bCs/>
          <w:sz w:val="24"/>
          <w:szCs w:val="24"/>
        </w:rPr>
      </w:pPr>
    </w:p>
    <w:p w14:paraId="02C7A36C" w14:textId="77777777" w:rsidR="005F7773" w:rsidRPr="0008572F" w:rsidRDefault="005F7773" w:rsidP="005F7773">
      <w:pPr>
        <w:spacing w:after="0" w:line="240" w:lineRule="auto"/>
        <w:ind w:right="-1" w:firstLine="720"/>
        <w:jc w:val="both"/>
        <w:rPr>
          <w:rFonts w:ascii="Arial" w:hAnsi="Arial" w:cs="Arial"/>
          <w:sz w:val="24"/>
          <w:szCs w:val="24"/>
        </w:rPr>
      </w:pPr>
      <w:r w:rsidRPr="0008572F">
        <w:rPr>
          <w:rFonts w:ascii="Arial" w:hAnsi="Arial" w:cs="Arial"/>
          <w:bCs/>
          <w:sz w:val="24"/>
          <w:szCs w:val="24"/>
        </w:rPr>
        <w:t>13. Решение об отказе в приеме заявлений и документов, необходимых для предоставления Услуги, принимает Палата при наличии следующих оснований:</w:t>
      </w:r>
    </w:p>
    <w:p w14:paraId="3FD50DA6" w14:textId="77777777" w:rsidR="005F7773" w:rsidRPr="0008572F" w:rsidRDefault="005F7773" w:rsidP="005F7773">
      <w:pPr>
        <w:tabs>
          <w:tab w:val="left" w:pos="1134"/>
        </w:tabs>
        <w:spacing w:after="0" w:line="240" w:lineRule="auto"/>
        <w:ind w:right="-1" w:firstLine="720"/>
        <w:jc w:val="both"/>
        <w:rPr>
          <w:rFonts w:ascii="Arial" w:hAnsi="Arial" w:cs="Arial"/>
          <w:sz w:val="24"/>
          <w:szCs w:val="24"/>
        </w:rPr>
      </w:pPr>
      <w:r w:rsidRPr="0008572F">
        <w:rPr>
          <w:rFonts w:ascii="Arial" w:hAnsi="Arial" w:cs="Arial"/>
          <w:sz w:val="24"/>
          <w:szCs w:val="24"/>
        </w:rPr>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14:paraId="6B79619C" w14:textId="77777777" w:rsidR="005F7773" w:rsidRPr="0008572F" w:rsidRDefault="005F7773" w:rsidP="005F7773">
      <w:pPr>
        <w:tabs>
          <w:tab w:val="left" w:pos="1134"/>
        </w:tabs>
        <w:spacing w:after="0" w:line="240" w:lineRule="auto"/>
        <w:ind w:right="-1" w:firstLine="720"/>
        <w:jc w:val="both"/>
        <w:rPr>
          <w:rFonts w:ascii="Arial" w:hAnsi="Arial" w:cs="Arial"/>
          <w:sz w:val="24"/>
          <w:szCs w:val="24"/>
        </w:rPr>
      </w:pPr>
      <w:r w:rsidRPr="0008572F">
        <w:rPr>
          <w:rFonts w:ascii="Arial" w:hAnsi="Arial" w:cs="Arial"/>
          <w:sz w:val="24"/>
          <w:szCs w:val="24"/>
        </w:rPr>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14:paraId="2AA29961" w14:textId="77777777" w:rsidR="005F7773" w:rsidRPr="0008572F" w:rsidRDefault="005F7773" w:rsidP="005F7773">
      <w:pPr>
        <w:tabs>
          <w:tab w:val="left" w:pos="1134"/>
        </w:tabs>
        <w:spacing w:after="0" w:line="240" w:lineRule="auto"/>
        <w:ind w:right="-1" w:firstLine="720"/>
        <w:jc w:val="both"/>
        <w:rPr>
          <w:rFonts w:ascii="Arial" w:hAnsi="Arial" w:cs="Arial"/>
          <w:sz w:val="24"/>
          <w:szCs w:val="24"/>
        </w:rPr>
      </w:pPr>
      <w:r w:rsidRPr="0008572F">
        <w:rPr>
          <w:rFonts w:ascii="Arial" w:hAnsi="Arial" w:cs="Arial"/>
          <w:sz w:val="24"/>
          <w:szCs w:val="24"/>
        </w:rPr>
        <w:t>3) представленные документы или сведения утратили силу на момент обращения за муниципальной услугой (документ, удостоверяющий личность; документ, подтверждающий полномочия представителя заявителя в случае обращения за предоставлением муниципальной услуги указанным лицом);</w:t>
      </w:r>
    </w:p>
    <w:p w14:paraId="3AE2F3E2" w14:textId="77777777" w:rsidR="005F7773" w:rsidRPr="0008572F" w:rsidRDefault="005F7773" w:rsidP="005F7773">
      <w:pPr>
        <w:tabs>
          <w:tab w:val="left" w:pos="1134"/>
        </w:tabs>
        <w:spacing w:after="0" w:line="240" w:lineRule="auto"/>
        <w:ind w:right="-1" w:firstLine="720"/>
        <w:jc w:val="both"/>
        <w:rPr>
          <w:rFonts w:ascii="Arial" w:hAnsi="Arial" w:cs="Arial"/>
          <w:sz w:val="24"/>
          <w:szCs w:val="24"/>
        </w:rPr>
      </w:pPr>
      <w:r w:rsidRPr="0008572F">
        <w:rPr>
          <w:rFonts w:ascii="Arial" w:hAnsi="Arial" w:cs="Arial"/>
          <w:sz w:val="24"/>
          <w:szCs w:val="24"/>
        </w:rPr>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14:paraId="2FB2F02E" w14:textId="77777777" w:rsidR="005F7773" w:rsidRPr="0008572F" w:rsidRDefault="005F7773" w:rsidP="005F7773">
      <w:pPr>
        <w:tabs>
          <w:tab w:val="left" w:pos="1134"/>
        </w:tabs>
        <w:spacing w:after="0" w:line="240" w:lineRule="auto"/>
        <w:ind w:right="-1" w:firstLine="720"/>
        <w:jc w:val="both"/>
        <w:rPr>
          <w:rFonts w:ascii="Arial" w:hAnsi="Arial" w:cs="Arial"/>
          <w:sz w:val="24"/>
          <w:szCs w:val="24"/>
        </w:rPr>
      </w:pPr>
      <w:r w:rsidRPr="0008572F">
        <w:rPr>
          <w:rFonts w:ascii="Arial" w:hAnsi="Arial" w:cs="Arial"/>
          <w:sz w:val="24"/>
          <w:szCs w:val="24"/>
        </w:rPr>
        <w:t>5) неполное заполнение полей в электронной форме заявления на Едином портале или Республиканском портале;</w:t>
      </w:r>
    </w:p>
    <w:p w14:paraId="7EB4EEB2" w14:textId="77777777" w:rsidR="005F7773" w:rsidRPr="0008572F" w:rsidRDefault="005F7773" w:rsidP="005F7773">
      <w:pPr>
        <w:tabs>
          <w:tab w:val="left" w:pos="1134"/>
        </w:tabs>
        <w:spacing w:after="0" w:line="240" w:lineRule="auto"/>
        <w:ind w:right="-1" w:firstLine="720"/>
        <w:jc w:val="both"/>
        <w:rPr>
          <w:rFonts w:ascii="Arial" w:hAnsi="Arial" w:cs="Arial"/>
          <w:sz w:val="24"/>
          <w:szCs w:val="24"/>
        </w:rPr>
      </w:pPr>
      <w:r w:rsidRPr="0008572F">
        <w:rPr>
          <w:rFonts w:ascii="Arial" w:hAnsi="Arial" w:cs="Arial"/>
          <w:sz w:val="24"/>
          <w:szCs w:val="24"/>
        </w:rPr>
        <w:t>6) представление неполного комплекта документов, необходимых для предоставления муниципальной услуги;</w:t>
      </w:r>
    </w:p>
    <w:p w14:paraId="7E3628A2" w14:textId="77777777" w:rsidR="005F7773" w:rsidRPr="0008572F" w:rsidRDefault="005F7773" w:rsidP="005F7773">
      <w:pPr>
        <w:tabs>
          <w:tab w:val="left" w:pos="1134"/>
        </w:tabs>
        <w:spacing w:after="0" w:line="240" w:lineRule="auto"/>
        <w:ind w:right="-1" w:firstLine="720"/>
        <w:jc w:val="both"/>
        <w:rPr>
          <w:rFonts w:ascii="Arial" w:hAnsi="Arial" w:cs="Arial"/>
          <w:sz w:val="24"/>
          <w:szCs w:val="24"/>
        </w:rPr>
      </w:pPr>
      <w:r w:rsidRPr="0008572F">
        <w:rPr>
          <w:rFonts w:ascii="Arial" w:hAnsi="Arial" w:cs="Arial"/>
          <w:sz w:val="24"/>
          <w:szCs w:val="24"/>
        </w:rPr>
        <w:t>7) заявление о предоставлении муниципальной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14:paraId="7EC1C65C" w14:textId="77777777" w:rsidR="005F7773" w:rsidRPr="0008572F" w:rsidRDefault="005F7773" w:rsidP="005F7773">
      <w:pPr>
        <w:tabs>
          <w:tab w:val="left" w:pos="1134"/>
        </w:tabs>
        <w:spacing w:after="0" w:line="240" w:lineRule="auto"/>
        <w:ind w:right="-1" w:firstLine="720"/>
        <w:jc w:val="both"/>
        <w:rPr>
          <w:rFonts w:ascii="Arial" w:hAnsi="Arial" w:cs="Arial"/>
          <w:sz w:val="24"/>
          <w:szCs w:val="24"/>
        </w:rPr>
      </w:pPr>
      <w:r w:rsidRPr="0008572F">
        <w:rPr>
          <w:rFonts w:ascii="Arial" w:hAnsi="Arial" w:cs="Arial"/>
          <w:sz w:val="24"/>
          <w:szCs w:val="24"/>
        </w:rPr>
        <w:t xml:space="preserve">8) несоблюдение установленных статьей 11 Федерального закона № 63-ФЗ условий признания </w:t>
      </w:r>
      <w:proofErr w:type="gramStart"/>
      <w:r w:rsidRPr="0008572F">
        <w:rPr>
          <w:rFonts w:ascii="Arial" w:hAnsi="Arial" w:cs="Arial"/>
          <w:sz w:val="24"/>
          <w:szCs w:val="24"/>
        </w:rPr>
        <w:t>действительности</w:t>
      </w:r>
      <w:proofErr w:type="gramEnd"/>
      <w:r w:rsidRPr="0008572F">
        <w:rPr>
          <w:rFonts w:ascii="Arial" w:hAnsi="Arial" w:cs="Arial"/>
          <w:sz w:val="24"/>
          <w:szCs w:val="24"/>
        </w:rPr>
        <w:t xml:space="preserve"> усиленной квалифицированной электронной подписи.</w:t>
      </w:r>
    </w:p>
    <w:p w14:paraId="6AE3ACD5" w14:textId="77777777" w:rsidR="005F7773" w:rsidRPr="0008572F" w:rsidRDefault="005F7773" w:rsidP="005F7773">
      <w:pPr>
        <w:tabs>
          <w:tab w:val="left" w:pos="1134"/>
        </w:tabs>
        <w:spacing w:after="0" w:line="240" w:lineRule="auto"/>
        <w:ind w:right="-1" w:firstLine="720"/>
        <w:jc w:val="both"/>
        <w:rPr>
          <w:rFonts w:ascii="Arial" w:hAnsi="Arial" w:cs="Arial"/>
          <w:sz w:val="24"/>
          <w:szCs w:val="24"/>
        </w:rPr>
      </w:pPr>
      <w:r w:rsidRPr="0008572F">
        <w:rPr>
          <w:rFonts w:ascii="Arial" w:hAnsi="Arial" w:cs="Arial"/>
          <w:sz w:val="24"/>
          <w:szCs w:val="24"/>
        </w:rPr>
        <w:t>14. Основания для приостановления предоставления Услуги не предусмотрены.</w:t>
      </w:r>
    </w:p>
    <w:p w14:paraId="3B6A597F" w14:textId="77777777" w:rsidR="005F7773" w:rsidRPr="0008572F" w:rsidRDefault="005F7773" w:rsidP="005F7773">
      <w:pPr>
        <w:tabs>
          <w:tab w:val="left" w:pos="1134"/>
        </w:tabs>
        <w:spacing w:after="0" w:line="240" w:lineRule="auto"/>
        <w:ind w:right="-1" w:firstLine="720"/>
        <w:jc w:val="both"/>
        <w:rPr>
          <w:rFonts w:ascii="Arial" w:hAnsi="Arial" w:cs="Arial"/>
          <w:sz w:val="24"/>
          <w:szCs w:val="24"/>
        </w:rPr>
      </w:pPr>
      <w:r w:rsidRPr="0008572F">
        <w:rPr>
          <w:rFonts w:ascii="Arial" w:hAnsi="Arial" w:cs="Arial"/>
          <w:sz w:val="24"/>
          <w:szCs w:val="24"/>
        </w:rPr>
        <w:t>15. Решение об отказе в предоставлении Услуги Палата принимает по следующим основаниям:</w:t>
      </w:r>
    </w:p>
    <w:p w14:paraId="79F82930" w14:textId="77777777" w:rsidR="005F7773" w:rsidRPr="0008572F" w:rsidRDefault="005F7773" w:rsidP="005F7773">
      <w:pPr>
        <w:spacing w:after="0" w:line="240" w:lineRule="auto"/>
        <w:ind w:right="-1" w:firstLine="720"/>
        <w:jc w:val="both"/>
        <w:rPr>
          <w:rFonts w:ascii="Arial" w:hAnsi="Arial" w:cs="Arial"/>
          <w:sz w:val="24"/>
          <w:szCs w:val="24"/>
        </w:rPr>
      </w:pPr>
      <w:r w:rsidRPr="0008572F">
        <w:rPr>
          <w:rFonts w:ascii="Arial" w:hAnsi="Arial" w:cs="Arial"/>
          <w:sz w:val="24"/>
          <w:szCs w:val="24"/>
        </w:rPr>
        <w:t>1) предоставление гражданам бесплатно в собственность земельного участка, находящегося в государственной или муниципальной собственности, в соответствии с пунктом 3 статьи 32 Земельного кодекса Республики Татарстан;</w:t>
      </w:r>
    </w:p>
    <w:p w14:paraId="4050FE4A" w14:textId="77777777" w:rsidR="005F7773" w:rsidRPr="0008572F" w:rsidRDefault="005F7773" w:rsidP="005F7773">
      <w:pPr>
        <w:spacing w:after="0" w:line="240" w:lineRule="auto"/>
        <w:ind w:right="-1" w:firstLine="720"/>
        <w:jc w:val="both"/>
        <w:rPr>
          <w:rFonts w:ascii="Arial" w:hAnsi="Arial" w:cs="Arial"/>
          <w:sz w:val="24"/>
          <w:szCs w:val="24"/>
        </w:rPr>
      </w:pPr>
      <w:r w:rsidRPr="0008572F">
        <w:rPr>
          <w:rFonts w:ascii="Arial" w:hAnsi="Arial" w:cs="Arial"/>
          <w:sz w:val="24"/>
          <w:szCs w:val="24"/>
        </w:rPr>
        <w:t>2) несоответствие граждан требованиям, указанным в пункте 3 статьи 32 Земельного кодекса Республики Татарстан, вследствие:</w:t>
      </w:r>
    </w:p>
    <w:p w14:paraId="7E382D6D" w14:textId="77777777" w:rsidR="005F7773" w:rsidRPr="0008572F" w:rsidRDefault="005F7773" w:rsidP="005F7773">
      <w:pPr>
        <w:spacing w:after="0" w:line="240" w:lineRule="auto"/>
        <w:ind w:right="-1" w:firstLine="720"/>
        <w:jc w:val="both"/>
        <w:rPr>
          <w:rFonts w:ascii="Arial" w:hAnsi="Arial" w:cs="Arial"/>
          <w:sz w:val="24"/>
          <w:szCs w:val="24"/>
        </w:rPr>
      </w:pPr>
      <w:r w:rsidRPr="0008572F">
        <w:rPr>
          <w:rFonts w:ascii="Arial" w:hAnsi="Arial" w:cs="Arial"/>
          <w:sz w:val="24"/>
          <w:szCs w:val="24"/>
        </w:rPr>
        <w:t>- прекращения гражданства Российской Федерации;</w:t>
      </w:r>
    </w:p>
    <w:p w14:paraId="4C33B8EA" w14:textId="77777777" w:rsidR="005F7773" w:rsidRPr="0008572F" w:rsidRDefault="005F7773" w:rsidP="005F7773">
      <w:pPr>
        <w:spacing w:after="0" w:line="240" w:lineRule="auto"/>
        <w:ind w:right="-1" w:firstLine="720"/>
        <w:jc w:val="both"/>
        <w:rPr>
          <w:rFonts w:ascii="Arial" w:hAnsi="Arial" w:cs="Arial"/>
          <w:sz w:val="24"/>
          <w:szCs w:val="24"/>
        </w:rPr>
      </w:pPr>
      <w:r w:rsidRPr="0008572F">
        <w:rPr>
          <w:rFonts w:ascii="Arial" w:hAnsi="Arial" w:cs="Arial"/>
          <w:sz w:val="24"/>
          <w:szCs w:val="24"/>
        </w:rPr>
        <w:t>- выезда на постоянное место жительства за пределы Республики Татарстан;</w:t>
      </w:r>
    </w:p>
    <w:p w14:paraId="7749CED5" w14:textId="77777777" w:rsidR="005F7773" w:rsidRPr="0008572F" w:rsidRDefault="005F7773" w:rsidP="005F7773">
      <w:pPr>
        <w:spacing w:after="0" w:line="240" w:lineRule="auto"/>
        <w:ind w:right="-1" w:firstLine="720"/>
        <w:jc w:val="both"/>
        <w:rPr>
          <w:rFonts w:ascii="Arial" w:hAnsi="Arial" w:cs="Arial"/>
          <w:sz w:val="24"/>
          <w:szCs w:val="24"/>
        </w:rPr>
      </w:pPr>
      <w:r w:rsidRPr="0008572F">
        <w:rPr>
          <w:rFonts w:ascii="Arial" w:hAnsi="Arial" w:cs="Arial"/>
          <w:sz w:val="24"/>
          <w:szCs w:val="24"/>
        </w:rPr>
        <w:t>- лишения родительских прав, отмены усыновления, прекращения опеки или попечительства;</w:t>
      </w:r>
    </w:p>
    <w:p w14:paraId="6590BBCF" w14:textId="77777777" w:rsidR="005F7773" w:rsidRPr="0008572F" w:rsidRDefault="005F7773" w:rsidP="005F7773">
      <w:pPr>
        <w:spacing w:after="0" w:line="240" w:lineRule="auto"/>
        <w:ind w:right="-1" w:firstLine="720"/>
        <w:jc w:val="both"/>
        <w:rPr>
          <w:rFonts w:ascii="Arial" w:hAnsi="Arial" w:cs="Arial"/>
          <w:sz w:val="24"/>
          <w:szCs w:val="24"/>
        </w:rPr>
      </w:pPr>
      <w:r w:rsidRPr="0008572F">
        <w:rPr>
          <w:rFonts w:ascii="Arial" w:hAnsi="Arial" w:cs="Arial"/>
          <w:sz w:val="24"/>
          <w:szCs w:val="24"/>
        </w:rPr>
        <w:t>- смерти ребенка (детей) в результате незаконных действий (бездействия) родителя (родителей);</w:t>
      </w:r>
    </w:p>
    <w:p w14:paraId="7C81ECE8" w14:textId="77777777" w:rsidR="005F7773" w:rsidRPr="0008572F" w:rsidRDefault="005F7773" w:rsidP="005F7773">
      <w:pPr>
        <w:spacing w:after="0" w:line="240" w:lineRule="auto"/>
        <w:ind w:right="-1" w:firstLine="720"/>
        <w:jc w:val="both"/>
        <w:rPr>
          <w:rFonts w:ascii="Arial" w:hAnsi="Arial" w:cs="Arial"/>
          <w:sz w:val="24"/>
          <w:szCs w:val="24"/>
        </w:rPr>
      </w:pPr>
      <w:r w:rsidRPr="0008572F">
        <w:rPr>
          <w:rFonts w:ascii="Arial" w:hAnsi="Arial" w:cs="Arial"/>
          <w:sz w:val="24"/>
          <w:szCs w:val="24"/>
        </w:rPr>
        <w:t>- снятия с учета в качестве нуждающихся в жилых помещениях, предоставляемых по договорам социального найма;</w:t>
      </w:r>
    </w:p>
    <w:p w14:paraId="1F6A7206" w14:textId="77777777" w:rsidR="005F7773" w:rsidRPr="0008572F" w:rsidRDefault="005F7773" w:rsidP="005F7773">
      <w:pPr>
        <w:spacing w:after="0" w:line="240" w:lineRule="auto"/>
        <w:ind w:right="-1" w:firstLine="720"/>
        <w:jc w:val="both"/>
        <w:rPr>
          <w:rFonts w:ascii="Arial" w:hAnsi="Arial" w:cs="Arial"/>
          <w:sz w:val="24"/>
          <w:szCs w:val="24"/>
        </w:rPr>
      </w:pPr>
      <w:r w:rsidRPr="0008572F">
        <w:rPr>
          <w:rFonts w:ascii="Arial" w:hAnsi="Arial" w:cs="Arial"/>
          <w:sz w:val="24"/>
          <w:szCs w:val="24"/>
        </w:rPr>
        <w:lastRenderedPageBreak/>
        <w:t>3) подача гражданами заявления об исключении их из списков;</w:t>
      </w:r>
    </w:p>
    <w:p w14:paraId="51A51FD4" w14:textId="77777777" w:rsidR="005F7773" w:rsidRPr="0008572F" w:rsidRDefault="005F7773" w:rsidP="005F7773">
      <w:pPr>
        <w:spacing w:after="0" w:line="240" w:lineRule="auto"/>
        <w:ind w:right="-1" w:firstLine="720"/>
        <w:jc w:val="both"/>
        <w:rPr>
          <w:rFonts w:ascii="Arial" w:hAnsi="Arial" w:cs="Arial"/>
          <w:sz w:val="24"/>
          <w:szCs w:val="24"/>
        </w:rPr>
      </w:pPr>
      <w:r w:rsidRPr="0008572F">
        <w:rPr>
          <w:rFonts w:ascii="Arial" w:hAnsi="Arial" w:cs="Arial"/>
          <w:sz w:val="24"/>
          <w:szCs w:val="24"/>
        </w:rPr>
        <w:t xml:space="preserve">4) троекратный отказ граждан от выбора земельного участка на процедуре выбора земельного участка, либо троекратная неявка граждан на процедуру выбора земельного участка, </w:t>
      </w:r>
      <w:proofErr w:type="gramStart"/>
      <w:r w:rsidRPr="0008572F">
        <w:rPr>
          <w:rFonts w:ascii="Arial" w:hAnsi="Arial" w:cs="Arial"/>
          <w:sz w:val="24"/>
          <w:szCs w:val="24"/>
        </w:rPr>
        <w:t>либо</w:t>
      </w:r>
      <w:proofErr w:type="gramEnd"/>
      <w:r w:rsidRPr="0008572F">
        <w:rPr>
          <w:rFonts w:ascii="Arial" w:hAnsi="Arial" w:cs="Arial"/>
          <w:sz w:val="24"/>
          <w:szCs w:val="24"/>
        </w:rPr>
        <w:t xml:space="preserve"> когда количество случаев отказа граждан от выбора земельного участка на процедуре выбора земельного участка и их неявки на процедуру выбора земельного участка в совокупности равно трем;</w:t>
      </w:r>
    </w:p>
    <w:p w14:paraId="46C2E514" w14:textId="77777777" w:rsidR="005F7773" w:rsidRPr="0008572F" w:rsidRDefault="005F7773" w:rsidP="005F7773">
      <w:pPr>
        <w:spacing w:after="0" w:line="240" w:lineRule="auto"/>
        <w:ind w:right="-1" w:firstLine="720"/>
        <w:jc w:val="both"/>
        <w:rPr>
          <w:rFonts w:ascii="Arial" w:hAnsi="Arial" w:cs="Arial"/>
          <w:sz w:val="24"/>
          <w:szCs w:val="24"/>
        </w:rPr>
      </w:pPr>
      <w:r w:rsidRPr="0008572F">
        <w:rPr>
          <w:rFonts w:ascii="Arial" w:hAnsi="Arial" w:cs="Arial"/>
          <w:sz w:val="24"/>
          <w:szCs w:val="24"/>
        </w:rPr>
        <w:t>5) выявление сведений, которые не соответствуют сведениям, указанным в документах, на основании которых граждане были включены в списки, и свидетельствуют о несоответствии граждан требованиям, установленным в пункте 3 статьи 32 Земельного кодекса Республики Татарстан.</w:t>
      </w:r>
    </w:p>
    <w:p w14:paraId="3DDAFAAB" w14:textId="77777777" w:rsidR="005F7773" w:rsidRPr="0008572F" w:rsidRDefault="005F7773" w:rsidP="005F7773">
      <w:pPr>
        <w:tabs>
          <w:tab w:val="left" w:pos="1134"/>
        </w:tabs>
        <w:spacing w:after="0" w:line="240" w:lineRule="auto"/>
        <w:ind w:right="-1" w:firstLine="720"/>
        <w:jc w:val="both"/>
        <w:rPr>
          <w:rFonts w:ascii="Arial" w:hAnsi="Arial" w:cs="Arial"/>
          <w:sz w:val="24"/>
          <w:szCs w:val="24"/>
        </w:rPr>
      </w:pPr>
      <w:r w:rsidRPr="0008572F">
        <w:rPr>
          <w:rFonts w:ascii="Arial" w:hAnsi="Arial" w:cs="Arial"/>
          <w:sz w:val="24"/>
          <w:szCs w:val="24"/>
        </w:rPr>
        <w:t>16. Основания для отказа в приеме заявления и документов, необходимых для предоставления Услуги, основания для отказа в предоставлении Услуги с учетом категории (признаков) заявителя приведены в Приложении 4 к настоящему регламенту.</w:t>
      </w:r>
    </w:p>
    <w:p w14:paraId="14CF5A20" w14:textId="77777777" w:rsidR="005F7773" w:rsidRPr="0008572F" w:rsidRDefault="005F7773" w:rsidP="005F7773">
      <w:pPr>
        <w:spacing w:after="0" w:line="240" w:lineRule="auto"/>
        <w:ind w:firstLine="709"/>
        <w:jc w:val="both"/>
        <w:rPr>
          <w:rFonts w:ascii="Arial" w:hAnsi="Arial" w:cs="Arial"/>
          <w:sz w:val="24"/>
          <w:szCs w:val="24"/>
        </w:rPr>
      </w:pPr>
    </w:p>
    <w:p w14:paraId="71C13598" w14:textId="77777777" w:rsidR="005F7773" w:rsidRPr="0008572F" w:rsidRDefault="005F7773" w:rsidP="005F7773">
      <w:pPr>
        <w:spacing w:after="0" w:line="240" w:lineRule="auto"/>
        <w:ind w:right="-1"/>
        <w:jc w:val="center"/>
        <w:rPr>
          <w:rFonts w:ascii="Arial" w:hAnsi="Arial" w:cs="Arial"/>
          <w:sz w:val="24"/>
          <w:szCs w:val="24"/>
        </w:rPr>
      </w:pPr>
      <w:r w:rsidRPr="0008572F">
        <w:rPr>
          <w:rFonts w:ascii="Arial" w:hAnsi="Arial" w:cs="Arial"/>
          <w:sz w:val="24"/>
          <w:szCs w:val="24"/>
        </w:rPr>
        <w:t xml:space="preserve">Размер платы, взимаемой с заявителя </w:t>
      </w:r>
    </w:p>
    <w:p w14:paraId="1C31FC5C" w14:textId="77777777" w:rsidR="005F7773" w:rsidRPr="0008572F" w:rsidRDefault="005F7773" w:rsidP="005F7773">
      <w:pPr>
        <w:spacing w:after="0" w:line="240" w:lineRule="auto"/>
        <w:ind w:right="-1"/>
        <w:jc w:val="center"/>
        <w:rPr>
          <w:rFonts w:ascii="Arial" w:hAnsi="Arial" w:cs="Arial"/>
          <w:bCs/>
          <w:sz w:val="24"/>
          <w:szCs w:val="24"/>
        </w:rPr>
      </w:pPr>
      <w:r w:rsidRPr="0008572F">
        <w:rPr>
          <w:rFonts w:ascii="Arial" w:hAnsi="Arial" w:cs="Arial"/>
          <w:sz w:val="24"/>
          <w:szCs w:val="24"/>
        </w:rPr>
        <w:t>при предоставлении Услуги, и способы ее взимания</w:t>
      </w:r>
    </w:p>
    <w:p w14:paraId="44AB1DE1" w14:textId="77777777" w:rsidR="005F7773" w:rsidRPr="0008572F" w:rsidRDefault="005F7773" w:rsidP="005F7773">
      <w:pPr>
        <w:spacing w:after="0" w:line="240" w:lineRule="auto"/>
        <w:ind w:right="-1"/>
        <w:jc w:val="center"/>
        <w:rPr>
          <w:rFonts w:ascii="Arial" w:hAnsi="Arial" w:cs="Arial"/>
          <w:bCs/>
          <w:sz w:val="24"/>
          <w:szCs w:val="24"/>
        </w:rPr>
      </w:pPr>
    </w:p>
    <w:p w14:paraId="73A60D03" w14:textId="77777777" w:rsidR="005F7773" w:rsidRPr="0008572F" w:rsidRDefault="005F7773" w:rsidP="005F7773">
      <w:pPr>
        <w:spacing w:after="0" w:line="240" w:lineRule="auto"/>
        <w:ind w:right="-1" w:firstLine="720"/>
        <w:jc w:val="both"/>
        <w:rPr>
          <w:rFonts w:ascii="Arial" w:hAnsi="Arial" w:cs="Arial"/>
          <w:sz w:val="24"/>
          <w:szCs w:val="24"/>
        </w:rPr>
      </w:pPr>
      <w:r w:rsidRPr="0008572F">
        <w:rPr>
          <w:rFonts w:ascii="Arial" w:hAnsi="Arial" w:cs="Arial"/>
          <w:sz w:val="24"/>
          <w:szCs w:val="24"/>
        </w:rPr>
        <w:t xml:space="preserve">17. Взимание платы за предоставление Услуги законодательством Российской Федерации не предусмотрено. </w:t>
      </w:r>
    </w:p>
    <w:p w14:paraId="444E28D8" w14:textId="77777777" w:rsidR="005F7773" w:rsidRPr="0008572F" w:rsidRDefault="005F7773" w:rsidP="005F7773">
      <w:pPr>
        <w:spacing w:after="0" w:line="240" w:lineRule="auto"/>
        <w:ind w:right="-1"/>
        <w:jc w:val="center"/>
        <w:rPr>
          <w:rFonts w:ascii="Arial" w:hAnsi="Arial" w:cs="Arial"/>
          <w:sz w:val="24"/>
          <w:szCs w:val="24"/>
        </w:rPr>
      </w:pPr>
    </w:p>
    <w:p w14:paraId="0581D0F2" w14:textId="77777777" w:rsidR="005F7773" w:rsidRPr="0008572F" w:rsidRDefault="005F7773" w:rsidP="005F7773">
      <w:pPr>
        <w:spacing w:after="0" w:line="120" w:lineRule="auto"/>
        <w:jc w:val="center"/>
        <w:rPr>
          <w:rFonts w:ascii="Arial" w:hAnsi="Arial" w:cs="Arial"/>
          <w:sz w:val="24"/>
          <w:szCs w:val="24"/>
        </w:rPr>
      </w:pPr>
    </w:p>
    <w:p w14:paraId="60398BA9" w14:textId="77777777" w:rsidR="005F7773" w:rsidRPr="0008572F" w:rsidRDefault="005F7773" w:rsidP="005F7773">
      <w:pPr>
        <w:spacing w:after="0" w:line="240" w:lineRule="auto"/>
        <w:ind w:right="-1"/>
        <w:jc w:val="center"/>
        <w:rPr>
          <w:rFonts w:ascii="Arial" w:hAnsi="Arial" w:cs="Arial"/>
          <w:sz w:val="24"/>
          <w:szCs w:val="24"/>
        </w:rPr>
      </w:pPr>
      <w:r w:rsidRPr="0008572F">
        <w:rPr>
          <w:rFonts w:ascii="Arial" w:hAnsi="Arial" w:cs="Arial"/>
          <w:sz w:val="24"/>
          <w:szCs w:val="24"/>
        </w:rPr>
        <w:t xml:space="preserve">Максимальный срок ожидания в очереди при подаче запроса о </w:t>
      </w:r>
    </w:p>
    <w:p w14:paraId="1AAFB1A2" w14:textId="77777777" w:rsidR="005F7773" w:rsidRPr="0008572F" w:rsidRDefault="005F7773" w:rsidP="005F7773">
      <w:pPr>
        <w:spacing w:after="0" w:line="240" w:lineRule="auto"/>
        <w:ind w:right="-1"/>
        <w:jc w:val="center"/>
        <w:rPr>
          <w:rFonts w:ascii="Arial" w:hAnsi="Arial" w:cs="Arial"/>
          <w:sz w:val="24"/>
          <w:szCs w:val="24"/>
        </w:rPr>
      </w:pPr>
      <w:r w:rsidRPr="0008572F">
        <w:rPr>
          <w:rFonts w:ascii="Arial" w:hAnsi="Arial" w:cs="Arial"/>
          <w:sz w:val="24"/>
          <w:szCs w:val="24"/>
        </w:rPr>
        <w:t>предоставлении Услуги и при получении результата предоставления Услуги</w:t>
      </w:r>
    </w:p>
    <w:p w14:paraId="613E4228" w14:textId="77777777" w:rsidR="005F7773" w:rsidRPr="0008572F" w:rsidRDefault="005F7773" w:rsidP="005F7773">
      <w:pPr>
        <w:spacing w:after="0" w:line="240" w:lineRule="auto"/>
        <w:ind w:right="-1" w:firstLine="427"/>
        <w:jc w:val="both"/>
        <w:rPr>
          <w:rFonts w:ascii="Arial" w:hAnsi="Arial" w:cs="Arial"/>
          <w:sz w:val="24"/>
          <w:szCs w:val="24"/>
        </w:rPr>
      </w:pPr>
    </w:p>
    <w:p w14:paraId="2C7CDC1D" w14:textId="77777777" w:rsidR="005F7773" w:rsidRPr="0008572F" w:rsidRDefault="005F7773" w:rsidP="005F7773">
      <w:pPr>
        <w:tabs>
          <w:tab w:val="left" w:pos="0"/>
        </w:tabs>
        <w:spacing w:after="0" w:line="240" w:lineRule="auto"/>
        <w:ind w:right="-1" w:firstLine="709"/>
        <w:jc w:val="both"/>
        <w:rPr>
          <w:rFonts w:ascii="Arial" w:hAnsi="Arial" w:cs="Arial"/>
          <w:sz w:val="24"/>
          <w:szCs w:val="24"/>
        </w:rPr>
      </w:pPr>
      <w:r w:rsidRPr="0008572F">
        <w:rPr>
          <w:rFonts w:ascii="Arial" w:hAnsi="Arial" w:cs="Arial"/>
          <w:sz w:val="24"/>
          <w:szCs w:val="24"/>
        </w:rPr>
        <w:t>18. Время ожидания при подаче заявления на получение Услуги - не более 15 минут.</w:t>
      </w:r>
    </w:p>
    <w:p w14:paraId="4D15075F" w14:textId="77777777" w:rsidR="005F7773" w:rsidRPr="0008572F" w:rsidRDefault="005F7773" w:rsidP="005F7773">
      <w:pPr>
        <w:spacing w:after="0" w:line="240" w:lineRule="auto"/>
        <w:ind w:right="-1" w:firstLine="709"/>
        <w:jc w:val="both"/>
        <w:rPr>
          <w:rFonts w:ascii="Arial" w:hAnsi="Arial" w:cs="Arial"/>
          <w:sz w:val="24"/>
          <w:szCs w:val="24"/>
        </w:rPr>
      </w:pPr>
      <w:r w:rsidRPr="0008572F">
        <w:rPr>
          <w:rFonts w:ascii="Arial" w:hAnsi="Arial" w:cs="Arial"/>
          <w:sz w:val="24"/>
          <w:szCs w:val="24"/>
        </w:rPr>
        <w:t>19. При получении результата предоставления Услуги максимальный срок ожидания в очереди не должен превышать 15 минут.</w:t>
      </w:r>
    </w:p>
    <w:p w14:paraId="3AC8A240" w14:textId="77777777" w:rsidR="005F7773" w:rsidRPr="0008572F" w:rsidRDefault="005F7773" w:rsidP="005F7773">
      <w:pPr>
        <w:spacing w:after="0" w:line="120" w:lineRule="auto"/>
        <w:jc w:val="center"/>
        <w:rPr>
          <w:rFonts w:ascii="Arial" w:hAnsi="Arial" w:cs="Arial"/>
          <w:sz w:val="24"/>
          <w:szCs w:val="24"/>
        </w:rPr>
      </w:pPr>
    </w:p>
    <w:p w14:paraId="3E0549D1" w14:textId="77777777" w:rsidR="005F7773" w:rsidRPr="0008572F" w:rsidRDefault="005F7773" w:rsidP="005F7773">
      <w:pPr>
        <w:spacing w:after="0" w:line="240" w:lineRule="auto"/>
        <w:ind w:right="-1"/>
        <w:jc w:val="center"/>
        <w:rPr>
          <w:rFonts w:ascii="Arial" w:hAnsi="Arial" w:cs="Arial"/>
          <w:sz w:val="24"/>
          <w:szCs w:val="24"/>
        </w:rPr>
      </w:pPr>
      <w:r w:rsidRPr="0008572F">
        <w:rPr>
          <w:rFonts w:ascii="Arial" w:hAnsi="Arial" w:cs="Arial"/>
          <w:sz w:val="24"/>
          <w:szCs w:val="24"/>
        </w:rPr>
        <w:t>Срок регистрации запроса заявителя о предоставлении Услуги</w:t>
      </w:r>
    </w:p>
    <w:p w14:paraId="6BEDA539" w14:textId="77777777" w:rsidR="005F7773" w:rsidRPr="0008572F" w:rsidRDefault="005F7773" w:rsidP="005F7773">
      <w:pPr>
        <w:spacing w:after="0" w:line="240" w:lineRule="auto"/>
        <w:ind w:right="-1" w:firstLine="720"/>
        <w:jc w:val="both"/>
        <w:rPr>
          <w:rFonts w:ascii="Arial" w:hAnsi="Arial" w:cs="Arial"/>
          <w:sz w:val="24"/>
          <w:szCs w:val="24"/>
        </w:rPr>
      </w:pPr>
    </w:p>
    <w:p w14:paraId="16E874CB" w14:textId="77777777" w:rsidR="005F7773" w:rsidRPr="0008572F" w:rsidRDefault="005F7773" w:rsidP="005F7773">
      <w:pPr>
        <w:spacing w:after="0" w:line="240" w:lineRule="auto"/>
        <w:ind w:firstLine="709"/>
        <w:jc w:val="both"/>
        <w:rPr>
          <w:rFonts w:ascii="Arial" w:hAnsi="Arial" w:cs="Arial"/>
          <w:sz w:val="24"/>
          <w:szCs w:val="24"/>
        </w:rPr>
      </w:pPr>
      <w:r w:rsidRPr="0008572F">
        <w:rPr>
          <w:rFonts w:ascii="Arial" w:hAnsi="Arial" w:cs="Arial"/>
          <w:sz w:val="24"/>
          <w:szCs w:val="24"/>
        </w:rPr>
        <w:t xml:space="preserve">20. При личном обращении в </w:t>
      </w:r>
      <w:proofErr w:type="spellStart"/>
      <w:r w:rsidRPr="0008572F">
        <w:rPr>
          <w:rFonts w:ascii="Arial" w:hAnsi="Arial" w:cs="Arial"/>
          <w:sz w:val="24"/>
          <w:szCs w:val="24"/>
        </w:rPr>
        <w:t>МФЦ</w:t>
      </w:r>
      <w:proofErr w:type="spellEnd"/>
      <w:r w:rsidRPr="0008572F">
        <w:rPr>
          <w:rFonts w:ascii="Arial" w:hAnsi="Arial" w:cs="Arial"/>
          <w:sz w:val="24"/>
          <w:szCs w:val="24"/>
        </w:rPr>
        <w:t xml:space="preserve"> в день подачи заявления заявителю выдается расписка из </w:t>
      </w:r>
      <w:proofErr w:type="spellStart"/>
      <w:r w:rsidRPr="0008572F">
        <w:rPr>
          <w:rFonts w:ascii="Arial" w:hAnsi="Arial" w:cs="Arial"/>
          <w:sz w:val="24"/>
          <w:szCs w:val="24"/>
        </w:rPr>
        <w:t>АИС</w:t>
      </w:r>
      <w:proofErr w:type="spellEnd"/>
      <w:r w:rsidRPr="0008572F">
        <w:rPr>
          <w:rFonts w:ascii="Arial" w:hAnsi="Arial" w:cs="Arial"/>
          <w:sz w:val="24"/>
          <w:szCs w:val="24"/>
        </w:rPr>
        <w:t xml:space="preserve"> </w:t>
      </w:r>
      <w:proofErr w:type="spellStart"/>
      <w:r w:rsidRPr="0008572F">
        <w:rPr>
          <w:rFonts w:ascii="Arial" w:hAnsi="Arial" w:cs="Arial"/>
          <w:sz w:val="24"/>
          <w:szCs w:val="24"/>
        </w:rPr>
        <w:t>МФЦ</w:t>
      </w:r>
      <w:proofErr w:type="spellEnd"/>
      <w:r w:rsidRPr="0008572F">
        <w:rPr>
          <w:rFonts w:ascii="Arial" w:hAnsi="Arial" w:cs="Arial"/>
          <w:sz w:val="24"/>
          <w:szCs w:val="24"/>
        </w:rPr>
        <w:t xml:space="preserve"> с регистрационным номером, подтверждающим, что заявление отправлено, и датой подачи заявления. </w:t>
      </w:r>
    </w:p>
    <w:p w14:paraId="6ED5579A" w14:textId="77777777" w:rsidR="005F7773" w:rsidRPr="0008572F" w:rsidRDefault="005F7773" w:rsidP="005F7773">
      <w:pPr>
        <w:spacing w:after="0" w:line="240" w:lineRule="auto"/>
        <w:ind w:firstLine="709"/>
        <w:jc w:val="both"/>
        <w:rPr>
          <w:rFonts w:ascii="Arial" w:hAnsi="Arial" w:cs="Arial"/>
          <w:sz w:val="24"/>
          <w:szCs w:val="24"/>
        </w:rPr>
      </w:pPr>
      <w:r w:rsidRPr="0008572F">
        <w:rPr>
          <w:rFonts w:ascii="Arial" w:hAnsi="Arial" w:cs="Arial"/>
          <w:sz w:val="24"/>
          <w:szCs w:val="24"/>
        </w:rPr>
        <w:t>21. При направлении заявления посредством Республиканского портала заявитель в день подачи заявления получает в личном кабинете Республиканского портала и по электронной почте уведомление, подтверждающее, что заявление отправлено, с указанием регистрационного номера и даты подачи заявления.</w:t>
      </w:r>
    </w:p>
    <w:p w14:paraId="098E9035" w14:textId="77777777" w:rsidR="005F7773" w:rsidRPr="0008572F" w:rsidRDefault="005F7773" w:rsidP="005F7773">
      <w:pPr>
        <w:spacing w:after="0" w:line="240" w:lineRule="auto"/>
        <w:ind w:firstLine="709"/>
        <w:jc w:val="both"/>
        <w:rPr>
          <w:rFonts w:ascii="Arial" w:hAnsi="Arial" w:cs="Arial"/>
          <w:sz w:val="24"/>
          <w:szCs w:val="24"/>
        </w:rPr>
      </w:pPr>
      <w:r w:rsidRPr="0008572F">
        <w:rPr>
          <w:rFonts w:ascii="Arial" w:hAnsi="Arial" w:cs="Arial"/>
          <w:sz w:val="24"/>
          <w:szCs w:val="24"/>
        </w:rPr>
        <w:t xml:space="preserve">22. При личном обращении в Палату в день подачи заявления в двух экземплярах уполномоченным должностным лицом Палаты заявителю возвращается один экземпляр с указанием даты принятия заявления и приложенных к нему документов. </w:t>
      </w:r>
    </w:p>
    <w:p w14:paraId="3D3EEC0A" w14:textId="77777777" w:rsidR="005F7773" w:rsidRPr="0008572F" w:rsidRDefault="005F7773" w:rsidP="005F7773">
      <w:pPr>
        <w:spacing w:after="0" w:line="240" w:lineRule="auto"/>
        <w:ind w:right="-1"/>
        <w:rPr>
          <w:rFonts w:ascii="Arial" w:hAnsi="Arial" w:cs="Arial"/>
          <w:sz w:val="24"/>
          <w:szCs w:val="24"/>
        </w:rPr>
      </w:pPr>
    </w:p>
    <w:p w14:paraId="31F20A9C" w14:textId="77777777" w:rsidR="005F7773" w:rsidRPr="0008572F" w:rsidRDefault="005F7773" w:rsidP="005F7773">
      <w:pPr>
        <w:spacing w:after="0" w:line="240" w:lineRule="auto"/>
        <w:jc w:val="center"/>
        <w:rPr>
          <w:rFonts w:ascii="Arial" w:hAnsi="Arial" w:cs="Arial"/>
          <w:sz w:val="24"/>
          <w:szCs w:val="24"/>
        </w:rPr>
      </w:pPr>
      <w:r w:rsidRPr="0008572F">
        <w:rPr>
          <w:rFonts w:ascii="Arial" w:hAnsi="Arial" w:cs="Arial"/>
          <w:sz w:val="24"/>
          <w:szCs w:val="24"/>
        </w:rPr>
        <w:t>Требования к помещениям, в которых предоставляется Услуга</w:t>
      </w:r>
    </w:p>
    <w:p w14:paraId="2D8DC762" w14:textId="77777777" w:rsidR="005F7773" w:rsidRPr="0008572F" w:rsidRDefault="005F7773" w:rsidP="005F7773">
      <w:pPr>
        <w:spacing w:after="0" w:line="240" w:lineRule="auto"/>
        <w:ind w:firstLine="709"/>
        <w:jc w:val="center"/>
        <w:rPr>
          <w:rFonts w:ascii="Arial" w:hAnsi="Arial" w:cs="Arial"/>
          <w:sz w:val="24"/>
          <w:szCs w:val="24"/>
        </w:rPr>
      </w:pPr>
    </w:p>
    <w:p w14:paraId="3326C3BC" w14:textId="77777777" w:rsidR="005F7773" w:rsidRPr="0008572F" w:rsidRDefault="005F7773" w:rsidP="005F7773">
      <w:pPr>
        <w:spacing w:after="0" w:line="240" w:lineRule="auto"/>
        <w:ind w:firstLine="709"/>
        <w:jc w:val="both"/>
        <w:rPr>
          <w:rFonts w:ascii="Arial" w:hAnsi="Arial" w:cs="Arial"/>
          <w:sz w:val="24"/>
          <w:szCs w:val="24"/>
        </w:rPr>
      </w:pPr>
      <w:r w:rsidRPr="0008572F">
        <w:rPr>
          <w:rFonts w:ascii="Arial" w:hAnsi="Arial" w:cs="Arial"/>
          <w:sz w:val="24"/>
          <w:szCs w:val="24"/>
        </w:rPr>
        <w:t xml:space="preserve">23. Предоставление Услуги осуществляется в зданиях и помещениях, оборудованных противопожарной системой и системой пожаротушения. </w:t>
      </w:r>
    </w:p>
    <w:p w14:paraId="712FC18F" w14:textId="77777777" w:rsidR="005F7773" w:rsidRPr="0008572F" w:rsidRDefault="005F7773" w:rsidP="005F7773">
      <w:pPr>
        <w:spacing w:after="0" w:line="240" w:lineRule="auto"/>
        <w:ind w:firstLine="709"/>
        <w:jc w:val="both"/>
        <w:rPr>
          <w:rFonts w:ascii="Arial" w:hAnsi="Arial" w:cs="Arial"/>
          <w:sz w:val="24"/>
          <w:szCs w:val="24"/>
        </w:rPr>
      </w:pPr>
      <w:r w:rsidRPr="0008572F">
        <w:rPr>
          <w:rFonts w:ascii="Arial" w:hAnsi="Arial" w:cs="Arial"/>
          <w:sz w:val="24"/>
          <w:szCs w:val="24"/>
        </w:rPr>
        <w:t>Места приема заявителей оборудуются необходимой мебелью для оформления документов, информационными стендами.</w:t>
      </w:r>
    </w:p>
    <w:p w14:paraId="502188FA" w14:textId="77777777" w:rsidR="005F7773" w:rsidRPr="0008572F" w:rsidRDefault="005F7773" w:rsidP="005F7773">
      <w:pPr>
        <w:spacing w:after="0" w:line="240" w:lineRule="auto"/>
        <w:ind w:firstLine="709"/>
        <w:jc w:val="both"/>
        <w:rPr>
          <w:rFonts w:ascii="Arial" w:hAnsi="Arial" w:cs="Arial"/>
          <w:sz w:val="24"/>
          <w:szCs w:val="24"/>
        </w:rPr>
      </w:pPr>
      <w:r w:rsidRPr="0008572F">
        <w:rPr>
          <w:rFonts w:ascii="Arial" w:hAnsi="Arial" w:cs="Arial"/>
          <w:sz w:val="24"/>
          <w:szCs w:val="24"/>
        </w:rPr>
        <w:t>24. В соответствии с законодательством Российской Федерации о социальной защите инвалидов в целях беспрепятственного доступа к месту предоставления Услуги обеспечивается:</w:t>
      </w:r>
    </w:p>
    <w:p w14:paraId="3190CCBE" w14:textId="77777777" w:rsidR="005F7773" w:rsidRPr="0008572F" w:rsidRDefault="005F7773" w:rsidP="005F7773">
      <w:pPr>
        <w:spacing w:after="0" w:line="240" w:lineRule="auto"/>
        <w:ind w:firstLine="709"/>
        <w:jc w:val="both"/>
        <w:rPr>
          <w:rFonts w:ascii="Arial" w:hAnsi="Arial" w:cs="Arial"/>
          <w:sz w:val="24"/>
          <w:szCs w:val="24"/>
        </w:rPr>
      </w:pPr>
      <w:r w:rsidRPr="0008572F">
        <w:rPr>
          <w:rFonts w:ascii="Arial" w:hAnsi="Arial" w:cs="Arial"/>
          <w:sz w:val="24"/>
          <w:szCs w:val="24"/>
        </w:rPr>
        <w:lastRenderedPageBreak/>
        <w:t>1) беспрепятственный доступ инвалидов к месту предоставления Услуги (удобный вход/выход в помещения/из помещений и перемещение в их пределах);</w:t>
      </w:r>
    </w:p>
    <w:p w14:paraId="1B0B5A69" w14:textId="77777777" w:rsidR="005F7773" w:rsidRPr="0008572F" w:rsidRDefault="005F7773" w:rsidP="005F7773">
      <w:pPr>
        <w:spacing w:after="0" w:line="240" w:lineRule="auto"/>
        <w:ind w:firstLine="709"/>
        <w:jc w:val="both"/>
        <w:rPr>
          <w:rFonts w:ascii="Arial" w:hAnsi="Arial" w:cs="Arial"/>
          <w:sz w:val="24"/>
          <w:szCs w:val="24"/>
        </w:rPr>
      </w:pPr>
      <w:r w:rsidRPr="0008572F">
        <w:rPr>
          <w:rFonts w:ascii="Arial" w:hAnsi="Arial" w:cs="Arial"/>
          <w:sz w:val="24"/>
          <w:szCs w:val="24"/>
        </w:rPr>
        <w:t>2) визуальная, текстовая и мультимедийная информация о порядке предоставления Услуги, размещенная в удобных для заявителей местах, в том числе с учетом ограниченных возможностей инвалидов;</w:t>
      </w:r>
    </w:p>
    <w:p w14:paraId="1D982944" w14:textId="77777777" w:rsidR="005F7773" w:rsidRPr="0008572F" w:rsidRDefault="005F7773" w:rsidP="005F7773">
      <w:pPr>
        <w:spacing w:after="0" w:line="240" w:lineRule="auto"/>
        <w:ind w:firstLine="709"/>
        <w:jc w:val="both"/>
        <w:rPr>
          <w:rFonts w:ascii="Arial" w:hAnsi="Arial" w:cs="Arial"/>
          <w:sz w:val="24"/>
          <w:szCs w:val="24"/>
        </w:rPr>
      </w:pPr>
      <w:r w:rsidRPr="0008572F">
        <w:rPr>
          <w:rFonts w:ascii="Arial" w:hAnsi="Arial" w:cs="Arial"/>
          <w:sz w:val="24"/>
          <w:szCs w:val="24"/>
        </w:rPr>
        <w:t>3) сопровождение инвалидов, имеющих стойкие расстройства функции зрения и самостоятельного передвижения, и оказание им помощи;</w:t>
      </w:r>
    </w:p>
    <w:p w14:paraId="7173D53D" w14:textId="77777777" w:rsidR="005F7773" w:rsidRPr="0008572F" w:rsidRDefault="005F7773" w:rsidP="005F7773">
      <w:pPr>
        <w:spacing w:after="0" w:line="240" w:lineRule="auto"/>
        <w:ind w:firstLine="709"/>
        <w:jc w:val="both"/>
        <w:rPr>
          <w:rFonts w:ascii="Arial" w:hAnsi="Arial" w:cs="Arial"/>
          <w:sz w:val="24"/>
          <w:szCs w:val="24"/>
        </w:rPr>
      </w:pPr>
      <w:r w:rsidRPr="0008572F">
        <w:rPr>
          <w:rFonts w:ascii="Arial" w:hAnsi="Arial" w:cs="Arial"/>
          <w:sz w:val="24"/>
          <w:szCs w:val="24"/>
        </w:rPr>
        <w:t>4) 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14:paraId="03C88691" w14:textId="77777777" w:rsidR="005F7773" w:rsidRPr="0008572F" w:rsidRDefault="005F7773" w:rsidP="005F7773">
      <w:pPr>
        <w:spacing w:after="0" w:line="240" w:lineRule="auto"/>
        <w:ind w:firstLine="709"/>
        <w:jc w:val="both"/>
        <w:rPr>
          <w:rFonts w:ascii="Arial" w:hAnsi="Arial" w:cs="Arial"/>
          <w:sz w:val="24"/>
          <w:szCs w:val="24"/>
        </w:rPr>
      </w:pPr>
      <w:r w:rsidRPr="0008572F">
        <w:rPr>
          <w:rFonts w:ascii="Arial" w:hAnsi="Arial" w:cs="Arial"/>
          <w:sz w:val="24"/>
          <w:szCs w:val="24"/>
        </w:rPr>
        <w:t>5) 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14:paraId="3EDF1077" w14:textId="77777777" w:rsidR="005F7773" w:rsidRPr="0008572F" w:rsidRDefault="005F7773" w:rsidP="005F7773">
      <w:pPr>
        <w:spacing w:after="0" w:line="240" w:lineRule="auto"/>
        <w:ind w:firstLine="709"/>
        <w:jc w:val="both"/>
        <w:rPr>
          <w:rFonts w:ascii="Arial" w:hAnsi="Arial" w:cs="Arial"/>
          <w:sz w:val="24"/>
          <w:szCs w:val="24"/>
        </w:rPr>
      </w:pPr>
      <w:r w:rsidRPr="0008572F">
        <w:rPr>
          <w:rFonts w:ascii="Arial" w:hAnsi="Arial" w:cs="Arial"/>
          <w:sz w:val="24"/>
          <w:szCs w:val="24"/>
        </w:rPr>
        <w:t>6)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0E876A05" w14:textId="77777777" w:rsidR="005F7773" w:rsidRPr="0008572F" w:rsidRDefault="005F7773" w:rsidP="005F7773">
      <w:pPr>
        <w:spacing w:after="0" w:line="240" w:lineRule="auto"/>
        <w:ind w:firstLine="709"/>
        <w:jc w:val="both"/>
        <w:rPr>
          <w:rFonts w:ascii="Arial" w:hAnsi="Arial" w:cs="Arial"/>
          <w:sz w:val="24"/>
          <w:szCs w:val="24"/>
        </w:rPr>
      </w:pPr>
      <w:r w:rsidRPr="0008572F">
        <w:rPr>
          <w:rFonts w:ascii="Arial" w:hAnsi="Arial" w:cs="Arial"/>
          <w:sz w:val="24"/>
          <w:szCs w:val="24"/>
        </w:rPr>
        <w:t xml:space="preserve">7) допуск </w:t>
      </w:r>
      <w:proofErr w:type="spellStart"/>
      <w:r w:rsidRPr="0008572F">
        <w:rPr>
          <w:rFonts w:ascii="Arial" w:hAnsi="Arial" w:cs="Arial"/>
          <w:sz w:val="24"/>
          <w:szCs w:val="24"/>
        </w:rPr>
        <w:t>сурдопереводчика</w:t>
      </w:r>
      <w:proofErr w:type="spellEnd"/>
      <w:r w:rsidRPr="0008572F">
        <w:rPr>
          <w:rFonts w:ascii="Arial" w:hAnsi="Arial" w:cs="Arial"/>
          <w:sz w:val="24"/>
          <w:szCs w:val="24"/>
        </w:rPr>
        <w:t xml:space="preserve"> и </w:t>
      </w:r>
      <w:proofErr w:type="spellStart"/>
      <w:r w:rsidRPr="0008572F">
        <w:rPr>
          <w:rFonts w:ascii="Arial" w:hAnsi="Arial" w:cs="Arial"/>
          <w:sz w:val="24"/>
          <w:szCs w:val="24"/>
        </w:rPr>
        <w:t>тифлосурдопереводчика</w:t>
      </w:r>
      <w:proofErr w:type="spellEnd"/>
      <w:r w:rsidRPr="0008572F">
        <w:rPr>
          <w:rFonts w:ascii="Arial" w:hAnsi="Arial" w:cs="Arial"/>
          <w:sz w:val="24"/>
          <w:szCs w:val="24"/>
        </w:rPr>
        <w:t>;</w:t>
      </w:r>
    </w:p>
    <w:p w14:paraId="7BFAEB8C" w14:textId="77777777" w:rsidR="005F7773" w:rsidRPr="0008572F" w:rsidRDefault="005F7773" w:rsidP="005F7773">
      <w:pPr>
        <w:spacing w:after="0" w:line="240" w:lineRule="auto"/>
        <w:ind w:firstLine="709"/>
        <w:jc w:val="both"/>
        <w:rPr>
          <w:rFonts w:ascii="Arial" w:hAnsi="Arial" w:cs="Arial"/>
          <w:sz w:val="24"/>
          <w:szCs w:val="24"/>
        </w:rPr>
      </w:pPr>
      <w:r w:rsidRPr="0008572F">
        <w:rPr>
          <w:rFonts w:ascii="Arial" w:hAnsi="Arial" w:cs="Arial"/>
          <w:sz w:val="24"/>
          <w:szCs w:val="24"/>
        </w:rPr>
        <w:t>8) 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№386н «Об утверждении формы документа, подтверждающего специальное обучение собаки-проводника, и порядка его выдачи».</w:t>
      </w:r>
    </w:p>
    <w:p w14:paraId="642B60BA" w14:textId="77777777" w:rsidR="005F7773" w:rsidRPr="0008572F" w:rsidRDefault="005F7773" w:rsidP="005F7773">
      <w:pPr>
        <w:spacing w:after="0" w:line="240" w:lineRule="auto"/>
        <w:ind w:firstLine="709"/>
        <w:jc w:val="both"/>
        <w:rPr>
          <w:rFonts w:ascii="Arial" w:hAnsi="Arial" w:cs="Arial"/>
          <w:sz w:val="24"/>
          <w:szCs w:val="24"/>
        </w:rPr>
      </w:pPr>
      <w:r w:rsidRPr="0008572F">
        <w:rPr>
          <w:rFonts w:ascii="Arial" w:hAnsi="Arial" w:cs="Arial"/>
          <w:sz w:val="24"/>
          <w:szCs w:val="24"/>
        </w:rPr>
        <w:t>25. Требования в части обеспечения доступности для инвалидов объектов, в которых осуществляется предоставление Услуги, и средств, используемых при предоставлении Услуги, которые указаны в подпунктах 1 - 4 пункта 23 Регламента, применяются к объектам и средствам, введенным в эксплуатацию или прошедшим модернизацию, реконструкцию после 01.07.2016.</w:t>
      </w:r>
    </w:p>
    <w:p w14:paraId="6F2ABDF9" w14:textId="77777777" w:rsidR="005F7773" w:rsidRPr="0008572F" w:rsidRDefault="005F7773" w:rsidP="005F7773">
      <w:pPr>
        <w:spacing w:after="0" w:line="240" w:lineRule="auto"/>
        <w:ind w:firstLine="709"/>
        <w:jc w:val="both"/>
        <w:rPr>
          <w:rFonts w:ascii="Arial" w:hAnsi="Arial" w:cs="Arial"/>
          <w:sz w:val="24"/>
          <w:szCs w:val="24"/>
        </w:rPr>
      </w:pPr>
      <w:r w:rsidRPr="0008572F">
        <w:rPr>
          <w:rFonts w:ascii="Arial" w:hAnsi="Arial" w:cs="Arial"/>
          <w:sz w:val="24"/>
          <w:szCs w:val="24"/>
        </w:rPr>
        <w:t xml:space="preserve">26. Информация о требованиях к помещениям, в которых предоставляется Услуга, размещается на официальном сайте Бавлинского муниципального района, </w:t>
      </w:r>
      <w:proofErr w:type="spellStart"/>
      <w:r w:rsidRPr="0008572F">
        <w:rPr>
          <w:rFonts w:ascii="Arial" w:hAnsi="Arial" w:cs="Arial"/>
          <w:sz w:val="24"/>
          <w:szCs w:val="24"/>
        </w:rPr>
        <w:t>МФЦ</w:t>
      </w:r>
      <w:proofErr w:type="spellEnd"/>
      <w:r w:rsidRPr="0008572F">
        <w:rPr>
          <w:rFonts w:ascii="Arial" w:hAnsi="Arial" w:cs="Arial"/>
          <w:sz w:val="24"/>
          <w:szCs w:val="24"/>
        </w:rPr>
        <w:t>, а также Едином и Республиканском порталах.</w:t>
      </w:r>
    </w:p>
    <w:p w14:paraId="55C6E3B4" w14:textId="77777777" w:rsidR="005F7773" w:rsidRPr="0008572F" w:rsidRDefault="005F7773" w:rsidP="005F7773">
      <w:pPr>
        <w:spacing w:after="0" w:line="120" w:lineRule="auto"/>
        <w:jc w:val="center"/>
        <w:rPr>
          <w:rFonts w:ascii="Arial" w:hAnsi="Arial" w:cs="Arial"/>
          <w:sz w:val="24"/>
          <w:szCs w:val="24"/>
        </w:rPr>
      </w:pPr>
    </w:p>
    <w:p w14:paraId="4A1A601C" w14:textId="77777777" w:rsidR="005F7773" w:rsidRPr="0008572F" w:rsidRDefault="005F7773" w:rsidP="005F7773">
      <w:pPr>
        <w:spacing w:after="0" w:line="240" w:lineRule="auto"/>
        <w:ind w:right="-1"/>
        <w:jc w:val="center"/>
        <w:rPr>
          <w:rFonts w:ascii="Arial" w:hAnsi="Arial" w:cs="Arial"/>
          <w:sz w:val="24"/>
          <w:szCs w:val="24"/>
        </w:rPr>
      </w:pPr>
      <w:r w:rsidRPr="0008572F">
        <w:rPr>
          <w:rFonts w:ascii="Arial" w:hAnsi="Arial" w:cs="Arial"/>
          <w:sz w:val="24"/>
          <w:szCs w:val="24"/>
        </w:rPr>
        <w:t>Показатели доступности и качества Услуги</w:t>
      </w:r>
    </w:p>
    <w:p w14:paraId="70E5E557" w14:textId="77777777" w:rsidR="005F7773" w:rsidRPr="0008572F" w:rsidRDefault="005F7773" w:rsidP="005F7773">
      <w:pPr>
        <w:spacing w:after="0" w:line="240" w:lineRule="auto"/>
        <w:ind w:right="-1"/>
        <w:jc w:val="center"/>
        <w:rPr>
          <w:rFonts w:ascii="Arial" w:hAnsi="Arial" w:cs="Arial"/>
          <w:sz w:val="24"/>
          <w:szCs w:val="24"/>
        </w:rPr>
      </w:pPr>
    </w:p>
    <w:p w14:paraId="3E9C2C46" w14:textId="77777777" w:rsidR="005F7773" w:rsidRPr="0008572F" w:rsidRDefault="005F7773" w:rsidP="005F7773">
      <w:pPr>
        <w:spacing w:after="0" w:line="240" w:lineRule="auto"/>
        <w:ind w:right="-1" w:firstLine="709"/>
        <w:jc w:val="both"/>
        <w:rPr>
          <w:rFonts w:ascii="Arial" w:hAnsi="Arial" w:cs="Arial"/>
          <w:sz w:val="24"/>
          <w:szCs w:val="24"/>
        </w:rPr>
      </w:pPr>
      <w:r w:rsidRPr="0008572F">
        <w:rPr>
          <w:rFonts w:ascii="Arial" w:hAnsi="Arial" w:cs="Arial"/>
          <w:sz w:val="24"/>
          <w:szCs w:val="24"/>
        </w:rPr>
        <w:t>27. Показателями доступности предоставления Услуги являются:</w:t>
      </w:r>
    </w:p>
    <w:p w14:paraId="085B420A" w14:textId="77777777" w:rsidR="005F7773" w:rsidRPr="0008572F" w:rsidRDefault="005F7773" w:rsidP="005F7773">
      <w:pPr>
        <w:spacing w:after="0" w:line="240" w:lineRule="auto"/>
        <w:ind w:right="-1" w:firstLine="709"/>
        <w:jc w:val="both"/>
        <w:rPr>
          <w:rFonts w:ascii="Arial" w:hAnsi="Arial" w:cs="Arial"/>
          <w:sz w:val="24"/>
          <w:szCs w:val="24"/>
        </w:rPr>
      </w:pPr>
      <w:r w:rsidRPr="0008572F">
        <w:rPr>
          <w:rFonts w:ascii="Arial" w:hAnsi="Arial" w:cs="Arial"/>
          <w:sz w:val="24"/>
          <w:szCs w:val="24"/>
        </w:rPr>
        <w:t>расположенность помещения, в котором ведется прием, выдача документов в зоне доступности общественного транспорта;</w:t>
      </w:r>
    </w:p>
    <w:p w14:paraId="30012D7C" w14:textId="77777777" w:rsidR="005F7773" w:rsidRPr="0008572F" w:rsidRDefault="005F7773" w:rsidP="005F7773">
      <w:pPr>
        <w:spacing w:after="0" w:line="240" w:lineRule="auto"/>
        <w:ind w:right="-1" w:firstLine="709"/>
        <w:jc w:val="both"/>
        <w:rPr>
          <w:rFonts w:ascii="Arial" w:hAnsi="Arial" w:cs="Arial"/>
          <w:sz w:val="24"/>
          <w:szCs w:val="24"/>
        </w:rPr>
      </w:pPr>
      <w:r w:rsidRPr="0008572F">
        <w:rPr>
          <w:rFonts w:ascii="Arial" w:hAnsi="Arial" w:cs="Arial"/>
          <w:sz w:val="24"/>
          <w:szCs w:val="24"/>
        </w:rPr>
        <w:t>наличие необходимого количества специалистов, а также помещений, в которых осуществляется прием документов от заявителей;</w:t>
      </w:r>
    </w:p>
    <w:p w14:paraId="383ABC33" w14:textId="77777777" w:rsidR="005F7773" w:rsidRPr="0008572F" w:rsidRDefault="005F7773" w:rsidP="005F7773">
      <w:pPr>
        <w:spacing w:after="0" w:line="240" w:lineRule="auto"/>
        <w:ind w:right="-1" w:firstLine="709"/>
        <w:jc w:val="both"/>
        <w:rPr>
          <w:rFonts w:ascii="Arial" w:hAnsi="Arial" w:cs="Arial"/>
          <w:sz w:val="24"/>
          <w:szCs w:val="24"/>
        </w:rPr>
      </w:pPr>
      <w:r w:rsidRPr="0008572F">
        <w:rPr>
          <w:rFonts w:ascii="Arial" w:hAnsi="Arial" w:cs="Arial"/>
          <w:sz w:val="24"/>
          <w:szCs w:val="24"/>
        </w:rPr>
        <w:t>наличие исчерпывающей информации о способах, порядке и сроках предоставления Услуги на информационных стендах, официальном сайте муниципального района, на Едином портале, Республиканском портале;</w:t>
      </w:r>
    </w:p>
    <w:p w14:paraId="4052B550" w14:textId="77777777" w:rsidR="005F7773" w:rsidRPr="0008572F" w:rsidRDefault="005F7773" w:rsidP="005F7773">
      <w:pPr>
        <w:spacing w:after="0" w:line="240" w:lineRule="auto"/>
        <w:ind w:right="-1" w:firstLine="709"/>
        <w:jc w:val="both"/>
        <w:rPr>
          <w:rFonts w:ascii="Arial" w:hAnsi="Arial" w:cs="Arial"/>
          <w:sz w:val="24"/>
          <w:szCs w:val="24"/>
        </w:rPr>
      </w:pPr>
      <w:r w:rsidRPr="0008572F">
        <w:rPr>
          <w:rFonts w:ascii="Arial" w:hAnsi="Arial" w:cs="Arial"/>
          <w:sz w:val="24"/>
          <w:szCs w:val="24"/>
        </w:rPr>
        <w:t>оказание помощи инвалидам в преодолении барьеров, мешающих получению ими услуг наравне с другими лицами.</w:t>
      </w:r>
    </w:p>
    <w:p w14:paraId="40028E29" w14:textId="77777777" w:rsidR="005F7773" w:rsidRPr="0008572F" w:rsidRDefault="005F7773" w:rsidP="005F7773">
      <w:pPr>
        <w:spacing w:after="0" w:line="240" w:lineRule="auto"/>
        <w:ind w:right="-1" w:firstLine="709"/>
        <w:jc w:val="both"/>
        <w:rPr>
          <w:rFonts w:ascii="Arial" w:hAnsi="Arial" w:cs="Arial"/>
          <w:sz w:val="24"/>
          <w:szCs w:val="24"/>
        </w:rPr>
      </w:pPr>
      <w:r w:rsidRPr="0008572F">
        <w:rPr>
          <w:rFonts w:ascii="Arial" w:hAnsi="Arial" w:cs="Arial"/>
          <w:sz w:val="24"/>
          <w:szCs w:val="24"/>
        </w:rPr>
        <w:t xml:space="preserve">28. Показателями качества предоставления Услуги являются: </w:t>
      </w:r>
    </w:p>
    <w:p w14:paraId="3D149B67" w14:textId="77777777" w:rsidR="005F7773" w:rsidRPr="0008572F" w:rsidRDefault="005F7773" w:rsidP="005F7773">
      <w:pPr>
        <w:pStyle w:val="af"/>
        <w:spacing w:after="0" w:line="240" w:lineRule="auto"/>
        <w:ind w:left="709" w:right="-1"/>
        <w:jc w:val="both"/>
        <w:rPr>
          <w:rFonts w:ascii="Arial" w:hAnsi="Arial" w:cs="Arial"/>
          <w:sz w:val="24"/>
          <w:szCs w:val="24"/>
        </w:rPr>
      </w:pPr>
      <w:r w:rsidRPr="0008572F">
        <w:rPr>
          <w:rFonts w:ascii="Arial" w:hAnsi="Arial" w:cs="Arial"/>
          <w:sz w:val="24"/>
          <w:szCs w:val="24"/>
        </w:rPr>
        <w:t xml:space="preserve">1) соблюдение сроков приема и рассмотрения документов; </w:t>
      </w:r>
    </w:p>
    <w:p w14:paraId="5A9A9675" w14:textId="77777777" w:rsidR="005F7773" w:rsidRPr="0008572F" w:rsidRDefault="005F7773" w:rsidP="005F7773">
      <w:pPr>
        <w:pStyle w:val="af"/>
        <w:spacing w:after="0" w:line="240" w:lineRule="auto"/>
        <w:ind w:left="709" w:right="-1"/>
        <w:jc w:val="both"/>
        <w:rPr>
          <w:rFonts w:ascii="Arial" w:hAnsi="Arial" w:cs="Arial"/>
          <w:sz w:val="24"/>
          <w:szCs w:val="24"/>
        </w:rPr>
      </w:pPr>
      <w:r w:rsidRPr="0008572F">
        <w:rPr>
          <w:rFonts w:ascii="Arial" w:hAnsi="Arial" w:cs="Arial"/>
          <w:sz w:val="24"/>
          <w:szCs w:val="24"/>
        </w:rPr>
        <w:t xml:space="preserve">2) соблюдение срока получения результата Услуги; </w:t>
      </w:r>
    </w:p>
    <w:p w14:paraId="778AF0C0" w14:textId="77777777" w:rsidR="005F7773" w:rsidRPr="0008572F" w:rsidRDefault="005F7773" w:rsidP="005F7773">
      <w:pPr>
        <w:pStyle w:val="af"/>
        <w:spacing w:after="0" w:line="240" w:lineRule="auto"/>
        <w:ind w:left="0" w:right="-1" w:firstLine="709"/>
        <w:jc w:val="both"/>
        <w:rPr>
          <w:rFonts w:ascii="Arial" w:hAnsi="Arial" w:cs="Arial"/>
          <w:sz w:val="24"/>
          <w:szCs w:val="24"/>
        </w:rPr>
      </w:pPr>
      <w:r w:rsidRPr="0008572F">
        <w:rPr>
          <w:rFonts w:ascii="Arial" w:hAnsi="Arial" w:cs="Arial"/>
          <w:sz w:val="24"/>
          <w:szCs w:val="24"/>
        </w:rPr>
        <w:t xml:space="preserve">3) отсутствие обоснованных жалоб на нарушения Регламента, </w:t>
      </w:r>
      <w:proofErr w:type="gramStart"/>
      <w:r w:rsidRPr="0008572F">
        <w:rPr>
          <w:rFonts w:ascii="Arial" w:hAnsi="Arial" w:cs="Arial"/>
          <w:sz w:val="24"/>
          <w:szCs w:val="24"/>
        </w:rPr>
        <w:t>совершен-</w:t>
      </w:r>
      <w:proofErr w:type="spellStart"/>
      <w:r w:rsidRPr="0008572F">
        <w:rPr>
          <w:rFonts w:ascii="Arial" w:hAnsi="Arial" w:cs="Arial"/>
          <w:sz w:val="24"/>
          <w:szCs w:val="24"/>
        </w:rPr>
        <w:t>ные</w:t>
      </w:r>
      <w:proofErr w:type="spellEnd"/>
      <w:proofErr w:type="gramEnd"/>
      <w:r w:rsidRPr="0008572F">
        <w:rPr>
          <w:rFonts w:ascii="Arial" w:hAnsi="Arial" w:cs="Arial"/>
          <w:sz w:val="24"/>
          <w:szCs w:val="24"/>
        </w:rPr>
        <w:t xml:space="preserve"> работниками Палаты; </w:t>
      </w:r>
    </w:p>
    <w:p w14:paraId="2842E552" w14:textId="77777777" w:rsidR="005F7773" w:rsidRPr="0008572F" w:rsidRDefault="005F7773" w:rsidP="005F7773">
      <w:pPr>
        <w:pStyle w:val="af"/>
        <w:spacing w:after="0" w:line="240" w:lineRule="auto"/>
        <w:ind w:left="0" w:right="-1" w:firstLine="709"/>
        <w:jc w:val="both"/>
        <w:rPr>
          <w:rFonts w:ascii="Arial" w:hAnsi="Arial" w:cs="Arial"/>
          <w:sz w:val="24"/>
          <w:szCs w:val="24"/>
        </w:rPr>
      </w:pPr>
      <w:r w:rsidRPr="0008572F">
        <w:rPr>
          <w:rFonts w:ascii="Arial" w:hAnsi="Arial" w:cs="Arial"/>
          <w:sz w:val="24"/>
          <w:szCs w:val="24"/>
        </w:rPr>
        <w:t xml:space="preserve">4) количество взаимодействий заявителя с должностными лицами (без учета консультаций): </w:t>
      </w:r>
    </w:p>
    <w:p w14:paraId="29644019" w14:textId="77777777" w:rsidR="005F7773" w:rsidRPr="0008572F" w:rsidRDefault="005F7773" w:rsidP="005F7773">
      <w:pPr>
        <w:spacing w:after="0" w:line="240" w:lineRule="auto"/>
        <w:ind w:right="-1" w:firstLine="709"/>
        <w:jc w:val="both"/>
        <w:rPr>
          <w:rFonts w:ascii="Arial" w:hAnsi="Arial" w:cs="Arial"/>
          <w:sz w:val="24"/>
          <w:szCs w:val="24"/>
        </w:rPr>
      </w:pPr>
      <w:r w:rsidRPr="0008572F">
        <w:rPr>
          <w:rFonts w:ascii="Arial" w:hAnsi="Arial" w:cs="Arial"/>
          <w:sz w:val="24"/>
          <w:szCs w:val="24"/>
        </w:rPr>
        <w:t xml:space="preserve">4.1) взаимодействие заявителя с работниками </w:t>
      </w:r>
      <w:proofErr w:type="spellStart"/>
      <w:r w:rsidRPr="0008572F">
        <w:rPr>
          <w:rFonts w:ascii="Arial" w:hAnsi="Arial" w:cs="Arial"/>
          <w:sz w:val="24"/>
          <w:szCs w:val="24"/>
        </w:rPr>
        <w:t>МФЦ</w:t>
      </w:r>
      <w:proofErr w:type="spellEnd"/>
      <w:r w:rsidRPr="0008572F">
        <w:rPr>
          <w:rFonts w:ascii="Arial" w:hAnsi="Arial" w:cs="Arial"/>
          <w:sz w:val="24"/>
          <w:szCs w:val="24"/>
        </w:rPr>
        <w:t xml:space="preserve"> при предоставлении Услуги осуществляется один раз при представлении заявления со всеми необходимыми документами;</w:t>
      </w:r>
    </w:p>
    <w:p w14:paraId="05FBD999" w14:textId="77777777" w:rsidR="005F7773" w:rsidRPr="0008572F" w:rsidRDefault="005F7773" w:rsidP="005F7773">
      <w:pPr>
        <w:spacing w:after="0" w:line="240" w:lineRule="auto"/>
        <w:ind w:right="-1" w:firstLine="709"/>
        <w:jc w:val="both"/>
        <w:rPr>
          <w:rFonts w:ascii="Arial" w:hAnsi="Arial" w:cs="Arial"/>
          <w:sz w:val="24"/>
          <w:szCs w:val="24"/>
        </w:rPr>
      </w:pPr>
      <w:r w:rsidRPr="0008572F">
        <w:rPr>
          <w:rFonts w:ascii="Arial" w:hAnsi="Arial" w:cs="Arial"/>
          <w:sz w:val="24"/>
          <w:szCs w:val="24"/>
        </w:rPr>
        <w:lastRenderedPageBreak/>
        <w:t xml:space="preserve">4.2) один раз в случае необходимости получения результата предоставления Услуги в </w:t>
      </w:r>
      <w:proofErr w:type="spellStart"/>
      <w:r w:rsidRPr="0008572F">
        <w:rPr>
          <w:rFonts w:ascii="Arial" w:hAnsi="Arial" w:cs="Arial"/>
          <w:sz w:val="24"/>
          <w:szCs w:val="24"/>
        </w:rPr>
        <w:t>МФЦ</w:t>
      </w:r>
      <w:proofErr w:type="spellEnd"/>
      <w:r w:rsidRPr="0008572F">
        <w:rPr>
          <w:rFonts w:ascii="Arial" w:hAnsi="Arial" w:cs="Arial"/>
          <w:sz w:val="24"/>
          <w:szCs w:val="24"/>
        </w:rPr>
        <w:t xml:space="preserve"> в форме экземпляра электронного документа на бумажном носителе.  </w:t>
      </w:r>
    </w:p>
    <w:p w14:paraId="29D7863E" w14:textId="77777777" w:rsidR="005F7773" w:rsidRPr="0008572F" w:rsidRDefault="005F7773" w:rsidP="005F7773">
      <w:pPr>
        <w:spacing w:after="0" w:line="240" w:lineRule="auto"/>
        <w:ind w:right="-1" w:firstLine="709"/>
        <w:jc w:val="both"/>
        <w:rPr>
          <w:rFonts w:ascii="Arial" w:hAnsi="Arial" w:cs="Arial"/>
          <w:sz w:val="24"/>
          <w:szCs w:val="24"/>
        </w:rPr>
      </w:pPr>
      <w:r w:rsidRPr="0008572F">
        <w:rPr>
          <w:rFonts w:ascii="Arial" w:hAnsi="Arial" w:cs="Arial"/>
          <w:sz w:val="24"/>
          <w:szCs w:val="24"/>
        </w:rPr>
        <w:t xml:space="preserve">Продолжительность одного взаимодействия заявителя с должностными лицами при предоставлении Услуги не превышает 15 минут. </w:t>
      </w:r>
    </w:p>
    <w:p w14:paraId="4C45D330" w14:textId="77777777" w:rsidR="005F7773" w:rsidRPr="0008572F" w:rsidRDefault="005F7773" w:rsidP="005F7773">
      <w:pPr>
        <w:spacing w:after="0" w:line="240" w:lineRule="auto"/>
        <w:ind w:right="-1" w:firstLine="709"/>
        <w:jc w:val="both"/>
        <w:rPr>
          <w:rFonts w:ascii="Arial" w:hAnsi="Arial" w:cs="Arial"/>
          <w:sz w:val="24"/>
          <w:szCs w:val="24"/>
        </w:rPr>
      </w:pPr>
      <w:r w:rsidRPr="0008572F">
        <w:rPr>
          <w:rFonts w:ascii="Arial" w:hAnsi="Arial" w:cs="Arial"/>
          <w:sz w:val="24"/>
          <w:szCs w:val="24"/>
        </w:rPr>
        <w:t xml:space="preserve">Заявитель вправе оценить качество предоставления Услуги с помощью устройств подвижной радиотелефонной связи, с использованием Единого портала, Республиканского портала, терминальных устройств. </w:t>
      </w:r>
    </w:p>
    <w:p w14:paraId="2DC3AA09" w14:textId="77777777" w:rsidR="005F7773" w:rsidRPr="0008572F" w:rsidRDefault="005F7773" w:rsidP="005F7773">
      <w:pPr>
        <w:spacing w:after="0" w:line="240" w:lineRule="auto"/>
        <w:ind w:firstLine="709"/>
        <w:jc w:val="both"/>
        <w:rPr>
          <w:rFonts w:ascii="Arial" w:hAnsi="Arial" w:cs="Arial"/>
          <w:sz w:val="24"/>
          <w:szCs w:val="24"/>
        </w:rPr>
      </w:pPr>
      <w:r w:rsidRPr="0008572F">
        <w:rPr>
          <w:rFonts w:ascii="Arial" w:hAnsi="Arial" w:cs="Arial"/>
          <w:sz w:val="24"/>
          <w:szCs w:val="24"/>
        </w:rPr>
        <w:t xml:space="preserve">29. Проверка услуги на соответствие потребностям заявителей проводится постоянно на основании анализа обратной связи. </w:t>
      </w:r>
    </w:p>
    <w:p w14:paraId="465EEDB1" w14:textId="77777777" w:rsidR="005F7773" w:rsidRPr="0008572F" w:rsidRDefault="005F7773" w:rsidP="005F7773">
      <w:pPr>
        <w:spacing w:after="0" w:line="240" w:lineRule="auto"/>
        <w:ind w:firstLine="709"/>
        <w:jc w:val="both"/>
        <w:rPr>
          <w:rFonts w:ascii="Arial" w:hAnsi="Arial" w:cs="Arial"/>
          <w:sz w:val="24"/>
          <w:szCs w:val="24"/>
        </w:rPr>
      </w:pPr>
      <w:r w:rsidRPr="0008572F">
        <w:rPr>
          <w:rFonts w:ascii="Arial" w:hAnsi="Arial" w:cs="Arial"/>
          <w:sz w:val="24"/>
          <w:szCs w:val="24"/>
        </w:rPr>
        <w:t>Оптимизация процессов предоставления услуги проводится в случае устойчивого снижения (в течение более трех месяцев подряд) уровня удовлетворенности заявителей процессом предоставления услуги.</w:t>
      </w:r>
    </w:p>
    <w:p w14:paraId="42D171A6" w14:textId="77777777" w:rsidR="005F7773" w:rsidRPr="0008572F" w:rsidRDefault="005F7773" w:rsidP="005F7773">
      <w:pPr>
        <w:spacing w:after="0" w:line="240" w:lineRule="auto"/>
        <w:ind w:firstLine="709"/>
        <w:jc w:val="both"/>
        <w:rPr>
          <w:rFonts w:ascii="Arial" w:hAnsi="Arial" w:cs="Arial"/>
          <w:sz w:val="24"/>
          <w:szCs w:val="24"/>
        </w:rPr>
      </w:pPr>
      <w:r w:rsidRPr="0008572F">
        <w:rPr>
          <w:rFonts w:ascii="Arial" w:hAnsi="Arial" w:cs="Arial"/>
          <w:sz w:val="24"/>
          <w:szCs w:val="24"/>
        </w:rPr>
        <w:t>В случае отсутствия снижения уровня удовлетворенности процессом предоставления Услуги оптимизация проводится не реже одного раза в пять лет.</w:t>
      </w:r>
    </w:p>
    <w:p w14:paraId="7801B8AE" w14:textId="77777777" w:rsidR="005F7773" w:rsidRPr="0008572F" w:rsidRDefault="005F7773" w:rsidP="005F7773">
      <w:pPr>
        <w:spacing w:after="0" w:line="240" w:lineRule="auto"/>
        <w:ind w:right="-1" w:firstLine="709"/>
        <w:jc w:val="both"/>
        <w:rPr>
          <w:rFonts w:ascii="Arial" w:hAnsi="Arial" w:cs="Arial"/>
          <w:sz w:val="24"/>
          <w:szCs w:val="24"/>
        </w:rPr>
      </w:pPr>
      <w:r w:rsidRPr="0008572F">
        <w:rPr>
          <w:rFonts w:ascii="Arial" w:hAnsi="Arial" w:cs="Arial"/>
          <w:sz w:val="24"/>
          <w:szCs w:val="24"/>
        </w:rPr>
        <w:t xml:space="preserve">30. Информация о ходе и статусе предоставления Услуги может быть получена заявителем в личном кабинете на Едином портале или на Республиканском портале, в </w:t>
      </w:r>
      <w:proofErr w:type="spellStart"/>
      <w:r w:rsidRPr="0008572F">
        <w:rPr>
          <w:rFonts w:ascii="Arial" w:hAnsi="Arial" w:cs="Arial"/>
          <w:sz w:val="24"/>
          <w:szCs w:val="24"/>
        </w:rPr>
        <w:t>МФЦ</w:t>
      </w:r>
      <w:proofErr w:type="spellEnd"/>
      <w:r w:rsidRPr="0008572F">
        <w:rPr>
          <w:rFonts w:ascii="Arial" w:hAnsi="Arial" w:cs="Arial"/>
          <w:sz w:val="24"/>
          <w:szCs w:val="24"/>
        </w:rPr>
        <w:t>.</w:t>
      </w:r>
    </w:p>
    <w:p w14:paraId="7516E112" w14:textId="77777777" w:rsidR="005F7773" w:rsidRPr="0008572F" w:rsidRDefault="005F7773" w:rsidP="005F7773">
      <w:pPr>
        <w:spacing w:after="0" w:line="240" w:lineRule="auto"/>
        <w:ind w:right="-1" w:firstLine="709"/>
        <w:jc w:val="both"/>
        <w:rPr>
          <w:rFonts w:ascii="Arial" w:hAnsi="Arial" w:cs="Arial"/>
          <w:sz w:val="24"/>
          <w:szCs w:val="24"/>
        </w:rPr>
      </w:pPr>
      <w:r w:rsidRPr="0008572F">
        <w:rPr>
          <w:rFonts w:ascii="Arial" w:hAnsi="Arial" w:cs="Arial"/>
          <w:sz w:val="24"/>
          <w:szCs w:val="24"/>
        </w:rPr>
        <w:t xml:space="preserve">31. Предоставление Услуги осуществляется в любом </w:t>
      </w:r>
      <w:proofErr w:type="spellStart"/>
      <w:r w:rsidRPr="0008572F">
        <w:rPr>
          <w:rFonts w:ascii="Arial" w:hAnsi="Arial" w:cs="Arial"/>
          <w:sz w:val="24"/>
          <w:szCs w:val="24"/>
        </w:rPr>
        <w:t>МФЦ</w:t>
      </w:r>
      <w:proofErr w:type="spellEnd"/>
      <w:r w:rsidRPr="0008572F">
        <w:rPr>
          <w:rFonts w:ascii="Arial" w:hAnsi="Arial" w:cs="Arial"/>
          <w:sz w:val="24"/>
          <w:szCs w:val="24"/>
        </w:rPr>
        <w:t xml:space="preserve"> по выбору заявителя независимо от места его жительства или места фактического проживания (пребывания) по экстерриториальному принципу.</w:t>
      </w:r>
    </w:p>
    <w:p w14:paraId="09C5651B" w14:textId="77777777" w:rsidR="005F7773" w:rsidRPr="0008572F" w:rsidRDefault="005F7773" w:rsidP="005F7773">
      <w:pPr>
        <w:spacing w:after="0" w:line="240" w:lineRule="auto"/>
        <w:ind w:right="-1" w:firstLine="709"/>
        <w:jc w:val="both"/>
        <w:rPr>
          <w:rFonts w:ascii="Arial" w:hAnsi="Arial" w:cs="Arial"/>
          <w:sz w:val="24"/>
          <w:szCs w:val="24"/>
        </w:rPr>
      </w:pPr>
      <w:r w:rsidRPr="0008572F">
        <w:rPr>
          <w:rFonts w:ascii="Arial" w:hAnsi="Arial" w:cs="Arial"/>
          <w:sz w:val="24"/>
          <w:szCs w:val="24"/>
        </w:rPr>
        <w:t>32. Заявитель вправе получить Услугу в составе комплексного запроса.</w:t>
      </w:r>
    </w:p>
    <w:p w14:paraId="74C47022" w14:textId="77777777" w:rsidR="005F7773" w:rsidRPr="0008572F" w:rsidRDefault="005F7773" w:rsidP="005F7773">
      <w:pPr>
        <w:spacing w:after="0" w:line="240" w:lineRule="auto"/>
        <w:ind w:right="-1" w:firstLine="709"/>
        <w:jc w:val="both"/>
        <w:rPr>
          <w:rFonts w:ascii="Arial" w:hAnsi="Arial" w:cs="Arial"/>
          <w:sz w:val="24"/>
          <w:szCs w:val="24"/>
        </w:rPr>
      </w:pPr>
      <w:r w:rsidRPr="0008572F">
        <w:rPr>
          <w:rFonts w:ascii="Arial" w:hAnsi="Arial" w:cs="Arial"/>
          <w:sz w:val="24"/>
          <w:szCs w:val="24"/>
        </w:rPr>
        <w:t xml:space="preserve">33. Информация о показателях доступности и качества предоставления Услуги размещается на сайте Бавлинского муниципального района, </w:t>
      </w:r>
      <w:proofErr w:type="spellStart"/>
      <w:r w:rsidRPr="0008572F">
        <w:rPr>
          <w:rFonts w:ascii="Arial" w:hAnsi="Arial" w:cs="Arial"/>
          <w:sz w:val="24"/>
          <w:szCs w:val="24"/>
        </w:rPr>
        <w:t>МФЦ</w:t>
      </w:r>
      <w:proofErr w:type="spellEnd"/>
      <w:r w:rsidRPr="0008572F">
        <w:rPr>
          <w:rFonts w:ascii="Arial" w:hAnsi="Arial" w:cs="Arial"/>
          <w:sz w:val="24"/>
          <w:szCs w:val="24"/>
        </w:rPr>
        <w:t>, на Едином портале, Республиканском портале.</w:t>
      </w:r>
    </w:p>
    <w:p w14:paraId="2F0EB274" w14:textId="77777777" w:rsidR="005F7773" w:rsidRPr="0008572F" w:rsidRDefault="005F7773" w:rsidP="005F7773">
      <w:pPr>
        <w:spacing w:after="0" w:line="120" w:lineRule="auto"/>
        <w:ind w:firstLine="425"/>
        <w:jc w:val="both"/>
        <w:rPr>
          <w:rFonts w:ascii="Arial" w:hAnsi="Arial" w:cs="Arial"/>
          <w:sz w:val="24"/>
          <w:szCs w:val="24"/>
        </w:rPr>
      </w:pPr>
    </w:p>
    <w:p w14:paraId="61E0C768" w14:textId="77777777" w:rsidR="005F7773" w:rsidRPr="0008572F" w:rsidRDefault="005F7773" w:rsidP="005F7773">
      <w:pPr>
        <w:spacing w:after="0" w:line="240" w:lineRule="auto"/>
        <w:ind w:right="-1"/>
        <w:jc w:val="center"/>
        <w:rPr>
          <w:rFonts w:ascii="Arial" w:hAnsi="Arial" w:cs="Arial"/>
          <w:sz w:val="24"/>
          <w:szCs w:val="24"/>
        </w:rPr>
      </w:pPr>
      <w:r w:rsidRPr="0008572F">
        <w:rPr>
          <w:rFonts w:ascii="Arial" w:hAnsi="Arial" w:cs="Arial"/>
          <w:sz w:val="24"/>
          <w:szCs w:val="24"/>
        </w:rPr>
        <w:t>Иные требования к предоставлению Услуги</w:t>
      </w:r>
    </w:p>
    <w:p w14:paraId="074ED4A0" w14:textId="77777777" w:rsidR="005F7773" w:rsidRPr="0008572F" w:rsidRDefault="005F7773" w:rsidP="005F7773">
      <w:pPr>
        <w:spacing w:after="0" w:line="240" w:lineRule="auto"/>
        <w:ind w:right="-1" w:firstLine="427"/>
        <w:jc w:val="both"/>
        <w:rPr>
          <w:rFonts w:ascii="Arial" w:hAnsi="Arial" w:cs="Arial"/>
          <w:sz w:val="24"/>
          <w:szCs w:val="24"/>
        </w:rPr>
      </w:pPr>
    </w:p>
    <w:p w14:paraId="763FAA8E" w14:textId="77777777" w:rsidR="005F7773" w:rsidRPr="0008572F" w:rsidRDefault="005F7773" w:rsidP="005F7773">
      <w:pPr>
        <w:tabs>
          <w:tab w:val="left" w:pos="709"/>
        </w:tabs>
        <w:spacing w:after="0" w:line="240" w:lineRule="auto"/>
        <w:ind w:right="-1" w:firstLine="709"/>
        <w:jc w:val="both"/>
        <w:rPr>
          <w:rFonts w:ascii="Arial" w:hAnsi="Arial" w:cs="Arial"/>
          <w:sz w:val="24"/>
          <w:szCs w:val="24"/>
        </w:rPr>
      </w:pPr>
      <w:r w:rsidRPr="0008572F">
        <w:rPr>
          <w:rFonts w:ascii="Arial" w:hAnsi="Arial" w:cs="Arial"/>
          <w:sz w:val="24"/>
          <w:szCs w:val="24"/>
        </w:rPr>
        <w:t>34. При предоставлении Услуги в электронной форме заявитель вправе:</w:t>
      </w:r>
    </w:p>
    <w:p w14:paraId="037EFEC7" w14:textId="77777777" w:rsidR="005F7773" w:rsidRPr="0008572F" w:rsidRDefault="005F7773" w:rsidP="005F7773">
      <w:pPr>
        <w:tabs>
          <w:tab w:val="left" w:pos="709"/>
        </w:tabs>
        <w:spacing w:after="0" w:line="240" w:lineRule="auto"/>
        <w:ind w:right="-1" w:firstLine="709"/>
        <w:jc w:val="both"/>
        <w:rPr>
          <w:rFonts w:ascii="Arial" w:hAnsi="Arial" w:cs="Arial"/>
          <w:sz w:val="24"/>
          <w:szCs w:val="24"/>
        </w:rPr>
      </w:pPr>
      <w:r w:rsidRPr="0008572F">
        <w:rPr>
          <w:rFonts w:ascii="Arial" w:hAnsi="Arial" w:cs="Arial"/>
          <w:sz w:val="24"/>
          <w:szCs w:val="24"/>
        </w:rPr>
        <w:t>а) получить информацию о порядке и сроках предоставления Услуги, размещенную на Республиканском портале;</w:t>
      </w:r>
    </w:p>
    <w:p w14:paraId="3A00CF11" w14:textId="77777777" w:rsidR="005F7773" w:rsidRPr="0008572F" w:rsidRDefault="005F7773" w:rsidP="005F7773">
      <w:pPr>
        <w:tabs>
          <w:tab w:val="left" w:pos="709"/>
        </w:tabs>
        <w:spacing w:after="0" w:line="240" w:lineRule="auto"/>
        <w:ind w:right="-1" w:firstLine="709"/>
        <w:jc w:val="both"/>
        <w:rPr>
          <w:rFonts w:ascii="Arial" w:hAnsi="Arial" w:cs="Arial"/>
          <w:sz w:val="24"/>
          <w:szCs w:val="24"/>
        </w:rPr>
      </w:pPr>
      <w:r w:rsidRPr="0008572F">
        <w:rPr>
          <w:rFonts w:ascii="Arial" w:hAnsi="Arial" w:cs="Arial"/>
          <w:sz w:val="24"/>
          <w:szCs w:val="24"/>
        </w:rPr>
        <w:t>б) подать заявление о предоставлении Услуги и иные документы, необходимые для предоставления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№210-ФЗ, с использованием Республиканского портала;</w:t>
      </w:r>
    </w:p>
    <w:p w14:paraId="4C14908C" w14:textId="77777777" w:rsidR="005F7773" w:rsidRPr="0008572F" w:rsidRDefault="005F7773" w:rsidP="005F7773">
      <w:pPr>
        <w:tabs>
          <w:tab w:val="left" w:pos="709"/>
        </w:tabs>
        <w:spacing w:after="0" w:line="240" w:lineRule="auto"/>
        <w:ind w:right="-1" w:firstLine="709"/>
        <w:jc w:val="both"/>
        <w:rPr>
          <w:rFonts w:ascii="Arial" w:hAnsi="Arial" w:cs="Arial"/>
          <w:sz w:val="24"/>
          <w:szCs w:val="24"/>
        </w:rPr>
      </w:pPr>
      <w:r w:rsidRPr="0008572F">
        <w:rPr>
          <w:rFonts w:ascii="Arial" w:hAnsi="Arial" w:cs="Arial"/>
          <w:sz w:val="24"/>
          <w:szCs w:val="24"/>
        </w:rPr>
        <w:t>в) получить сведения о ходе и статусе выполнения заявлений о предоставлении Услуги, поданных в электронной форме;</w:t>
      </w:r>
    </w:p>
    <w:p w14:paraId="4BFA2EBD" w14:textId="77777777" w:rsidR="005F7773" w:rsidRPr="0008572F" w:rsidRDefault="005F7773" w:rsidP="005F7773">
      <w:pPr>
        <w:tabs>
          <w:tab w:val="left" w:pos="709"/>
        </w:tabs>
        <w:spacing w:after="0" w:line="240" w:lineRule="auto"/>
        <w:ind w:right="-1" w:firstLine="709"/>
        <w:jc w:val="both"/>
        <w:rPr>
          <w:rFonts w:ascii="Arial" w:hAnsi="Arial" w:cs="Arial"/>
          <w:sz w:val="24"/>
          <w:szCs w:val="24"/>
        </w:rPr>
      </w:pPr>
      <w:r w:rsidRPr="0008572F">
        <w:rPr>
          <w:rFonts w:ascii="Arial" w:hAnsi="Arial" w:cs="Arial"/>
          <w:sz w:val="24"/>
          <w:szCs w:val="24"/>
        </w:rPr>
        <w:t>г) осуществить оценку качества предоставления Услуги посредством Республиканского портала;</w:t>
      </w:r>
    </w:p>
    <w:p w14:paraId="57DFE75E" w14:textId="77777777" w:rsidR="005F7773" w:rsidRPr="0008572F" w:rsidRDefault="005F7773" w:rsidP="005F7773">
      <w:pPr>
        <w:tabs>
          <w:tab w:val="left" w:pos="709"/>
        </w:tabs>
        <w:spacing w:after="0" w:line="240" w:lineRule="auto"/>
        <w:ind w:right="-1" w:firstLine="709"/>
        <w:jc w:val="both"/>
        <w:rPr>
          <w:rFonts w:ascii="Arial" w:hAnsi="Arial" w:cs="Arial"/>
          <w:sz w:val="24"/>
          <w:szCs w:val="24"/>
        </w:rPr>
      </w:pPr>
      <w:r w:rsidRPr="0008572F">
        <w:rPr>
          <w:rFonts w:ascii="Arial" w:hAnsi="Arial" w:cs="Arial"/>
          <w:sz w:val="24"/>
          <w:szCs w:val="24"/>
        </w:rPr>
        <w:t>д) получить результат предоставления Услуги в форме электронного документа;</w:t>
      </w:r>
    </w:p>
    <w:p w14:paraId="43BBF1C4" w14:textId="77777777" w:rsidR="005F7773" w:rsidRPr="0008572F" w:rsidRDefault="005F7773" w:rsidP="005F7773">
      <w:pPr>
        <w:spacing w:after="0" w:line="240" w:lineRule="auto"/>
        <w:ind w:right="-1" w:firstLine="709"/>
        <w:jc w:val="both"/>
        <w:rPr>
          <w:rFonts w:ascii="Arial" w:hAnsi="Arial" w:cs="Arial"/>
          <w:sz w:val="24"/>
          <w:szCs w:val="24"/>
        </w:rPr>
      </w:pPr>
      <w:r w:rsidRPr="0008572F">
        <w:rPr>
          <w:rFonts w:ascii="Arial" w:hAnsi="Arial" w:cs="Arial"/>
          <w:sz w:val="24"/>
          <w:szCs w:val="24"/>
        </w:rPr>
        <w:t xml:space="preserve">е) подать жалобу на решение и действие (бездействие) Палаты, Исполкома, а также его должностных лиц, муниципальных служащих посредством Республиканского портала, портала федеральной государственной </w:t>
      </w:r>
      <w:proofErr w:type="spellStart"/>
      <w:r w:rsidRPr="0008572F">
        <w:rPr>
          <w:rFonts w:ascii="Arial" w:hAnsi="Arial" w:cs="Arial"/>
          <w:sz w:val="24"/>
          <w:szCs w:val="24"/>
        </w:rPr>
        <w:t>информаци-онной</w:t>
      </w:r>
      <w:proofErr w:type="spellEnd"/>
      <w:r w:rsidRPr="0008572F">
        <w:rPr>
          <w:rFonts w:ascii="Arial" w:hAnsi="Arial" w:cs="Arial"/>
          <w:sz w:val="24"/>
          <w:szCs w:val="24"/>
        </w:rPr>
        <w:t xml:space="preserve"> системы, обеспечивающей процесс досудебного (внесудебного) обжалования решений и действий (бездействия), совершенных при </w:t>
      </w:r>
      <w:proofErr w:type="spellStart"/>
      <w:r w:rsidRPr="0008572F">
        <w:rPr>
          <w:rFonts w:ascii="Arial" w:hAnsi="Arial" w:cs="Arial"/>
          <w:sz w:val="24"/>
          <w:szCs w:val="24"/>
        </w:rPr>
        <w:t>предостав-лении</w:t>
      </w:r>
      <w:proofErr w:type="spellEnd"/>
      <w:r w:rsidRPr="0008572F">
        <w:rPr>
          <w:rFonts w:ascii="Arial" w:hAnsi="Arial" w:cs="Arial"/>
          <w:sz w:val="24"/>
          <w:szCs w:val="24"/>
        </w:rPr>
        <w:t xml:space="preserve">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14:paraId="1C36C645" w14:textId="77777777" w:rsidR="005F7773" w:rsidRPr="0008572F" w:rsidRDefault="005F7773" w:rsidP="005F7773">
      <w:pPr>
        <w:spacing w:after="0" w:line="240" w:lineRule="auto"/>
        <w:ind w:right="-1" w:firstLine="709"/>
        <w:jc w:val="both"/>
        <w:rPr>
          <w:rFonts w:ascii="Arial" w:hAnsi="Arial" w:cs="Arial"/>
          <w:sz w:val="24"/>
          <w:szCs w:val="24"/>
        </w:rPr>
      </w:pPr>
      <w:r w:rsidRPr="0008572F">
        <w:rPr>
          <w:rFonts w:ascii="Arial" w:hAnsi="Arial" w:cs="Arial"/>
          <w:sz w:val="24"/>
          <w:szCs w:val="24"/>
        </w:rPr>
        <w:t>35. Формирование заявления осуществляется посредством заполнения электронной формы заявления на Республиканском портале без необходимости дополнительной подачи заявления в какой-либо иной форме.</w:t>
      </w:r>
    </w:p>
    <w:p w14:paraId="7C610547" w14:textId="77777777" w:rsidR="005F7773" w:rsidRPr="0008572F" w:rsidRDefault="005F7773" w:rsidP="005F7773">
      <w:pPr>
        <w:spacing w:after="0" w:line="240" w:lineRule="auto"/>
        <w:ind w:right="-1" w:firstLine="709"/>
        <w:jc w:val="both"/>
        <w:rPr>
          <w:rFonts w:ascii="Arial" w:hAnsi="Arial" w:cs="Arial"/>
          <w:sz w:val="24"/>
          <w:szCs w:val="24"/>
        </w:rPr>
      </w:pPr>
      <w:r w:rsidRPr="0008572F">
        <w:rPr>
          <w:rFonts w:ascii="Arial" w:hAnsi="Arial" w:cs="Arial"/>
          <w:sz w:val="24"/>
          <w:szCs w:val="24"/>
        </w:rPr>
        <w:t xml:space="preserve">36. Запись заявителей на прием в </w:t>
      </w:r>
      <w:proofErr w:type="spellStart"/>
      <w:r w:rsidRPr="0008572F">
        <w:rPr>
          <w:rFonts w:ascii="Arial" w:hAnsi="Arial" w:cs="Arial"/>
          <w:sz w:val="24"/>
          <w:szCs w:val="24"/>
        </w:rPr>
        <w:t>МФЦ</w:t>
      </w:r>
      <w:proofErr w:type="spellEnd"/>
      <w:r w:rsidRPr="0008572F">
        <w:rPr>
          <w:rFonts w:ascii="Arial" w:hAnsi="Arial" w:cs="Arial"/>
          <w:sz w:val="24"/>
          <w:szCs w:val="24"/>
        </w:rPr>
        <w:t xml:space="preserve"> (далее - запись) осуществляется посредством Республиканского портала, телефона контакт-центра </w:t>
      </w:r>
      <w:proofErr w:type="spellStart"/>
      <w:r w:rsidRPr="0008572F">
        <w:rPr>
          <w:rFonts w:ascii="Arial" w:hAnsi="Arial" w:cs="Arial"/>
          <w:sz w:val="24"/>
          <w:szCs w:val="24"/>
        </w:rPr>
        <w:t>МФЦ</w:t>
      </w:r>
      <w:proofErr w:type="spellEnd"/>
      <w:r w:rsidRPr="0008572F">
        <w:rPr>
          <w:rFonts w:ascii="Arial" w:hAnsi="Arial" w:cs="Arial"/>
          <w:sz w:val="24"/>
          <w:szCs w:val="24"/>
        </w:rPr>
        <w:t>.</w:t>
      </w:r>
    </w:p>
    <w:p w14:paraId="3114682F" w14:textId="77777777" w:rsidR="005F7773" w:rsidRPr="0008572F" w:rsidRDefault="005F7773" w:rsidP="005F7773">
      <w:pPr>
        <w:spacing w:after="0" w:line="240" w:lineRule="auto"/>
        <w:ind w:right="-1" w:firstLine="709"/>
        <w:jc w:val="both"/>
        <w:rPr>
          <w:rFonts w:ascii="Arial" w:hAnsi="Arial" w:cs="Arial"/>
          <w:sz w:val="24"/>
          <w:szCs w:val="24"/>
        </w:rPr>
      </w:pPr>
      <w:r w:rsidRPr="0008572F">
        <w:rPr>
          <w:rFonts w:ascii="Arial" w:hAnsi="Arial" w:cs="Arial"/>
          <w:sz w:val="24"/>
          <w:szCs w:val="24"/>
        </w:rPr>
        <w:lastRenderedPageBreak/>
        <w:t xml:space="preserve">Заявителю предоставляется возможность записи на любые свободные для приема дату и время в пределах установленного в </w:t>
      </w:r>
      <w:proofErr w:type="spellStart"/>
      <w:r w:rsidRPr="0008572F">
        <w:rPr>
          <w:rFonts w:ascii="Arial" w:hAnsi="Arial" w:cs="Arial"/>
          <w:sz w:val="24"/>
          <w:szCs w:val="24"/>
        </w:rPr>
        <w:t>МФЦ</w:t>
      </w:r>
      <w:proofErr w:type="spellEnd"/>
      <w:r w:rsidRPr="0008572F">
        <w:rPr>
          <w:rFonts w:ascii="Arial" w:hAnsi="Arial" w:cs="Arial"/>
          <w:sz w:val="24"/>
          <w:szCs w:val="24"/>
        </w:rPr>
        <w:t xml:space="preserve"> графика приема.</w:t>
      </w:r>
    </w:p>
    <w:p w14:paraId="76EDA26C" w14:textId="77777777" w:rsidR="005F7773" w:rsidRPr="0008572F" w:rsidRDefault="005F7773" w:rsidP="005F7773">
      <w:pPr>
        <w:spacing w:after="0" w:line="240" w:lineRule="auto"/>
        <w:ind w:right="-1" w:firstLine="709"/>
        <w:jc w:val="both"/>
        <w:rPr>
          <w:rFonts w:ascii="Arial" w:hAnsi="Arial" w:cs="Arial"/>
          <w:sz w:val="24"/>
          <w:szCs w:val="24"/>
        </w:rPr>
      </w:pPr>
      <w:r w:rsidRPr="0008572F">
        <w:rPr>
          <w:rFonts w:ascii="Arial" w:hAnsi="Arial" w:cs="Arial"/>
          <w:sz w:val="24"/>
          <w:szCs w:val="24"/>
        </w:rPr>
        <w:t>Запись на определенную дату заканчивается за сутки до наступления этой даты.</w:t>
      </w:r>
    </w:p>
    <w:p w14:paraId="157CF0CA" w14:textId="77777777" w:rsidR="005F7773" w:rsidRPr="0008572F" w:rsidRDefault="005F7773" w:rsidP="005F7773">
      <w:pPr>
        <w:spacing w:after="0" w:line="240" w:lineRule="auto"/>
        <w:ind w:right="-1" w:firstLine="709"/>
        <w:jc w:val="both"/>
        <w:rPr>
          <w:rFonts w:ascii="Arial" w:hAnsi="Arial" w:cs="Arial"/>
          <w:sz w:val="24"/>
          <w:szCs w:val="24"/>
        </w:rPr>
      </w:pPr>
      <w:r w:rsidRPr="0008572F">
        <w:rPr>
          <w:rFonts w:ascii="Arial" w:hAnsi="Arial" w:cs="Arial"/>
          <w:sz w:val="24"/>
          <w:szCs w:val="24"/>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14:paraId="752E2A0E" w14:textId="77777777" w:rsidR="005F7773" w:rsidRPr="0008572F" w:rsidRDefault="005F7773" w:rsidP="005F7773">
      <w:pPr>
        <w:spacing w:after="0" w:line="240" w:lineRule="auto"/>
        <w:ind w:right="-1" w:firstLine="709"/>
        <w:jc w:val="both"/>
        <w:rPr>
          <w:rFonts w:ascii="Arial" w:hAnsi="Arial" w:cs="Arial"/>
          <w:sz w:val="24"/>
          <w:szCs w:val="24"/>
        </w:rPr>
      </w:pPr>
      <w:r w:rsidRPr="0008572F">
        <w:rPr>
          <w:rFonts w:ascii="Arial" w:hAnsi="Arial" w:cs="Arial"/>
          <w:sz w:val="24"/>
          <w:szCs w:val="24"/>
        </w:rPr>
        <w:t>фамилию, имя, отчество (при наличии);</w:t>
      </w:r>
    </w:p>
    <w:p w14:paraId="07104F87" w14:textId="77777777" w:rsidR="005F7773" w:rsidRPr="0008572F" w:rsidRDefault="005F7773" w:rsidP="005F7773">
      <w:pPr>
        <w:spacing w:after="0" w:line="240" w:lineRule="auto"/>
        <w:ind w:right="-1" w:firstLine="709"/>
        <w:jc w:val="both"/>
        <w:rPr>
          <w:rFonts w:ascii="Arial" w:hAnsi="Arial" w:cs="Arial"/>
          <w:sz w:val="24"/>
          <w:szCs w:val="24"/>
        </w:rPr>
      </w:pPr>
      <w:r w:rsidRPr="0008572F">
        <w:rPr>
          <w:rFonts w:ascii="Arial" w:hAnsi="Arial" w:cs="Arial"/>
          <w:sz w:val="24"/>
          <w:szCs w:val="24"/>
        </w:rPr>
        <w:t>номер телефона;</w:t>
      </w:r>
    </w:p>
    <w:p w14:paraId="17C7AC03" w14:textId="77777777" w:rsidR="005F7773" w:rsidRPr="0008572F" w:rsidRDefault="005F7773" w:rsidP="005F7773">
      <w:pPr>
        <w:spacing w:after="0" w:line="240" w:lineRule="auto"/>
        <w:ind w:right="-1" w:firstLine="709"/>
        <w:jc w:val="both"/>
        <w:rPr>
          <w:rFonts w:ascii="Arial" w:hAnsi="Arial" w:cs="Arial"/>
          <w:sz w:val="24"/>
          <w:szCs w:val="24"/>
        </w:rPr>
      </w:pPr>
      <w:r w:rsidRPr="0008572F">
        <w:rPr>
          <w:rFonts w:ascii="Arial" w:hAnsi="Arial" w:cs="Arial"/>
          <w:sz w:val="24"/>
          <w:szCs w:val="24"/>
        </w:rPr>
        <w:t>адрес электронной почты (по желанию);</w:t>
      </w:r>
    </w:p>
    <w:p w14:paraId="621EAAE2" w14:textId="77777777" w:rsidR="005F7773" w:rsidRPr="0008572F" w:rsidRDefault="005F7773" w:rsidP="005F7773">
      <w:pPr>
        <w:spacing w:after="0" w:line="240" w:lineRule="auto"/>
        <w:ind w:right="-1" w:firstLine="709"/>
        <w:jc w:val="both"/>
        <w:rPr>
          <w:rFonts w:ascii="Arial" w:hAnsi="Arial" w:cs="Arial"/>
          <w:sz w:val="24"/>
          <w:szCs w:val="24"/>
        </w:rPr>
      </w:pPr>
      <w:r w:rsidRPr="0008572F">
        <w:rPr>
          <w:rFonts w:ascii="Arial" w:hAnsi="Arial" w:cs="Arial"/>
          <w:sz w:val="24"/>
          <w:szCs w:val="24"/>
        </w:rPr>
        <w:t>желаемую дату и время приема.</w:t>
      </w:r>
    </w:p>
    <w:p w14:paraId="4D8E77FE" w14:textId="77777777" w:rsidR="005F7773" w:rsidRPr="0008572F" w:rsidRDefault="005F7773" w:rsidP="005F7773">
      <w:pPr>
        <w:spacing w:after="0" w:line="240" w:lineRule="auto"/>
        <w:ind w:right="-1" w:firstLine="709"/>
        <w:jc w:val="both"/>
        <w:rPr>
          <w:rFonts w:ascii="Arial" w:hAnsi="Arial" w:cs="Arial"/>
          <w:sz w:val="24"/>
          <w:szCs w:val="24"/>
        </w:rPr>
      </w:pPr>
      <w:r w:rsidRPr="0008572F">
        <w:rPr>
          <w:rFonts w:ascii="Arial" w:hAnsi="Arial" w:cs="Arial"/>
          <w:sz w:val="24"/>
          <w:szCs w:val="24"/>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14:paraId="6D9E2795" w14:textId="77777777" w:rsidR="005F7773" w:rsidRPr="0008572F" w:rsidRDefault="005F7773" w:rsidP="005F7773">
      <w:pPr>
        <w:spacing w:after="0" w:line="240" w:lineRule="auto"/>
        <w:ind w:right="-1" w:firstLine="709"/>
        <w:jc w:val="both"/>
        <w:rPr>
          <w:rFonts w:ascii="Arial" w:hAnsi="Arial" w:cs="Arial"/>
          <w:sz w:val="24"/>
          <w:szCs w:val="24"/>
        </w:rPr>
      </w:pPr>
      <w:r w:rsidRPr="0008572F">
        <w:rPr>
          <w:rFonts w:ascii="Arial" w:hAnsi="Arial" w:cs="Arial"/>
          <w:sz w:val="24"/>
          <w:szCs w:val="24"/>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14:paraId="676176F0" w14:textId="77777777" w:rsidR="005F7773" w:rsidRPr="0008572F" w:rsidRDefault="005F7773" w:rsidP="005F7773">
      <w:pPr>
        <w:spacing w:after="0" w:line="240" w:lineRule="auto"/>
        <w:ind w:right="-1" w:firstLine="709"/>
        <w:jc w:val="both"/>
        <w:rPr>
          <w:rFonts w:ascii="Arial" w:hAnsi="Arial" w:cs="Arial"/>
          <w:sz w:val="24"/>
          <w:szCs w:val="24"/>
        </w:rPr>
      </w:pPr>
      <w:r w:rsidRPr="0008572F">
        <w:rPr>
          <w:rFonts w:ascii="Arial" w:hAnsi="Arial" w:cs="Arial"/>
          <w:sz w:val="24"/>
          <w:szCs w:val="24"/>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14:paraId="211CC01D" w14:textId="77777777" w:rsidR="005F7773" w:rsidRPr="0008572F" w:rsidRDefault="005F7773" w:rsidP="005F7773">
      <w:pPr>
        <w:spacing w:after="0" w:line="240" w:lineRule="auto"/>
        <w:ind w:right="-1" w:firstLine="709"/>
        <w:jc w:val="both"/>
        <w:rPr>
          <w:rFonts w:ascii="Arial" w:hAnsi="Arial" w:cs="Arial"/>
          <w:sz w:val="24"/>
          <w:szCs w:val="24"/>
        </w:rPr>
      </w:pPr>
      <w:r w:rsidRPr="0008572F">
        <w:rPr>
          <w:rFonts w:ascii="Arial" w:hAnsi="Arial" w:cs="Arial"/>
          <w:sz w:val="24"/>
          <w:szCs w:val="24"/>
        </w:rPr>
        <w:t>Заявитель в любое время вправе отказаться от предварительной записи.</w:t>
      </w:r>
    </w:p>
    <w:p w14:paraId="6702D3BA" w14:textId="77777777" w:rsidR="005F7773" w:rsidRPr="0008572F" w:rsidRDefault="005F7773" w:rsidP="005F7773">
      <w:pPr>
        <w:spacing w:after="0" w:line="240" w:lineRule="auto"/>
        <w:ind w:right="-1" w:firstLine="709"/>
        <w:jc w:val="both"/>
        <w:rPr>
          <w:rFonts w:ascii="Arial" w:hAnsi="Arial" w:cs="Arial"/>
          <w:bCs/>
          <w:sz w:val="24"/>
          <w:szCs w:val="24"/>
        </w:rPr>
      </w:pPr>
      <w:r w:rsidRPr="0008572F">
        <w:rPr>
          <w:rFonts w:ascii="Arial" w:hAnsi="Arial" w:cs="Arial"/>
          <w:sz w:val="24"/>
          <w:szCs w:val="24"/>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14:paraId="72817370" w14:textId="77777777" w:rsidR="005F7773" w:rsidRPr="0008572F" w:rsidRDefault="005F7773" w:rsidP="005F7773">
      <w:pPr>
        <w:spacing w:after="0" w:line="120" w:lineRule="auto"/>
        <w:jc w:val="center"/>
        <w:rPr>
          <w:rFonts w:ascii="Arial" w:hAnsi="Arial" w:cs="Arial"/>
          <w:sz w:val="24"/>
          <w:szCs w:val="24"/>
        </w:rPr>
      </w:pPr>
    </w:p>
    <w:p w14:paraId="6B368CF7" w14:textId="77777777" w:rsidR="005F7773" w:rsidRPr="0008572F" w:rsidRDefault="005F7773" w:rsidP="005F7773">
      <w:pPr>
        <w:spacing w:after="0" w:line="240" w:lineRule="auto"/>
        <w:ind w:right="-1"/>
        <w:jc w:val="center"/>
        <w:rPr>
          <w:rFonts w:ascii="Arial" w:hAnsi="Arial" w:cs="Arial"/>
          <w:sz w:val="24"/>
          <w:szCs w:val="24"/>
        </w:rPr>
      </w:pPr>
      <w:r w:rsidRPr="0008572F">
        <w:rPr>
          <w:rFonts w:ascii="Arial" w:hAnsi="Arial" w:cs="Arial"/>
          <w:sz w:val="24"/>
          <w:szCs w:val="24"/>
        </w:rPr>
        <w:t xml:space="preserve"> Исчерпывающий перечень документов, необходимых</w:t>
      </w:r>
    </w:p>
    <w:p w14:paraId="26CAD48C" w14:textId="77777777" w:rsidR="005F7773" w:rsidRPr="0008572F" w:rsidRDefault="005F7773" w:rsidP="005F7773">
      <w:pPr>
        <w:spacing w:after="0" w:line="240" w:lineRule="auto"/>
        <w:ind w:right="-1"/>
        <w:jc w:val="center"/>
        <w:rPr>
          <w:rFonts w:ascii="Arial" w:hAnsi="Arial" w:cs="Arial"/>
          <w:sz w:val="24"/>
          <w:szCs w:val="24"/>
        </w:rPr>
      </w:pPr>
      <w:r w:rsidRPr="0008572F">
        <w:rPr>
          <w:rFonts w:ascii="Arial" w:hAnsi="Arial" w:cs="Arial"/>
          <w:sz w:val="24"/>
          <w:szCs w:val="24"/>
        </w:rPr>
        <w:t xml:space="preserve"> для предоставления Услуги</w:t>
      </w:r>
    </w:p>
    <w:p w14:paraId="4E48B93A" w14:textId="77777777" w:rsidR="005F7773" w:rsidRPr="0008572F" w:rsidRDefault="005F7773" w:rsidP="005F7773">
      <w:pPr>
        <w:spacing w:after="0" w:line="240" w:lineRule="auto"/>
        <w:ind w:right="-1"/>
        <w:jc w:val="both"/>
        <w:rPr>
          <w:rFonts w:ascii="Arial" w:hAnsi="Arial" w:cs="Arial"/>
          <w:sz w:val="24"/>
          <w:szCs w:val="24"/>
        </w:rPr>
      </w:pPr>
    </w:p>
    <w:p w14:paraId="56F6D304" w14:textId="77777777" w:rsidR="005F7773" w:rsidRPr="0008572F" w:rsidRDefault="005F7773" w:rsidP="005F7773">
      <w:pPr>
        <w:spacing w:after="0" w:line="240" w:lineRule="auto"/>
        <w:ind w:right="-1" w:firstLine="709"/>
        <w:jc w:val="both"/>
        <w:rPr>
          <w:rFonts w:ascii="Arial" w:hAnsi="Arial" w:cs="Arial"/>
          <w:sz w:val="24"/>
          <w:szCs w:val="24"/>
        </w:rPr>
      </w:pPr>
      <w:r w:rsidRPr="0008572F">
        <w:rPr>
          <w:rFonts w:ascii="Arial" w:hAnsi="Arial" w:cs="Arial"/>
          <w:sz w:val="24"/>
          <w:szCs w:val="24"/>
        </w:rPr>
        <w:t>37. В приложении 3 к Регламенту приведен исчерпывающий перечень документов, необходимых для предоставления Услуги, с разделением на:</w:t>
      </w:r>
    </w:p>
    <w:p w14:paraId="560A1E56" w14:textId="77777777" w:rsidR="005F7773" w:rsidRPr="0008572F" w:rsidRDefault="005F7773" w:rsidP="005F7773">
      <w:pPr>
        <w:spacing w:after="0" w:line="240" w:lineRule="auto"/>
        <w:ind w:right="-1" w:firstLine="709"/>
        <w:jc w:val="both"/>
        <w:rPr>
          <w:rFonts w:ascii="Arial" w:hAnsi="Arial" w:cs="Arial"/>
          <w:sz w:val="24"/>
          <w:szCs w:val="24"/>
        </w:rPr>
      </w:pPr>
      <w:r w:rsidRPr="0008572F">
        <w:rPr>
          <w:rFonts w:ascii="Arial" w:hAnsi="Arial" w:cs="Arial"/>
          <w:sz w:val="24"/>
          <w:szCs w:val="24"/>
        </w:rPr>
        <w:t>а) документы, которые заявитель должен представить самостоятельно, для предоставления Услуги;</w:t>
      </w:r>
    </w:p>
    <w:p w14:paraId="5D3AB9EF" w14:textId="77777777" w:rsidR="005F7773" w:rsidRPr="0008572F" w:rsidRDefault="005F7773" w:rsidP="005F7773">
      <w:pPr>
        <w:spacing w:after="0" w:line="240" w:lineRule="auto"/>
        <w:ind w:right="-1" w:firstLine="709"/>
        <w:jc w:val="both"/>
        <w:rPr>
          <w:rFonts w:ascii="Arial" w:hAnsi="Arial" w:cs="Arial"/>
          <w:sz w:val="24"/>
          <w:szCs w:val="24"/>
        </w:rPr>
      </w:pPr>
      <w:r w:rsidRPr="0008572F">
        <w:rPr>
          <w:rFonts w:ascii="Arial" w:hAnsi="Arial" w:cs="Arial"/>
          <w:sz w:val="24"/>
          <w:szCs w:val="24"/>
        </w:rPr>
        <w:t xml:space="preserve">б) документы, которые заявитель вправе представить самостоятельно, для предоставления Услуги. </w:t>
      </w:r>
    </w:p>
    <w:p w14:paraId="30FBE6DC" w14:textId="77777777" w:rsidR="005F7773" w:rsidRPr="0008572F" w:rsidRDefault="005F7773" w:rsidP="005F7773">
      <w:pPr>
        <w:spacing w:after="0" w:line="240" w:lineRule="auto"/>
        <w:ind w:right="-1" w:firstLine="709"/>
        <w:jc w:val="both"/>
        <w:rPr>
          <w:rFonts w:ascii="Arial" w:hAnsi="Arial" w:cs="Arial"/>
          <w:sz w:val="24"/>
          <w:szCs w:val="24"/>
        </w:rPr>
      </w:pPr>
      <w:r w:rsidRPr="0008572F">
        <w:rPr>
          <w:rFonts w:ascii="Arial" w:hAnsi="Arial" w:cs="Arial"/>
          <w:sz w:val="24"/>
          <w:szCs w:val="24"/>
        </w:rPr>
        <w:t>38. Сведения о формах заявления и документов, необходимых для предоставления услуги, приведены в приложении 3 к настоящему Регламенту.</w:t>
      </w:r>
      <w:r w:rsidRPr="0008572F">
        <w:rPr>
          <w:rFonts w:ascii="Arial" w:hAnsi="Arial" w:cs="Arial"/>
          <w:sz w:val="24"/>
          <w:szCs w:val="24"/>
          <w:lang w:val="en-US"/>
        </w:rPr>
        <w:t> </w:t>
      </w:r>
    </w:p>
    <w:p w14:paraId="4AD44204" w14:textId="77777777" w:rsidR="005F7773" w:rsidRPr="0008572F" w:rsidRDefault="005F7773" w:rsidP="005F7773">
      <w:pPr>
        <w:spacing w:after="0" w:line="240" w:lineRule="auto"/>
        <w:ind w:right="-1"/>
        <w:jc w:val="both"/>
        <w:rPr>
          <w:rFonts w:ascii="Arial" w:hAnsi="Arial" w:cs="Arial"/>
          <w:sz w:val="24"/>
          <w:szCs w:val="24"/>
        </w:rPr>
      </w:pPr>
    </w:p>
    <w:p w14:paraId="4BF560DB" w14:textId="77777777" w:rsidR="005F7773" w:rsidRPr="0008572F" w:rsidRDefault="005F7773" w:rsidP="005F7773">
      <w:pPr>
        <w:spacing w:after="0" w:line="240" w:lineRule="auto"/>
        <w:ind w:right="-1"/>
        <w:jc w:val="center"/>
        <w:rPr>
          <w:rFonts w:ascii="Arial" w:hAnsi="Arial" w:cs="Arial"/>
          <w:bCs/>
          <w:sz w:val="24"/>
          <w:szCs w:val="24"/>
        </w:rPr>
      </w:pPr>
      <w:proofErr w:type="spellStart"/>
      <w:r w:rsidRPr="0008572F">
        <w:rPr>
          <w:rFonts w:ascii="Arial" w:hAnsi="Arial" w:cs="Arial"/>
          <w:bCs/>
          <w:sz w:val="24"/>
          <w:szCs w:val="24"/>
        </w:rPr>
        <w:t>III</w:t>
      </w:r>
      <w:proofErr w:type="spellEnd"/>
      <w:r w:rsidRPr="0008572F">
        <w:rPr>
          <w:rFonts w:ascii="Arial" w:hAnsi="Arial" w:cs="Arial"/>
          <w:bCs/>
          <w:sz w:val="24"/>
          <w:szCs w:val="24"/>
        </w:rPr>
        <w:t xml:space="preserve">. Состав, последовательность и сроки выполнения </w:t>
      </w:r>
    </w:p>
    <w:p w14:paraId="1F917D63" w14:textId="77777777" w:rsidR="005F7773" w:rsidRPr="0008572F" w:rsidRDefault="005F7773" w:rsidP="005F7773">
      <w:pPr>
        <w:spacing w:after="0" w:line="240" w:lineRule="auto"/>
        <w:ind w:right="-1"/>
        <w:jc w:val="center"/>
        <w:rPr>
          <w:rFonts w:ascii="Arial" w:hAnsi="Arial" w:cs="Arial"/>
          <w:color w:val="000000"/>
          <w:sz w:val="24"/>
          <w:szCs w:val="24"/>
        </w:rPr>
      </w:pPr>
      <w:r w:rsidRPr="0008572F">
        <w:rPr>
          <w:rFonts w:ascii="Arial" w:hAnsi="Arial" w:cs="Arial"/>
          <w:bCs/>
          <w:sz w:val="24"/>
          <w:szCs w:val="24"/>
        </w:rPr>
        <w:t>административных процедур</w:t>
      </w:r>
    </w:p>
    <w:p w14:paraId="2B8411E9" w14:textId="77777777" w:rsidR="005F7773" w:rsidRPr="0008572F" w:rsidRDefault="005F7773" w:rsidP="005F7773">
      <w:pPr>
        <w:spacing w:after="0" w:line="120" w:lineRule="auto"/>
        <w:jc w:val="center"/>
        <w:rPr>
          <w:rFonts w:ascii="Arial" w:hAnsi="Arial" w:cs="Arial"/>
          <w:sz w:val="24"/>
          <w:szCs w:val="24"/>
        </w:rPr>
      </w:pPr>
    </w:p>
    <w:p w14:paraId="04AFF469" w14:textId="77777777" w:rsidR="005F7773" w:rsidRPr="0008572F" w:rsidRDefault="005F7773" w:rsidP="005F7773">
      <w:pPr>
        <w:spacing w:after="0" w:line="240" w:lineRule="auto"/>
        <w:ind w:right="-1"/>
        <w:jc w:val="center"/>
        <w:rPr>
          <w:rFonts w:ascii="Arial" w:hAnsi="Arial" w:cs="Arial"/>
          <w:sz w:val="24"/>
          <w:szCs w:val="24"/>
        </w:rPr>
      </w:pPr>
      <w:r w:rsidRPr="0008572F">
        <w:rPr>
          <w:rFonts w:ascii="Arial" w:hAnsi="Arial" w:cs="Arial"/>
          <w:sz w:val="24"/>
          <w:szCs w:val="24"/>
        </w:rPr>
        <w:t> Перечень административных процедур</w:t>
      </w:r>
    </w:p>
    <w:p w14:paraId="6D400EAC" w14:textId="77777777" w:rsidR="005F7773" w:rsidRPr="0008572F" w:rsidRDefault="005F7773" w:rsidP="005F7773">
      <w:pPr>
        <w:spacing w:after="0" w:line="240" w:lineRule="auto"/>
        <w:ind w:right="-1"/>
        <w:jc w:val="center"/>
        <w:rPr>
          <w:rFonts w:ascii="Arial" w:hAnsi="Arial" w:cs="Arial"/>
          <w:sz w:val="24"/>
          <w:szCs w:val="24"/>
        </w:rPr>
      </w:pPr>
    </w:p>
    <w:p w14:paraId="4D7FD4F8" w14:textId="77777777" w:rsidR="005F7773" w:rsidRPr="0008572F" w:rsidRDefault="005F7773" w:rsidP="005F7773">
      <w:pPr>
        <w:spacing w:after="0" w:line="240" w:lineRule="auto"/>
        <w:ind w:right="-1" w:firstLine="709"/>
        <w:jc w:val="both"/>
        <w:rPr>
          <w:rFonts w:ascii="Arial" w:hAnsi="Arial" w:cs="Arial"/>
          <w:sz w:val="24"/>
          <w:szCs w:val="24"/>
        </w:rPr>
      </w:pPr>
      <w:r w:rsidRPr="0008572F">
        <w:rPr>
          <w:rFonts w:ascii="Arial" w:hAnsi="Arial" w:cs="Arial"/>
          <w:sz w:val="24"/>
          <w:szCs w:val="24"/>
        </w:rPr>
        <w:t>39. Предоставление Услуги включает в себя следующие процедуры:</w:t>
      </w:r>
    </w:p>
    <w:p w14:paraId="3C1A0AEE" w14:textId="77777777" w:rsidR="005F7773" w:rsidRPr="0008572F" w:rsidRDefault="005F7773" w:rsidP="005F7773">
      <w:pPr>
        <w:spacing w:after="0" w:line="240" w:lineRule="auto"/>
        <w:ind w:right="-1" w:firstLine="709"/>
        <w:jc w:val="both"/>
        <w:rPr>
          <w:rFonts w:ascii="Arial" w:hAnsi="Arial" w:cs="Arial"/>
          <w:sz w:val="24"/>
          <w:szCs w:val="24"/>
        </w:rPr>
      </w:pPr>
      <w:r w:rsidRPr="0008572F">
        <w:rPr>
          <w:rFonts w:ascii="Arial" w:hAnsi="Arial" w:cs="Arial"/>
          <w:sz w:val="24"/>
          <w:szCs w:val="24"/>
        </w:rPr>
        <w:t>1) прием заявления и документов для предоставления Услуги;</w:t>
      </w:r>
    </w:p>
    <w:p w14:paraId="4E222853" w14:textId="77777777" w:rsidR="005F7773" w:rsidRPr="0008572F" w:rsidRDefault="005F7773" w:rsidP="005F7773">
      <w:pPr>
        <w:spacing w:after="0" w:line="240" w:lineRule="auto"/>
        <w:ind w:firstLine="709"/>
        <w:jc w:val="both"/>
        <w:rPr>
          <w:rFonts w:ascii="Arial" w:hAnsi="Arial" w:cs="Arial"/>
          <w:sz w:val="24"/>
          <w:szCs w:val="24"/>
        </w:rPr>
      </w:pPr>
      <w:r w:rsidRPr="0008572F">
        <w:rPr>
          <w:rFonts w:ascii="Arial" w:hAnsi="Arial" w:cs="Arial"/>
          <w:sz w:val="24"/>
          <w:szCs w:val="24"/>
        </w:rPr>
        <w:t>2) межведомственное информационное взаимодействие;</w:t>
      </w:r>
    </w:p>
    <w:p w14:paraId="0F71C628" w14:textId="77777777" w:rsidR="005F7773" w:rsidRPr="0008572F" w:rsidRDefault="005F7773" w:rsidP="005F7773">
      <w:pPr>
        <w:spacing w:after="0" w:line="240" w:lineRule="auto"/>
        <w:ind w:right="-1" w:firstLine="709"/>
        <w:jc w:val="both"/>
        <w:rPr>
          <w:rFonts w:ascii="Arial" w:hAnsi="Arial" w:cs="Arial"/>
          <w:sz w:val="24"/>
          <w:szCs w:val="24"/>
        </w:rPr>
      </w:pPr>
      <w:r w:rsidRPr="0008572F">
        <w:rPr>
          <w:rFonts w:ascii="Arial" w:hAnsi="Arial" w:cs="Arial"/>
          <w:sz w:val="24"/>
          <w:szCs w:val="24"/>
        </w:rPr>
        <w:t>3) подготовка результата предоставления Услуги;</w:t>
      </w:r>
    </w:p>
    <w:p w14:paraId="1ACBA362" w14:textId="77777777" w:rsidR="005F7773" w:rsidRPr="0008572F" w:rsidRDefault="005F7773" w:rsidP="005F7773">
      <w:pPr>
        <w:spacing w:after="0" w:line="240" w:lineRule="auto"/>
        <w:ind w:right="-1" w:firstLine="709"/>
        <w:jc w:val="both"/>
        <w:rPr>
          <w:rFonts w:ascii="Arial" w:hAnsi="Arial" w:cs="Arial"/>
          <w:sz w:val="24"/>
          <w:szCs w:val="24"/>
        </w:rPr>
      </w:pPr>
      <w:r w:rsidRPr="0008572F">
        <w:rPr>
          <w:rFonts w:ascii="Arial" w:hAnsi="Arial" w:cs="Arial"/>
          <w:sz w:val="24"/>
          <w:szCs w:val="24"/>
        </w:rPr>
        <w:t>4) предоставление заявителю результата Услуги.</w:t>
      </w:r>
    </w:p>
    <w:p w14:paraId="11479895" w14:textId="77777777" w:rsidR="005F7773" w:rsidRPr="0008572F" w:rsidRDefault="005F7773" w:rsidP="005F7773">
      <w:pPr>
        <w:spacing w:after="0" w:line="120" w:lineRule="auto"/>
        <w:jc w:val="center"/>
        <w:rPr>
          <w:rFonts w:ascii="Arial" w:hAnsi="Arial" w:cs="Arial"/>
          <w:sz w:val="24"/>
          <w:szCs w:val="24"/>
        </w:rPr>
      </w:pPr>
    </w:p>
    <w:p w14:paraId="02B54587" w14:textId="77777777" w:rsidR="005F7773" w:rsidRPr="0008572F" w:rsidRDefault="005F7773" w:rsidP="005F7773">
      <w:pPr>
        <w:spacing w:after="0" w:line="240" w:lineRule="auto"/>
        <w:ind w:right="-1"/>
        <w:jc w:val="center"/>
        <w:rPr>
          <w:rFonts w:ascii="Arial" w:hAnsi="Arial" w:cs="Arial"/>
          <w:sz w:val="24"/>
          <w:szCs w:val="24"/>
        </w:rPr>
      </w:pPr>
      <w:r w:rsidRPr="0008572F">
        <w:rPr>
          <w:rFonts w:ascii="Arial" w:hAnsi="Arial" w:cs="Arial"/>
          <w:sz w:val="24"/>
          <w:szCs w:val="24"/>
        </w:rPr>
        <w:t xml:space="preserve">Межведомственное информационное взаимодействие </w:t>
      </w:r>
    </w:p>
    <w:p w14:paraId="7F3904C3" w14:textId="77777777" w:rsidR="005F7773" w:rsidRPr="0008572F" w:rsidRDefault="005F7773" w:rsidP="005F7773">
      <w:pPr>
        <w:spacing w:after="0" w:line="240" w:lineRule="auto"/>
        <w:ind w:right="-1" w:firstLine="709"/>
        <w:jc w:val="center"/>
        <w:rPr>
          <w:rFonts w:ascii="Arial" w:hAnsi="Arial" w:cs="Arial"/>
          <w:sz w:val="24"/>
          <w:szCs w:val="24"/>
        </w:rPr>
      </w:pPr>
    </w:p>
    <w:p w14:paraId="497899F0" w14:textId="77777777" w:rsidR="005F7773" w:rsidRPr="0008572F" w:rsidRDefault="005F7773" w:rsidP="005F7773">
      <w:pPr>
        <w:spacing w:after="0" w:line="240" w:lineRule="auto"/>
        <w:ind w:right="-1" w:firstLine="709"/>
        <w:jc w:val="both"/>
        <w:rPr>
          <w:rFonts w:ascii="Arial" w:hAnsi="Arial" w:cs="Arial"/>
          <w:sz w:val="24"/>
          <w:szCs w:val="24"/>
        </w:rPr>
      </w:pPr>
      <w:r w:rsidRPr="0008572F">
        <w:rPr>
          <w:rFonts w:ascii="Arial" w:hAnsi="Arial" w:cs="Arial"/>
          <w:sz w:val="24"/>
          <w:szCs w:val="24"/>
        </w:rPr>
        <w:t xml:space="preserve">40. Для получения Услуги необходимо направление посредством федеральной государственной информационной системы «Единая система межведомственного </w:t>
      </w:r>
      <w:r w:rsidRPr="0008572F">
        <w:rPr>
          <w:rFonts w:ascii="Arial" w:hAnsi="Arial" w:cs="Arial"/>
          <w:sz w:val="24"/>
          <w:szCs w:val="24"/>
        </w:rPr>
        <w:lastRenderedPageBreak/>
        <w:t xml:space="preserve">электронного взаимодействия» следующих </w:t>
      </w:r>
      <w:proofErr w:type="spellStart"/>
      <w:proofErr w:type="gramStart"/>
      <w:r w:rsidRPr="0008572F">
        <w:rPr>
          <w:rFonts w:ascii="Arial" w:hAnsi="Arial" w:cs="Arial"/>
          <w:sz w:val="24"/>
          <w:szCs w:val="24"/>
        </w:rPr>
        <w:t>межведом-ственных</w:t>
      </w:r>
      <w:proofErr w:type="spellEnd"/>
      <w:proofErr w:type="gramEnd"/>
      <w:r w:rsidRPr="0008572F">
        <w:rPr>
          <w:rFonts w:ascii="Arial" w:hAnsi="Arial" w:cs="Arial"/>
          <w:sz w:val="24"/>
          <w:szCs w:val="24"/>
        </w:rPr>
        <w:t xml:space="preserve"> информационных запросов:</w:t>
      </w:r>
    </w:p>
    <w:p w14:paraId="32B668BA" w14:textId="77777777" w:rsidR="005F7773" w:rsidRPr="0008572F" w:rsidRDefault="005F7773" w:rsidP="005F7773">
      <w:pPr>
        <w:pStyle w:val="af"/>
        <w:numPr>
          <w:ilvl w:val="0"/>
          <w:numId w:val="21"/>
        </w:numPr>
        <w:tabs>
          <w:tab w:val="left" w:pos="1134"/>
        </w:tabs>
        <w:spacing w:after="0" w:line="240" w:lineRule="auto"/>
        <w:ind w:left="0" w:right="-1" w:firstLine="709"/>
        <w:jc w:val="both"/>
        <w:rPr>
          <w:rFonts w:ascii="Arial" w:hAnsi="Arial" w:cs="Arial"/>
          <w:sz w:val="24"/>
          <w:szCs w:val="24"/>
        </w:rPr>
      </w:pPr>
      <w:r w:rsidRPr="0008572F">
        <w:rPr>
          <w:rFonts w:ascii="Arial" w:hAnsi="Arial" w:cs="Arial"/>
          <w:sz w:val="24"/>
          <w:szCs w:val="24"/>
        </w:rPr>
        <w:t>информационный запрос «Выписка из Единого государственного реестра недвижимости об объекте недвижимости». Указанный информационный запрос направляется в Федеральную службу государственной регистрации, кадастра и картографии в течение 1 рабочего дня со дня регистрации заявления о предоставлении Услуги. Федеральная служба государственной регистрации, кадастра и картографии предоставляет запрашиваемые сведения в срок не более 2 рабочих дней с момента направления межведомственного запроса;</w:t>
      </w:r>
    </w:p>
    <w:p w14:paraId="1ADC6790" w14:textId="77777777" w:rsidR="005F7773" w:rsidRPr="0008572F" w:rsidRDefault="005F7773" w:rsidP="005F7773">
      <w:pPr>
        <w:pStyle w:val="af"/>
        <w:numPr>
          <w:ilvl w:val="0"/>
          <w:numId w:val="21"/>
        </w:numPr>
        <w:tabs>
          <w:tab w:val="left" w:pos="1134"/>
        </w:tabs>
        <w:spacing w:after="0" w:line="240" w:lineRule="auto"/>
        <w:ind w:left="0" w:right="-1" w:firstLine="709"/>
        <w:jc w:val="both"/>
        <w:rPr>
          <w:rFonts w:ascii="Arial" w:hAnsi="Arial" w:cs="Arial"/>
          <w:sz w:val="24"/>
          <w:szCs w:val="24"/>
        </w:rPr>
      </w:pPr>
      <w:r w:rsidRPr="0008572F">
        <w:rPr>
          <w:rFonts w:ascii="Arial" w:hAnsi="Arial" w:cs="Arial"/>
          <w:sz w:val="24"/>
          <w:szCs w:val="24"/>
        </w:rPr>
        <w:t>информационный запрос «Сведения о государственной регистрации заключения (расторжения) брака». Указанный информационный запрос направляется в Федеральную налоговую службу в течение 1 рабочего дня со дня регистрации заявления о предоставлении муниципальной услуги. Федеральная налоговая служба предоставляет запрашиваемые сведения в срок не более 5 рабочих дней, с момента направления межведомственного запроса;</w:t>
      </w:r>
      <w:r w:rsidRPr="0008572F" w:rsidDel="00E40C70">
        <w:rPr>
          <w:rFonts w:ascii="Arial" w:hAnsi="Arial" w:cs="Arial"/>
          <w:sz w:val="24"/>
          <w:szCs w:val="24"/>
        </w:rPr>
        <w:t xml:space="preserve">  </w:t>
      </w:r>
    </w:p>
    <w:p w14:paraId="147DB770" w14:textId="77777777" w:rsidR="005F7773" w:rsidRPr="0008572F" w:rsidRDefault="005F7773" w:rsidP="005F7773">
      <w:pPr>
        <w:pStyle w:val="af"/>
        <w:numPr>
          <w:ilvl w:val="0"/>
          <w:numId w:val="21"/>
        </w:numPr>
        <w:tabs>
          <w:tab w:val="left" w:pos="1134"/>
        </w:tabs>
        <w:spacing w:after="0" w:line="240" w:lineRule="auto"/>
        <w:ind w:left="0" w:right="-1" w:firstLine="709"/>
        <w:jc w:val="both"/>
        <w:rPr>
          <w:rFonts w:ascii="Arial" w:hAnsi="Arial" w:cs="Arial"/>
          <w:sz w:val="24"/>
          <w:szCs w:val="24"/>
        </w:rPr>
      </w:pPr>
      <w:r w:rsidRPr="0008572F">
        <w:rPr>
          <w:rFonts w:ascii="Arial" w:hAnsi="Arial" w:cs="Arial"/>
          <w:sz w:val="24"/>
          <w:szCs w:val="24"/>
        </w:rPr>
        <w:t>информационный запрос «Сведения о государственной регистрации смерти». Указанный информационный запрос направляется в Федеральную налоговую службу в течение 1 рабочего дня со дня регистрации заявления о предоставлении муниципальной услуги. Федеральная налоговая служба предоставляет запрашиваемые сведения в срок не более 5 рабочих дней, с момента направления межведомственного запроса;</w:t>
      </w:r>
    </w:p>
    <w:p w14:paraId="35F2F90A" w14:textId="77777777" w:rsidR="005F7773" w:rsidRPr="0008572F" w:rsidRDefault="005F7773" w:rsidP="005F7773">
      <w:pPr>
        <w:pStyle w:val="af"/>
        <w:tabs>
          <w:tab w:val="left" w:pos="1134"/>
        </w:tabs>
        <w:ind w:right="-1" w:firstLine="709"/>
        <w:jc w:val="both"/>
        <w:rPr>
          <w:rFonts w:ascii="Arial" w:hAnsi="Arial" w:cs="Arial"/>
          <w:sz w:val="24"/>
          <w:szCs w:val="24"/>
        </w:rPr>
      </w:pPr>
      <w:r w:rsidRPr="0008572F">
        <w:rPr>
          <w:rFonts w:ascii="Arial" w:hAnsi="Arial" w:cs="Arial"/>
          <w:sz w:val="24"/>
          <w:szCs w:val="24"/>
        </w:rPr>
        <w:t>4) информационный запрос «Сведения о государственной регистрации рождения». Указанный информационный запрос направляется в Федеральную налоговую службу в течение 1 рабочего дня со дня регистрации заявления о предоставлении муниципальной услуги. Федеральная налоговая служба предоставляет запрашиваемые сведения в срок не более 5 рабочих дней, с момента направления межведомственного запроса;(запрос осуществляется в случае обращения за предоставлением Услуги индивидуального предпринимателя);</w:t>
      </w:r>
    </w:p>
    <w:p w14:paraId="4548B4B2" w14:textId="77777777" w:rsidR="005F7773" w:rsidRPr="0008572F" w:rsidRDefault="005F7773" w:rsidP="005F7773">
      <w:pPr>
        <w:pStyle w:val="af"/>
        <w:numPr>
          <w:ilvl w:val="0"/>
          <w:numId w:val="21"/>
        </w:numPr>
        <w:tabs>
          <w:tab w:val="left" w:pos="1134"/>
        </w:tabs>
        <w:spacing w:after="0" w:line="240" w:lineRule="auto"/>
        <w:ind w:left="0" w:right="-1" w:firstLine="709"/>
        <w:jc w:val="both"/>
        <w:rPr>
          <w:rFonts w:ascii="Arial" w:hAnsi="Arial" w:cs="Arial"/>
          <w:sz w:val="24"/>
          <w:szCs w:val="24"/>
        </w:rPr>
      </w:pPr>
      <w:r w:rsidRPr="0008572F">
        <w:rPr>
          <w:rFonts w:ascii="Arial" w:hAnsi="Arial" w:cs="Arial"/>
          <w:sz w:val="24"/>
          <w:szCs w:val="24"/>
        </w:rPr>
        <w:t>информационный запрос «Сведения о регистрационном учете по месту жительства и месту пребывания». Указанный информационный запрос направляется в Министерство внутренних дел Российской Федерации в течение 1 рабочего дня со дня регистрации заявления о предоставлении Услуги. Министерство внутренних дел Российской Федерации предоставляет запрашиваемые сведения в срок не более 5 рабочих дней с момента направления межведомственного запроса (запрос осуществляется в случае обращения за предоставлением Услуги индивидуального предпринимателя);</w:t>
      </w:r>
    </w:p>
    <w:p w14:paraId="1148F61F" w14:textId="77777777" w:rsidR="005F7773" w:rsidRPr="0008572F" w:rsidRDefault="005F7773" w:rsidP="005F7773">
      <w:pPr>
        <w:pStyle w:val="af"/>
        <w:numPr>
          <w:ilvl w:val="0"/>
          <w:numId w:val="21"/>
        </w:numPr>
        <w:tabs>
          <w:tab w:val="left" w:pos="1134"/>
        </w:tabs>
        <w:spacing w:after="0" w:line="240" w:lineRule="auto"/>
        <w:ind w:left="0" w:right="-1" w:firstLine="709"/>
        <w:jc w:val="both"/>
        <w:rPr>
          <w:rFonts w:ascii="Arial" w:hAnsi="Arial" w:cs="Arial"/>
          <w:sz w:val="24"/>
          <w:szCs w:val="24"/>
        </w:rPr>
      </w:pPr>
      <w:r w:rsidRPr="0008572F">
        <w:rPr>
          <w:rFonts w:ascii="Arial" w:hAnsi="Arial" w:cs="Arial"/>
          <w:sz w:val="24"/>
          <w:szCs w:val="24"/>
        </w:rPr>
        <w:t>информационный запрос «Сведения о действительности паспорта». Указанный информационный запрос направляется в Министерство внутренних дел Российской Федерации в течение 1 рабочего дня со дня регистрации заявления о предоставлении Услуги. Министерство внутренних дел Российской Федерации предоставляет запрашиваемые сведения в срок не более 5 рабочих дней с момента направления межведомственного запроса (запрос осуществляется в случае обращения за предоставлением услуги индивидуального предпринимателя);</w:t>
      </w:r>
    </w:p>
    <w:p w14:paraId="3716B47E" w14:textId="77777777" w:rsidR="005F7773" w:rsidRPr="0008572F" w:rsidRDefault="005F7773" w:rsidP="005F7773">
      <w:pPr>
        <w:pStyle w:val="af"/>
        <w:numPr>
          <w:ilvl w:val="0"/>
          <w:numId w:val="21"/>
        </w:numPr>
        <w:tabs>
          <w:tab w:val="left" w:pos="1134"/>
        </w:tabs>
        <w:spacing w:after="0" w:line="240" w:lineRule="auto"/>
        <w:ind w:left="0" w:right="-1" w:firstLine="709"/>
        <w:jc w:val="both"/>
        <w:rPr>
          <w:rFonts w:ascii="Arial" w:hAnsi="Arial" w:cs="Arial"/>
          <w:sz w:val="24"/>
          <w:szCs w:val="24"/>
        </w:rPr>
      </w:pPr>
      <w:r w:rsidRPr="0008572F">
        <w:rPr>
          <w:rFonts w:ascii="Arial" w:hAnsi="Arial" w:cs="Arial"/>
          <w:sz w:val="24"/>
          <w:szCs w:val="24"/>
        </w:rPr>
        <w:t xml:space="preserve">информационный запрос «Проверка соответствия фамильно-именной группы, даты рождения, пола и </w:t>
      </w:r>
      <w:proofErr w:type="spellStart"/>
      <w:r w:rsidRPr="0008572F">
        <w:rPr>
          <w:rFonts w:ascii="Arial" w:hAnsi="Arial" w:cs="Arial"/>
          <w:sz w:val="24"/>
          <w:szCs w:val="24"/>
        </w:rPr>
        <w:t>СНИЛС</w:t>
      </w:r>
      <w:proofErr w:type="spellEnd"/>
      <w:r w:rsidRPr="0008572F">
        <w:rPr>
          <w:rFonts w:ascii="Arial" w:hAnsi="Arial" w:cs="Arial"/>
          <w:sz w:val="24"/>
          <w:szCs w:val="24"/>
        </w:rPr>
        <w:t>». Указанный информационный запрос направляется в Социальный фонд России в течение 1 рабочего дня со дня регистрации заявления о предоставлении Услуги. Социальный фонд России предоставляет запрашиваемые сведения в срок не более 5 рабочих дней с момента направления межведомственного запроса (запрос осуществляется в случае обращения за предоставлением Услуги индивидуального предпринимателя).</w:t>
      </w:r>
    </w:p>
    <w:p w14:paraId="7D170635" w14:textId="77777777" w:rsidR="005F7773" w:rsidRPr="0008572F" w:rsidRDefault="005F7773" w:rsidP="005F7773">
      <w:pPr>
        <w:tabs>
          <w:tab w:val="left" w:pos="1134"/>
        </w:tabs>
        <w:spacing w:after="0" w:line="240" w:lineRule="auto"/>
        <w:ind w:right="-1" w:firstLine="720"/>
        <w:jc w:val="both"/>
        <w:rPr>
          <w:rFonts w:ascii="Arial" w:hAnsi="Arial" w:cs="Arial"/>
          <w:sz w:val="24"/>
          <w:szCs w:val="24"/>
        </w:rPr>
      </w:pPr>
      <w:r w:rsidRPr="0008572F">
        <w:rPr>
          <w:rFonts w:ascii="Arial" w:hAnsi="Arial" w:cs="Arial"/>
          <w:sz w:val="24"/>
          <w:szCs w:val="24"/>
        </w:rPr>
        <w:lastRenderedPageBreak/>
        <w:t xml:space="preserve">41. Для получения Услуги необходимо направление </w:t>
      </w:r>
      <w:proofErr w:type="gramStart"/>
      <w:r w:rsidRPr="0008572F">
        <w:rPr>
          <w:rFonts w:ascii="Arial" w:hAnsi="Arial" w:cs="Arial"/>
          <w:sz w:val="24"/>
          <w:szCs w:val="24"/>
        </w:rPr>
        <w:t>посредством иных сервисов</w:t>
      </w:r>
      <w:proofErr w:type="gramEnd"/>
      <w:r w:rsidRPr="0008572F">
        <w:rPr>
          <w:rFonts w:ascii="Arial" w:hAnsi="Arial" w:cs="Arial"/>
          <w:sz w:val="24"/>
          <w:szCs w:val="24"/>
        </w:rPr>
        <w:t xml:space="preserve"> следующих межведомственных информационных запросов:</w:t>
      </w:r>
    </w:p>
    <w:p w14:paraId="7756278C" w14:textId="77777777" w:rsidR="005F7773" w:rsidRPr="0008572F" w:rsidRDefault="005F7773" w:rsidP="005F7773">
      <w:pPr>
        <w:pStyle w:val="af"/>
        <w:numPr>
          <w:ilvl w:val="0"/>
          <w:numId w:val="22"/>
        </w:numPr>
        <w:tabs>
          <w:tab w:val="left" w:pos="1134"/>
        </w:tabs>
        <w:spacing w:after="0" w:line="240" w:lineRule="auto"/>
        <w:ind w:left="0" w:right="-1" w:firstLine="720"/>
        <w:jc w:val="both"/>
        <w:rPr>
          <w:rFonts w:ascii="Arial" w:hAnsi="Arial" w:cs="Arial"/>
          <w:sz w:val="24"/>
          <w:szCs w:val="24"/>
        </w:rPr>
      </w:pPr>
      <w:r w:rsidRPr="0008572F">
        <w:rPr>
          <w:rFonts w:ascii="Arial" w:hAnsi="Arial" w:cs="Arial"/>
          <w:sz w:val="24"/>
          <w:szCs w:val="24"/>
        </w:rPr>
        <w:t>информационный запрос «Документ, подтверждающий полномочия законного представителя заявителя». Указанный информационный запрос реализуется посредством сервиса «Единый государственный реестр записей актов гражданского состояния» либо сервиса «Единая государственная информационная система социального обеспечения» в срок не более 1 рабочего дня, в случае обращения за предоставлением услуги представителя заявителя;</w:t>
      </w:r>
    </w:p>
    <w:p w14:paraId="3F380F49" w14:textId="77777777" w:rsidR="005F7773" w:rsidRPr="0008572F" w:rsidRDefault="005F7773" w:rsidP="005F7773">
      <w:pPr>
        <w:pStyle w:val="af"/>
        <w:numPr>
          <w:ilvl w:val="0"/>
          <w:numId w:val="22"/>
        </w:numPr>
        <w:tabs>
          <w:tab w:val="left" w:pos="1134"/>
        </w:tabs>
        <w:spacing w:after="0" w:line="240" w:lineRule="auto"/>
        <w:ind w:left="0" w:right="-1" w:firstLine="720"/>
        <w:jc w:val="both"/>
        <w:rPr>
          <w:rFonts w:ascii="Arial" w:hAnsi="Arial" w:cs="Arial"/>
          <w:sz w:val="24"/>
          <w:szCs w:val="24"/>
        </w:rPr>
      </w:pPr>
      <w:r w:rsidRPr="0008572F">
        <w:rPr>
          <w:rFonts w:ascii="Arial" w:hAnsi="Arial" w:cs="Arial"/>
          <w:sz w:val="24"/>
          <w:szCs w:val="24"/>
        </w:rPr>
        <w:t>информационный запрос «Сведения о факте выдачи и содержании доверенности». Указанный информационный запрос реализуется посредством сервиса «Единая информационная система нотариата» в срок не более 1 рабочего дня, в случае обращения за предоставлением услуги представителя заявителя;</w:t>
      </w:r>
    </w:p>
    <w:p w14:paraId="64AF2CDF" w14:textId="77777777" w:rsidR="005F7773" w:rsidRPr="0008572F" w:rsidRDefault="005F7773" w:rsidP="005F7773">
      <w:pPr>
        <w:pStyle w:val="af"/>
        <w:numPr>
          <w:ilvl w:val="0"/>
          <w:numId w:val="22"/>
        </w:numPr>
        <w:tabs>
          <w:tab w:val="left" w:pos="1134"/>
        </w:tabs>
        <w:spacing w:after="0" w:line="240" w:lineRule="auto"/>
        <w:ind w:left="0" w:right="-1" w:firstLine="720"/>
        <w:jc w:val="both"/>
        <w:rPr>
          <w:rFonts w:ascii="Arial" w:hAnsi="Arial" w:cs="Arial"/>
          <w:sz w:val="24"/>
          <w:szCs w:val="24"/>
        </w:rPr>
      </w:pPr>
      <w:r w:rsidRPr="0008572F">
        <w:rPr>
          <w:rFonts w:ascii="Arial" w:hAnsi="Arial" w:cs="Arial"/>
          <w:sz w:val="24"/>
          <w:szCs w:val="24"/>
        </w:rPr>
        <w:t>информационный запрос «Сведения из Реестра граждан, имеющих трех и более детей, в собственность которых бесплатно предоставлены (переданы) земельные участки». Указанный информационный запрос направляется в Министерство земельных и имущественных отношений Республики Татарстан. Министерство земельных и имущественных отношений Республики Татарстан предоставляет запрашиваемую информацию в срок не более 2 рабочих дней с момента направления межведомственного запроса.</w:t>
      </w:r>
    </w:p>
    <w:p w14:paraId="2F59608C" w14:textId="77777777" w:rsidR="005F7773" w:rsidRPr="0008572F" w:rsidRDefault="005F7773" w:rsidP="005F7773">
      <w:pPr>
        <w:spacing w:after="0" w:line="240" w:lineRule="auto"/>
        <w:ind w:left="720" w:right="-1"/>
        <w:jc w:val="both"/>
        <w:rPr>
          <w:rFonts w:ascii="Arial" w:hAnsi="Arial" w:cs="Arial"/>
          <w:sz w:val="24"/>
          <w:szCs w:val="24"/>
          <w:highlight w:val="yellow"/>
        </w:rPr>
      </w:pPr>
    </w:p>
    <w:p w14:paraId="12D9A62A" w14:textId="77777777" w:rsidR="005F7773" w:rsidRPr="0008572F" w:rsidRDefault="005F7773" w:rsidP="005F7773">
      <w:pPr>
        <w:pStyle w:val="ConsPlusNonformat"/>
        <w:ind w:right="-1"/>
        <w:jc w:val="center"/>
        <w:rPr>
          <w:rFonts w:ascii="Arial" w:hAnsi="Arial" w:cs="Arial"/>
          <w:bCs/>
          <w:sz w:val="24"/>
          <w:szCs w:val="24"/>
        </w:rPr>
      </w:pPr>
      <w:proofErr w:type="spellStart"/>
      <w:r w:rsidRPr="0008572F">
        <w:rPr>
          <w:rFonts w:ascii="Arial" w:hAnsi="Arial" w:cs="Arial"/>
          <w:sz w:val="24"/>
          <w:szCs w:val="24"/>
        </w:rPr>
        <w:t>IV</w:t>
      </w:r>
      <w:proofErr w:type="spellEnd"/>
      <w:r w:rsidRPr="0008572F">
        <w:rPr>
          <w:rFonts w:ascii="Arial" w:hAnsi="Arial" w:cs="Arial"/>
          <w:sz w:val="24"/>
          <w:szCs w:val="24"/>
        </w:rPr>
        <w:t>. Способы информирования заявителя об изменении статуса рассмотрения запроса о предоставлении муниципальной услуги</w:t>
      </w:r>
    </w:p>
    <w:p w14:paraId="42C861CA" w14:textId="77777777" w:rsidR="005F7773" w:rsidRPr="0008572F" w:rsidRDefault="005F7773" w:rsidP="005F7773">
      <w:pPr>
        <w:spacing w:after="0" w:line="240" w:lineRule="auto"/>
        <w:ind w:right="-1" w:firstLine="709"/>
        <w:jc w:val="both"/>
        <w:rPr>
          <w:rFonts w:ascii="Arial" w:hAnsi="Arial" w:cs="Arial"/>
          <w:color w:val="000000"/>
          <w:spacing w:val="-6"/>
          <w:sz w:val="24"/>
          <w:szCs w:val="24"/>
        </w:rPr>
      </w:pPr>
    </w:p>
    <w:p w14:paraId="1C5C55A1" w14:textId="77777777" w:rsidR="005F7773" w:rsidRPr="0008572F" w:rsidRDefault="005F7773" w:rsidP="005F7773">
      <w:pPr>
        <w:spacing w:after="0" w:line="240" w:lineRule="auto"/>
        <w:ind w:firstLine="709"/>
        <w:jc w:val="both"/>
        <w:rPr>
          <w:rFonts w:ascii="Arial" w:hAnsi="Arial" w:cs="Arial"/>
          <w:sz w:val="24"/>
          <w:szCs w:val="24"/>
        </w:rPr>
      </w:pPr>
      <w:r w:rsidRPr="0008572F">
        <w:rPr>
          <w:rFonts w:ascii="Arial" w:hAnsi="Arial" w:cs="Arial"/>
          <w:sz w:val="24"/>
          <w:szCs w:val="24"/>
        </w:rPr>
        <w:t>42. При наличии технической возможности заявитель уведомляется об изменении статуса его запроса о предоставлении Услуги, установленной Регламентом (о приеме документов для предоставления услуги; о рассмотрении заявления и комплекта документов; о предоставлении результата предоставления услуги), а также о предстоящих шагах и действиях, которые заявитель должен совершить на указанном этапе предоставления Услуги одним из перечисленных способов:</w:t>
      </w:r>
    </w:p>
    <w:p w14:paraId="1D4DD3C3" w14:textId="77777777" w:rsidR="005F7773" w:rsidRPr="0008572F" w:rsidRDefault="005F7773" w:rsidP="005F7773">
      <w:pPr>
        <w:spacing w:after="0" w:line="240" w:lineRule="auto"/>
        <w:ind w:firstLine="709"/>
        <w:jc w:val="both"/>
        <w:rPr>
          <w:rFonts w:ascii="Arial" w:hAnsi="Arial" w:cs="Arial"/>
          <w:sz w:val="24"/>
          <w:szCs w:val="24"/>
        </w:rPr>
      </w:pPr>
      <w:r w:rsidRPr="0008572F">
        <w:rPr>
          <w:rFonts w:ascii="Arial" w:hAnsi="Arial" w:cs="Arial"/>
          <w:sz w:val="24"/>
          <w:szCs w:val="24"/>
        </w:rPr>
        <w:t>– посредством смс-информирования;</w:t>
      </w:r>
    </w:p>
    <w:p w14:paraId="4DC1A440" w14:textId="77777777" w:rsidR="005F7773" w:rsidRPr="0008572F" w:rsidRDefault="005F7773" w:rsidP="005F7773">
      <w:pPr>
        <w:spacing w:after="0" w:line="240" w:lineRule="auto"/>
        <w:ind w:firstLine="709"/>
        <w:jc w:val="both"/>
        <w:rPr>
          <w:rFonts w:ascii="Arial" w:hAnsi="Arial" w:cs="Arial"/>
          <w:sz w:val="24"/>
          <w:szCs w:val="24"/>
        </w:rPr>
      </w:pPr>
      <w:r w:rsidRPr="0008572F">
        <w:rPr>
          <w:rFonts w:ascii="Arial" w:hAnsi="Arial" w:cs="Arial"/>
          <w:sz w:val="24"/>
          <w:szCs w:val="24"/>
        </w:rPr>
        <w:t>– посредством Единого портала;</w:t>
      </w:r>
    </w:p>
    <w:p w14:paraId="18C6FEDF" w14:textId="77777777" w:rsidR="005F7773" w:rsidRPr="0008572F" w:rsidRDefault="005F7773" w:rsidP="005F7773">
      <w:pPr>
        <w:spacing w:after="0" w:line="240" w:lineRule="auto"/>
        <w:ind w:firstLine="709"/>
        <w:jc w:val="both"/>
        <w:rPr>
          <w:rFonts w:ascii="Arial" w:hAnsi="Arial" w:cs="Arial"/>
          <w:sz w:val="24"/>
          <w:szCs w:val="24"/>
        </w:rPr>
      </w:pPr>
      <w:r w:rsidRPr="0008572F">
        <w:rPr>
          <w:rFonts w:ascii="Arial" w:hAnsi="Arial" w:cs="Arial"/>
          <w:sz w:val="24"/>
          <w:szCs w:val="24"/>
        </w:rPr>
        <w:t>– посредством Республиканского портала;</w:t>
      </w:r>
    </w:p>
    <w:p w14:paraId="252C7FC3" w14:textId="77777777" w:rsidR="005F7773" w:rsidRPr="0008572F" w:rsidRDefault="005F7773" w:rsidP="005F7773">
      <w:pPr>
        <w:spacing w:after="0" w:line="240" w:lineRule="auto"/>
        <w:ind w:right="-1" w:firstLine="709"/>
        <w:jc w:val="both"/>
        <w:rPr>
          <w:rFonts w:ascii="Arial" w:hAnsi="Arial" w:cs="Arial"/>
          <w:color w:val="000000"/>
          <w:spacing w:val="-6"/>
          <w:sz w:val="24"/>
          <w:szCs w:val="24"/>
        </w:rPr>
      </w:pPr>
      <w:r w:rsidRPr="0008572F">
        <w:rPr>
          <w:rFonts w:ascii="Arial" w:hAnsi="Arial" w:cs="Arial"/>
          <w:sz w:val="24"/>
          <w:szCs w:val="24"/>
        </w:rPr>
        <w:t>– посредством иных сервисов и способов (при наличии).</w:t>
      </w:r>
    </w:p>
    <w:p w14:paraId="372E3202" w14:textId="77777777" w:rsidR="005F7773" w:rsidRPr="0008572F" w:rsidRDefault="005F7773" w:rsidP="005F7773">
      <w:pPr>
        <w:spacing w:after="0" w:line="240" w:lineRule="auto"/>
        <w:ind w:firstLine="709"/>
        <w:jc w:val="both"/>
        <w:rPr>
          <w:rFonts w:ascii="Arial" w:hAnsi="Arial" w:cs="Arial"/>
          <w:sz w:val="24"/>
          <w:szCs w:val="24"/>
        </w:rPr>
      </w:pPr>
    </w:p>
    <w:p w14:paraId="02414C39" w14:textId="77777777" w:rsidR="005F7773" w:rsidRPr="0008572F" w:rsidRDefault="005F7773" w:rsidP="005F7773">
      <w:pPr>
        <w:spacing w:after="0" w:line="240" w:lineRule="auto"/>
        <w:ind w:right="-1"/>
        <w:jc w:val="center"/>
        <w:rPr>
          <w:rFonts w:ascii="Arial" w:hAnsi="Arial" w:cs="Arial"/>
          <w:color w:val="000000"/>
          <w:spacing w:val="-6"/>
          <w:sz w:val="24"/>
          <w:szCs w:val="24"/>
        </w:rPr>
      </w:pPr>
      <w:r w:rsidRPr="0008572F">
        <w:rPr>
          <w:rFonts w:ascii="Arial" w:hAnsi="Arial" w:cs="Arial"/>
          <w:sz w:val="24"/>
          <w:szCs w:val="24"/>
        </w:rPr>
        <w:t>_____________________________</w:t>
      </w:r>
      <w:r w:rsidRPr="0008572F">
        <w:rPr>
          <w:rFonts w:ascii="Arial" w:hAnsi="Arial" w:cs="Arial"/>
          <w:sz w:val="24"/>
          <w:szCs w:val="24"/>
        </w:rPr>
        <w:br w:type="page" w:clear="all"/>
      </w:r>
    </w:p>
    <w:p w14:paraId="1E15E3DA" w14:textId="77777777" w:rsidR="005F7773" w:rsidRPr="0008572F" w:rsidRDefault="005F7773" w:rsidP="005F7773">
      <w:pPr>
        <w:spacing w:after="0" w:line="240" w:lineRule="auto"/>
        <w:ind w:right="-1" w:firstLine="709"/>
        <w:jc w:val="right"/>
        <w:rPr>
          <w:rFonts w:ascii="Arial" w:hAnsi="Arial" w:cs="Arial"/>
          <w:color w:val="000000"/>
          <w:spacing w:val="-6"/>
          <w:sz w:val="24"/>
          <w:szCs w:val="24"/>
        </w:rPr>
      </w:pPr>
      <w:r w:rsidRPr="0008572F">
        <w:rPr>
          <w:rFonts w:ascii="Arial" w:hAnsi="Arial" w:cs="Arial"/>
          <w:color w:val="000000"/>
          <w:spacing w:val="-6"/>
          <w:sz w:val="24"/>
          <w:szCs w:val="24"/>
        </w:rPr>
        <w:lastRenderedPageBreak/>
        <w:t>Приложение 1</w:t>
      </w:r>
    </w:p>
    <w:p w14:paraId="48D2DE11" w14:textId="77777777" w:rsidR="005F7773" w:rsidRPr="0008572F" w:rsidRDefault="005F7773" w:rsidP="005F7773">
      <w:pPr>
        <w:spacing w:after="0" w:line="240" w:lineRule="auto"/>
        <w:ind w:right="-1" w:firstLine="709"/>
        <w:jc w:val="right"/>
        <w:rPr>
          <w:rFonts w:ascii="Arial" w:hAnsi="Arial" w:cs="Arial"/>
          <w:color w:val="000000"/>
          <w:spacing w:val="-6"/>
          <w:sz w:val="24"/>
          <w:szCs w:val="24"/>
        </w:rPr>
      </w:pPr>
      <w:r w:rsidRPr="0008572F">
        <w:rPr>
          <w:rFonts w:ascii="Arial" w:hAnsi="Arial" w:cs="Arial"/>
          <w:color w:val="000000"/>
          <w:spacing w:val="-6"/>
          <w:sz w:val="24"/>
          <w:szCs w:val="24"/>
        </w:rPr>
        <w:t xml:space="preserve">к Административному регламенту </w:t>
      </w:r>
    </w:p>
    <w:p w14:paraId="5C9E01AC" w14:textId="77777777" w:rsidR="005F7773" w:rsidRPr="0008572F" w:rsidRDefault="005F7773" w:rsidP="005F7773">
      <w:pPr>
        <w:spacing w:after="0" w:line="240" w:lineRule="auto"/>
        <w:ind w:right="-1" w:firstLine="709"/>
        <w:jc w:val="right"/>
        <w:rPr>
          <w:rFonts w:ascii="Arial" w:hAnsi="Arial" w:cs="Arial"/>
          <w:color w:val="000000"/>
          <w:spacing w:val="-6"/>
          <w:sz w:val="24"/>
          <w:szCs w:val="24"/>
        </w:rPr>
      </w:pPr>
      <w:r w:rsidRPr="0008572F">
        <w:rPr>
          <w:rFonts w:ascii="Arial" w:hAnsi="Arial" w:cs="Arial"/>
          <w:color w:val="000000"/>
          <w:spacing w:val="-6"/>
          <w:sz w:val="24"/>
          <w:szCs w:val="24"/>
        </w:rPr>
        <w:t xml:space="preserve">предоставления муниципальной услуги </w:t>
      </w:r>
    </w:p>
    <w:p w14:paraId="34B318F9" w14:textId="77777777" w:rsidR="005F7773" w:rsidRPr="0008572F" w:rsidRDefault="005F7773" w:rsidP="005F7773">
      <w:pPr>
        <w:spacing w:after="0" w:line="240" w:lineRule="auto"/>
        <w:ind w:right="-1" w:firstLine="709"/>
        <w:jc w:val="right"/>
        <w:rPr>
          <w:rFonts w:ascii="Arial" w:hAnsi="Arial" w:cs="Arial"/>
          <w:color w:val="000000"/>
          <w:spacing w:val="-6"/>
          <w:sz w:val="24"/>
          <w:szCs w:val="24"/>
        </w:rPr>
      </w:pPr>
      <w:r w:rsidRPr="0008572F">
        <w:rPr>
          <w:rFonts w:ascii="Arial" w:hAnsi="Arial" w:cs="Arial"/>
          <w:color w:val="000000"/>
          <w:spacing w:val="-6"/>
          <w:sz w:val="24"/>
          <w:szCs w:val="24"/>
        </w:rPr>
        <w:t>по постановке граждан на учет в качестве</w:t>
      </w:r>
    </w:p>
    <w:p w14:paraId="55D1DB1A" w14:textId="77777777" w:rsidR="005F7773" w:rsidRPr="0008572F" w:rsidRDefault="005F7773" w:rsidP="005F7773">
      <w:pPr>
        <w:spacing w:after="0" w:line="240" w:lineRule="auto"/>
        <w:ind w:right="-1" w:firstLine="709"/>
        <w:jc w:val="right"/>
        <w:rPr>
          <w:rFonts w:ascii="Arial" w:hAnsi="Arial" w:cs="Arial"/>
          <w:color w:val="000000"/>
          <w:spacing w:val="-6"/>
          <w:sz w:val="24"/>
          <w:szCs w:val="24"/>
        </w:rPr>
      </w:pPr>
      <w:r w:rsidRPr="0008572F">
        <w:rPr>
          <w:rFonts w:ascii="Arial" w:hAnsi="Arial" w:cs="Arial"/>
          <w:color w:val="000000"/>
          <w:spacing w:val="-6"/>
          <w:sz w:val="24"/>
          <w:szCs w:val="24"/>
        </w:rPr>
        <w:t xml:space="preserve"> лиц, имеющих право на предоставление</w:t>
      </w:r>
    </w:p>
    <w:p w14:paraId="6ECF5BB2" w14:textId="77777777" w:rsidR="005F7773" w:rsidRPr="0008572F" w:rsidRDefault="005F7773" w:rsidP="005F7773">
      <w:pPr>
        <w:spacing w:after="0" w:line="240" w:lineRule="auto"/>
        <w:ind w:right="-1" w:firstLine="709"/>
        <w:jc w:val="right"/>
        <w:rPr>
          <w:rFonts w:ascii="Arial" w:hAnsi="Arial" w:cs="Arial"/>
          <w:color w:val="000000"/>
          <w:spacing w:val="-6"/>
          <w:sz w:val="24"/>
          <w:szCs w:val="24"/>
        </w:rPr>
      </w:pPr>
      <w:r w:rsidRPr="0008572F">
        <w:rPr>
          <w:rFonts w:ascii="Arial" w:hAnsi="Arial" w:cs="Arial"/>
          <w:color w:val="000000"/>
          <w:spacing w:val="-6"/>
          <w:sz w:val="24"/>
          <w:szCs w:val="24"/>
        </w:rPr>
        <w:t xml:space="preserve"> земельных участков в собственность бесплатно</w:t>
      </w:r>
    </w:p>
    <w:p w14:paraId="23FDA10B" w14:textId="77777777" w:rsidR="005F7773" w:rsidRPr="0008572F" w:rsidRDefault="005F7773" w:rsidP="005F7773">
      <w:pPr>
        <w:spacing w:after="0" w:line="240" w:lineRule="auto"/>
        <w:ind w:right="-1" w:firstLine="709"/>
        <w:jc w:val="both"/>
        <w:rPr>
          <w:rFonts w:ascii="Arial" w:hAnsi="Arial" w:cs="Arial"/>
          <w:color w:val="000000"/>
          <w:spacing w:val="-6"/>
          <w:sz w:val="24"/>
          <w:szCs w:val="24"/>
        </w:rPr>
      </w:pPr>
    </w:p>
    <w:p w14:paraId="5417F3B1" w14:textId="77777777" w:rsidR="005F7773" w:rsidRPr="0008572F" w:rsidRDefault="005F7773" w:rsidP="005F7773">
      <w:pPr>
        <w:spacing w:after="0" w:line="240" w:lineRule="auto"/>
        <w:ind w:right="-1" w:firstLine="709"/>
        <w:jc w:val="both"/>
        <w:rPr>
          <w:rFonts w:ascii="Arial" w:hAnsi="Arial" w:cs="Arial"/>
          <w:color w:val="000000"/>
          <w:spacing w:val="-6"/>
          <w:sz w:val="24"/>
          <w:szCs w:val="24"/>
        </w:rPr>
      </w:pPr>
    </w:p>
    <w:p w14:paraId="35ECBF31" w14:textId="77777777" w:rsidR="005F7773" w:rsidRPr="0008572F" w:rsidRDefault="005F7773" w:rsidP="005F7773">
      <w:pPr>
        <w:spacing w:after="0" w:line="240" w:lineRule="auto"/>
        <w:jc w:val="center"/>
        <w:rPr>
          <w:rFonts w:ascii="Arial" w:hAnsi="Arial" w:cs="Arial"/>
          <w:bCs/>
          <w:color w:val="000000"/>
          <w:spacing w:val="-6"/>
          <w:sz w:val="24"/>
          <w:szCs w:val="24"/>
        </w:rPr>
      </w:pPr>
      <w:r w:rsidRPr="0008572F">
        <w:rPr>
          <w:rFonts w:ascii="Arial" w:hAnsi="Arial" w:cs="Arial"/>
          <w:bCs/>
          <w:color w:val="000000"/>
          <w:spacing w:val="-6"/>
          <w:sz w:val="24"/>
          <w:szCs w:val="24"/>
        </w:rPr>
        <w:t>Перечень условных обозначений и сокращений</w:t>
      </w:r>
    </w:p>
    <w:p w14:paraId="566F983C" w14:textId="77777777" w:rsidR="005F7773" w:rsidRPr="0008572F" w:rsidRDefault="005F7773" w:rsidP="005F7773">
      <w:pPr>
        <w:spacing w:after="0" w:line="240" w:lineRule="auto"/>
        <w:jc w:val="both"/>
        <w:rPr>
          <w:rFonts w:ascii="Arial" w:hAnsi="Arial" w:cs="Arial"/>
          <w:bCs/>
          <w:color w:val="000000"/>
          <w:spacing w:val="-6"/>
          <w:sz w:val="24"/>
          <w:szCs w:val="24"/>
        </w:rPr>
      </w:pPr>
    </w:p>
    <w:p w14:paraId="1230230C" w14:textId="77777777" w:rsidR="005F7773" w:rsidRPr="0008572F" w:rsidRDefault="005F7773" w:rsidP="005F7773">
      <w:pPr>
        <w:spacing w:after="0" w:line="360" w:lineRule="auto"/>
        <w:ind w:firstLine="709"/>
        <w:jc w:val="both"/>
        <w:rPr>
          <w:rFonts w:ascii="Arial" w:hAnsi="Arial" w:cs="Arial"/>
          <w:bCs/>
          <w:color w:val="000000"/>
          <w:spacing w:val="-6"/>
          <w:sz w:val="24"/>
          <w:szCs w:val="24"/>
        </w:rPr>
      </w:pPr>
      <w:r w:rsidRPr="0008572F">
        <w:rPr>
          <w:rFonts w:ascii="Arial" w:hAnsi="Arial" w:cs="Arial"/>
          <w:bCs/>
          <w:color w:val="000000"/>
          <w:spacing w:val="-6"/>
          <w:sz w:val="24"/>
          <w:szCs w:val="24"/>
        </w:rPr>
        <w:t xml:space="preserve">1. Единый портал государственных и муниципальных услуг (функций) (https://www.gosuslugi.ru) - Единый портал; </w:t>
      </w:r>
    </w:p>
    <w:p w14:paraId="5BBD3064" w14:textId="77777777" w:rsidR="005F7773" w:rsidRPr="0008572F" w:rsidRDefault="005F7773" w:rsidP="005F7773">
      <w:pPr>
        <w:spacing w:after="0" w:line="360" w:lineRule="auto"/>
        <w:ind w:firstLine="709"/>
        <w:jc w:val="both"/>
        <w:rPr>
          <w:rFonts w:ascii="Arial" w:hAnsi="Arial" w:cs="Arial"/>
          <w:bCs/>
          <w:color w:val="000000"/>
          <w:spacing w:val="-6"/>
          <w:sz w:val="24"/>
          <w:szCs w:val="24"/>
        </w:rPr>
      </w:pPr>
      <w:r w:rsidRPr="0008572F">
        <w:rPr>
          <w:rFonts w:ascii="Arial" w:hAnsi="Arial" w:cs="Arial"/>
          <w:bCs/>
          <w:color w:val="000000"/>
          <w:spacing w:val="-6"/>
          <w:sz w:val="24"/>
          <w:szCs w:val="24"/>
        </w:rPr>
        <w:t>2. Портал государственных и муниципальных услуг Республики Татарстан (https://uslugi.tatarstan.ru) - Республиканский портал;</w:t>
      </w:r>
    </w:p>
    <w:p w14:paraId="03F64C8A" w14:textId="77777777" w:rsidR="005F7773" w:rsidRPr="0008572F" w:rsidRDefault="005F7773" w:rsidP="005F7773">
      <w:pPr>
        <w:spacing w:after="0" w:line="360" w:lineRule="auto"/>
        <w:ind w:firstLine="709"/>
        <w:jc w:val="both"/>
        <w:rPr>
          <w:rFonts w:ascii="Arial" w:hAnsi="Arial" w:cs="Arial"/>
          <w:bCs/>
          <w:color w:val="000000"/>
          <w:spacing w:val="-6"/>
          <w:sz w:val="24"/>
          <w:szCs w:val="24"/>
        </w:rPr>
      </w:pPr>
      <w:r w:rsidRPr="0008572F">
        <w:rPr>
          <w:rFonts w:ascii="Arial" w:hAnsi="Arial" w:cs="Arial"/>
          <w:bCs/>
          <w:color w:val="000000"/>
          <w:spacing w:val="-6"/>
          <w:sz w:val="24"/>
          <w:szCs w:val="24"/>
        </w:rPr>
        <w:t>3. Федеральная государственная информационная система «Федеральный реестр государственных и муниципальных услуг» (http://frgu3.gosuslugi.ru) - Реестр;</w:t>
      </w:r>
    </w:p>
    <w:p w14:paraId="1AE3064E" w14:textId="77777777" w:rsidR="005F7773" w:rsidRPr="0008572F" w:rsidRDefault="005F7773" w:rsidP="005F7773">
      <w:pPr>
        <w:spacing w:after="0" w:line="360" w:lineRule="auto"/>
        <w:ind w:firstLine="709"/>
        <w:jc w:val="both"/>
        <w:rPr>
          <w:rFonts w:ascii="Arial" w:hAnsi="Arial" w:cs="Arial"/>
          <w:bCs/>
          <w:color w:val="000000"/>
          <w:spacing w:val="-6"/>
          <w:sz w:val="24"/>
          <w:szCs w:val="24"/>
        </w:rPr>
      </w:pPr>
      <w:r w:rsidRPr="0008572F">
        <w:rPr>
          <w:rFonts w:ascii="Arial" w:hAnsi="Arial" w:cs="Arial"/>
          <w:bCs/>
          <w:color w:val="000000"/>
          <w:spacing w:val="-6"/>
          <w:sz w:val="24"/>
          <w:szCs w:val="24"/>
        </w:rPr>
        <w:t>4. Исполнительный комитет Бавлинского муниципального района Республики Татарстан - Исполком;</w:t>
      </w:r>
    </w:p>
    <w:p w14:paraId="12758C58" w14:textId="77777777" w:rsidR="005F7773" w:rsidRPr="0008572F" w:rsidRDefault="005F7773" w:rsidP="005F7773">
      <w:pPr>
        <w:spacing w:after="0" w:line="360" w:lineRule="auto"/>
        <w:ind w:firstLine="709"/>
        <w:jc w:val="both"/>
        <w:rPr>
          <w:rFonts w:ascii="Arial" w:hAnsi="Arial" w:cs="Arial"/>
          <w:bCs/>
          <w:color w:val="000000"/>
          <w:spacing w:val="-6"/>
          <w:sz w:val="24"/>
          <w:szCs w:val="24"/>
        </w:rPr>
      </w:pPr>
      <w:r w:rsidRPr="0008572F">
        <w:rPr>
          <w:rFonts w:ascii="Arial" w:hAnsi="Arial" w:cs="Arial"/>
          <w:bCs/>
          <w:color w:val="000000"/>
          <w:spacing w:val="-6"/>
          <w:sz w:val="24"/>
          <w:szCs w:val="24"/>
        </w:rPr>
        <w:t xml:space="preserve">5. Государственное бюджетное учреждение «Многофункциональный центр предоставления государственных и муниципальных услуг Республики Татарстан» - </w:t>
      </w:r>
      <w:proofErr w:type="spellStart"/>
      <w:r w:rsidRPr="0008572F">
        <w:rPr>
          <w:rFonts w:ascii="Arial" w:hAnsi="Arial" w:cs="Arial"/>
          <w:bCs/>
          <w:color w:val="000000"/>
          <w:spacing w:val="-6"/>
          <w:sz w:val="24"/>
          <w:szCs w:val="24"/>
        </w:rPr>
        <w:t>МФЦ</w:t>
      </w:r>
      <w:proofErr w:type="spellEnd"/>
      <w:r w:rsidRPr="0008572F">
        <w:rPr>
          <w:rFonts w:ascii="Arial" w:hAnsi="Arial" w:cs="Arial"/>
          <w:bCs/>
          <w:color w:val="000000"/>
          <w:spacing w:val="-6"/>
          <w:sz w:val="24"/>
          <w:szCs w:val="24"/>
        </w:rPr>
        <w:t>;</w:t>
      </w:r>
    </w:p>
    <w:p w14:paraId="4295D3AD" w14:textId="77777777" w:rsidR="005F7773" w:rsidRPr="0008572F" w:rsidRDefault="005F7773" w:rsidP="005F7773">
      <w:pPr>
        <w:spacing w:after="0" w:line="360" w:lineRule="auto"/>
        <w:ind w:firstLine="709"/>
        <w:jc w:val="both"/>
        <w:rPr>
          <w:rFonts w:ascii="Arial" w:hAnsi="Arial" w:cs="Arial"/>
          <w:sz w:val="24"/>
          <w:szCs w:val="24"/>
        </w:rPr>
      </w:pPr>
      <w:r w:rsidRPr="0008572F">
        <w:rPr>
          <w:rFonts w:ascii="Arial" w:hAnsi="Arial" w:cs="Arial"/>
          <w:bCs/>
          <w:color w:val="000000"/>
          <w:spacing w:val="-6"/>
          <w:sz w:val="24"/>
          <w:szCs w:val="24"/>
        </w:rPr>
        <w:t xml:space="preserve">6. </w:t>
      </w:r>
      <w:proofErr w:type="spellStart"/>
      <w:r w:rsidRPr="0008572F">
        <w:rPr>
          <w:rFonts w:ascii="Arial" w:hAnsi="Arial" w:cs="Arial"/>
          <w:bCs/>
          <w:color w:val="000000"/>
          <w:spacing w:val="-6"/>
          <w:sz w:val="24"/>
          <w:szCs w:val="24"/>
        </w:rPr>
        <w:t>МКУ</w:t>
      </w:r>
      <w:proofErr w:type="spellEnd"/>
      <w:r w:rsidRPr="0008572F">
        <w:rPr>
          <w:rFonts w:ascii="Arial" w:hAnsi="Arial" w:cs="Arial"/>
          <w:bCs/>
          <w:color w:val="000000"/>
          <w:spacing w:val="-6"/>
          <w:sz w:val="24"/>
          <w:szCs w:val="24"/>
        </w:rPr>
        <w:t xml:space="preserve"> «Палата имущественных и земельных отношений Бавлинского муниципального района» - Палата.</w:t>
      </w:r>
    </w:p>
    <w:p w14:paraId="44F5E23D" w14:textId="77777777" w:rsidR="005F7773" w:rsidRPr="0008572F" w:rsidRDefault="005F7773" w:rsidP="005F7773">
      <w:pPr>
        <w:spacing w:after="0" w:line="240" w:lineRule="auto"/>
        <w:jc w:val="right"/>
        <w:rPr>
          <w:rFonts w:ascii="Arial" w:hAnsi="Arial" w:cs="Arial"/>
          <w:sz w:val="24"/>
          <w:szCs w:val="24"/>
        </w:rPr>
      </w:pPr>
      <w:r w:rsidRPr="0008572F">
        <w:rPr>
          <w:rFonts w:ascii="Arial" w:hAnsi="Arial" w:cs="Arial"/>
          <w:sz w:val="24"/>
          <w:szCs w:val="24"/>
        </w:rPr>
        <w:t>Приложение 2</w:t>
      </w:r>
    </w:p>
    <w:p w14:paraId="27F509FD" w14:textId="77777777" w:rsidR="005F7773" w:rsidRPr="0008572F" w:rsidRDefault="005F7773" w:rsidP="005F7773">
      <w:pPr>
        <w:spacing w:after="0" w:line="240" w:lineRule="auto"/>
        <w:jc w:val="right"/>
        <w:rPr>
          <w:rFonts w:ascii="Arial" w:hAnsi="Arial" w:cs="Arial"/>
          <w:sz w:val="24"/>
          <w:szCs w:val="24"/>
        </w:rPr>
      </w:pPr>
      <w:r w:rsidRPr="0008572F">
        <w:rPr>
          <w:rFonts w:ascii="Arial" w:hAnsi="Arial" w:cs="Arial"/>
          <w:sz w:val="24"/>
          <w:szCs w:val="24"/>
        </w:rPr>
        <w:t xml:space="preserve">к Административному регламенту </w:t>
      </w:r>
    </w:p>
    <w:p w14:paraId="7E8D01DA" w14:textId="77777777" w:rsidR="005F7773" w:rsidRPr="0008572F" w:rsidRDefault="005F7773" w:rsidP="005F7773">
      <w:pPr>
        <w:spacing w:after="0" w:line="240" w:lineRule="auto"/>
        <w:jc w:val="right"/>
        <w:rPr>
          <w:rFonts w:ascii="Arial" w:hAnsi="Arial" w:cs="Arial"/>
          <w:sz w:val="24"/>
          <w:szCs w:val="24"/>
        </w:rPr>
      </w:pPr>
      <w:r w:rsidRPr="0008572F">
        <w:rPr>
          <w:rFonts w:ascii="Arial" w:hAnsi="Arial" w:cs="Arial"/>
          <w:sz w:val="24"/>
          <w:szCs w:val="24"/>
        </w:rPr>
        <w:t xml:space="preserve">предоставления муниципальной услуги </w:t>
      </w:r>
    </w:p>
    <w:p w14:paraId="028D0B53" w14:textId="77777777" w:rsidR="005F7773" w:rsidRPr="0008572F" w:rsidRDefault="005F7773" w:rsidP="005F7773">
      <w:pPr>
        <w:spacing w:after="0" w:line="240" w:lineRule="auto"/>
        <w:jc w:val="right"/>
        <w:rPr>
          <w:rFonts w:ascii="Arial" w:hAnsi="Arial" w:cs="Arial"/>
          <w:sz w:val="24"/>
          <w:szCs w:val="24"/>
        </w:rPr>
      </w:pPr>
      <w:r w:rsidRPr="0008572F">
        <w:rPr>
          <w:rFonts w:ascii="Arial" w:hAnsi="Arial" w:cs="Arial"/>
          <w:sz w:val="24"/>
          <w:szCs w:val="24"/>
        </w:rPr>
        <w:t xml:space="preserve">по постановке граждан на учет в качестве </w:t>
      </w:r>
    </w:p>
    <w:p w14:paraId="77F81DD4" w14:textId="77777777" w:rsidR="005F7773" w:rsidRPr="0008572F" w:rsidRDefault="005F7773" w:rsidP="005F7773">
      <w:pPr>
        <w:spacing w:after="0" w:line="240" w:lineRule="auto"/>
        <w:jc w:val="right"/>
        <w:rPr>
          <w:rFonts w:ascii="Arial" w:hAnsi="Arial" w:cs="Arial"/>
          <w:sz w:val="24"/>
          <w:szCs w:val="24"/>
        </w:rPr>
      </w:pPr>
      <w:r w:rsidRPr="0008572F">
        <w:rPr>
          <w:rFonts w:ascii="Arial" w:hAnsi="Arial" w:cs="Arial"/>
          <w:sz w:val="24"/>
          <w:szCs w:val="24"/>
        </w:rPr>
        <w:t xml:space="preserve">лиц, имеющих право на предоставление </w:t>
      </w:r>
    </w:p>
    <w:p w14:paraId="049D5471" w14:textId="77777777" w:rsidR="005F7773" w:rsidRPr="0008572F" w:rsidRDefault="005F7773" w:rsidP="005F7773">
      <w:pPr>
        <w:spacing w:after="0" w:line="240" w:lineRule="auto"/>
        <w:jc w:val="right"/>
        <w:rPr>
          <w:rFonts w:ascii="Arial" w:hAnsi="Arial" w:cs="Arial"/>
          <w:sz w:val="24"/>
          <w:szCs w:val="24"/>
        </w:rPr>
      </w:pPr>
      <w:r w:rsidRPr="0008572F">
        <w:rPr>
          <w:rFonts w:ascii="Arial" w:hAnsi="Arial" w:cs="Arial"/>
          <w:sz w:val="24"/>
          <w:szCs w:val="24"/>
        </w:rPr>
        <w:t>земельных участков в собственность бесплатно</w:t>
      </w:r>
    </w:p>
    <w:p w14:paraId="22BD385D" w14:textId="77777777" w:rsidR="005F7773" w:rsidRPr="0008572F" w:rsidRDefault="005F7773" w:rsidP="005F7773">
      <w:pPr>
        <w:spacing w:after="0" w:line="240" w:lineRule="auto"/>
        <w:jc w:val="right"/>
        <w:rPr>
          <w:rFonts w:ascii="Arial" w:hAnsi="Arial" w:cs="Arial"/>
          <w:sz w:val="24"/>
          <w:szCs w:val="24"/>
        </w:rPr>
      </w:pPr>
    </w:p>
    <w:p w14:paraId="5027FBEF" w14:textId="77777777" w:rsidR="005F7773" w:rsidRPr="0008572F" w:rsidRDefault="005F7773" w:rsidP="005F7773">
      <w:pPr>
        <w:spacing w:after="0" w:line="240" w:lineRule="auto"/>
        <w:ind w:right="-1" w:firstLine="709"/>
        <w:jc w:val="center"/>
        <w:rPr>
          <w:rFonts w:ascii="Arial" w:hAnsi="Arial" w:cs="Arial"/>
          <w:bCs/>
          <w:color w:val="000000"/>
          <w:spacing w:val="-6"/>
          <w:sz w:val="24"/>
          <w:szCs w:val="24"/>
        </w:rPr>
      </w:pPr>
    </w:p>
    <w:p w14:paraId="28F8E9D9" w14:textId="77777777" w:rsidR="005F7773" w:rsidRPr="0008572F" w:rsidRDefault="005F7773" w:rsidP="005F7773">
      <w:pPr>
        <w:spacing w:after="0" w:line="240" w:lineRule="auto"/>
        <w:ind w:right="-1"/>
        <w:jc w:val="center"/>
        <w:rPr>
          <w:rFonts w:ascii="Arial" w:hAnsi="Arial" w:cs="Arial"/>
          <w:bCs/>
          <w:color w:val="000000"/>
          <w:spacing w:val="-6"/>
          <w:sz w:val="24"/>
          <w:szCs w:val="24"/>
        </w:rPr>
      </w:pPr>
      <w:r w:rsidRPr="0008572F">
        <w:rPr>
          <w:rFonts w:ascii="Arial" w:hAnsi="Arial" w:cs="Arial"/>
          <w:bCs/>
          <w:color w:val="000000"/>
          <w:spacing w:val="-6"/>
          <w:sz w:val="24"/>
          <w:szCs w:val="24"/>
        </w:rPr>
        <w:t>Идентификаторы категорий (признаков) заявителей</w:t>
      </w:r>
    </w:p>
    <w:p w14:paraId="7030047E" w14:textId="77777777" w:rsidR="005F7773" w:rsidRPr="0008572F" w:rsidRDefault="005F7773" w:rsidP="005F7773">
      <w:pPr>
        <w:spacing w:after="0" w:line="240" w:lineRule="auto"/>
        <w:ind w:right="-1" w:firstLine="709"/>
        <w:jc w:val="right"/>
        <w:rPr>
          <w:rFonts w:ascii="Arial" w:hAnsi="Arial" w:cs="Arial"/>
          <w:color w:val="000000"/>
          <w:spacing w:val="-6"/>
          <w:sz w:val="24"/>
          <w:szCs w:val="24"/>
        </w:rPr>
      </w:pPr>
    </w:p>
    <w:tbl>
      <w:tblPr>
        <w:tblStyle w:val="af0"/>
        <w:tblW w:w="9781" w:type="dxa"/>
        <w:tblInd w:w="-147" w:type="dxa"/>
        <w:tblLayout w:type="fixed"/>
        <w:tblLook w:val="04A0" w:firstRow="1" w:lastRow="0" w:firstColumn="1" w:lastColumn="0" w:noHBand="0" w:noVBand="1"/>
      </w:tblPr>
      <w:tblGrid>
        <w:gridCol w:w="709"/>
        <w:gridCol w:w="3118"/>
        <w:gridCol w:w="3545"/>
        <w:gridCol w:w="2409"/>
      </w:tblGrid>
      <w:tr w:rsidR="005F7773" w:rsidRPr="0008572F" w14:paraId="6FAC8D50" w14:textId="77777777" w:rsidTr="005F7773">
        <w:tc>
          <w:tcPr>
            <w:tcW w:w="709" w:type="dxa"/>
          </w:tcPr>
          <w:p w14:paraId="7D294DBB" w14:textId="77777777" w:rsidR="005F7773" w:rsidRPr="0008572F" w:rsidRDefault="005F7773" w:rsidP="005F7773">
            <w:pPr>
              <w:spacing w:after="0" w:line="240" w:lineRule="auto"/>
              <w:jc w:val="center"/>
              <w:rPr>
                <w:rFonts w:ascii="Arial" w:hAnsi="Arial" w:cs="Arial"/>
                <w:bCs/>
                <w:color w:val="000000"/>
                <w:spacing w:val="-6"/>
                <w:sz w:val="24"/>
                <w:szCs w:val="24"/>
              </w:rPr>
            </w:pPr>
            <w:r w:rsidRPr="0008572F">
              <w:rPr>
                <w:rFonts w:ascii="Arial" w:hAnsi="Arial" w:cs="Arial"/>
                <w:bCs/>
                <w:color w:val="000000"/>
                <w:spacing w:val="-6"/>
                <w:sz w:val="24"/>
                <w:szCs w:val="24"/>
              </w:rPr>
              <w:t>№</w:t>
            </w:r>
          </w:p>
          <w:p w14:paraId="3497F7CB" w14:textId="77777777" w:rsidR="005F7773" w:rsidRPr="0008572F" w:rsidRDefault="005F7773" w:rsidP="005F7773">
            <w:pPr>
              <w:spacing w:after="0" w:line="240" w:lineRule="auto"/>
              <w:jc w:val="center"/>
              <w:rPr>
                <w:rFonts w:ascii="Arial" w:hAnsi="Arial" w:cs="Arial"/>
                <w:color w:val="000000"/>
                <w:spacing w:val="-6"/>
                <w:sz w:val="24"/>
                <w:szCs w:val="24"/>
              </w:rPr>
            </w:pPr>
            <w:r w:rsidRPr="0008572F">
              <w:rPr>
                <w:rFonts w:ascii="Arial" w:hAnsi="Arial" w:cs="Arial"/>
                <w:bCs/>
                <w:color w:val="000000"/>
                <w:spacing w:val="-6"/>
                <w:sz w:val="24"/>
                <w:szCs w:val="24"/>
              </w:rPr>
              <w:t>п/п</w:t>
            </w:r>
          </w:p>
        </w:tc>
        <w:tc>
          <w:tcPr>
            <w:tcW w:w="3118" w:type="dxa"/>
          </w:tcPr>
          <w:p w14:paraId="450A0023" w14:textId="77777777" w:rsidR="005F7773" w:rsidRPr="0008572F" w:rsidRDefault="005F7773" w:rsidP="005F7773">
            <w:pPr>
              <w:spacing w:after="0" w:line="240" w:lineRule="auto"/>
              <w:jc w:val="center"/>
              <w:rPr>
                <w:rFonts w:ascii="Arial" w:hAnsi="Arial" w:cs="Arial"/>
                <w:color w:val="000000"/>
                <w:spacing w:val="-6"/>
                <w:sz w:val="24"/>
                <w:szCs w:val="24"/>
              </w:rPr>
            </w:pPr>
            <w:r w:rsidRPr="0008572F">
              <w:rPr>
                <w:rFonts w:ascii="Arial" w:hAnsi="Arial" w:cs="Arial"/>
                <w:bCs/>
                <w:color w:val="000000"/>
                <w:spacing w:val="-6"/>
                <w:sz w:val="24"/>
                <w:szCs w:val="24"/>
              </w:rPr>
              <w:t>Результат предоставления услуги</w:t>
            </w:r>
          </w:p>
        </w:tc>
        <w:tc>
          <w:tcPr>
            <w:tcW w:w="3545" w:type="dxa"/>
          </w:tcPr>
          <w:p w14:paraId="2BB40CF1" w14:textId="77777777" w:rsidR="005F7773" w:rsidRPr="0008572F" w:rsidRDefault="005F7773" w:rsidP="005F7773">
            <w:pPr>
              <w:spacing w:after="0" w:line="240" w:lineRule="auto"/>
              <w:jc w:val="center"/>
              <w:rPr>
                <w:rFonts w:ascii="Arial" w:hAnsi="Arial" w:cs="Arial"/>
                <w:color w:val="000000"/>
                <w:spacing w:val="-6"/>
                <w:sz w:val="24"/>
                <w:szCs w:val="24"/>
              </w:rPr>
            </w:pPr>
            <w:r w:rsidRPr="0008572F">
              <w:rPr>
                <w:rFonts w:ascii="Arial" w:hAnsi="Arial" w:cs="Arial"/>
                <w:bCs/>
                <w:color w:val="000000"/>
                <w:spacing w:val="-6"/>
                <w:sz w:val="24"/>
                <w:szCs w:val="24"/>
              </w:rPr>
              <w:t>Наименование отдельного признака заявителя</w:t>
            </w:r>
          </w:p>
        </w:tc>
        <w:tc>
          <w:tcPr>
            <w:tcW w:w="2409" w:type="dxa"/>
          </w:tcPr>
          <w:p w14:paraId="3561454E" w14:textId="77777777" w:rsidR="005F7773" w:rsidRPr="0008572F" w:rsidRDefault="005F7773" w:rsidP="005F7773">
            <w:pPr>
              <w:spacing w:after="0" w:line="240" w:lineRule="auto"/>
              <w:jc w:val="center"/>
              <w:rPr>
                <w:rFonts w:ascii="Arial" w:hAnsi="Arial" w:cs="Arial"/>
                <w:color w:val="000000"/>
                <w:spacing w:val="-6"/>
                <w:sz w:val="24"/>
                <w:szCs w:val="24"/>
              </w:rPr>
            </w:pPr>
            <w:r w:rsidRPr="0008572F">
              <w:rPr>
                <w:rFonts w:ascii="Arial" w:hAnsi="Arial" w:cs="Arial"/>
                <w:bCs/>
                <w:color w:val="000000"/>
                <w:spacing w:val="-6"/>
                <w:sz w:val="24"/>
                <w:szCs w:val="24"/>
              </w:rPr>
              <w:t>Идентификатор отдельного признака заявителей</w:t>
            </w:r>
          </w:p>
        </w:tc>
      </w:tr>
      <w:tr w:rsidR="005F7773" w:rsidRPr="0008572F" w14:paraId="1918A041" w14:textId="77777777" w:rsidTr="005F7773">
        <w:tc>
          <w:tcPr>
            <w:tcW w:w="709" w:type="dxa"/>
          </w:tcPr>
          <w:p w14:paraId="49B616F2" w14:textId="77777777" w:rsidR="005F7773" w:rsidRPr="0008572F" w:rsidRDefault="005F7773" w:rsidP="005F7773">
            <w:pPr>
              <w:spacing w:after="0" w:line="240" w:lineRule="auto"/>
              <w:jc w:val="center"/>
              <w:rPr>
                <w:rFonts w:ascii="Arial" w:hAnsi="Arial" w:cs="Arial"/>
                <w:color w:val="000000"/>
                <w:spacing w:val="-6"/>
                <w:sz w:val="24"/>
                <w:szCs w:val="24"/>
              </w:rPr>
            </w:pPr>
            <w:r w:rsidRPr="0008572F">
              <w:rPr>
                <w:rFonts w:ascii="Arial" w:hAnsi="Arial" w:cs="Arial"/>
                <w:color w:val="000000"/>
                <w:spacing w:val="-6"/>
                <w:sz w:val="24"/>
                <w:szCs w:val="24"/>
              </w:rPr>
              <w:t>1.</w:t>
            </w:r>
          </w:p>
        </w:tc>
        <w:tc>
          <w:tcPr>
            <w:tcW w:w="3118" w:type="dxa"/>
            <w:vMerge w:val="restart"/>
          </w:tcPr>
          <w:p w14:paraId="699B1682" w14:textId="77777777" w:rsidR="005F7773" w:rsidRPr="0008572F" w:rsidRDefault="005F7773" w:rsidP="005F7773">
            <w:pPr>
              <w:spacing w:after="0" w:line="240" w:lineRule="auto"/>
              <w:jc w:val="center"/>
              <w:rPr>
                <w:rFonts w:ascii="Arial" w:hAnsi="Arial" w:cs="Arial"/>
                <w:color w:val="000000"/>
                <w:spacing w:val="-6"/>
                <w:sz w:val="24"/>
                <w:szCs w:val="24"/>
              </w:rPr>
            </w:pPr>
            <w:r w:rsidRPr="0008572F">
              <w:rPr>
                <w:rFonts w:ascii="Arial" w:hAnsi="Arial" w:cs="Arial"/>
                <w:sz w:val="24"/>
                <w:szCs w:val="24"/>
              </w:rPr>
              <w:t>Постановка на учет</w:t>
            </w:r>
          </w:p>
        </w:tc>
        <w:tc>
          <w:tcPr>
            <w:tcW w:w="3545" w:type="dxa"/>
          </w:tcPr>
          <w:p w14:paraId="7DBB55D6" w14:textId="77777777" w:rsidR="005F7773" w:rsidRPr="0008572F" w:rsidRDefault="005F7773" w:rsidP="005F7773">
            <w:pPr>
              <w:spacing w:after="0" w:line="240" w:lineRule="auto"/>
              <w:jc w:val="both"/>
              <w:rPr>
                <w:rFonts w:ascii="Arial" w:hAnsi="Arial" w:cs="Arial"/>
                <w:color w:val="000000"/>
                <w:spacing w:val="-6"/>
                <w:sz w:val="24"/>
                <w:szCs w:val="24"/>
              </w:rPr>
            </w:pPr>
            <w:r w:rsidRPr="0008572F">
              <w:rPr>
                <w:rFonts w:ascii="Arial" w:hAnsi="Arial" w:cs="Arial"/>
                <w:sz w:val="24"/>
                <w:szCs w:val="24"/>
              </w:rPr>
              <w:t>Граждане, имеющие трех и более детей</w:t>
            </w:r>
          </w:p>
        </w:tc>
        <w:tc>
          <w:tcPr>
            <w:tcW w:w="2409" w:type="dxa"/>
          </w:tcPr>
          <w:p w14:paraId="16D8E011" w14:textId="77777777" w:rsidR="005F7773" w:rsidRPr="0008572F" w:rsidRDefault="005F7773" w:rsidP="005F7773">
            <w:pPr>
              <w:spacing w:after="0" w:line="240" w:lineRule="auto"/>
              <w:jc w:val="center"/>
              <w:rPr>
                <w:rFonts w:ascii="Arial" w:hAnsi="Arial" w:cs="Arial"/>
                <w:color w:val="000000"/>
                <w:spacing w:val="-6"/>
                <w:sz w:val="24"/>
                <w:szCs w:val="24"/>
              </w:rPr>
            </w:pPr>
            <w:r w:rsidRPr="0008572F">
              <w:rPr>
                <w:rFonts w:ascii="Arial" w:hAnsi="Arial" w:cs="Arial"/>
                <w:color w:val="000000"/>
                <w:spacing w:val="-6"/>
                <w:sz w:val="24"/>
                <w:szCs w:val="24"/>
              </w:rPr>
              <w:t>1А</w:t>
            </w:r>
          </w:p>
        </w:tc>
      </w:tr>
      <w:tr w:rsidR="005F7773" w:rsidRPr="0008572F" w14:paraId="5C1A7DDC" w14:textId="77777777" w:rsidTr="005F7773">
        <w:tc>
          <w:tcPr>
            <w:tcW w:w="709" w:type="dxa"/>
          </w:tcPr>
          <w:p w14:paraId="60C89A4E" w14:textId="77777777" w:rsidR="005F7773" w:rsidRPr="0008572F" w:rsidRDefault="005F7773" w:rsidP="005F7773">
            <w:pPr>
              <w:spacing w:after="0" w:line="240" w:lineRule="auto"/>
              <w:jc w:val="center"/>
              <w:rPr>
                <w:rFonts w:ascii="Arial" w:hAnsi="Arial" w:cs="Arial"/>
                <w:color w:val="000000"/>
                <w:spacing w:val="-6"/>
                <w:sz w:val="24"/>
                <w:szCs w:val="24"/>
              </w:rPr>
            </w:pPr>
            <w:r w:rsidRPr="0008572F">
              <w:rPr>
                <w:rFonts w:ascii="Arial" w:hAnsi="Arial" w:cs="Arial"/>
                <w:color w:val="000000"/>
                <w:spacing w:val="-6"/>
                <w:sz w:val="24"/>
                <w:szCs w:val="24"/>
              </w:rPr>
              <w:t>2.</w:t>
            </w:r>
          </w:p>
        </w:tc>
        <w:tc>
          <w:tcPr>
            <w:tcW w:w="3118" w:type="dxa"/>
            <w:vMerge/>
          </w:tcPr>
          <w:p w14:paraId="0AD48120" w14:textId="77777777" w:rsidR="005F7773" w:rsidRPr="0008572F" w:rsidRDefault="005F7773" w:rsidP="005F7773">
            <w:pPr>
              <w:spacing w:after="0" w:line="240" w:lineRule="auto"/>
              <w:jc w:val="center"/>
              <w:rPr>
                <w:rFonts w:ascii="Arial" w:hAnsi="Arial" w:cs="Arial"/>
                <w:sz w:val="24"/>
                <w:szCs w:val="24"/>
              </w:rPr>
            </w:pPr>
          </w:p>
        </w:tc>
        <w:tc>
          <w:tcPr>
            <w:tcW w:w="3545" w:type="dxa"/>
          </w:tcPr>
          <w:p w14:paraId="156A537D" w14:textId="77777777" w:rsidR="005F7773" w:rsidRPr="0008572F" w:rsidRDefault="005F7773" w:rsidP="005F7773">
            <w:pPr>
              <w:spacing w:after="0" w:line="240" w:lineRule="auto"/>
              <w:jc w:val="both"/>
              <w:rPr>
                <w:rFonts w:ascii="Arial" w:hAnsi="Arial" w:cs="Arial"/>
                <w:sz w:val="24"/>
                <w:szCs w:val="24"/>
              </w:rPr>
            </w:pPr>
            <w:r w:rsidRPr="0008572F">
              <w:rPr>
                <w:rFonts w:ascii="Arial" w:hAnsi="Arial" w:cs="Arial"/>
                <w:sz w:val="24"/>
                <w:szCs w:val="24"/>
              </w:rPr>
              <w:t>Представитель заявителя</w:t>
            </w:r>
          </w:p>
        </w:tc>
        <w:tc>
          <w:tcPr>
            <w:tcW w:w="2409" w:type="dxa"/>
          </w:tcPr>
          <w:p w14:paraId="2B1191FE" w14:textId="77777777" w:rsidR="005F7773" w:rsidRPr="0008572F" w:rsidRDefault="005F7773" w:rsidP="005F7773">
            <w:pPr>
              <w:spacing w:after="0" w:line="240" w:lineRule="auto"/>
              <w:jc w:val="center"/>
              <w:rPr>
                <w:rFonts w:ascii="Arial" w:hAnsi="Arial" w:cs="Arial"/>
                <w:color w:val="000000"/>
                <w:spacing w:val="-6"/>
                <w:sz w:val="24"/>
                <w:szCs w:val="24"/>
              </w:rPr>
            </w:pPr>
            <w:r w:rsidRPr="0008572F">
              <w:rPr>
                <w:rFonts w:ascii="Arial" w:hAnsi="Arial" w:cs="Arial"/>
                <w:color w:val="000000"/>
                <w:spacing w:val="-6"/>
                <w:sz w:val="24"/>
                <w:szCs w:val="24"/>
              </w:rPr>
              <w:t>2А</w:t>
            </w:r>
          </w:p>
        </w:tc>
      </w:tr>
    </w:tbl>
    <w:p w14:paraId="7F5B50C9" w14:textId="77777777" w:rsidR="005F7773" w:rsidRPr="0008572F" w:rsidRDefault="005F7773" w:rsidP="005F7773">
      <w:pPr>
        <w:spacing w:after="0" w:line="240" w:lineRule="auto"/>
        <w:ind w:right="-1" w:firstLine="709"/>
        <w:jc w:val="right"/>
        <w:rPr>
          <w:rFonts w:ascii="Arial" w:hAnsi="Arial" w:cs="Arial"/>
          <w:color w:val="000000"/>
          <w:spacing w:val="-6"/>
          <w:sz w:val="24"/>
          <w:szCs w:val="24"/>
        </w:rPr>
      </w:pPr>
    </w:p>
    <w:p w14:paraId="6D37367D" w14:textId="77777777" w:rsidR="005F7773" w:rsidRPr="0008572F" w:rsidRDefault="005F7773" w:rsidP="005F7773">
      <w:pPr>
        <w:spacing w:after="0" w:line="240" w:lineRule="auto"/>
        <w:ind w:right="-1" w:firstLine="709"/>
        <w:jc w:val="right"/>
        <w:rPr>
          <w:rFonts w:ascii="Arial" w:hAnsi="Arial" w:cs="Arial"/>
          <w:color w:val="000000"/>
          <w:spacing w:val="-6"/>
          <w:sz w:val="24"/>
          <w:szCs w:val="24"/>
        </w:rPr>
      </w:pPr>
    </w:p>
    <w:p w14:paraId="7A3242D5" w14:textId="77777777" w:rsidR="005F7773" w:rsidRPr="0008572F" w:rsidRDefault="005F7773" w:rsidP="005F7773">
      <w:pPr>
        <w:spacing w:after="0" w:line="240" w:lineRule="auto"/>
        <w:ind w:right="-1" w:firstLine="709"/>
        <w:jc w:val="right"/>
        <w:rPr>
          <w:rFonts w:ascii="Arial" w:hAnsi="Arial" w:cs="Arial"/>
          <w:color w:val="000000"/>
          <w:spacing w:val="-6"/>
          <w:sz w:val="24"/>
          <w:szCs w:val="24"/>
        </w:rPr>
      </w:pPr>
    </w:p>
    <w:p w14:paraId="753AD518" w14:textId="77777777" w:rsidR="005F7773" w:rsidRPr="0008572F" w:rsidRDefault="005F7773" w:rsidP="005F7773">
      <w:pPr>
        <w:spacing w:after="0" w:line="240" w:lineRule="auto"/>
        <w:ind w:right="-1" w:firstLine="709"/>
        <w:jc w:val="right"/>
        <w:rPr>
          <w:rFonts w:ascii="Arial" w:hAnsi="Arial" w:cs="Arial"/>
          <w:color w:val="000000"/>
          <w:spacing w:val="-6"/>
          <w:sz w:val="24"/>
          <w:szCs w:val="24"/>
        </w:rPr>
      </w:pPr>
    </w:p>
    <w:p w14:paraId="6D0DF353" w14:textId="77777777" w:rsidR="005F7773" w:rsidRPr="0008572F" w:rsidRDefault="005F7773" w:rsidP="005F7773">
      <w:pPr>
        <w:spacing w:after="0" w:line="240" w:lineRule="auto"/>
        <w:ind w:right="-1" w:firstLine="709"/>
        <w:jc w:val="right"/>
        <w:rPr>
          <w:rFonts w:ascii="Arial" w:hAnsi="Arial" w:cs="Arial"/>
          <w:color w:val="000000"/>
          <w:spacing w:val="-6"/>
          <w:sz w:val="24"/>
          <w:szCs w:val="24"/>
        </w:rPr>
      </w:pPr>
    </w:p>
    <w:p w14:paraId="4B3CAFDD" w14:textId="77777777" w:rsidR="005F7773" w:rsidRPr="0008572F" w:rsidRDefault="005F7773" w:rsidP="005F7773">
      <w:pPr>
        <w:spacing w:after="0" w:line="240" w:lineRule="auto"/>
        <w:ind w:right="-1" w:firstLine="709"/>
        <w:jc w:val="right"/>
        <w:rPr>
          <w:rFonts w:ascii="Arial" w:hAnsi="Arial" w:cs="Arial"/>
          <w:color w:val="000000"/>
          <w:spacing w:val="-6"/>
          <w:sz w:val="24"/>
          <w:szCs w:val="24"/>
        </w:rPr>
      </w:pPr>
    </w:p>
    <w:p w14:paraId="72337CBC" w14:textId="77777777" w:rsidR="005F7773" w:rsidRPr="0008572F" w:rsidRDefault="005F7773" w:rsidP="005F7773">
      <w:pPr>
        <w:spacing w:after="0" w:line="240" w:lineRule="auto"/>
        <w:ind w:right="-1" w:firstLine="709"/>
        <w:jc w:val="right"/>
        <w:rPr>
          <w:rFonts w:ascii="Arial" w:hAnsi="Arial" w:cs="Arial"/>
          <w:color w:val="000000"/>
          <w:spacing w:val="-6"/>
          <w:sz w:val="24"/>
          <w:szCs w:val="24"/>
        </w:rPr>
      </w:pPr>
    </w:p>
    <w:p w14:paraId="3C453521" w14:textId="77777777" w:rsidR="005F7773" w:rsidRPr="0008572F" w:rsidRDefault="005F7773" w:rsidP="005F7773">
      <w:pPr>
        <w:spacing w:after="0" w:line="240" w:lineRule="auto"/>
        <w:ind w:right="-1" w:firstLine="709"/>
        <w:jc w:val="right"/>
        <w:rPr>
          <w:rFonts w:ascii="Arial" w:hAnsi="Arial" w:cs="Arial"/>
          <w:color w:val="000000"/>
          <w:spacing w:val="-6"/>
          <w:sz w:val="24"/>
          <w:szCs w:val="24"/>
        </w:rPr>
      </w:pPr>
    </w:p>
    <w:p w14:paraId="16471A57" w14:textId="77777777" w:rsidR="005F7773" w:rsidRPr="0008572F" w:rsidRDefault="005F7773" w:rsidP="005F7773">
      <w:pPr>
        <w:spacing w:after="0" w:line="240" w:lineRule="auto"/>
        <w:ind w:right="-1" w:firstLine="709"/>
        <w:jc w:val="right"/>
        <w:rPr>
          <w:rFonts w:ascii="Arial" w:hAnsi="Arial" w:cs="Arial"/>
          <w:color w:val="000000"/>
          <w:spacing w:val="-6"/>
          <w:sz w:val="24"/>
          <w:szCs w:val="24"/>
        </w:rPr>
      </w:pPr>
      <w:r w:rsidRPr="0008572F">
        <w:rPr>
          <w:rFonts w:ascii="Arial" w:hAnsi="Arial" w:cs="Arial"/>
          <w:color w:val="000000"/>
          <w:spacing w:val="-6"/>
          <w:sz w:val="24"/>
          <w:szCs w:val="24"/>
        </w:rPr>
        <w:lastRenderedPageBreak/>
        <w:t>Приложение 3</w:t>
      </w:r>
    </w:p>
    <w:p w14:paraId="40CA43E9" w14:textId="77777777" w:rsidR="005F7773" w:rsidRPr="0008572F" w:rsidRDefault="005F7773" w:rsidP="005F7773">
      <w:pPr>
        <w:spacing w:after="0" w:line="240" w:lineRule="auto"/>
        <w:ind w:right="-1" w:firstLine="709"/>
        <w:jc w:val="right"/>
        <w:rPr>
          <w:rFonts w:ascii="Arial" w:hAnsi="Arial" w:cs="Arial"/>
          <w:color w:val="000000"/>
          <w:spacing w:val="-6"/>
          <w:sz w:val="24"/>
          <w:szCs w:val="24"/>
        </w:rPr>
      </w:pPr>
      <w:r w:rsidRPr="0008572F">
        <w:rPr>
          <w:rFonts w:ascii="Arial" w:hAnsi="Arial" w:cs="Arial"/>
          <w:color w:val="000000"/>
          <w:spacing w:val="-6"/>
          <w:sz w:val="24"/>
          <w:szCs w:val="24"/>
        </w:rPr>
        <w:t xml:space="preserve">к Административному регламенту </w:t>
      </w:r>
    </w:p>
    <w:p w14:paraId="2A9C265A" w14:textId="77777777" w:rsidR="005F7773" w:rsidRPr="0008572F" w:rsidRDefault="005F7773" w:rsidP="005F7773">
      <w:pPr>
        <w:spacing w:after="0" w:line="240" w:lineRule="auto"/>
        <w:ind w:right="-1" w:firstLine="709"/>
        <w:jc w:val="right"/>
        <w:rPr>
          <w:rFonts w:ascii="Arial" w:hAnsi="Arial" w:cs="Arial"/>
          <w:color w:val="000000"/>
          <w:spacing w:val="-6"/>
          <w:sz w:val="24"/>
          <w:szCs w:val="24"/>
        </w:rPr>
      </w:pPr>
      <w:r w:rsidRPr="0008572F">
        <w:rPr>
          <w:rFonts w:ascii="Arial" w:hAnsi="Arial" w:cs="Arial"/>
          <w:color w:val="000000"/>
          <w:spacing w:val="-6"/>
          <w:sz w:val="24"/>
          <w:szCs w:val="24"/>
        </w:rPr>
        <w:t xml:space="preserve">предоставления муниципальной услуги </w:t>
      </w:r>
    </w:p>
    <w:p w14:paraId="437802F7" w14:textId="77777777" w:rsidR="005F7773" w:rsidRPr="0008572F" w:rsidRDefault="005F7773" w:rsidP="005F7773">
      <w:pPr>
        <w:spacing w:after="0" w:line="240" w:lineRule="auto"/>
        <w:ind w:right="-1" w:firstLine="709"/>
        <w:jc w:val="right"/>
        <w:rPr>
          <w:rFonts w:ascii="Arial" w:hAnsi="Arial" w:cs="Arial"/>
          <w:color w:val="000000"/>
          <w:spacing w:val="-6"/>
          <w:sz w:val="24"/>
          <w:szCs w:val="24"/>
        </w:rPr>
      </w:pPr>
      <w:r w:rsidRPr="0008572F">
        <w:rPr>
          <w:rFonts w:ascii="Arial" w:hAnsi="Arial" w:cs="Arial"/>
          <w:color w:val="000000"/>
          <w:spacing w:val="-6"/>
          <w:sz w:val="24"/>
          <w:szCs w:val="24"/>
        </w:rPr>
        <w:t xml:space="preserve">по постановке граждан на учет в качестве лиц, </w:t>
      </w:r>
    </w:p>
    <w:p w14:paraId="6E16A760" w14:textId="77777777" w:rsidR="005F7773" w:rsidRPr="0008572F" w:rsidRDefault="005F7773" w:rsidP="005F7773">
      <w:pPr>
        <w:spacing w:after="0" w:line="240" w:lineRule="auto"/>
        <w:ind w:right="-1" w:firstLine="709"/>
        <w:jc w:val="right"/>
        <w:rPr>
          <w:rFonts w:ascii="Arial" w:hAnsi="Arial" w:cs="Arial"/>
          <w:color w:val="000000"/>
          <w:spacing w:val="-6"/>
          <w:sz w:val="24"/>
          <w:szCs w:val="24"/>
        </w:rPr>
      </w:pPr>
      <w:r w:rsidRPr="0008572F">
        <w:rPr>
          <w:rFonts w:ascii="Arial" w:hAnsi="Arial" w:cs="Arial"/>
          <w:color w:val="000000"/>
          <w:spacing w:val="-6"/>
          <w:sz w:val="24"/>
          <w:szCs w:val="24"/>
        </w:rPr>
        <w:t xml:space="preserve">имеющих право на предоставление земельных </w:t>
      </w:r>
    </w:p>
    <w:p w14:paraId="7620126C" w14:textId="77777777" w:rsidR="005F7773" w:rsidRPr="0008572F" w:rsidRDefault="005F7773" w:rsidP="005F7773">
      <w:pPr>
        <w:spacing w:after="0" w:line="240" w:lineRule="auto"/>
        <w:ind w:right="-1" w:firstLine="709"/>
        <w:jc w:val="right"/>
        <w:rPr>
          <w:rFonts w:ascii="Arial" w:hAnsi="Arial" w:cs="Arial"/>
          <w:color w:val="000000"/>
          <w:spacing w:val="-6"/>
          <w:sz w:val="24"/>
          <w:szCs w:val="24"/>
        </w:rPr>
      </w:pPr>
      <w:r w:rsidRPr="0008572F">
        <w:rPr>
          <w:rFonts w:ascii="Arial" w:hAnsi="Arial" w:cs="Arial"/>
          <w:color w:val="000000"/>
          <w:spacing w:val="-6"/>
          <w:sz w:val="24"/>
          <w:szCs w:val="24"/>
        </w:rPr>
        <w:t>участков в собственность бесплатно</w:t>
      </w:r>
    </w:p>
    <w:p w14:paraId="476F9F83" w14:textId="77777777" w:rsidR="005F7773" w:rsidRPr="0008572F" w:rsidRDefault="005F7773" w:rsidP="005F7773">
      <w:pPr>
        <w:spacing w:after="0" w:line="240" w:lineRule="auto"/>
        <w:ind w:right="-1" w:firstLine="709"/>
        <w:jc w:val="right"/>
        <w:rPr>
          <w:rFonts w:ascii="Arial" w:hAnsi="Arial" w:cs="Arial"/>
          <w:color w:val="000000"/>
          <w:spacing w:val="-6"/>
          <w:sz w:val="24"/>
          <w:szCs w:val="24"/>
        </w:rPr>
      </w:pPr>
    </w:p>
    <w:p w14:paraId="20473C2F" w14:textId="77777777" w:rsidR="005F7773" w:rsidRPr="0008572F" w:rsidRDefault="005F7773" w:rsidP="005F7773">
      <w:pPr>
        <w:spacing w:after="0" w:line="240" w:lineRule="auto"/>
        <w:ind w:right="-1"/>
        <w:jc w:val="center"/>
        <w:rPr>
          <w:rFonts w:ascii="Arial" w:hAnsi="Arial" w:cs="Arial"/>
          <w:bCs/>
          <w:sz w:val="24"/>
          <w:szCs w:val="24"/>
        </w:rPr>
      </w:pPr>
      <w:r w:rsidRPr="0008572F">
        <w:rPr>
          <w:rFonts w:ascii="Arial" w:hAnsi="Arial" w:cs="Arial"/>
          <w:sz w:val="24"/>
          <w:szCs w:val="24"/>
        </w:rPr>
        <w:t xml:space="preserve"> </w:t>
      </w:r>
      <w:r w:rsidRPr="0008572F">
        <w:rPr>
          <w:rFonts w:ascii="Arial" w:hAnsi="Arial" w:cs="Arial"/>
          <w:bCs/>
          <w:sz w:val="24"/>
          <w:szCs w:val="24"/>
        </w:rPr>
        <w:t xml:space="preserve">Исчерпывающий перечень документов, </w:t>
      </w:r>
    </w:p>
    <w:p w14:paraId="67DC9783" w14:textId="77777777" w:rsidR="005F7773" w:rsidRPr="0008572F" w:rsidRDefault="005F7773" w:rsidP="005F7773">
      <w:pPr>
        <w:spacing w:after="0" w:line="240" w:lineRule="auto"/>
        <w:ind w:right="-1"/>
        <w:jc w:val="center"/>
        <w:rPr>
          <w:rFonts w:ascii="Arial" w:hAnsi="Arial" w:cs="Arial"/>
          <w:bCs/>
          <w:color w:val="000000"/>
          <w:spacing w:val="-6"/>
          <w:sz w:val="24"/>
          <w:szCs w:val="24"/>
        </w:rPr>
      </w:pPr>
      <w:r w:rsidRPr="0008572F">
        <w:rPr>
          <w:rFonts w:ascii="Arial" w:hAnsi="Arial" w:cs="Arial"/>
          <w:bCs/>
          <w:sz w:val="24"/>
          <w:szCs w:val="24"/>
        </w:rPr>
        <w:t>необходимых для предоставления Услуги</w:t>
      </w:r>
    </w:p>
    <w:p w14:paraId="14AD5E86" w14:textId="77777777" w:rsidR="005F7773" w:rsidRPr="0008572F" w:rsidRDefault="005F7773" w:rsidP="005F7773">
      <w:pPr>
        <w:spacing w:after="0" w:line="240" w:lineRule="auto"/>
        <w:ind w:right="-1" w:firstLine="709"/>
        <w:jc w:val="right"/>
        <w:rPr>
          <w:rFonts w:ascii="Arial" w:hAnsi="Arial" w:cs="Arial"/>
          <w:color w:val="000000"/>
          <w:spacing w:val="-6"/>
          <w:sz w:val="24"/>
          <w:szCs w:val="24"/>
        </w:rPr>
      </w:pPr>
    </w:p>
    <w:tbl>
      <w:tblPr>
        <w:tblStyle w:val="af0"/>
        <w:tblW w:w="0" w:type="auto"/>
        <w:tblLayout w:type="fixed"/>
        <w:tblLook w:val="04A0" w:firstRow="1" w:lastRow="0" w:firstColumn="1" w:lastColumn="0" w:noHBand="0" w:noVBand="1"/>
      </w:tblPr>
      <w:tblGrid>
        <w:gridCol w:w="567"/>
        <w:gridCol w:w="2268"/>
        <w:gridCol w:w="4819"/>
        <w:gridCol w:w="2268"/>
      </w:tblGrid>
      <w:tr w:rsidR="005F7773" w:rsidRPr="0008572F" w14:paraId="77B79403" w14:textId="77777777" w:rsidTr="005F7773">
        <w:tc>
          <w:tcPr>
            <w:tcW w:w="567" w:type="dxa"/>
          </w:tcPr>
          <w:p w14:paraId="5A0FFDAA" w14:textId="77777777" w:rsidR="005F7773" w:rsidRPr="0008572F" w:rsidRDefault="005F7773" w:rsidP="005F7773">
            <w:pPr>
              <w:spacing w:after="0" w:line="240" w:lineRule="auto"/>
              <w:jc w:val="center"/>
              <w:rPr>
                <w:rFonts w:ascii="Arial" w:hAnsi="Arial" w:cs="Arial"/>
                <w:bCs/>
                <w:color w:val="000000"/>
                <w:spacing w:val="-6"/>
                <w:sz w:val="24"/>
                <w:szCs w:val="24"/>
              </w:rPr>
            </w:pPr>
            <w:r w:rsidRPr="0008572F">
              <w:rPr>
                <w:rFonts w:ascii="Arial" w:hAnsi="Arial" w:cs="Arial"/>
                <w:bCs/>
                <w:color w:val="000000"/>
                <w:spacing w:val="-6"/>
                <w:sz w:val="24"/>
                <w:szCs w:val="24"/>
              </w:rPr>
              <w:t>№</w:t>
            </w:r>
          </w:p>
          <w:p w14:paraId="32834B6F" w14:textId="77777777" w:rsidR="005F7773" w:rsidRPr="0008572F" w:rsidRDefault="005F7773" w:rsidP="005F7773">
            <w:pPr>
              <w:spacing w:after="0" w:line="240" w:lineRule="auto"/>
              <w:ind w:left="-113" w:right="-103"/>
              <w:jc w:val="center"/>
              <w:rPr>
                <w:rFonts w:ascii="Arial" w:hAnsi="Arial" w:cs="Arial"/>
                <w:bCs/>
                <w:color w:val="000000"/>
                <w:spacing w:val="-6"/>
                <w:sz w:val="24"/>
                <w:szCs w:val="24"/>
              </w:rPr>
            </w:pPr>
            <w:r w:rsidRPr="0008572F">
              <w:rPr>
                <w:rFonts w:ascii="Arial" w:hAnsi="Arial" w:cs="Arial"/>
                <w:bCs/>
                <w:color w:val="000000"/>
                <w:spacing w:val="-6"/>
                <w:sz w:val="24"/>
                <w:szCs w:val="24"/>
              </w:rPr>
              <w:t>п/п</w:t>
            </w:r>
          </w:p>
        </w:tc>
        <w:tc>
          <w:tcPr>
            <w:tcW w:w="2268" w:type="dxa"/>
          </w:tcPr>
          <w:p w14:paraId="71F1B1A5" w14:textId="77777777" w:rsidR="005F7773" w:rsidRPr="0008572F" w:rsidRDefault="005F7773" w:rsidP="005F7773">
            <w:pPr>
              <w:spacing w:after="0" w:line="240" w:lineRule="auto"/>
              <w:jc w:val="center"/>
              <w:rPr>
                <w:rFonts w:ascii="Arial" w:hAnsi="Arial" w:cs="Arial"/>
                <w:bCs/>
                <w:color w:val="000000"/>
                <w:spacing w:val="-6"/>
                <w:sz w:val="24"/>
                <w:szCs w:val="24"/>
              </w:rPr>
            </w:pPr>
            <w:r w:rsidRPr="0008572F">
              <w:rPr>
                <w:rFonts w:ascii="Arial" w:hAnsi="Arial" w:cs="Arial"/>
                <w:bCs/>
                <w:color w:val="000000"/>
                <w:spacing w:val="-6"/>
                <w:sz w:val="24"/>
                <w:szCs w:val="24"/>
              </w:rPr>
              <w:t>Идентификатор</w:t>
            </w:r>
          </w:p>
        </w:tc>
        <w:tc>
          <w:tcPr>
            <w:tcW w:w="4819" w:type="dxa"/>
          </w:tcPr>
          <w:p w14:paraId="6038FC5A" w14:textId="77777777" w:rsidR="005F7773" w:rsidRPr="0008572F" w:rsidRDefault="005F7773" w:rsidP="005F7773">
            <w:pPr>
              <w:spacing w:after="0" w:line="240" w:lineRule="auto"/>
              <w:ind w:left="-254"/>
              <w:jc w:val="center"/>
              <w:rPr>
                <w:rFonts w:ascii="Arial" w:hAnsi="Arial" w:cs="Arial"/>
                <w:bCs/>
                <w:color w:val="000000"/>
                <w:spacing w:val="-6"/>
                <w:sz w:val="24"/>
                <w:szCs w:val="24"/>
              </w:rPr>
            </w:pPr>
            <w:r w:rsidRPr="0008572F">
              <w:rPr>
                <w:rFonts w:ascii="Arial" w:hAnsi="Arial" w:cs="Arial"/>
                <w:bCs/>
                <w:color w:val="000000"/>
                <w:spacing w:val="-6"/>
                <w:sz w:val="24"/>
                <w:szCs w:val="24"/>
              </w:rPr>
              <w:t xml:space="preserve">Расшифровка видов </w:t>
            </w:r>
            <w:proofErr w:type="gramStart"/>
            <w:r w:rsidRPr="0008572F">
              <w:rPr>
                <w:rFonts w:ascii="Arial" w:hAnsi="Arial" w:cs="Arial"/>
                <w:bCs/>
                <w:color w:val="000000"/>
                <w:spacing w:val="-6"/>
                <w:sz w:val="24"/>
                <w:szCs w:val="24"/>
              </w:rPr>
              <w:t>документов</w:t>
            </w:r>
            <w:proofErr w:type="gramEnd"/>
            <w:r w:rsidRPr="0008572F">
              <w:rPr>
                <w:rFonts w:ascii="Arial" w:hAnsi="Arial" w:cs="Arial"/>
                <w:bCs/>
                <w:color w:val="000000"/>
                <w:spacing w:val="-6"/>
                <w:sz w:val="24"/>
                <w:szCs w:val="24"/>
              </w:rPr>
              <w:t xml:space="preserve"> предоставляемых заявителем, </w:t>
            </w:r>
          </w:p>
          <w:p w14:paraId="0535FAD1" w14:textId="77777777" w:rsidR="005F7773" w:rsidRPr="0008572F" w:rsidRDefault="005F7773" w:rsidP="005F7773">
            <w:pPr>
              <w:spacing w:after="0" w:line="240" w:lineRule="auto"/>
              <w:jc w:val="center"/>
              <w:rPr>
                <w:rFonts w:ascii="Arial" w:hAnsi="Arial" w:cs="Arial"/>
                <w:bCs/>
                <w:color w:val="000000"/>
                <w:spacing w:val="-6"/>
                <w:sz w:val="24"/>
                <w:szCs w:val="24"/>
              </w:rPr>
            </w:pPr>
            <w:r w:rsidRPr="0008572F">
              <w:rPr>
                <w:rFonts w:ascii="Arial" w:hAnsi="Arial" w:cs="Arial"/>
                <w:bCs/>
                <w:color w:val="000000"/>
                <w:spacing w:val="-6"/>
                <w:sz w:val="24"/>
                <w:szCs w:val="24"/>
              </w:rPr>
              <w:t>кол-во документов из группы</w:t>
            </w:r>
          </w:p>
        </w:tc>
        <w:tc>
          <w:tcPr>
            <w:tcW w:w="2268" w:type="dxa"/>
          </w:tcPr>
          <w:p w14:paraId="02E3C98B" w14:textId="77777777" w:rsidR="005F7773" w:rsidRPr="0008572F" w:rsidRDefault="005F7773" w:rsidP="005F7773">
            <w:pPr>
              <w:spacing w:after="0" w:line="240" w:lineRule="auto"/>
              <w:jc w:val="center"/>
              <w:rPr>
                <w:rFonts w:ascii="Arial" w:hAnsi="Arial" w:cs="Arial"/>
                <w:bCs/>
                <w:color w:val="000000"/>
                <w:spacing w:val="-6"/>
                <w:sz w:val="24"/>
                <w:szCs w:val="24"/>
              </w:rPr>
            </w:pPr>
            <w:r w:rsidRPr="0008572F">
              <w:rPr>
                <w:rFonts w:ascii="Arial" w:hAnsi="Arial" w:cs="Arial"/>
                <w:bCs/>
                <w:color w:val="000000"/>
                <w:spacing w:val="-6"/>
                <w:sz w:val="24"/>
                <w:szCs w:val="24"/>
              </w:rPr>
              <w:t>Способ предоставления</w:t>
            </w:r>
          </w:p>
        </w:tc>
      </w:tr>
      <w:tr w:rsidR="005F7773" w:rsidRPr="0008572F" w14:paraId="299B4FB1" w14:textId="77777777" w:rsidTr="005F7773">
        <w:trPr>
          <w:trHeight w:val="322"/>
        </w:trPr>
        <w:tc>
          <w:tcPr>
            <w:tcW w:w="9922" w:type="dxa"/>
            <w:gridSpan w:val="4"/>
          </w:tcPr>
          <w:p w14:paraId="58B631F9" w14:textId="77777777" w:rsidR="005F7773" w:rsidRPr="0008572F" w:rsidRDefault="005F7773" w:rsidP="005F7773">
            <w:pPr>
              <w:spacing w:after="0" w:line="240" w:lineRule="auto"/>
              <w:jc w:val="center"/>
              <w:rPr>
                <w:rFonts w:ascii="Arial" w:hAnsi="Arial" w:cs="Arial"/>
                <w:iCs/>
                <w:sz w:val="24"/>
                <w:szCs w:val="24"/>
              </w:rPr>
            </w:pPr>
            <w:r w:rsidRPr="0008572F">
              <w:rPr>
                <w:rFonts w:ascii="Arial" w:hAnsi="Arial" w:cs="Arial"/>
                <w:iCs/>
                <w:sz w:val="24"/>
                <w:szCs w:val="24"/>
              </w:rPr>
              <w:t xml:space="preserve">Документы, которые заявитель должен представить </w:t>
            </w:r>
          </w:p>
          <w:p w14:paraId="60A80A2D" w14:textId="77777777" w:rsidR="005F7773" w:rsidRPr="0008572F" w:rsidRDefault="005F7773" w:rsidP="005F7773">
            <w:pPr>
              <w:spacing w:after="0" w:line="240" w:lineRule="auto"/>
              <w:jc w:val="center"/>
              <w:rPr>
                <w:rFonts w:ascii="Arial" w:hAnsi="Arial" w:cs="Arial"/>
                <w:bCs/>
                <w:color w:val="000000"/>
                <w:spacing w:val="-6"/>
                <w:sz w:val="24"/>
                <w:szCs w:val="24"/>
              </w:rPr>
            </w:pPr>
            <w:r w:rsidRPr="0008572F">
              <w:rPr>
                <w:rFonts w:ascii="Arial" w:hAnsi="Arial" w:cs="Arial"/>
                <w:iCs/>
                <w:sz w:val="24"/>
                <w:szCs w:val="24"/>
              </w:rPr>
              <w:t>самостоятельно, для предоставления Услуги</w:t>
            </w:r>
          </w:p>
        </w:tc>
      </w:tr>
      <w:tr w:rsidR="005F7773" w:rsidRPr="0008572F" w14:paraId="48111597" w14:textId="77777777" w:rsidTr="005F7773">
        <w:trPr>
          <w:trHeight w:val="322"/>
        </w:trPr>
        <w:tc>
          <w:tcPr>
            <w:tcW w:w="567" w:type="dxa"/>
          </w:tcPr>
          <w:p w14:paraId="464D0FFE" w14:textId="77777777" w:rsidR="005F7773" w:rsidRPr="0008572F" w:rsidRDefault="005F7773" w:rsidP="005F7773">
            <w:pPr>
              <w:spacing w:after="0" w:line="240" w:lineRule="auto"/>
              <w:jc w:val="center"/>
              <w:rPr>
                <w:rFonts w:ascii="Arial" w:hAnsi="Arial" w:cs="Arial"/>
                <w:color w:val="000000"/>
                <w:spacing w:val="-6"/>
                <w:sz w:val="24"/>
                <w:szCs w:val="24"/>
              </w:rPr>
            </w:pPr>
            <w:r w:rsidRPr="0008572F">
              <w:rPr>
                <w:rFonts w:ascii="Arial" w:hAnsi="Arial" w:cs="Arial"/>
                <w:color w:val="000000"/>
                <w:spacing w:val="-6"/>
                <w:sz w:val="24"/>
                <w:szCs w:val="24"/>
              </w:rPr>
              <w:t>1.</w:t>
            </w:r>
          </w:p>
        </w:tc>
        <w:tc>
          <w:tcPr>
            <w:tcW w:w="2268" w:type="dxa"/>
          </w:tcPr>
          <w:p w14:paraId="156B632F" w14:textId="77777777" w:rsidR="005F7773" w:rsidRPr="0008572F" w:rsidRDefault="005F7773" w:rsidP="005F7773">
            <w:pPr>
              <w:spacing w:after="0" w:line="240" w:lineRule="auto"/>
              <w:jc w:val="center"/>
              <w:rPr>
                <w:rFonts w:ascii="Arial" w:hAnsi="Arial" w:cs="Arial"/>
                <w:color w:val="000000"/>
                <w:spacing w:val="-6"/>
                <w:sz w:val="24"/>
                <w:szCs w:val="24"/>
              </w:rPr>
            </w:pPr>
            <w:r w:rsidRPr="0008572F">
              <w:rPr>
                <w:rFonts w:ascii="Arial" w:hAnsi="Arial" w:cs="Arial"/>
                <w:color w:val="000000"/>
                <w:spacing w:val="-6"/>
                <w:sz w:val="24"/>
                <w:szCs w:val="24"/>
              </w:rPr>
              <w:t>1А-2А</w:t>
            </w:r>
          </w:p>
        </w:tc>
        <w:tc>
          <w:tcPr>
            <w:tcW w:w="4819" w:type="dxa"/>
          </w:tcPr>
          <w:p w14:paraId="53C8C8BB" w14:textId="77777777" w:rsidR="005F7773" w:rsidRPr="0008572F" w:rsidRDefault="005F7773" w:rsidP="005F7773">
            <w:pPr>
              <w:spacing w:after="0" w:line="240" w:lineRule="auto"/>
              <w:jc w:val="both"/>
              <w:rPr>
                <w:rFonts w:ascii="Arial" w:hAnsi="Arial" w:cs="Arial"/>
                <w:color w:val="000000"/>
                <w:spacing w:val="-6"/>
                <w:sz w:val="24"/>
                <w:szCs w:val="24"/>
              </w:rPr>
            </w:pPr>
            <w:r w:rsidRPr="0008572F">
              <w:rPr>
                <w:rFonts w:ascii="Arial" w:hAnsi="Arial" w:cs="Arial"/>
                <w:color w:val="000000"/>
                <w:spacing w:val="-6"/>
                <w:sz w:val="24"/>
                <w:szCs w:val="24"/>
              </w:rPr>
              <w:t>Заявление</w:t>
            </w:r>
          </w:p>
        </w:tc>
        <w:tc>
          <w:tcPr>
            <w:tcW w:w="2268" w:type="dxa"/>
          </w:tcPr>
          <w:p w14:paraId="58C992C9" w14:textId="77777777" w:rsidR="005F7773" w:rsidRPr="0008572F" w:rsidRDefault="005F7773" w:rsidP="005F7773">
            <w:pPr>
              <w:spacing w:after="0" w:line="240" w:lineRule="auto"/>
              <w:rPr>
                <w:rFonts w:ascii="Arial" w:hAnsi="Arial" w:cs="Arial"/>
                <w:color w:val="000000"/>
                <w:spacing w:val="-6"/>
                <w:sz w:val="24"/>
                <w:szCs w:val="24"/>
              </w:rPr>
            </w:pPr>
            <w:r w:rsidRPr="0008572F">
              <w:rPr>
                <w:rFonts w:ascii="Arial" w:hAnsi="Arial" w:cs="Arial"/>
                <w:color w:val="000000"/>
                <w:spacing w:val="-6"/>
                <w:sz w:val="24"/>
                <w:szCs w:val="24"/>
              </w:rPr>
              <w:t xml:space="preserve">Республиканский портал, Палата, </w:t>
            </w:r>
            <w:proofErr w:type="spellStart"/>
            <w:r w:rsidRPr="0008572F">
              <w:rPr>
                <w:rFonts w:ascii="Arial" w:hAnsi="Arial" w:cs="Arial"/>
                <w:color w:val="000000"/>
                <w:spacing w:val="-6"/>
                <w:sz w:val="24"/>
                <w:szCs w:val="24"/>
              </w:rPr>
              <w:t>МФЦ</w:t>
            </w:r>
            <w:proofErr w:type="spellEnd"/>
          </w:p>
        </w:tc>
      </w:tr>
      <w:tr w:rsidR="005F7773" w:rsidRPr="0008572F" w14:paraId="149A815D" w14:textId="77777777" w:rsidTr="005F7773">
        <w:tc>
          <w:tcPr>
            <w:tcW w:w="567" w:type="dxa"/>
          </w:tcPr>
          <w:p w14:paraId="52762343" w14:textId="77777777" w:rsidR="005F7773" w:rsidRPr="0008572F" w:rsidRDefault="005F7773" w:rsidP="005F7773">
            <w:pPr>
              <w:spacing w:after="0" w:line="240" w:lineRule="auto"/>
              <w:jc w:val="center"/>
              <w:rPr>
                <w:rFonts w:ascii="Arial" w:hAnsi="Arial" w:cs="Arial"/>
                <w:color w:val="000000"/>
                <w:spacing w:val="-6"/>
                <w:sz w:val="24"/>
                <w:szCs w:val="24"/>
              </w:rPr>
            </w:pPr>
            <w:r w:rsidRPr="0008572F">
              <w:rPr>
                <w:rFonts w:ascii="Arial" w:hAnsi="Arial" w:cs="Arial"/>
                <w:color w:val="000000"/>
                <w:spacing w:val="-6"/>
                <w:sz w:val="24"/>
                <w:szCs w:val="24"/>
              </w:rPr>
              <w:t>2.</w:t>
            </w:r>
          </w:p>
        </w:tc>
        <w:tc>
          <w:tcPr>
            <w:tcW w:w="2268" w:type="dxa"/>
          </w:tcPr>
          <w:p w14:paraId="1933A047" w14:textId="77777777" w:rsidR="005F7773" w:rsidRPr="0008572F" w:rsidRDefault="005F7773" w:rsidP="005F7773">
            <w:pPr>
              <w:spacing w:after="0" w:line="240" w:lineRule="auto"/>
              <w:jc w:val="center"/>
              <w:rPr>
                <w:rFonts w:ascii="Arial" w:hAnsi="Arial" w:cs="Arial"/>
                <w:color w:val="000000"/>
                <w:spacing w:val="-6"/>
                <w:sz w:val="24"/>
                <w:szCs w:val="24"/>
              </w:rPr>
            </w:pPr>
            <w:r w:rsidRPr="0008572F">
              <w:rPr>
                <w:rFonts w:ascii="Arial" w:hAnsi="Arial" w:cs="Arial"/>
                <w:color w:val="000000"/>
                <w:spacing w:val="-6"/>
                <w:sz w:val="24"/>
                <w:szCs w:val="24"/>
              </w:rPr>
              <w:t>1А-2А</w:t>
            </w:r>
          </w:p>
        </w:tc>
        <w:tc>
          <w:tcPr>
            <w:tcW w:w="4819" w:type="dxa"/>
          </w:tcPr>
          <w:p w14:paraId="6C987C96" w14:textId="77777777" w:rsidR="005F7773" w:rsidRPr="0008572F" w:rsidRDefault="005F7773" w:rsidP="005F7773">
            <w:pPr>
              <w:spacing w:after="0" w:line="240" w:lineRule="auto"/>
              <w:jc w:val="both"/>
              <w:rPr>
                <w:rFonts w:ascii="Arial" w:hAnsi="Arial" w:cs="Arial"/>
                <w:color w:val="000000"/>
                <w:spacing w:val="-6"/>
                <w:sz w:val="24"/>
                <w:szCs w:val="24"/>
              </w:rPr>
            </w:pPr>
            <w:r w:rsidRPr="0008572F">
              <w:rPr>
                <w:rFonts w:ascii="Arial" w:hAnsi="Arial" w:cs="Arial"/>
                <w:color w:val="000000"/>
                <w:spacing w:val="-6"/>
                <w:sz w:val="24"/>
                <w:szCs w:val="24"/>
              </w:rPr>
              <w:t>Документ, удостоверяющий личность</w:t>
            </w:r>
          </w:p>
        </w:tc>
        <w:tc>
          <w:tcPr>
            <w:tcW w:w="2268" w:type="dxa"/>
          </w:tcPr>
          <w:p w14:paraId="30F07A8F" w14:textId="77777777" w:rsidR="005F7773" w:rsidRPr="0008572F" w:rsidRDefault="005F7773" w:rsidP="005F7773">
            <w:pPr>
              <w:spacing w:after="0" w:line="240" w:lineRule="auto"/>
              <w:rPr>
                <w:rFonts w:ascii="Arial" w:hAnsi="Arial" w:cs="Arial"/>
                <w:color w:val="000000"/>
                <w:spacing w:val="-6"/>
                <w:sz w:val="24"/>
                <w:szCs w:val="24"/>
              </w:rPr>
            </w:pPr>
            <w:r w:rsidRPr="0008572F">
              <w:rPr>
                <w:rFonts w:ascii="Arial" w:hAnsi="Arial" w:cs="Arial"/>
                <w:color w:val="000000"/>
                <w:spacing w:val="-6"/>
                <w:sz w:val="24"/>
                <w:szCs w:val="24"/>
              </w:rPr>
              <w:t xml:space="preserve">Республиканский портал, Палата, </w:t>
            </w:r>
            <w:proofErr w:type="spellStart"/>
            <w:r w:rsidRPr="0008572F">
              <w:rPr>
                <w:rFonts w:ascii="Arial" w:hAnsi="Arial" w:cs="Arial"/>
                <w:color w:val="000000"/>
                <w:spacing w:val="-6"/>
                <w:sz w:val="24"/>
                <w:szCs w:val="24"/>
              </w:rPr>
              <w:t>МФЦ</w:t>
            </w:r>
            <w:proofErr w:type="spellEnd"/>
          </w:p>
        </w:tc>
      </w:tr>
      <w:tr w:rsidR="005F7773" w:rsidRPr="0008572F" w14:paraId="187F7984" w14:textId="77777777" w:rsidTr="005F7773">
        <w:tc>
          <w:tcPr>
            <w:tcW w:w="567" w:type="dxa"/>
          </w:tcPr>
          <w:p w14:paraId="06619638" w14:textId="77777777" w:rsidR="005F7773" w:rsidRPr="0008572F" w:rsidRDefault="005F7773" w:rsidP="005F7773">
            <w:pPr>
              <w:spacing w:after="0" w:line="240" w:lineRule="auto"/>
              <w:jc w:val="center"/>
              <w:rPr>
                <w:rFonts w:ascii="Arial" w:hAnsi="Arial" w:cs="Arial"/>
                <w:color w:val="000000"/>
                <w:spacing w:val="-6"/>
                <w:sz w:val="24"/>
                <w:szCs w:val="24"/>
              </w:rPr>
            </w:pPr>
            <w:r w:rsidRPr="0008572F">
              <w:rPr>
                <w:rFonts w:ascii="Arial" w:hAnsi="Arial" w:cs="Arial"/>
                <w:color w:val="000000"/>
                <w:spacing w:val="-6"/>
                <w:sz w:val="24"/>
                <w:szCs w:val="24"/>
              </w:rPr>
              <w:t>3.</w:t>
            </w:r>
          </w:p>
        </w:tc>
        <w:tc>
          <w:tcPr>
            <w:tcW w:w="2268" w:type="dxa"/>
          </w:tcPr>
          <w:p w14:paraId="68CC961E" w14:textId="77777777" w:rsidR="005F7773" w:rsidRPr="0008572F" w:rsidRDefault="005F7773" w:rsidP="005F7773">
            <w:pPr>
              <w:spacing w:after="0" w:line="240" w:lineRule="auto"/>
              <w:jc w:val="center"/>
              <w:rPr>
                <w:rFonts w:ascii="Arial" w:hAnsi="Arial" w:cs="Arial"/>
                <w:color w:val="000000"/>
                <w:spacing w:val="-6"/>
                <w:sz w:val="24"/>
                <w:szCs w:val="24"/>
              </w:rPr>
            </w:pPr>
            <w:r w:rsidRPr="0008572F">
              <w:rPr>
                <w:rFonts w:ascii="Arial" w:hAnsi="Arial" w:cs="Arial"/>
                <w:color w:val="000000"/>
                <w:spacing w:val="-6"/>
                <w:sz w:val="24"/>
                <w:szCs w:val="24"/>
              </w:rPr>
              <w:t>2А</w:t>
            </w:r>
          </w:p>
        </w:tc>
        <w:tc>
          <w:tcPr>
            <w:tcW w:w="4819" w:type="dxa"/>
          </w:tcPr>
          <w:p w14:paraId="0BA7EA72" w14:textId="77777777" w:rsidR="005F7773" w:rsidRPr="0008572F" w:rsidRDefault="005F7773" w:rsidP="005F7773">
            <w:pPr>
              <w:spacing w:after="0" w:line="240" w:lineRule="auto"/>
              <w:jc w:val="both"/>
              <w:rPr>
                <w:rFonts w:ascii="Arial" w:hAnsi="Arial" w:cs="Arial"/>
                <w:color w:val="000000"/>
                <w:spacing w:val="-6"/>
                <w:sz w:val="24"/>
                <w:szCs w:val="24"/>
              </w:rPr>
            </w:pPr>
            <w:r w:rsidRPr="0008572F">
              <w:rPr>
                <w:rFonts w:ascii="Arial" w:hAnsi="Arial" w:cs="Arial"/>
                <w:color w:val="000000"/>
                <w:spacing w:val="-6"/>
                <w:sz w:val="24"/>
                <w:szCs w:val="24"/>
              </w:rPr>
              <w:t>Документ, подтверждающий полномочия представителя заявителя</w:t>
            </w:r>
          </w:p>
        </w:tc>
        <w:tc>
          <w:tcPr>
            <w:tcW w:w="2268" w:type="dxa"/>
          </w:tcPr>
          <w:p w14:paraId="43D9E052" w14:textId="77777777" w:rsidR="005F7773" w:rsidRPr="0008572F" w:rsidRDefault="005F7773" w:rsidP="005F7773">
            <w:pPr>
              <w:spacing w:after="0" w:line="240" w:lineRule="auto"/>
              <w:rPr>
                <w:rFonts w:ascii="Arial" w:hAnsi="Arial" w:cs="Arial"/>
                <w:color w:val="000000"/>
                <w:spacing w:val="-6"/>
                <w:sz w:val="24"/>
                <w:szCs w:val="24"/>
              </w:rPr>
            </w:pPr>
            <w:r w:rsidRPr="0008572F">
              <w:rPr>
                <w:rFonts w:ascii="Arial" w:hAnsi="Arial" w:cs="Arial"/>
                <w:color w:val="000000"/>
                <w:spacing w:val="-6"/>
                <w:sz w:val="24"/>
                <w:szCs w:val="24"/>
              </w:rPr>
              <w:t xml:space="preserve">Палата, </w:t>
            </w:r>
            <w:proofErr w:type="spellStart"/>
            <w:r w:rsidRPr="0008572F">
              <w:rPr>
                <w:rFonts w:ascii="Arial" w:hAnsi="Arial" w:cs="Arial"/>
                <w:color w:val="000000"/>
                <w:spacing w:val="-6"/>
                <w:sz w:val="24"/>
                <w:szCs w:val="24"/>
              </w:rPr>
              <w:t>МФЦ</w:t>
            </w:r>
            <w:proofErr w:type="spellEnd"/>
          </w:p>
        </w:tc>
      </w:tr>
      <w:tr w:rsidR="005F7773" w:rsidRPr="0008572F" w14:paraId="37209878" w14:textId="77777777" w:rsidTr="005F7773">
        <w:trPr>
          <w:trHeight w:val="322"/>
        </w:trPr>
        <w:tc>
          <w:tcPr>
            <w:tcW w:w="567" w:type="dxa"/>
          </w:tcPr>
          <w:p w14:paraId="6D657A9E" w14:textId="77777777" w:rsidR="005F7773" w:rsidRPr="0008572F" w:rsidRDefault="005F7773" w:rsidP="005F7773">
            <w:pPr>
              <w:spacing w:after="0" w:line="240" w:lineRule="auto"/>
              <w:jc w:val="center"/>
              <w:rPr>
                <w:rFonts w:ascii="Arial" w:hAnsi="Arial" w:cs="Arial"/>
                <w:color w:val="000000"/>
                <w:spacing w:val="-6"/>
                <w:sz w:val="24"/>
                <w:szCs w:val="24"/>
              </w:rPr>
            </w:pPr>
            <w:r w:rsidRPr="0008572F">
              <w:rPr>
                <w:rFonts w:ascii="Arial" w:hAnsi="Arial" w:cs="Arial"/>
                <w:color w:val="000000"/>
                <w:spacing w:val="-6"/>
                <w:sz w:val="24"/>
                <w:szCs w:val="24"/>
              </w:rPr>
              <w:t>4.</w:t>
            </w:r>
          </w:p>
        </w:tc>
        <w:tc>
          <w:tcPr>
            <w:tcW w:w="2268" w:type="dxa"/>
          </w:tcPr>
          <w:p w14:paraId="691DEC0B" w14:textId="77777777" w:rsidR="005F7773" w:rsidRPr="0008572F" w:rsidRDefault="005F7773" w:rsidP="005F7773">
            <w:pPr>
              <w:spacing w:after="0" w:line="240" w:lineRule="auto"/>
              <w:jc w:val="center"/>
              <w:rPr>
                <w:rFonts w:ascii="Arial" w:hAnsi="Arial" w:cs="Arial"/>
                <w:color w:val="000000"/>
                <w:spacing w:val="-6"/>
                <w:sz w:val="24"/>
                <w:szCs w:val="24"/>
              </w:rPr>
            </w:pPr>
            <w:r w:rsidRPr="0008572F">
              <w:rPr>
                <w:rFonts w:ascii="Arial" w:hAnsi="Arial" w:cs="Arial"/>
                <w:color w:val="000000"/>
                <w:spacing w:val="-6"/>
                <w:sz w:val="24"/>
                <w:szCs w:val="24"/>
              </w:rPr>
              <w:t>1А-2А</w:t>
            </w:r>
          </w:p>
        </w:tc>
        <w:tc>
          <w:tcPr>
            <w:tcW w:w="4819" w:type="dxa"/>
          </w:tcPr>
          <w:p w14:paraId="3BF54A86" w14:textId="77777777" w:rsidR="005F7773" w:rsidRPr="0008572F" w:rsidRDefault="005F7773" w:rsidP="005F7773">
            <w:pPr>
              <w:spacing w:after="0" w:line="240" w:lineRule="auto"/>
              <w:jc w:val="both"/>
              <w:rPr>
                <w:rFonts w:ascii="Arial" w:hAnsi="Arial" w:cs="Arial"/>
                <w:sz w:val="24"/>
                <w:szCs w:val="24"/>
              </w:rPr>
            </w:pPr>
            <w:r w:rsidRPr="0008572F">
              <w:rPr>
                <w:rFonts w:ascii="Arial" w:hAnsi="Arial" w:cs="Arial"/>
                <w:sz w:val="24"/>
                <w:szCs w:val="24"/>
              </w:rPr>
              <w:t>Документ, подтверждающий факт обучения старшего ребенка в возрасте от 18 до 23 лет в организации, осуществляющей образовательную деятельность, по очной форме обучения</w:t>
            </w:r>
          </w:p>
        </w:tc>
        <w:tc>
          <w:tcPr>
            <w:tcW w:w="2268" w:type="dxa"/>
          </w:tcPr>
          <w:p w14:paraId="4C38B911" w14:textId="77777777" w:rsidR="005F7773" w:rsidRPr="0008572F" w:rsidRDefault="005F7773" w:rsidP="005F7773">
            <w:pPr>
              <w:spacing w:after="0" w:line="240" w:lineRule="auto"/>
              <w:rPr>
                <w:rFonts w:ascii="Arial" w:hAnsi="Arial" w:cs="Arial"/>
                <w:color w:val="000000"/>
                <w:spacing w:val="-6"/>
                <w:sz w:val="24"/>
                <w:szCs w:val="24"/>
              </w:rPr>
            </w:pPr>
            <w:r w:rsidRPr="0008572F">
              <w:rPr>
                <w:rFonts w:ascii="Arial" w:hAnsi="Arial" w:cs="Arial"/>
                <w:color w:val="000000"/>
                <w:spacing w:val="-6"/>
                <w:sz w:val="24"/>
                <w:szCs w:val="24"/>
              </w:rPr>
              <w:t xml:space="preserve">Республиканский портал, Палата, </w:t>
            </w:r>
            <w:proofErr w:type="spellStart"/>
            <w:r w:rsidRPr="0008572F">
              <w:rPr>
                <w:rFonts w:ascii="Arial" w:hAnsi="Arial" w:cs="Arial"/>
                <w:color w:val="000000"/>
                <w:spacing w:val="-6"/>
                <w:sz w:val="24"/>
                <w:szCs w:val="24"/>
              </w:rPr>
              <w:t>МФЦ</w:t>
            </w:r>
            <w:proofErr w:type="spellEnd"/>
          </w:p>
        </w:tc>
      </w:tr>
      <w:tr w:rsidR="005F7773" w:rsidRPr="0008572F" w14:paraId="6714BBDB" w14:textId="77777777" w:rsidTr="005F7773">
        <w:trPr>
          <w:trHeight w:val="322"/>
        </w:trPr>
        <w:tc>
          <w:tcPr>
            <w:tcW w:w="9922" w:type="dxa"/>
            <w:gridSpan w:val="4"/>
          </w:tcPr>
          <w:p w14:paraId="7885FE85" w14:textId="77777777" w:rsidR="005F7773" w:rsidRPr="0008572F" w:rsidRDefault="005F7773" w:rsidP="005F7773">
            <w:pPr>
              <w:spacing w:after="0" w:line="240" w:lineRule="auto"/>
              <w:jc w:val="center"/>
              <w:rPr>
                <w:rFonts w:ascii="Arial" w:hAnsi="Arial" w:cs="Arial"/>
                <w:iCs/>
                <w:sz w:val="24"/>
                <w:szCs w:val="24"/>
              </w:rPr>
            </w:pPr>
            <w:r w:rsidRPr="0008572F">
              <w:rPr>
                <w:rFonts w:ascii="Arial" w:hAnsi="Arial" w:cs="Arial"/>
                <w:iCs/>
                <w:sz w:val="24"/>
                <w:szCs w:val="24"/>
              </w:rPr>
              <w:t>Документы, которые заявитель вправе представить</w:t>
            </w:r>
          </w:p>
          <w:p w14:paraId="478226BB" w14:textId="77777777" w:rsidR="005F7773" w:rsidRPr="0008572F" w:rsidRDefault="005F7773" w:rsidP="005F7773">
            <w:pPr>
              <w:spacing w:after="0" w:line="240" w:lineRule="auto"/>
              <w:jc w:val="center"/>
              <w:rPr>
                <w:rFonts w:ascii="Arial" w:hAnsi="Arial" w:cs="Arial"/>
                <w:bCs/>
                <w:color w:val="000000"/>
                <w:spacing w:val="-6"/>
                <w:sz w:val="24"/>
                <w:szCs w:val="24"/>
              </w:rPr>
            </w:pPr>
            <w:r w:rsidRPr="0008572F">
              <w:rPr>
                <w:rFonts w:ascii="Arial" w:hAnsi="Arial" w:cs="Arial"/>
                <w:iCs/>
                <w:sz w:val="24"/>
                <w:szCs w:val="24"/>
              </w:rPr>
              <w:t xml:space="preserve"> самостоятельно, для предоставления Услуги</w:t>
            </w:r>
          </w:p>
        </w:tc>
      </w:tr>
      <w:tr w:rsidR="005F7773" w:rsidRPr="0008572F" w14:paraId="08CB5FCC" w14:textId="77777777" w:rsidTr="005F7773">
        <w:trPr>
          <w:trHeight w:val="322"/>
        </w:trPr>
        <w:tc>
          <w:tcPr>
            <w:tcW w:w="567" w:type="dxa"/>
          </w:tcPr>
          <w:p w14:paraId="2177BE4A" w14:textId="77777777" w:rsidR="005F7773" w:rsidRPr="0008572F" w:rsidRDefault="005F7773" w:rsidP="005F7773">
            <w:pPr>
              <w:spacing w:after="0" w:line="240" w:lineRule="auto"/>
              <w:jc w:val="center"/>
              <w:rPr>
                <w:rFonts w:ascii="Arial" w:hAnsi="Arial" w:cs="Arial"/>
                <w:color w:val="000000"/>
                <w:spacing w:val="-6"/>
                <w:sz w:val="24"/>
                <w:szCs w:val="24"/>
              </w:rPr>
            </w:pPr>
            <w:r w:rsidRPr="0008572F">
              <w:rPr>
                <w:rFonts w:ascii="Arial" w:hAnsi="Arial" w:cs="Arial"/>
                <w:color w:val="000000"/>
                <w:spacing w:val="-6"/>
                <w:sz w:val="24"/>
                <w:szCs w:val="24"/>
              </w:rPr>
              <w:t>1.</w:t>
            </w:r>
          </w:p>
        </w:tc>
        <w:tc>
          <w:tcPr>
            <w:tcW w:w="2268" w:type="dxa"/>
          </w:tcPr>
          <w:p w14:paraId="09CBEEC8" w14:textId="77777777" w:rsidR="005F7773" w:rsidRPr="0008572F" w:rsidRDefault="005F7773" w:rsidP="005F7773">
            <w:pPr>
              <w:spacing w:after="0" w:line="240" w:lineRule="auto"/>
              <w:jc w:val="center"/>
              <w:rPr>
                <w:rFonts w:ascii="Arial" w:hAnsi="Arial" w:cs="Arial"/>
                <w:color w:val="000000"/>
                <w:spacing w:val="-6"/>
                <w:sz w:val="24"/>
                <w:szCs w:val="24"/>
              </w:rPr>
            </w:pPr>
            <w:r w:rsidRPr="0008572F">
              <w:rPr>
                <w:rFonts w:ascii="Arial" w:hAnsi="Arial" w:cs="Arial"/>
                <w:color w:val="000000"/>
                <w:spacing w:val="-6"/>
                <w:sz w:val="24"/>
                <w:szCs w:val="24"/>
              </w:rPr>
              <w:t>1А-2А</w:t>
            </w:r>
          </w:p>
        </w:tc>
        <w:tc>
          <w:tcPr>
            <w:tcW w:w="4819" w:type="dxa"/>
          </w:tcPr>
          <w:p w14:paraId="6F943696" w14:textId="77777777" w:rsidR="005F7773" w:rsidRPr="0008572F" w:rsidRDefault="005F7773" w:rsidP="005F7773">
            <w:pPr>
              <w:spacing w:after="0" w:line="240" w:lineRule="auto"/>
              <w:jc w:val="both"/>
              <w:rPr>
                <w:rFonts w:ascii="Arial" w:hAnsi="Arial" w:cs="Arial"/>
                <w:color w:val="000000"/>
                <w:spacing w:val="-6"/>
                <w:sz w:val="24"/>
                <w:szCs w:val="24"/>
              </w:rPr>
            </w:pPr>
            <w:r w:rsidRPr="0008572F">
              <w:rPr>
                <w:rFonts w:ascii="Arial" w:hAnsi="Arial" w:cs="Arial"/>
                <w:sz w:val="24"/>
                <w:szCs w:val="24"/>
              </w:rPr>
              <w:t>Паспорт другого родителя в случае, если родители состоят в браке либо не состоят в браке, но проживают совместно (обязателен в случае, если родители состоят в браке либо не состоят в браке, но проживают совместно)</w:t>
            </w:r>
          </w:p>
        </w:tc>
        <w:tc>
          <w:tcPr>
            <w:tcW w:w="2268" w:type="dxa"/>
          </w:tcPr>
          <w:p w14:paraId="23FF00B8" w14:textId="77777777" w:rsidR="005F7773" w:rsidRPr="0008572F" w:rsidRDefault="005F7773" w:rsidP="005F7773">
            <w:pPr>
              <w:spacing w:after="0" w:line="240" w:lineRule="auto"/>
              <w:rPr>
                <w:rFonts w:ascii="Arial" w:hAnsi="Arial" w:cs="Arial"/>
                <w:color w:val="000000"/>
                <w:spacing w:val="-6"/>
                <w:sz w:val="24"/>
                <w:szCs w:val="24"/>
              </w:rPr>
            </w:pPr>
            <w:r w:rsidRPr="0008572F">
              <w:rPr>
                <w:rFonts w:ascii="Arial" w:hAnsi="Arial" w:cs="Arial"/>
                <w:color w:val="000000"/>
                <w:spacing w:val="-6"/>
                <w:sz w:val="24"/>
                <w:szCs w:val="24"/>
              </w:rPr>
              <w:t xml:space="preserve">Республиканский портал, Палата, </w:t>
            </w:r>
            <w:proofErr w:type="spellStart"/>
            <w:r w:rsidRPr="0008572F">
              <w:rPr>
                <w:rFonts w:ascii="Arial" w:hAnsi="Arial" w:cs="Arial"/>
                <w:color w:val="000000"/>
                <w:spacing w:val="-6"/>
                <w:sz w:val="24"/>
                <w:szCs w:val="24"/>
              </w:rPr>
              <w:t>МФЦ</w:t>
            </w:r>
            <w:proofErr w:type="spellEnd"/>
          </w:p>
        </w:tc>
      </w:tr>
      <w:tr w:rsidR="005F7773" w:rsidRPr="0008572F" w14:paraId="0C4518A1" w14:textId="77777777" w:rsidTr="005F7773">
        <w:trPr>
          <w:trHeight w:val="322"/>
        </w:trPr>
        <w:tc>
          <w:tcPr>
            <w:tcW w:w="567" w:type="dxa"/>
          </w:tcPr>
          <w:p w14:paraId="7D26DD7D" w14:textId="77777777" w:rsidR="005F7773" w:rsidRPr="0008572F" w:rsidRDefault="005F7773" w:rsidP="005F7773">
            <w:pPr>
              <w:spacing w:after="0" w:line="240" w:lineRule="auto"/>
              <w:jc w:val="center"/>
              <w:rPr>
                <w:rFonts w:ascii="Arial" w:hAnsi="Arial" w:cs="Arial"/>
                <w:color w:val="000000"/>
                <w:spacing w:val="-6"/>
                <w:sz w:val="24"/>
                <w:szCs w:val="24"/>
              </w:rPr>
            </w:pPr>
            <w:r w:rsidRPr="0008572F">
              <w:rPr>
                <w:rFonts w:ascii="Arial" w:hAnsi="Arial" w:cs="Arial"/>
                <w:color w:val="000000"/>
                <w:spacing w:val="-6"/>
                <w:sz w:val="24"/>
                <w:szCs w:val="24"/>
              </w:rPr>
              <w:t>2.</w:t>
            </w:r>
          </w:p>
        </w:tc>
        <w:tc>
          <w:tcPr>
            <w:tcW w:w="2268" w:type="dxa"/>
          </w:tcPr>
          <w:p w14:paraId="570BF015" w14:textId="77777777" w:rsidR="005F7773" w:rsidRPr="0008572F" w:rsidRDefault="005F7773" w:rsidP="005F7773">
            <w:pPr>
              <w:spacing w:after="0" w:line="240" w:lineRule="auto"/>
              <w:jc w:val="center"/>
              <w:rPr>
                <w:rFonts w:ascii="Arial" w:hAnsi="Arial" w:cs="Arial"/>
                <w:color w:val="000000"/>
                <w:spacing w:val="-6"/>
                <w:sz w:val="24"/>
                <w:szCs w:val="24"/>
              </w:rPr>
            </w:pPr>
            <w:r w:rsidRPr="0008572F">
              <w:rPr>
                <w:rFonts w:ascii="Arial" w:hAnsi="Arial" w:cs="Arial"/>
                <w:color w:val="000000"/>
                <w:spacing w:val="-6"/>
                <w:sz w:val="24"/>
                <w:szCs w:val="24"/>
              </w:rPr>
              <w:t>1А-2А</w:t>
            </w:r>
          </w:p>
        </w:tc>
        <w:tc>
          <w:tcPr>
            <w:tcW w:w="4819" w:type="dxa"/>
          </w:tcPr>
          <w:p w14:paraId="00063039" w14:textId="77777777" w:rsidR="005F7773" w:rsidRPr="0008572F" w:rsidRDefault="005F7773" w:rsidP="005F7773">
            <w:pPr>
              <w:spacing w:after="0" w:line="240" w:lineRule="auto"/>
              <w:jc w:val="both"/>
              <w:rPr>
                <w:rFonts w:ascii="Arial" w:hAnsi="Arial" w:cs="Arial"/>
                <w:color w:val="000000"/>
                <w:spacing w:val="-6"/>
                <w:sz w:val="24"/>
                <w:szCs w:val="24"/>
              </w:rPr>
            </w:pPr>
            <w:r w:rsidRPr="0008572F">
              <w:rPr>
                <w:rFonts w:ascii="Arial" w:hAnsi="Arial" w:cs="Arial"/>
                <w:sz w:val="24"/>
                <w:szCs w:val="24"/>
              </w:rPr>
              <w:t>Свидетельство о рождении ребенка, выданное компетентными органами иностранного государства, и его нотариально удостоверенный перевод на русский язык (обязателен в случае регистрации рождения ребенка за пределами Российской Федерации)</w:t>
            </w:r>
          </w:p>
        </w:tc>
        <w:tc>
          <w:tcPr>
            <w:tcW w:w="2268" w:type="dxa"/>
          </w:tcPr>
          <w:p w14:paraId="08749EFA" w14:textId="77777777" w:rsidR="005F7773" w:rsidRPr="0008572F" w:rsidRDefault="005F7773" w:rsidP="005F7773">
            <w:pPr>
              <w:spacing w:after="0" w:line="240" w:lineRule="auto"/>
              <w:rPr>
                <w:rFonts w:ascii="Arial" w:hAnsi="Arial" w:cs="Arial"/>
                <w:color w:val="000000"/>
                <w:spacing w:val="-6"/>
                <w:sz w:val="24"/>
                <w:szCs w:val="24"/>
              </w:rPr>
            </w:pPr>
            <w:r w:rsidRPr="0008572F">
              <w:rPr>
                <w:rFonts w:ascii="Arial" w:hAnsi="Arial" w:cs="Arial"/>
                <w:color w:val="000000"/>
                <w:spacing w:val="-6"/>
                <w:sz w:val="24"/>
                <w:szCs w:val="24"/>
              </w:rPr>
              <w:t xml:space="preserve">Республиканский портал, Палата, </w:t>
            </w:r>
            <w:proofErr w:type="spellStart"/>
            <w:r w:rsidRPr="0008572F">
              <w:rPr>
                <w:rFonts w:ascii="Arial" w:hAnsi="Arial" w:cs="Arial"/>
                <w:color w:val="000000"/>
                <w:spacing w:val="-6"/>
                <w:sz w:val="24"/>
                <w:szCs w:val="24"/>
              </w:rPr>
              <w:t>МФЦ</w:t>
            </w:r>
            <w:proofErr w:type="spellEnd"/>
          </w:p>
          <w:p w14:paraId="7D038CFF" w14:textId="77777777" w:rsidR="005F7773" w:rsidRPr="0008572F" w:rsidRDefault="005F7773" w:rsidP="005F7773">
            <w:pPr>
              <w:spacing w:after="0" w:line="240" w:lineRule="auto"/>
              <w:rPr>
                <w:rFonts w:ascii="Arial" w:hAnsi="Arial" w:cs="Arial"/>
                <w:color w:val="000000"/>
                <w:spacing w:val="-6"/>
                <w:sz w:val="24"/>
                <w:szCs w:val="24"/>
              </w:rPr>
            </w:pPr>
          </w:p>
        </w:tc>
      </w:tr>
      <w:tr w:rsidR="005F7773" w:rsidRPr="0008572F" w14:paraId="2429A73F" w14:textId="77777777" w:rsidTr="005F7773">
        <w:trPr>
          <w:trHeight w:val="322"/>
        </w:trPr>
        <w:tc>
          <w:tcPr>
            <w:tcW w:w="567" w:type="dxa"/>
          </w:tcPr>
          <w:p w14:paraId="51CEA1D8" w14:textId="77777777" w:rsidR="005F7773" w:rsidRPr="0008572F" w:rsidRDefault="005F7773" w:rsidP="005F7773">
            <w:pPr>
              <w:spacing w:after="0" w:line="240" w:lineRule="auto"/>
              <w:jc w:val="center"/>
              <w:rPr>
                <w:rFonts w:ascii="Arial" w:hAnsi="Arial" w:cs="Arial"/>
                <w:color w:val="000000"/>
                <w:spacing w:val="-6"/>
                <w:sz w:val="24"/>
                <w:szCs w:val="24"/>
              </w:rPr>
            </w:pPr>
            <w:r w:rsidRPr="0008572F">
              <w:rPr>
                <w:rFonts w:ascii="Arial" w:hAnsi="Arial" w:cs="Arial"/>
                <w:color w:val="000000"/>
                <w:spacing w:val="-6"/>
                <w:sz w:val="24"/>
                <w:szCs w:val="24"/>
              </w:rPr>
              <w:t>3.</w:t>
            </w:r>
          </w:p>
        </w:tc>
        <w:tc>
          <w:tcPr>
            <w:tcW w:w="2268" w:type="dxa"/>
          </w:tcPr>
          <w:p w14:paraId="7F23AEA3" w14:textId="77777777" w:rsidR="005F7773" w:rsidRPr="0008572F" w:rsidRDefault="005F7773" w:rsidP="005F7773">
            <w:pPr>
              <w:spacing w:after="0" w:line="240" w:lineRule="auto"/>
              <w:jc w:val="center"/>
              <w:rPr>
                <w:rFonts w:ascii="Arial" w:hAnsi="Arial" w:cs="Arial"/>
                <w:color w:val="000000"/>
                <w:spacing w:val="-6"/>
                <w:sz w:val="24"/>
                <w:szCs w:val="24"/>
              </w:rPr>
            </w:pPr>
            <w:r w:rsidRPr="0008572F">
              <w:rPr>
                <w:rFonts w:ascii="Arial" w:hAnsi="Arial" w:cs="Arial"/>
                <w:color w:val="000000"/>
                <w:spacing w:val="-6"/>
                <w:sz w:val="24"/>
                <w:szCs w:val="24"/>
              </w:rPr>
              <w:t>1А-2А</w:t>
            </w:r>
          </w:p>
        </w:tc>
        <w:tc>
          <w:tcPr>
            <w:tcW w:w="4819" w:type="dxa"/>
          </w:tcPr>
          <w:p w14:paraId="16EF94E2" w14:textId="77777777" w:rsidR="005F7773" w:rsidRPr="0008572F" w:rsidRDefault="005F7773" w:rsidP="005F7773">
            <w:pPr>
              <w:spacing w:after="0" w:line="240" w:lineRule="auto"/>
              <w:ind w:left="-113"/>
              <w:jc w:val="both"/>
              <w:rPr>
                <w:rFonts w:ascii="Arial" w:hAnsi="Arial" w:cs="Arial"/>
                <w:color w:val="000000"/>
                <w:spacing w:val="-6"/>
                <w:sz w:val="24"/>
                <w:szCs w:val="24"/>
              </w:rPr>
            </w:pPr>
            <w:r w:rsidRPr="0008572F">
              <w:rPr>
                <w:rFonts w:ascii="Arial" w:hAnsi="Arial" w:cs="Arial"/>
                <w:sz w:val="24"/>
                <w:szCs w:val="24"/>
              </w:rPr>
              <w:t xml:space="preserve">Паспорт ребенка, достигшего </w:t>
            </w:r>
            <w:proofErr w:type="spellStart"/>
            <w:r w:rsidRPr="0008572F">
              <w:rPr>
                <w:rFonts w:ascii="Arial" w:hAnsi="Arial" w:cs="Arial"/>
                <w:sz w:val="24"/>
                <w:szCs w:val="24"/>
              </w:rPr>
              <w:t>четырнад-цатилетнего</w:t>
            </w:r>
            <w:proofErr w:type="spellEnd"/>
            <w:r w:rsidRPr="0008572F">
              <w:rPr>
                <w:rFonts w:ascii="Arial" w:hAnsi="Arial" w:cs="Arial"/>
                <w:sz w:val="24"/>
                <w:szCs w:val="24"/>
              </w:rPr>
              <w:t xml:space="preserve"> возраста в соответствии с законодательством иностранного </w:t>
            </w:r>
            <w:proofErr w:type="spellStart"/>
            <w:r w:rsidRPr="0008572F">
              <w:rPr>
                <w:rFonts w:ascii="Arial" w:hAnsi="Arial" w:cs="Arial"/>
                <w:sz w:val="24"/>
                <w:szCs w:val="24"/>
              </w:rPr>
              <w:t>госу-дарства</w:t>
            </w:r>
            <w:proofErr w:type="spellEnd"/>
            <w:r w:rsidRPr="0008572F">
              <w:rPr>
                <w:rFonts w:ascii="Arial" w:hAnsi="Arial" w:cs="Arial"/>
                <w:sz w:val="24"/>
                <w:szCs w:val="24"/>
              </w:rPr>
              <w:t xml:space="preserve"> (обязателен в случае регистрации рождения ребенка за пределами Российской Федерации)</w:t>
            </w:r>
          </w:p>
        </w:tc>
        <w:tc>
          <w:tcPr>
            <w:tcW w:w="2268" w:type="dxa"/>
          </w:tcPr>
          <w:p w14:paraId="002F6AB6" w14:textId="77777777" w:rsidR="005F7773" w:rsidRPr="0008572F" w:rsidRDefault="005F7773" w:rsidP="005F7773">
            <w:pPr>
              <w:spacing w:after="0" w:line="240" w:lineRule="auto"/>
              <w:rPr>
                <w:rFonts w:ascii="Arial" w:hAnsi="Arial" w:cs="Arial"/>
                <w:color w:val="000000"/>
                <w:spacing w:val="-6"/>
                <w:sz w:val="24"/>
                <w:szCs w:val="24"/>
              </w:rPr>
            </w:pPr>
            <w:r w:rsidRPr="0008572F">
              <w:rPr>
                <w:rFonts w:ascii="Arial" w:hAnsi="Arial" w:cs="Arial"/>
                <w:color w:val="000000"/>
                <w:spacing w:val="-6"/>
                <w:sz w:val="24"/>
                <w:szCs w:val="24"/>
              </w:rPr>
              <w:t xml:space="preserve">Республиканский портал, Палата, </w:t>
            </w:r>
            <w:proofErr w:type="spellStart"/>
            <w:r w:rsidRPr="0008572F">
              <w:rPr>
                <w:rFonts w:ascii="Arial" w:hAnsi="Arial" w:cs="Arial"/>
                <w:color w:val="000000"/>
                <w:spacing w:val="-6"/>
                <w:sz w:val="24"/>
                <w:szCs w:val="24"/>
              </w:rPr>
              <w:t>МФЦ</w:t>
            </w:r>
            <w:proofErr w:type="spellEnd"/>
          </w:p>
          <w:p w14:paraId="361D7BF8" w14:textId="77777777" w:rsidR="005F7773" w:rsidRPr="0008572F" w:rsidRDefault="005F7773" w:rsidP="005F7773">
            <w:pPr>
              <w:spacing w:after="0" w:line="240" w:lineRule="auto"/>
              <w:rPr>
                <w:rFonts w:ascii="Arial" w:hAnsi="Arial" w:cs="Arial"/>
                <w:color w:val="000000"/>
                <w:spacing w:val="-6"/>
                <w:sz w:val="24"/>
                <w:szCs w:val="24"/>
              </w:rPr>
            </w:pPr>
          </w:p>
        </w:tc>
      </w:tr>
      <w:tr w:rsidR="005F7773" w:rsidRPr="0008572F" w14:paraId="0D6A2B7A" w14:textId="77777777" w:rsidTr="005F7773">
        <w:trPr>
          <w:trHeight w:val="322"/>
        </w:trPr>
        <w:tc>
          <w:tcPr>
            <w:tcW w:w="567" w:type="dxa"/>
          </w:tcPr>
          <w:p w14:paraId="6D01EF0E" w14:textId="77777777" w:rsidR="005F7773" w:rsidRPr="0008572F" w:rsidRDefault="005F7773" w:rsidP="005F7773">
            <w:pPr>
              <w:spacing w:after="0" w:line="240" w:lineRule="auto"/>
              <w:jc w:val="center"/>
              <w:rPr>
                <w:rFonts w:ascii="Arial" w:hAnsi="Arial" w:cs="Arial"/>
                <w:color w:val="000000"/>
                <w:spacing w:val="-6"/>
                <w:sz w:val="24"/>
                <w:szCs w:val="24"/>
              </w:rPr>
            </w:pPr>
            <w:r w:rsidRPr="0008572F">
              <w:rPr>
                <w:rFonts w:ascii="Arial" w:hAnsi="Arial" w:cs="Arial"/>
                <w:color w:val="000000"/>
                <w:spacing w:val="-6"/>
                <w:sz w:val="24"/>
                <w:szCs w:val="24"/>
              </w:rPr>
              <w:t>4.</w:t>
            </w:r>
          </w:p>
        </w:tc>
        <w:tc>
          <w:tcPr>
            <w:tcW w:w="2268" w:type="dxa"/>
          </w:tcPr>
          <w:p w14:paraId="7E3CDDC0" w14:textId="77777777" w:rsidR="005F7773" w:rsidRPr="0008572F" w:rsidRDefault="005F7773" w:rsidP="005F7773">
            <w:pPr>
              <w:spacing w:after="0" w:line="240" w:lineRule="auto"/>
              <w:jc w:val="center"/>
              <w:rPr>
                <w:rFonts w:ascii="Arial" w:hAnsi="Arial" w:cs="Arial"/>
                <w:color w:val="000000"/>
                <w:spacing w:val="-6"/>
                <w:sz w:val="24"/>
                <w:szCs w:val="24"/>
              </w:rPr>
            </w:pPr>
            <w:r w:rsidRPr="0008572F">
              <w:rPr>
                <w:rFonts w:ascii="Arial" w:hAnsi="Arial" w:cs="Arial"/>
                <w:color w:val="000000"/>
                <w:spacing w:val="-6"/>
                <w:sz w:val="24"/>
                <w:szCs w:val="24"/>
              </w:rPr>
              <w:t>1А-2А</w:t>
            </w:r>
          </w:p>
        </w:tc>
        <w:tc>
          <w:tcPr>
            <w:tcW w:w="4819" w:type="dxa"/>
          </w:tcPr>
          <w:p w14:paraId="0013FDB9" w14:textId="77777777" w:rsidR="005F7773" w:rsidRPr="0008572F" w:rsidRDefault="005F7773" w:rsidP="005F7773">
            <w:pPr>
              <w:spacing w:after="0" w:line="240" w:lineRule="auto"/>
              <w:jc w:val="both"/>
              <w:rPr>
                <w:rFonts w:ascii="Arial" w:hAnsi="Arial" w:cs="Arial"/>
                <w:sz w:val="24"/>
                <w:szCs w:val="24"/>
              </w:rPr>
            </w:pPr>
            <w:r w:rsidRPr="0008572F">
              <w:rPr>
                <w:rFonts w:ascii="Arial" w:hAnsi="Arial" w:cs="Arial"/>
                <w:sz w:val="24"/>
                <w:szCs w:val="24"/>
              </w:rPr>
              <w:t xml:space="preserve">Акт органа опеки и попечительства о назначении опекуна или попечителя </w:t>
            </w:r>
            <w:r w:rsidRPr="0008572F">
              <w:rPr>
                <w:rFonts w:ascii="Arial" w:hAnsi="Arial" w:cs="Arial"/>
                <w:sz w:val="24"/>
                <w:szCs w:val="24"/>
              </w:rPr>
              <w:lastRenderedPageBreak/>
              <w:t>(обязателен в случае назначения опеки или попечительства)</w:t>
            </w:r>
          </w:p>
        </w:tc>
        <w:tc>
          <w:tcPr>
            <w:tcW w:w="2268" w:type="dxa"/>
          </w:tcPr>
          <w:p w14:paraId="19F95623" w14:textId="77777777" w:rsidR="005F7773" w:rsidRPr="0008572F" w:rsidRDefault="005F7773" w:rsidP="005F7773">
            <w:pPr>
              <w:spacing w:after="0" w:line="240" w:lineRule="auto"/>
              <w:rPr>
                <w:rFonts w:ascii="Arial" w:hAnsi="Arial" w:cs="Arial"/>
                <w:color w:val="000000"/>
                <w:spacing w:val="-6"/>
                <w:sz w:val="24"/>
                <w:szCs w:val="24"/>
              </w:rPr>
            </w:pPr>
            <w:r w:rsidRPr="0008572F">
              <w:rPr>
                <w:rFonts w:ascii="Arial" w:hAnsi="Arial" w:cs="Arial"/>
                <w:color w:val="000000"/>
                <w:spacing w:val="-6"/>
                <w:sz w:val="24"/>
                <w:szCs w:val="24"/>
              </w:rPr>
              <w:lastRenderedPageBreak/>
              <w:t xml:space="preserve">Республиканский портал, Палата, </w:t>
            </w:r>
            <w:proofErr w:type="spellStart"/>
            <w:r w:rsidRPr="0008572F">
              <w:rPr>
                <w:rFonts w:ascii="Arial" w:hAnsi="Arial" w:cs="Arial"/>
                <w:color w:val="000000"/>
                <w:spacing w:val="-6"/>
                <w:sz w:val="24"/>
                <w:szCs w:val="24"/>
              </w:rPr>
              <w:t>МФЦ</w:t>
            </w:r>
            <w:proofErr w:type="spellEnd"/>
          </w:p>
        </w:tc>
      </w:tr>
      <w:tr w:rsidR="005F7773" w:rsidRPr="0008572F" w14:paraId="01A1CFCB" w14:textId="77777777" w:rsidTr="005F7773">
        <w:trPr>
          <w:trHeight w:val="322"/>
        </w:trPr>
        <w:tc>
          <w:tcPr>
            <w:tcW w:w="567" w:type="dxa"/>
          </w:tcPr>
          <w:p w14:paraId="3D128F47" w14:textId="77777777" w:rsidR="005F7773" w:rsidRPr="0008572F" w:rsidRDefault="005F7773" w:rsidP="005F7773">
            <w:pPr>
              <w:spacing w:after="0" w:line="240" w:lineRule="auto"/>
              <w:jc w:val="center"/>
              <w:rPr>
                <w:rFonts w:ascii="Arial" w:hAnsi="Arial" w:cs="Arial"/>
                <w:color w:val="000000"/>
                <w:spacing w:val="-6"/>
                <w:sz w:val="24"/>
                <w:szCs w:val="24"/>
              </w:rPr>
            </w:pPr>
            <w:r w:rsidRPr="0008572F">
              <w:rPr>
                <w:rFonts w:ascii="Arial" w:hAnsi="Arial" w:cs="Arial"/>
                <w:color w:val="000000"/>
                <w:spacing w:val="-6"/>
                <w:sz w:val="24"/>
                <w:szCs w:val="24"/>
              </w:rPr>
              <w:lastRenderedPageBreak/>
              <w:t>5.</w:t>
            </w:r>
          </w:p>
        </w:tc>
        <w:tc>
          <w:tcPr>
            <w:tcW w:w="2268" w:type="dxa"/>
          </w:tcPr>
          <w:p w14:paraId="0C0F61AB" w14:textId="77777777" w:rsidR="005F7773" w:rsidRPr="0008572F" w:rsidRDefault="005F7773" w:rsidP="005F7773">
            <w:pPr>
              <w:spacing w:after="0" w:line="240" w:lineRule="auto"/>
              <w:jc w:val="center"/>
              <w:rPr>
                <w:rFonts w:ascii="Arial" w:hAnsi="Arial" w:cs="Arial"/>
                <w:color w:val="000000"/>
                <w:spacing w:val="-6"/>
                <w:sz w:val="24"/>
                <w:szCs w:val="24"/>
              </w:rPr>
            </w:pPr>
            <w:r w:rsidRPr="0008572F">
              <w:rPr>
                <w:rFonts w:ascii="Arial" w:hAnsi="Arial" w:cs="Arial"/>
                <w:color w:val="000000"/>
                <w:spacing w:val="-6"/>
                <w:sz w:val="24"/>
                <w:szCs w:val="24"/>
              </w:rPr>
              <w:t>1А-2А</w:t>
            </w:r>
          </w:p>
        </w:tc>
        <w:tc>
          <w:tcPr>
            <w:tcW w:w="4819" w:type="dxa"/>
          </w:tcPr>
          <w:p w14:paraId="45229A56" w14:textId="77777777" w:rsidR="005F7773" w:rsidRPr="0008572F" w:rsidRDefault="005F7773" w:rsidP="005F7773">
            <w:pPr>
              <w:spacing w:after="0" w:line="240" w:lineRule="auto"/>
              <w:jc w:val="both"/>
              <w:rPr>
                <w:rFonts w:ascii="Arial" w:hAnsi="Arial" w:cs="Arial"/>
                <w:sz w:val="24"/>
                <w:szCs w:val="24"/>
              </w:rPr>
            </w:pPr>
            <w:r w:rsidRPr="0008572F">
              <w:rPr>
                <w:rFonts w:ascii="Arial" w:hAnsi="Arial" w:cs="Arial"/>
                <w:sz w:val="24"/>
                <w:szCs w:val="24"/>
              </w:rPr>
              <w:t>Договор об осуществлении опеки или попечительства (обязателен в случае осуществления опеки или попечитель-</w:t>
            </w:r>
            <w:proofErr w:type="spellStart"/>
            <w:r w:rsidRPr="0008572F">
              <w:rPr>
                <w:rFonts w:ascii="Arial" w:hAnsi="Arial" w:cs="Arial"/>
                <w:sz w:val="24"/>
                <w:szCs w:val="24"/>
              </w:rPr>
              <w:t>ства</w:t>
            </w:r>
            <w:proofErr w:type="spellEnd"/>
            <w:r w:rsidRPr="0008572F">
              <w:rPr>
                <w:rFonts w:ascii="Arial" w:hAnsi="Arial" w:cs="Arial"/>
                <w:sz w:val="24"/>
                <w:szCs w:val="24"/>
              </w:rPr>
              <w:t xml:space="preserve"> по договору)</w:t>
            </w:r>
          </w:p>
        </w:tc>
        <w:tc>
          <w:tcPr>
            <w:tcW w:w="2268" w:type="dxa"/>
          </w:tcPr>
          <w:p w14:paraId="5B87BE71" w14:textId="77777777" w:rsidR="005F7773" w:rsidRPr="0008572F" w:rsidRDefault="005F7773" w:rsidP="005F7773">
            <w:pPr>
              <w:spacing w:after="0" w:line="240" w:lineRule="auto"/>
              <w:rPr>
                <w:rFonts w:ascii="Arial" w:hAnsi="Arial" w:cs="Arial"/>
                <w:color w:val="000000"/>
                <w:spacing w:val="-6"/>
                <w:sz w:val="24"/>
                <w:szCs w:val="24"/>
              </w:rPr>
            </w:pPr>
            <w:r w:rsidRPr="0008572F">
              <w:rPr>
                <w:rFonts w:ascii="Arial" w:hAnsi="Arial" w:cs="Arial"/>
                <w:color w:val="000000"/>
                <w:spacing w:val="-6"/>
                <w:sz w:val="24"/>
                <w:szCs w:val="24"/>
              </w:rPr>
              <w:t xml:space="preserve">Республиканский портал, Палата, </w:t>
            </w:r>
            <w:proofErr w:type="spellStart"/>
            <w:r w:rsidRPr="0008572F">
              <w:rPr>
                <w:rFonts w:ascii="Arial" w:hAnsi="Arial" w:cs="Arial"/>
                <w:color w:val="000000"/>
                <w:spacing w:val="-6"/>
                <w:sz w:val="24"/>
                <w:szCs w:val="24"/>
              </w:rPr>
              <w:t>МФЦ</w:t>
            </w:r>
            <w:proofErr w:type="spellEnd"/>
          </w:p>
        </w:tc>
      </w:tr>
      <w:tr w:rsidR="005F7773" w:rsidRPr="0008572F" w14:paraId="03F05A3C" w14:textId="77777777" w:rsidTr="005F7773">
        <w:trPr>
          <w:trHeight w:val="322"/>
        </w:trPr>
        <w:tc>
          <w:tcPr>
            <w:tcW w:w="567" w:type="dxa"/>
          </w:tcPr>
          <w:p w14:paraId="37AD50F3" w14:textId="77777777" w:rsidR="005F7773" w:rsidRPr="0008572F" w:rsidRDefault="005F7773" w:rsidP="005F7773">
            <w:pPr>
              <w:spacing w:after="0" w:line="240" w:lineRule="auto"/>
              <w:jc w:val="center"/>
              <w:rPr>
                <w:rFonts w:ascii="Arial" w:hAnsi="Arial" w:cs="Arial"/>
                <w:color w:val="000000"/>
                <w:spacing w:val="-6"/>
                <w:sz w:val="24"/>
                <w:szCs w:val="24"/>
              </w:rPr>
            </w:pPr>
            <w:r w:rsidRPr="0008572F">
              <w:rPr>
                <w:rFonts w:ascii="Arial" w:hAnsi="Arial" w:cs="Arial"/>
                <w:color w:val="000000"/>
                <w:spacing w:val="-6"/>
                <w:sz w:val="24"/>
                <w:szCs w:val="24"/>
              </w:rPr>
              <w:t>6.</w:t>
            </w:r>
          </w:p>
        </w:tc>
        <w:tc>
          <w:tcPr>
            <w:tcW w:w="2268" w:type="dxa"/>
          </w:tcPr>
          <w:p w14:paraId="0F074895" w14:textId="77777777" w:rsidR="005F7773" w:rsidRPr="0008572F" w:rsidRDefault="005F7773" w:rsidP="005F7773">
            <w:pPr>
              <w:spacing w:after="0" w:line="240" w:lineRule="auto"/>
              <w:jc w:val="center"/>
              <w:rPr>
                <w:rFonts w:ascii="Arial" w:hAnsi="Arial" w:cs="Arial"/>
                <w:color w:val="000000"/>
                <w:spacing w:val="-6"/>
                <w:sz w:val="24"/>
                <w:szCs w:val="24"/>
              </w:rPr>
            </w:pPr>
            <w:r w:rsidRPr="0008572F">
              <w:rPr>
                <w:rFonts w:ascii="Arial" w:hAnsi="Arial" w:cs="Arial"/>
                <w:color w:val="000000"/>
                <w:spacing w:val="-6"/>
                <w:sz w:val="24"/>
                <w:szCs w:val="24"/>
              </w:rPr>
              <w:t>1А-2А</w:t>
            </w:r>
          </w:p>
        </w:tc>
        <w:tc>
          <w:tcPr>
            <w:tcW w:w="4819" w:type="dxa"/>
          </w:tcPr>
          <w:p w14:paraId="257833F4" w14:textId="77777777" w:rsidR="005F7773" w:rsidRPr="0008572F" w:rsidRDefault="005F7773" w:rsidP="005F7773">
            <w:pPr>
              <w:spacing w:after="0" w:line="240" w:lineRule="auto"/>
              <w:jc w:val="both"/>
              <w:rPr>
                <w:rFonts w:ascii="Arial" w:hAnsi="Arial" w:cs="Arial"/>
                <w:sz w:val="24"/>
                <w:szCs w:val="24"/>
              </w:rPr>
            </w:pPr>
            <w:r w:rsidRPr="0008572F">
              <w:rPr>
                <w:rFonts w:ascii="Arial" w:hAnsi="Arial" w:cs="Arial"/>
                <w:sz w:val="24"/>
                <w:szCs w:val="24"/>
              </w:rPr>
              <w:t>Свидетельство о заключении брака</w:t>
            </w:r>
          </w:p>
        </w:tc>
        <w:tc>
          <w:tcPr>
            <w:tcW w:w="2268" w:type="dxa"/>
          </w:tcPr>
          <w:p w14:paraId="0F6DD77C" w14:textId="77777777" w:rsidR="005F7773" w:rsidRPr="0008572F" w:rsidRDefault="005F7773" w:rsidP="005F7773">
            <w:pPr>
              <w:spacing w:after="0" w:line="240" w:lineRule="auto"/>
              <w:rPr>
                <w:rFonts w:ascii="Arial" w:hAnsi="Arial" w:cs="Arial"/>
                <w:color w:val="000000"/>
                <w:spacing w:val="-6"/>
                <w:sz w:val="24"/>
                <w:szCs w:val="24"/>
              </w:rPr>
            </w:pPr>
            <w:r w:rsidRPr="0008572F">
              <w:rPr>
                <w:rFonts w:ascii="Arial" w:hAnsi="Arial" w:cs="Arial"/>
                <w:color w:val="000000"/>
                <w:spacing w:val="-6"/>
                <w:sz w:val="24"/>
                <w:szCs w:val="24"/>
              </w:rPr>
              <w:t xml:space="preserve">Республиканский портал, Палата, </w:t>
            </w:r>
            <w:proofErr w:type="spellStart"/>
            <w:r w:rsidRPr="0008572F">
              <w:rPr>
                <w:rFonts w:ascii="Arial" w:hAnsi="Arial" w:cs="Arial"/>
                <w:color w:val="000000"/>
                <w:spacing w:val="-6"/>
                <w:sz w:val="24"/>
                <w:szCs w:val="24"/>
              </w:rPr>
              <w:t>МФЦ</w:t>
            </w:r>
            <w:proofErr w:type="spellEnd"/>
          </w:p>
        </w:tc>
      </w:tr>
      <w:tr w:rsidR="005F7773" w:rsidRPr="0008572F" w14:paraId="258A17BD" w14:textId="77777777" w:rsidTr="005F7773">
        <w:trPr>
          <w:trHeight w:val="322"/>
        </w:trPr>
        <w:tc>
          <w:tcPr>
            <w:tcW w:w="567" w:type="dxa"/>
          </w:tcPr>
          <w:p w14:paraId="36C26D64" w14:textId="77777777" w:rsidR="005F7773" w:rsidRPr="0008572F" w:rsidRDefault="005F7773" w:rsidP="005F7773">
            <w:pPr>
              <w:spacing w:after="0" w:line="240" w:lineRule="auto"/>
              <w:jc w:val="center"/>
              <w:rPr>
                <w:rFonts w:ascii="Arial" w:hAnsi="Arial" w:cs="Arial"/>
                <w:color w:val="000000"/>
                <w:spacing w:val="-6"/>
                <w:sz w:val="24"/>
                <w:szCs w:val="24"/>
              </w:rPr>
            </w:pPr>
            <w:r w:rsidRPr="0008572F">
              <w:rPr>
                <w:rFonts w:ascii="Arial" w:hAnsi="Arial" w:cs="Arial"/>
                <w:color w:val="000000"/>
                <w:spacing w:val="-6"/>
                <w:sz w:val="24"/>
                <w:szCs w:val="24"/>
              </w:rPr>
              <w:t>7.</w:t>
            </w:r>
          </w:p>
        </w:tc>
        <w:tc>
          <w:tcPr>
            <w:tcW w:w="2268" w:type="dxa"/>
          </w:tcPr>
          <w:p w14:paraId="5BEB54A4" w14:textId="77777777" w:rsidR="005F7773" w:rsidRPr="0008572F" w:rsidRDefault="005F7773" w:rsidP="005F7773">
            <w:pPr>
              <w:spacing w:after="0" w:line="240" w:lineRule="auto"/>
              <w:jc w:val="center"/>
              <w:rPr>
                <w:rFonts w:ascii="Arial" w:hAnsi="Arial" w:cs="Arial"/>
                <w:color w:val="000000"/>
                <w:spacing w:val="-6"/>
                <w:sz w:val="24"/>
                <w:szCs w:val="24"/>
              </w:rPr>
            </w:pPr>
            <w:r w:rsidRPr="0008572F">
              <w:rPr>
                <w:rFonts w:ascii="Arial" w:hAnsi="Arial" w:cs="Arial"/>
                <w:color w:val="000000"/>
                <w:spacing w:val="-6"/>
                <w:sz w:val="24"/>
                <w:szCs w:val="24"/>
              </w:rPr>
              <w:t>1А-2А</w:t>
            </w:r>
          </w:p>
        </w:tc>
        <w:tc>
          <w:tcPr>
            <w:tcW w:w="4819" w:type="dxa"/>
          </w:tcPr>
          <w:p w14:paraId="6E1B0412" w14:textId="77777777" w:rsidR="005F7773" w:rsidRPr="0008572F" w:rsidRDefault="005F7773" w:rsidP="005F7773">
            <w:pPr>
              <w:spacing w:after="0" w:line="240" w:lineRule="auto"/>
              <w:jc w:val="both"/>
              <w:rPr>
                <w:rFonts w:ascii="Arial" w:hAnsi="Arial" w:cs="Arial"/>
                <w:sz w:val="24"/>
                <w:szCs w:val="24"/>
              </w:rPr>
            </w:pPr>
            <w:r w:rsidRPr="0008572F">
              <w:rPr>
                <w:rFonts w:ascii="Arial" w:hAnsi="Arial" w:cs="Arial"/>
                <w:sz w:val="24"/>
                <w:szCs w:val="24"/>
              </w:rPr>
              <w:t xml:space="preserve">Документ, подтверждающий, что заявитель состоит на учете в качестве нуждающегося в жилом помещении, предоставляемом по договору социального найма </w:t>
            </w:r>
          </w:p>
        </w:tc>
        <w:tc>
          <w:tcPr>
            <w:tcW w:w="2268" w:type="dxa"/>
          </w:tcPr>
          <w:p w14:paraId="1D782758" w14:textId="77777777" w:rsidR="005F7773" w:rsidRPr="0008572F" w:rsidRDefault="005F7773" w:rsidP="005F7773">
            <w:pPr>
              <w:spacing w:after="0" w:line="240" w:lineRule="auto"/>
              <w:rPr>
                <w:rFonts w:ascii="Arial" w:hAnsi="Arial" w:cs="Arial"/>
                <w:color w:val="000000"/>
                <w:spacing w:val="-6"/>
                <w:sz w:val="24"/>
                <w:szCs w:val="24"/>
              </w:rPr>
            </w:pPr>
            <w:r w:rsidRPr="0008572F">
              <w:rPr>
                <w:rFonts w:ascii="Arial" w:hAnsi="Arial" w:cs="Arial"/>
                <w:color w:val="000000"/>
                <w:spacing w:val="-6"/>
                <w:sz w:val="24"/>
                <w:szCs w:val="24"/>
              </w:rPr>
              <w:t xml:space="preserve">Республиканский портал, Палата, </w:t>
            </w:r>
            <w:proofErr w:type="spellStart"/>
            <w:r w:rsidRPr="0008572F">
              <w:rPr>
                <w:rFonts w:ascii="Arial" w:hAnsi="Arial" w:cs="Arial"/>
                <w:color w:val="000000"/>
                <w:spacing w:val="-6"/>
                <w:sz w:val="24"/>
                <w:szCs w:val="24"/>
              </w:rPr>
              <w:t>МФЦ</w:t>
            </w:r>
            <w:proofErr w:type="spellEnd"/>
          </w:p>
        </w:tc>
      </w:tr>
      <w:tr w:rsidR="005F7773" w:rsidRPr="0008572F" w14:paraId="55CB74F1" w14:textId="77777777" w:rsidTr="005F7773">
        <w:trPr>
          <w:trHeight w:val="322"/>
        </w:trPr>
        <w:tc>
          <w:tcPr>
            <w:tcW w:w="567" w:type="dxa"/>
          </w:tcPr>
          <w:p w14:paraId="3DBD6D0D" w14:textId="77777777" w:rsidR="005F7773" w:rsidRPr="0008572F" w:rsidRDefault="005F7773" w:rsidP="005F7773">
            <w:pPr>
              <w:spacing w:after="0" w:line="240" w:lineRule="auto"/>
              <w:jc w:val="center"/>
              <w:rPr>
                <w:rFonts w:ascii="Arial" w:hAnsi="Arial" w:cs="Arial"/>
                <w:color w:val="000000"/>
                <w:spacing w:val="-6"/>
                <w:sz w:val="24"/>
                <w:szCs w:val="24"/>
              </w:rPr>
            </w:pPr>
            <w:r w:rsidRPr="0008572F">
              <w:rPr>
                <w:rFonts w:ascii="Arial" w:hAnsi="Arial" w:cs="Arial"/>
                <w:color w:val="000000"/>
                <w:spacing w:val="-6"/>
                <w:sz w:val="24"/>
                <w:szCs w:val="24"/>
              </w:rPr>
              <w:t>8.</w:t>
            </w:r>
          </w:p>
        </w:tc>
        <w:tc>
          <w:tcPr>
            <w:tcW w:w="2268" w:type="dxa"/>
          </w:tcPr>
          <w:p w14:paraId="270D58D3" w14:textId="77777777" w:rsidR="005F7773" w:rsidRPr="0008572F" w:rsidRDefault="005F7773" w:rsidP="005F7773">
            <w:pPr>
              <w:spacing w:after="0" w:line="240" w:lineRule="auto"/>
              <w:jc w:val="center"/>
              <w:rPr>
                <w:rFonts w:ascii="Arial" w:hAnsi="Arial" w:cs="Arial"/>
                <w:color w:val="000000"/>
                <w:spacing w:val="-6"/>
                <w:sz w:val="24"/>
                <w:szCs w:val="24"/>
              </w:rPr>
            </w:pPr>
            <w:r w:rsidRPr="0008572F">
              <w:rPr>
                <w:rFonts w:ascii="Arial" w:hAnsi="Arial" w:cs="Arial"/>
                <w:color w:val="000000"/>
                <w:spacing w:val="-6"/>
                <w:sz w:val="24"/>
                <w:szCs w:val="24"/>
              </w:rPr>
              <w:t>1А-2А</w:t>
            </w:r>
          </w:p>
        </w:tc>
        <w:tc>
          <w:tcPr>
            <w:tcW w:w="4819" w:type="dxa"/>
          </w:tcPr>
          <w:p w14:paraId="46156CF8" w14:textId="77777777" w:rsidR="005F7773" w:rsidRPr="0008572F" w:rsidRDefault="005F7773" w:rsidP="005F7773">
            <w:pPr>
              <w:spacing w:after="0" w:line="240" w:lineRule="auto"/>
              <w:jc w:val="both"/>
              <w:rPr>
                <w:rFonts w:ascii="Arial" w:hAnsi="Arial" w:cs="Arial"/>
                <w:sz w:val="24"/>
                <w:szCs w:val="24"/>
              </w:rPr>
            </w:pPr>
            <w:r w:rsidRPr="0008572F">
              <w:rPr>
                <w:rFonts w:ascii="Arial" w:hAnsi="Arial" w:cs="Arial"/>
                <w:sz w:val="24"/>
                <w:szCs w:val="24"/>
              </w:rPr>
              <w:t>Решение суда об установлении факта постоянного проживания заявителя на территории Республики Татарстан на протяжении пяти лет, предшествующих дню подачи заявления о предоставлении земельного участка (обязателен в случае отсутствия в паспорте заявителя отметки о его регистрации по месту жительства на территории Республики Татарстан на протяжении пяти лет, предшествующих дню подачи заявления о предоставлении земельного участка)</w:t>
            </w:r>
          </w:p>
        </w:tc>
        <w:tc>
          <w:tcPr>
            <w:tcW w:w="2268" w:type="dxa"/>
          </w:tcPr>
          <w:p w14:paraId="3F024986" w14:textId="77777777" w:rsidR="005F7773" w:rsidRPr="0008572F" w:rsidRDefault="005F7773" w:rsidP="005F7773">
            <w:pPr>
              <w:spacing w:after="0" w:line="240" w:lineRule="auto"/>
              <w:rPr>
                <w:rFonts w:ascii="Arial" w:hAnsi="Arial" w:cs="Arial"/>
                <w:color w:val="000000"/>
                <w:spacing w:val="-6"/>
                <w:sz w:val="24"/>
                <w:szCs w:val="24"/>
              </w:rPr>
            </w:pPr>
            <w:r w:rsidRPr="0008572F">
              <w:rPr>
                <w:rFonts w:ascii="Arial" w:hAnsi="Arial" w:cs="Arial"/>
                <w:color w:val="000000"/>
                <w:spacing w:val="-6"/>
                <w:sz w:val="24"/>
                <w:szCs w:val="24"/>
              </w:rPr>
              <w:t xml:space="preserve">Республиканский портал, Палата, </w:t>
            </w:r>
            <w:proofErr w:type="spellStart"/>
            <w:r w:rsidRPr="0008572F">
              <w:rPr>
                <w:rFonts w:ascii="Arial" w:hAnsi="Arial" w:cs="Arial"/>
                <w:color w:val="000000"/>
                <w:spacing w:val="-6"/>
                <w:sz w:val="24"/>
                <w:szCs w:val="24"/>
              </w:rPr>
              <w:t>МФЦ</w:t>
            </w:r>
            <w:proofErr w:type="spellEnd"/>
          </w:p>
        </w:tc>
      </w:tr>
      <w:tr w:rsidR="005F7773" w:rsidRPr="0008572F" w14:paraId="5C888A5B" w14:textId="77777777" w:rsidTr="005F7773">
        <w:trPr>
          <w:trHeight w:val="322"/>
        </w:trPr>
        <w:tc>
          <w:tcPr>
            <w:tcW w:w="567" w:type="dxa"/>
          </w:tcPr>
          <w:p w14:paraId="79522487" w14:textId="77777777" w:rsidR="005F7773" w:rsidRPr="0008572F" w:rsidRDefault="005F7773" w:rsidP="005F7773">
            <w:pPr>
              <w:spacing w:after="0" w:line="240" w:lineRule="auto"/>
              <w:jc w:val="center"/>
              <w:rPr>
                <w:rFonts w:ascii="Arial" w:hAnsi="Arial" w:cs="Arial"/>
                <w:color w:val="000000"/>
                <w:spacing w:val="-6"/>
                <w:sz w:val="24"/>
                <w:szCs w:val="24"/>
              </w:rPr>
            </w:pPr>
            <w:r w:rsidRPr="0008572F">
              <w:rPr>
                <w:rFonts w:ascii="Arial" w:hAnsi="Arial" w:cs="Arial"/>
                <w:color w:val="000000"/>
                <w:spacing w:val="-6"/>
                <w:sz w:val="24"/>
                <w:szCs w:val="24"/>
              </w:rPr>
              <w:t>9.</w:t>
            </w:r>
          </w:p>
        </w:tc>
        <w:tc>
          <w:tcPr>
            <w:tcW w:w="2268" w:type="dxa"/>
          </w:tcPr>
          <w:p w14:paraId="5F504D38" w14:textId="77777777" w:rsidR="005F7773" w:rsidRPr="0008572F" w:rsidRDefault="005F7773" w:rsidP="005F7773">
            <w:pPr>
              <w:spacing w:after="0" w:line="240" w:lineRule="auto"/>
              <w:jc w:val="center"/>
              <w:rPr>
                <w:rFonts w:ascii="Arial" w:hAnsi="Arial" w:cs="Arial"/>
                <w:color w:val="000000"/>
                <w:spacing w:val="-6"/>
                <w:sz w:val="24"/>
                <w:szCs w:val="24"/>
              </w:rPr>
            </w:pPr>
            <w:r w:rsidRPr="0008572F">
              <w:rPr>
                <w:rFonts w:ascii="Arial" w:hAnsi="Arial" w:cs="Arial"/>
                <w:color w:val="000000"/>
                <w:spacing w:val="-6"/>
                <w:sz w:val="24"/>
                <w:szCs w:val="24"/>
              </w:rPr>
              <w:t>1А-2А</w:t>
            </w:r>
          </w:p>
        </w:tc>
        <w:tc>
          <w:tcPr>
            <w:tcW w:w="4819" w:type="dxa"/>
          </w:tcPr>
          <w:p w14:paraId="26AF590D" w14:textId="77777777" w:rsidR="005F7773" w:rsidRPr="0008572F" w:rsidRDefault="005F7773" w:rsidP="005F7773">
            <w:pPr>
              <w:spacing w:after="0" w:line="240" w:lineRule="auto"/>
              <w:jc w:val="both"/>
              <w:rPr>
                <w:rFonts w:ascii="Arial" w:hAnsi="Arial" w:cs="Arial"/>
                <w:sz w:val="24"/>
                <w:szCs w:val="24"/>
              </w:rPr>
            </w:pPr>
            <w:r w:rsidRPr="0008572F">
              <w:rPr>
                <w:rFonts w:ascii="Arial" w:hAnsi="Arial" w:cs="Arial"/>
                <w:sz w:val="24"/>
                <w:szCs w:val="24"/>
              </w:rPr>
              <w:t>Документ, удостоверяющий статус военнослужащего в соответствии с Федеральным законом от 27.05.1998         № 76-ФЗ «О статусе военнослужащих» (обязателен в случае, если один из родителей или единственный родитель является военнослужащим)</w:t>
            </w:r>
          </w:p>
        </w:tc>
        <w:tc>
          <w:tcPr>
            <w:tcW w:w="2268" w:type="dxa"/>
          </w:tcPr>
          <w:p w14:paraId="2FF81D4B" w14:textId="77777777" w:rsidR="005F7773" w:rsidRPr="0008572F" w:rsidRDefault="005F7773" w:rsidP="005F7773">
            <w:pPr>
              <w:spacing w:after="0" w:line="240" w:lineRule="auto"/>
              <w:rPr>
                <w:rFonts w:ascii="Arial" w:hAnsi="Arial" w:cs="Arial"/>
                <w:color w:val="000000"/>
                <w:spacing w:val="-6"/>
                <w:sz w:val="24"/>
                <w:szCs w:val="24"/>
              </w:rPr>
            </w:pPr>
            <w:r w:rsidRPr="0008572F">
              <w:rPr>
                <w:rFonts w:ascii="Arial" w:hAnsi="Arial" w:cs="Arial"/>
                <w:color w:val="000000"/>
                <w:spacing w:val="-6"/>
                <w:sz w:val="24"/>
                <w:szCs w:val="24"/>
              </w:rPr>
              <w:t xml:space="preserve">Республиканский портал, Палата, </w:t>
            </w:r>
            <w:proofErr w:type="spellStart"/>
            <w:r w:rsidRPr="0008572F">
              <w:rPr>
                <w:rFonts w:ascii="Arial" w:hAnsi="Arial" w:cs="Arial"/>
                <w:color w:val="000000"/>
                <w:spacing w:val="-6"/>
                <w:sz w:val="24"/>
                <w:szCs w:val="24"/>
              </w:rPr>
              <w:t>МФЦ</w:t>
            </w:r>
            <w:proofErr w:type="spellEnd"/>
          </w:p>
        </w:tc>
      </w:tr>
    </w:tbl>
    <w:p w14:paraId="10FE6E7A" w14:textId="77777777" w:rsidR="005F7773" w:rsidRPr="0008572F" w:rsidRDefault="005F7773" w:rsidP="005F7773">
      <w:pPr>
        <w:spacing w:after="0" w:line="240" w:lineRule="auto"/>
        <w:ind w:right="-1" w:firstLine="709"/>
        <w:jc w:val="right"/>
        <w:rPr>
          <w:rFonts w:ascii="Arial" w:hAnsi="Arial" w:cs="Arial"/>
          <w:color w:val="000000"/>
          <w:spacing w:val="-6"/>
          <w:sz w:val="24"/>
          <w:szCs w:val="24"/>
        </w:rPr>
      </w:pPr>
    </w:p>
    <w:p w14:paraId="0BE0F03A" w14:textId="77777777" w:rsidR="005F7773" w:rsidRPr="0008572F" w:rsidRDefault="005F7773" w:rsidP="005F7773">
      <w:pPr>
        <w:spacing w:after="0" w:line="240" w:lineRule="auto"/>
        <w:ind w:right="-1" w:firstLine="709"/>
        <w:jc w:val="right"/>
        <w:rPr>
          <w:rFonts w:ascii="Arial" w:hAnsi="Arial" w:cs="Arial"/>
          <w:color w:val="000000"/>
          <w:spacing w:val="-6"/>
          <w:sz w:val="24"/>
          <w:szCs w:val="24"/>
        </w:rPr>
      </w:pPr>
      <w:r w:rsidRPr="0008572F">
        <w:rPr>
          <w:rFonts w:ascii="Arial" w:hAnsi="Arial" w:cs="Arial"/>
          <w:color w:val="000000"/>
          <w:spacing w:val="-6"/>
          <w:sz w:val="24"/>
          <w:szCs w:val="24"/>
        </w:rPr>
        <w:t>Приложение 4</w:t>
      </w:r>
    </w:p>
    <w:p w14:paraId="4F6C937F" w14:textId="77777777" w:rsidR="005F7773" w:rsidRPr="0008572F" w:rsidRDefault="005F7773" w:rsidP="005F7773">
      <w:pPr>
        <w:spacing w:after="0" w:line="240" w:lineRule="auto"/>
        <w:ind w:right="-1" w:firstLine="709"/>
        <w:jc w:val="right"/>
        <w:rPr>
          <w:rFonts w:ascii="Arial" w:hAnsi="Arial" w:cs="Arial"/>
          <w:color w:val="000000"/>
          <w:spacing w:val="-6"/>
          <w:sz w:val="24"/>
          <w:szCs w:val="24"/>
        </w:rPr>
      </w:pPr>
      <w:r w:rsidRPr="0008572F">
        <w:rPr>
          <w:rFonts w:ascii="Arial" w:hAnsi="Arial" w:cs="Arial"/>
          <w:color w:val="000000"/>
          <w:spacing w:val="-6"/>
          <w:sz w:val="24"/>
          <w:szCs w:val="24"/>
        </w:rPr>
        <w:t xml:space="preserve">к Административному регламенту </w:t>
      </w:r>
    </w:p>
    <w:p w14:paraId="13635258" w14:textId="77777777" w:rsidR="005F7773" w:rsidRPr="0008572F" w:rsidRDefault="005F7773" w:rsidP="005F7773">
      <w:pPr>
        <w:spacing w:after="0" w:line="240" w:lineRule="auto"/>
        <w:ind w:right="-1" w:firstLine="709"/>
        <w:jc w:val="right"/>
        <w:rPr>
          <w:rFonts w:ascii="Arial" w:hAnsi="Arial" w:cs="Arial"/>
          <w:color w:val="000000"/>
          <w:spacing w:val="-6"/>
          <w:sz w:val="24"/>
          <w:szCs w:val="24"/>
        </w:rPr>
      </w:pPr>
      <w:r w:rsidRPr="0008572F">
        <w:rPr>
          <w:rFonts w:ascii="Arial" w:hAnsi="Arial" w:cs="Arial"/>
          <w:color w:val="000000"/>
          <w:spacing w:val="-6"/>
          <w:sz w:val="24"/>
          <w:szCs w:val="24"/>
        </w:rPr>
        <w:t xml:space="preserve">предоставления муниципальной услуги </w:t>
      </w:r>
    </w:p>
    <w:p w14:paraId="645AC053" w14:textId="77777777" w:rsidR="005F7773" w:rsidRPr="0008572F" w:rsidRDefault="005F7773" w:rsidP="005F7773">
      <w:pPr>
        <w:tabs>
          <w:tab w:val="left" w:pos="5103"/>
        </w:tabs>
        <w:spacing w:after="0" w:line="240" w:lineRule="auto"/>
        <w:ind w:right="-1" w:firstLine="709"/>
        <w:jc w:val="right"/>
        <w:rPr>
          <w:rFonts w:ascii="Arial" w:hAnsi="Arial" w:cs="Arial"/>
          <w:color w:val="000000"/>
          <w:spacing w:val="-6"/>
          <w:sz w:val="24"/>
          <w:szCs w:val="24"/>
        </w:rPr>
      </w:pPr>
      <w:r w:rsidRPr="0008572F">
        <w:rPr>
          <w:rFonts w:ascii="Arial" w:hAnsi="Arial" w:cs="Arial"/>
          <w:color w:val="000000"/>
          <w:spacing w:val="-6"/>
          <w:sz w:val="24"/>
          <w:szCs w:val="24"/>
        </w:rPr>
        <w:t xml:space="preserve">по постановке граждан на учет в качестве </w:t>
      </w:r>
    </w:p>
    <w:p w14:paraId="08911F80" w14:textId="77777777" w:rsidR="005F7773" w:rsidRPr="0008572F" w:rsidRDefault="005F7773" w:rsidP="005F7773">
      <w:pPr>
        <w:tabs>
          <w:tab w:val="left" w:pos="5103"/>
        </w:tabs>
        <w:spacing w:after="0" w:line="240" w:lineRule="auto"/>
        <w:ind w:right="-1" w:firstLine="709"/>
        <w:jc w:val="right"/>
        <w:rPr>
          <w:rFonts w:ascii="Arial" w:hAnsi="Arial" w:cs="Arial"/>
          <w:color w:val="000000"/>
          <w:spacing w:val="-6"/>
          <w:sz w:val="24"/>
          <w:szCs w:val="24"/>
        </w:rPr>
      </w:pPr>
      <w:r w:rsidRPr="0008572F">
        <w:rPr>
          <w:rFonts w:ascii="Arial" w:hAnsi="Arial" w:cs="Arial"/>
          <w:color w:val="000000"/>
          <w:spacing w:val="-6"/>
          <w:sz w:val="24"/>
          <w:szCs w:val="24"/>
        </w:rPr>
        <w:t xml:space="preserve">лиц, имеющих право на предоставление </w:t>
      </w:r>
    </w:p>
    <w:p w14:paraId="427221D4" w14:textId="77777777" w:rsidR="005F7773" w:rsidRPr="0008572F" w:rsidRDefault="005F7773" w:rsidP="005F7773">
      <w:pPr>
        <w:tabs>
          <w:tab w:val="left" w:pos="5103"/>
        </w:tabs>
        <w:spacing w:after="0" w:line="240" w:lineRule="auto"/>
        <w:ind w:right="-1" w:firstLine="709"/>
        <w:jc w:val="right"/>
        <w:rPr>
          <w:rFonts w:ascii="Arial" w:hAnsi="Arial" w:cs="Arial"/>
          <w:color w:val="000000"/>
          <w:spacing w:val="-6"/>
          <w:sz w:val="24"/>
          <w:szCs w:val="24"/>
        </w:rPr>
      </w:pPr>
      <w:r w:rsidRPr="0008572F">
        <w:rPr>
          <w:rFonts w:ascii="Arial" w:hAnsi="Arial" w:cs="Arial"/>
          <w:color w:val="000000"/>
          <w:spacing w:val="-6"/>
          <w:sz w:val="24"/>
          <w:szCs w:val="24"/>
        </w:rPr>
        <w:t>земельных участков в собственность бесплатно</w:t>
      </w:r>
    </w:p>
    <w:p w14:paraId="2F88A1ED" w14:textId="77777777" w:rsidR="005F7773" w:rsidRPr="0008572F" w:rsidRDefault="005F7773" w:rsidP="005F7773">
      <w:pPr>
        <w:spacing w:after="0" w:line="240" w:lineRule="auto"/>
        <w:ind w:right="-1" w:firstLine="709"/>
        <w:jc w:val="right"/>
        <w:rPr>
          <w:rFonts w:ascii="Arial" w:hAnsi="Arial" w:cs="Arial"/>
          <w:color w:val="000000"/>
          <w:spacing w:val="-6"/>
          <w:sz w:val="24"/>
          <w:szCs w:val="24"/>
        </w:rPr>
      </w:pPr>
    </w:p>
    <w:p w14:paraId="27B8C7C2" w14:textId="77777777" w:rsidR="005F7773" w:rsidRPr="0008572F" w:rsidRDefault="005F7773" w:rsidP="005F7773">
      <w:pPr>
        <w:spacing w:after="0" w:line="240" w:lineRule="auto"/>
        <w:ind w:right="-1" w:firstLine="709"/>
        <w:jc w:val="right"/>
        <w:rPr>
          <w:rFonts w:ascii="Arial" w:hAnsi="Arial" w:cs="Arial"/>
          <w:color w:val="000000"/>
          <w:spacing w:val="-6"/>
          <w:sz w:val="24"/>
          <w:szCs w:val="24"/>
        </w:rPr>
      </w:pPr>
    </w:p>
    <w:p w14:paraId="76D41BF7" w14:textId="77777777" w:rsidR="005F7773" w:rsidRPr="0008572F" w:rsidRDefault="005F7773" w:rsidP="005F7773">
      <w:pPr>
        <w:spacing w:after="0" w:line="240" w:lineRule="auto"/>
        <w:ind w:right="-1"/>
        <w:jc w:val="center"/>
        <w:rPr>
          <w:rFonts w:ascii="Arial" w:hAnsi="Arial" w:cs="Arial"/>
          <w:bCs/>
          <w:sz w:val="24"/>
          <w:szCs w:val="24"/>
        </w:rPr>
      </w:pPr>
      <w:r w:rsidRPr="0008572F">
        <w:rPr>
          <w:rFonts w:ascii="Arial" w:hAnsi="Arial" w:cs="Arial"/>
          <w:bCs/>
          <w:sz w:val="24"/>
          <w:szCs w:val="24"/>
        </w:rPr>
        <w:t xml:space="preserve">Исчерпывающий перечень оснований для отказа </w:t>
      </w:r>
    </w:p>
    <w:p w14:paraId="4241BF4D" w14:textId="77777777" w:rsidR="005F7773" w:rsidRPr="0008572F" w:rsidRDefault="005F7773" w:rsidP="005F7773">
      <w:pPr>
        <w:spacing w:after="0" w:line="240" w:lineRule="auto"/>
        <w:ind w:right="-1"/>
        <w:jc w:val="center"/>
        <w:rPr>
          <w:rFonts w:ascii="Arial" w:hAnsi="Arial" w:cs="Arial"/>
          <w:bCs/>
          <w:color w:val="000000"/>
          <w:spacing w:val="-6"/>
          <w:sz w:val="24"/>
          <w:szCs w:val="24"/>
        </w:rPr>
      </w:pPr>
      <w:r w:rsidRPr="0008572F">
        <w:rPr>
          <w:rFonts w:ascii="Arial" w:hAnsi="Arial" w:cs="Arial"/>
          <w:bCs/>
          <w:sz w:val="24"/>
          <w:szCs w:val="24"/>
        </w:rPr>
        <w:t>в предоставлении Услуги</w:t>
      </w:r>
      <w:r w:rsidRPr="0008572F">
        <w:rPr>
          <w:rFonts w:ascii="Arial" w:hAnsi="Arial" w:cs="Arial"/>
          <w:bCs/>
          <w:color w:val="000000"/>
          <w:spacing w:val="-6"/>
          <w:sz w:val="24"/>
          <w:szCs w:val="24"/>
        </w:rPr>
        <w:t xml:space="preserve"> </w:t>
      </w:r>
      <w:proofErr w:type="gramStart"/>
      <w:r w:rsidRPr="0008572F">
        <w:rPr>
          <w:rFonts w:ascii="Arial" w:hAnsi="Arial" w:cs="Arial"/>
          <w:bCs/>
          <w:color w:val="000000"/>
          <w:spacing w:val="-6"/>
          <w:sz w:val="24"/>
          <w:szCs w:val="24"/>
        </w:rPr>
        <w:t>и  отказа</w:t>
      </w:r>
      <w:proofErr w:type="gramEnd"/>
      <w:r w:rsidRPr="0008572F">
        <w:rPr>
          <w:rFonts w:ascii="Arial" w:hAnsi="Arial" w:cs="Arial"/>
          <w:bCs/>
          <w:color w:val="000000"/>
          <w:spacing w:val="-6"/>
          <w:sz w:val="24"/>
          <w:szCs w:val="24"/>
        </w:rPr>
        <w:t xml:space="preserve"> в приеме заявления </w:t>
      </w:r>
    </w:p>
    <w:p w14:paraId="6F54CE74" w14:textId="77777777" w:rsidR="005F7773" w:rsidRPr="0008572F" w:rsidRDefault="005F7773" w:rsidP="005F7773">
      <w:pPr>
        <w:spacing w:after="0" w:line="240" w:lineRule="auto"/>
        <w:ind w:right="-1"/>
        <w:jc w:val="center"/>
        <w:rPr>
          <w:rFonts w:ascii="Arial" w:hAnsi="Arial" w:cs="Arial"/>
          <w:bCs/>
          <w:color w:val="000000"/>
          <w:spacing w:val="-6"/>
          <w:sz w:val="24"/>
          <w:szCs w:val="24"/>
        </w:rPr>
      </w:pPr>
      <w:r w:rsidRPr="0008572F">
        <w:rPr>
          <w:rFonts w:ascii="Arial" w:hAnsi="Arial" w:cs="Arial"/>
          <w:bCs/>
          <w:color w:val="000000"/>
          <w:spacing w:val="-6"/>
          <w:sz w:val="24"/>
          <w:szCs w:val="24"/>
        </w:rPr>
        <w:t>и документов, необходимых для предоставления Услуги</w:t>
      </w:r>
    </w:p>
    <w:p w14:paraId="23811E0C" w14:textId="77777777" w:rsidR="005F7773" w:rsidRPr="0008572F" w:rsidRDefault="005F7773" w:rsidP="005F7773">
      <w:pPr>
        <w:spacing w:after="0" w:line="240" w:lineRule="auto"/>
        <w:ind w:right="-1" w:firstLine="709"/>
        <w:jc w:val="right"/>
        <w:rPr>
          <w:rFonts w:ascii="Arial" w:hAnsi="Arial" w:cs="Arial"/>
          <w:color w:val="000000"/>
          <w:spacing w:val="-6"/>
          <w:sz w:val="24"/>
          <w:szCs w:val="24"/>
        </w:rPr>
      </w:pPr>
    </w:p>
    <w:tbl>
      <w:tblPr>
        <w:tblStyle w:val="af0"/>
        <w:tblW w:w="0" w:type="auto"/>
        <w:tblLayout w:type="fixed"/>
        <w:tblLook w:val="04A0" w:firstRow="1" w:lastRow="0" w:firstColumn="1" w:lastColumn="0" w:noHBand="0" w:noVBand="1"/>
      </w:tblPr>
      <w:tblGrid>
        <w:gridCol w:w="567"/>
        <w:gridCol w:w="2268"/>
        <w:gridCol w:w="7087"/>
      </w:tblGrid>
      <w:tr w:rsidR="005F7773" w:rsidRPr="0008572F" w14:paraId="457D92B3" w14:textId="77777777" w:rsidTr="005F7773">
        <w:tc>
          <w:tcPr>
            <w:tcW w:w="567" w:type="dxa"/>
          </w:tcPr>
          <w:p w14:paraId="2B6A6709" w14:textId="77777777" w:rsidR="005F7773" w:rsidRPr="0008572F" w:rsidRDefault="005F7773" w:rsidP="005F7773">
            <w:pPr>
              <w:spacing w:after="0" w:line="240" w:lineRule="auto"/>
              <w:jc w:val="center"/>
              <w:rPr>
                <w:rFonts w:ascii="Arial" w:hAnsi="Arial" w:cs="Arial"/>
                <w:bCs/>
                <w:color w:val="000000"/>
                <w:spacing w:val="-6"/>
                <w:sz w:val="24"/>
                <w:szCs w:val="24"/>
              </w:rPr>
            </w:pPr>
            <w:r w:rsidRPr="0008572F">
              <w:rPr>
                <w:rFonts w:ascii="Arial" w:hAnsi="Arial" w:cs="Arial"/>
                <w:bCs/>
                <w:color w:val="000000"/>
                <w:spacing w:val="-6"/>
                <w:sz w:val="24"/>
                <w:szCs w:val="24"/>
              </w:rPr>
              <w:t>№</w:t>
            </w:r>
          </w:p>
          <w:p w14:paraId="2BFF9259" w14:textId="77777777" w:rsidR="005F7773" w:rsidRPr="0008572F" w:rsidRDefault="005F7773" w:rsidP="005F7773">
            <w:pPr>
              <w:spacing w:after="0" w:line="240" w:lineRule="auto"/>
              <w:ind w:left="-113"/>
              <w:jc w:val="center"/>
              <w:rPr>
                <w:rFonts w:ascii="Arial" w:hAnsi="Arial" w:cs="Arial"/>
                <w:bCs/>
                <w:color w:val="000000"/>
                <w:spacing w:val="-6"/>
                <w:sz w:val="24"/>
                <w:szCs w:val="24"/>
              </w:rPr>
            </w:pPr>
            <w:r w:rsidRPr="0008572F">
              <w:rPr>
                <w:rFonts w:ascii="Arial" w:hAnsi="Arial" w:cs="Arial"/>
                <w:bCs/>
                <w:color w:val="000000"/>
                <w:spacing w:val="-6"/>
                <w:sz w:val="24"/>
                <w:szCs w:val="24"/>
              </w:rPr>
              <w:t>п/п</w:t>
            </w:r>
          </w:p>
        </w:tc>
        <w:tc>
          <w:tcPr>
            <w:tcW w:w="2268" w:type="dxa"/>
          </w:tcPr>
          <w:p w14:paraId="069E1E27" w14:textId="77777777" w:rsidR="005F7773" w:rsidRPr="0008572F" w:rsidRDefault="005F7773" w:rsidP="005F7773">
            <w:pPr>
              <w:spacing w:after="0" w:line="240" w:lineRule="auto"/>
              <w:jc w:val="center"/>
              <w:rPr>
                <w:rFonts w:ascii="Arial" w:hAnsi="Arial" w:cs="Arial"/>
                <w:bCs/>
                <w:color w:val="000000"/>
                <w:spacing w:val="-6"/>
                <w:sz w:val="24"/>
                <w:szCs w:val="24"/>
              </w:rPr>
            </w:pPr>
            <w:r w:rsidRPr="0008572F">
              <w:rPr>
                <w:rFonts w:ascii="Arial" w:hAnsi="Arial" w:cs="Arial"/>
                <w:bCs/>
                <w:color w:val="000000"/>
                <w:spacing w:val="-6"/>
                <w:sz w:val="24"/>
                <w:szCs w:val="24"/>
              </w:rPr>
              <w:t>Идентификатор</w:t>
            </w:r>
          </w:p>
        </w:tc>
        <w:tc>
          <w:tcPr>
            <w:tcW w:w="7087" w:type="dxa"/>
          </w:tcPr>
          <w:p w14:paraId="7AF76C05" w14:textId="77777777" w:rsidR="005F7773" w:rsidRPr="0008572F" w:rsidRDefault="005F7773" w:rsidP="005F7773">
            <w:pPr>
              <w:spacing w:after="0" w:line="240" w:lineRule="auto"/>
              <w:jc w:val="center"/>
              <w:rPr>
                <w:rFonts w:ascii="Arial" w:hAnsi="Arial" w:cs="Arial"/>
                <w:bCs/>
                <w:color w:val="000000"/>
                <w:spacing w:val="-6"/>
                <w:sz w:val="24"/>
                <w:szCs w:val="24"/>
              </w:rPr>
            </w:pPr>
            <w:r w:rsidRPr="0008572F">
              <w:rPr>
                <w:rFonts w:ascii="Arial" w:hAnsi="Arial" w:cs="Arial"/>
                <w:bCs/>
                <w:color w:val="000000"/>
                <w:spacing w:val="-6"/>
                <w:sz w:val="24"/>
                <w:szCs w:val="24"/>
              </w:rPr>
              <w:t>Расшифровка видов документов,</w:t>
            </w:r>
          </w:p>
          <w:p w14:paraId="00F80251" w14:textId="77777777" w:rsidR="005F7773" w:rsidRPr="0008572F" w:rsidRDefault="005F7773" w:rsidP="005F7773">
            <w:pPr>
              <w:spacing w:after="0" w:line="240" w:lineRule="auto"/>
              <w:jc w:val="center"/>
              <w:rPr>
                <w:rFonts w:ascii="Arial" w:hAnsi="Arial" w:cs="Arial"/>
                <w:bCs/>
                <w:color w:val="000000"/>
                <w:spacing w:val="-6"/>
                <w:sz w:val="24"/>
                <w:szCs w:val="24"/>
              </w:rPr>
            </w:pPr>
            <w:r w:rsidRPr="0008572F">
              <w:rPr>
                <w:rFonts w:ascii="Arial" w:hAnsi="Arial" w:cs="Arial"/>
                <w:bCs/>
                <w:color w:val="000000"/>
                <w:spacing w:val="-6"/>
                <w:sz w:val="24"/>
                <w:szCs w:val="24"/>
              </w:rPr>
              <w:t xml:space="preserve"> предоставляемых заявителем</w:t>
            </w:r>
          </w:p>
        </w:tc>
      </w:tr>
      <w:tr w:rsidR="005F7773" w:rsidRPr="0008572F" w14:paraId="0F58D617" w14:textId="77777777" w:rsidTr="005F7773">
        <w:trPr>
          <w:trHeight w:val="322"/>
        </w:trPr>
        <w:tc>
          <w:tcPr>
            <w:tcW w:w="9921" w:type="dxa"/>
            <w:gridSpan w:val="3"/>
          </w:tcPr>
          <w:p w14:paraId="7D71BC7C" w14:textId="77777777" w:rsidR="005F7773" w:rsidRPr="0008572F" w:rsidRDefault="005F7773" w:rsidP="005F7773">
            <w:pPr>
              <w:spacing w:after="0" w:line="240" w:lineRule="auto"/>
              <w:jc w:val="center"/>
              <w:rPr>
                <w:rFonts w:ascii="Arial" w:hAnsi="Arial" w:cs="Arial"/>
                <w:bCs/>
                <w:color w:val="000000"/>
                <w:spacing w:val="-6"/>
                <w:sz w:val="24"/>
                <w:szCs w:val="24"/>
              </w:rPr>
            </w:pPr>
            <w:r w:rsidRPr="0008572F">
              <w:rPr>
                <w:rFonts w:ascii="Arial" w:hAnsi="Arial" w:cs="Arial"/>
                <w:iCs/>
                <w:sz w:val="24"/>
                <w:szCs w:val="24"/>
              </w:rPr>
              <w:t>Основания для отказа в предоставлении Услуги</w:t>
            </w:r>
          </w:p>
        </w:tc>
      </w:tr>
      <w:tr w:rsidR="005F7773" w:rsidRPr="0008572F" w14:paraId="5D803A5F" w14:textId="77777777" w:rsidTr="005F7773">
        <w:tc>
          <w:tcPr>
            <w:tcW w:w="567" w:type="dxa"/>
          </w:tcPr>
          <w:p w14:paraId="5E19D957" w14:textId="77777777" w:rsidR="005F7773" w:rsidRPr="0008572F" w:rsidRDefault="005F7773" w:rsidP="005F7773">
            <w:pPr>
              <w:spacing w:after="0" w:line="240" w:lineRule="auto"/>
              <w:jc w:val="center"/>
              <w:rPr>
                <w:rFonts w:ascii="Arial" w:hAnsi="Arial" w:cs="Arial"/>
                <w:color w:val="000000"/>
                <w:spacing w:val="-6"/>
                <w:sz w:val="24"/>
                <w:szCs w:val="24"/>
              </w:rPr>
            </w:pPr>
            <w:r w:rsidRPr="0008572F">
              <w:rPr>
                <w:rFonts w:ascii="Arial" w:hAnsi="Arial" w:cs="Arial"/>
                <w:color w:val="000000"/>
                <w:spacing w:val="-6"/>
                <w:sz w:val="24"/>
                <w:szCs w:val="24"/>
              </w:rPr>
              <w:t>1.</w:t>
            </w:r>
          </w:p>
        </w:tc>
        <w:tc>
          <w:tcPr>
            <w:tcW w:w="2268" w:type="dxa"/>
          </w:tcPr>
          <w:p w14:paraId="20B3C629" w14:textId="77777777" w:rsidR="005F7773" w:rsidRPr="0008572F" w:rsidRDefault="005F7773" w:rsidP="005F7773">
            <w:pPr>
              <w:spacing w:after="0" w:line="240" w:lineRule="auto"/>
              <w:jc w:val="center"/>
              <w:rPr>
                <w:rFonts w:ascii="Arial" w:hAnsi="Arial" w:cs="Arial"/>
                <w:color w:val="000000"/>
                <w:spacing w:val="-6"/>
                <w:sz w:val="24"/>
                <w:szCs w:val="24"/>
              </w:rPr>
            </w:pPr>
            <w:r w:rsidRPr="0008572F">
              <w:rPr>
                <w:rFonts w:ascii="Arial" w:hAnsi="Arial" w:cs="Arial"/>
                <w:color w:val="000000"/>
                <w:spacing w:val="-6"/>
                <w:sz w:val="24"/>
                <w:szCs w:val="24"/>
              </w:rPr>
              <w:t>1А-2А</w:t>
            </w:r>
          </w:p>
        </w:tc>
        <w:tc>
          <w:tcPr>
            <w:tcW w:w="7087" w:type="dxa"/>
          </w:tcPr>
          <w:p w14:paraId="2BC5C76C" w14:textId="77777777" w:rsidR="005F7773" w:rsidRPr="0008572F" w:rsidRDefault="005F7773" w:rsidP="005F7773">
            <w:pPr>
              <w:spacing w:after="0" w:line="240" w:lineRule="auto"/>
              <w:jc w:val="both"/>
              <w:rPr>
                <w:rFonts w:ascii="Arial" w:hAnsi="Arial" w:cs="Arial"/>
                <w:color w:val="000000"/>
                <w:spacing w:val="-6"/>
                <w:sz w:val="24"/>
                <w:szCs w:val="24"/>
              </w:rPr>
            </w:pPr>
            <w:r w:rsidRPr="0008572F">
              <w:rPr>
                <w:rFonts w:ascii="Arial" w:hAnsi="Arial" w:cs="Arial"/>
                <w:sz w:val="24"/>
                <w:szCs w:val="24"/>
              </w:rPr>
              <w:t xml:space="preserve">Ранее использованное право на предоставление бесплатно в собственность земельного участка, находящегося в государственной или муниципальной собственности, в </w:t>
            </w:r>
            <w:r w:rsidRPr="0008572F">
              <w:rPr>
                <w:rFonts w:ascii="Arial" w:hAnsi="Arial" w:cs="Arial"/>
                <w:sz w:val="24"/>
                <w:szCs w:val="24"/>
              </w:rPr>
              <w:lastRenderedPageBreak/>
              <w:t>соответствии с пунктом 3 статьи 32 Земельного кодекса Республики Татарстан</w:t>
            </w:r>
          </w:p>
        </w:tc>
      </w:tr>
      <w:tr w:rsidR="005F7773" w:rsidRPr="0008572F" w14:paraId="65D2C7CB" w14:textId="77777777" w:rsidTr="005F7773">
        <w:tc>
          <w:tcPr>
            <w:tcW w:w="567" w:type="dxa"/>
          </w:tcPr>
          <w:p w14:paraId="1B4C3AEF" w14:textId="77777777" w:rsidR="005F7773" w:rsidRPr="0008572F" w:rsidRDefault="005F7773" w:rsidP="005F7773">
            <w:pPr>
              <w:spacing w:after="0" w:line="240" w:lineRule="auto"/>
              <w:jc w:val="center"/>
              <w:rPr>
                <w:rFonts w:ascii="Arial" w:hAnsi="Arial" w:cs="Arial"/>
                <w:color w:val="000000"/>
                <w:spacing w:val="-6"/>
                <w:sz w:val="24"/>
                <w:szCs w:val="24"/>
              </w:rPr>
            </w:pPr>
            <w:r w:rsidRPr="0008572F">
              <w:rPr>
                <w:rFonts w:ascii="Arial" w:hAnsi="Arial" w:cs="Arial"/>
                <w:color w:val="000000"/>
                <w:spacing w:val="-6"/>
                <w:sz w:val="24"/>
                <w:szCs w:val="24"/>
              </w:rPr>
              <w:lastRenderedPageBreak/>
              <w:t>2.</w:t>
            </w:r>
          </w:p>
        </w:tc>
        <w:tc>
          <w:tcPr>
            <w:tcW w:w="2268" w:type="dxa"/>
          </w:tcPr>
          <w:p w14:paraId="567DB64B" w14:textId="77777777" w:rsidR="005F7773" w:rsidRPr="0008572F" w:rsidRDefault="005F7773" w:rsidP="005F7773">
            <w:pPr>
              <w:spacing w:after="0" w:line="240" w:lineRule="auto"/>
              <w:jc w:val="center"/>
              <w:rPr>
                <w:rFonts w:ascii="Arial" w:hAnsi="Arial" w:cs="Arial"/>
                <w:color w:val="000000"/>
                <w:spacing w:val="-6"/>
                <w:sz w:val="24"/>
                <w:szCs w:val="24"/>
              </w:rPr>
            </w:pPr>
            <w:r w:rsidRPr="0008572F">
              <w:rPr>
                <w:rFonts w:ascii="Arial" w:hAnsi="Arial" w:cs="Arial"/>
                <w:color w:val="000000"/>
                <w:spacing w:val="-6"/>
                <w:sz w:val="24"/>
                <w:szCs w:val="24"/>
              </w:rPr>
              <w:t>1А-2А</w:t>
            </w:r>
          </w:p>
        </w:tc>
        <w:tc>
          <w:tcPr>
            <w:tcW w:w="7087" w:type="dxa"/>
          </w:tcPr>
          <w:p w14:paraId="2FC7426C" w14:textId="77777777" w:rsidR="005F7773" w:rsidRPr="0008572F" w:rsidRDefault="005F7773" w:rsidP="005F7773">
            <w:pPr>
              <w:spacing w:after="0" w:line="240" w:lineRule="auto"/>
              <w:jc w:val="both"/>
              <w:rPr>
                <w:rFonts w:ascii="Arial" w:hAnsi="Arial" w:cs="Arial"/>
                <w:sz w:val="24"/>
                <w:szCs w:val="24"/>
              </w:rPr>
            </w:pPr>
            <w:r w:rsidRPr="0008572F">
              <w:rPr>
                <w:rFonts w:ascii="Arial" w:hAnsi="Arial" w:cs="Arial"/>
                <w:sz w:val="24"/>
                <w:szCs w:val="24"/>
              </w:rPr>
              <w:t>Несоответствие граждан требованиям, указанным в пункте 3 статьи 32 Земельного кодекса Республики Татарстан, вследствие:</w:t>
            </w:r>
          </w:p>
          <w:p w14:paraId="0A4C07A6" w14:textId="77777777" w:rsidR="005F7773" w:rsidRPr="0008572F" w:rsidRDefault="005F7773" w:rsidP="005F7773">
            <w:pPr>
              <w:pStyle w:val="af"/>
              <w:spacing w:after="0" w:line="240" w:lineRule="auto"/>
              <w:ind w:left="29"/>
              <w:jc w:val="both"/>
              <w:rPr>
                <w:rFonts w:ascii="Arial" w:hAnsi="Arial" w:cs="Arial"/>
                <w:sz w:val="24"/>
                <w:szCs w:val="24"/>
              </w:rPr>
            </w:pPr>
            <w:r w:rsidRPr="0008572F">
              <w:rPr>
                <w:rFonts w:ascii="Arial" w:hAnsi="Arial" w:cs="Arial"/>
                <w:sz w:val="24"/>
                <w:szCs w:val="24"/>
              </w:rPr>
              <w:t>- прекращения гражданства Российской Федерации;</w:t>
            </w:r>
          </w:p>
          <w:p w14:paraId="21CE19B0" w14:textId="77777777" w:rsidR="005F7773" w:rsidRPr="0008572F" w:rsidRDefault="005F7773" w:rsidP="005F7773">
            <w:pPr>
              <w:pStyle w:val="af"/>
              <w:spacing w:after="0" w:line="240" w:lineRule="auto"/>
              <w:ind w:left="0"/>
              <w:jc w:val="both"/>
              <w:rPr>
                <w:rFonts w:ascii="Arial" w:hAnsi="Arial" w:cs="Arial"/>
                <w:sz w:val="24"/>
                <w:szCs w:val="24"/>
              </w:rPr>
            </w:pPr>
            <w:r w:rsidRPr="0008572F">
              <w:rPr>
                <w:rFonts w:ascii="Arial" w:hAnsi="Arial" w:cs="Arial"/>
                <w:sz w:val="24"/>
                <w:szCs w:val="24"/>
              </w:rPr>
              <w:t>- выезда на постоянное место жительства за пределы Республики Татарстан;</w:t>
            </w:r>
          </w:p>
          <w:p w14:paraId="7ABC391E" w14:textId="77777777" w:rsidR="005F7773" w:rsidRPr="0008572F" w:rsidRDefault="005F7773" w:rsidP="005F7773">
            <w:pPr>
              <w:pStyle w:val="af"/>
              <w:spacing w:after="0" w:line="240" w:lineRule="auto"/>
              <w:ind w:left="0"/>
              <w:jc w:val="both"/>
              <w:rPr>
                <w:rFonts w:ascii="Arial" w:hAnsi="Arial" w:cs="Arial"/>
                <w:sz w:val="24"/>
                <w:szCs w:val="24"/>
              </w:rPr>
            </w:pPr>
            <w:r w:rsidRPr="0008572F">
              <w:rPr>
                <w:rFonts w:ascii="Arial" w:hAnsi="Arial" w:cs="Arial"/>
                <w:sz w:val="24"/>
                <w:szCs w:val="24"/>
              </w:rPr>
              <w:t>-лишения родительских прав, отмены усыновления, прекращения опеки или попечительства;</w:t>
            </w:r>
          </w:p>
          <w:p w14:paraId="21E83F58" w14:textId="77777777" w:rsidR="005F7773" w:rsidRPr="0008572F" w:rsidRDefault="005F7773" w:rsidP="005F7773">
            <w:pPr>
              <w:pStyle w:val="af"/>
              <w:spacing w:after="0" w:line="240" w:lineRule="auto"/>
              <w:ind w:left="29"/>
              <w:jc w:val="both"/>
              <w:rPr>
                <w:rFonts w:ascii="Arial" w:hAnsi="Arial" w:cs="Arial"/>
                <w:color w:val="000000"/>
                <w:spacing w:val="-6"/>
                <w:sz w:val="24"/>
                <w:szCs w:val="24"/>
              </w:rPr>
            </w:pPr>
            <w:r w:rsidRPr="0008572F">
              <w:rPr>
                <w:rFonts w:ascii="Arial" w:hAnsi="Arial" w:cs="Arial"/>
                <w:sz w:val="24"/>
                <w:szCs w:val="24"/>
              </w:rPr>
              <w:t>- смерти ребенка (детей) в результате незаконных действий (бездействия) родителя (родителей).</w:t>
            </w:r>
          </w:p>
        </w:tc>
      </w:tr>
      <w:tr w:rsidR="005F7773" w:rsidRPr="0008572F" w14:paraId="3DCF548F" w14:textId="77777777" w:rsidTr="005F7773">
        <w:trPr>
          <w:trHeight w:val="322"/>
        </w:trPr>
        <w:tc>
          <w:tcPr>
            <w:tcW w:w="567" w:type="dxa"/>
          </w:tcPr>
          <w:p w14:paraId="624792C2" w14:textId="77777777" w:rsidR="005F7773" w:rsidRPr="0008572F" w:rsidRDefault="005F7773" w:rsidP="005F7773">
            <w:pPr>
              <w:spacing w:after="0" w:line="240" w:lineRule="auto"/>
              <w:jc w:val="center"/>
              <w:rPr>
                <w:rFonts w:ascii="Arial" w:hAnsi="Arial" w:cs="Arial"/>
                <w:color w:val="000000"/>
                <w:spacing w:val="-6"/>
                <w:sz w:val="24"/>
                <w:szCs w:val="24"/>
              </w:rPr>
            </w:pPr>
            <w:r w:rsidRPr="0008572F">
              <w:rPr>
                <w:rFonts w:ascii="Arial" w:hAnsi="Arial" w:cs="Arial"/>
                <w:color w:val="000000"/>
                <w:spacing w:val="-6"/>
                <w:sz w:val="24"/>
                <w:szCs w:val="24"/>
              </w:rPr>
              <w:t>3.</w:t>
            </w:r>
          </w:p>
        </w:tc>
        <w:tc>
          <w:tcPr>
            <w:tcW w:w="2268" w:type="dxa"/>
          </w:tcPr>
          <w:p w14:paraId="6ED5F869" w14:textId="77777777" w:rsidR="005F7773" w:rsidRPr="0008572F" w:rsidRDefault="005F7773" w:rsidP="005F7773">
            <w:pPr>
              <w:spacing w:after="0" w:line="240" w:lineRule="auto"/>
              <w:jc w:val="center"/>
              <w:rPr>
                <w:rFonts w:ascii="Arial" w:hAnsi="Arial" w:cs="Arial"/>
                <w:color w:val="000000"/>
                <w:spacing w:val="-6"/>
                <w:sz w:val="24"/>
                <w:szCs w:val="24"/>
              </w:rPr>
            </w:pPr>
            <w:r w:rsidRPr="0008572F">
              <w:rPr>
                <w:rFonts w:ascii="Arial" w:hAnsi="Arial" w:cs="Arial"/>
                <w:color w:val="000000"/>
                <w:spacing w:val="-6"/>
                <w:sz w:val="24"/>
                <w:szCs w:val="24"/>
              </w:rPr>
              <w:t>1А-2А</w:t>
            </w:r>
          </w:p>
        </w:tc>
        <w:tc>
          <w:tcPr>
            <w:tcW w:w="7087" w:type="dxa"/>
          </w:tcPr>
          <w:p w14:paraId="21A7CF7B" w14:textId="77777777" w:rsidR="005F7773" w:rsidRPr="0008572F" w:rsidRDefault="005F7773" w:rsidP="005F7773">
            <w:pPr>
              <w:spacing w:after="0" w:line="240" w:lineRule="auto"/>
              <w:jc w:val="both"/>
              <w:rPr>
                <w:rFonts w:ascii="Arial" w:hAnsi="Arial" w:cs="Arial"/>
                <w:sz w:val="24"/>
                <w:szCs w:val="24"/>
              </w:rPr>
            </w:pPr>
            <w:r w:rsidRPr="0008572F">
              <w:rPr>
                <w:rFonts w:ascii="Arial" w:hAnsi="Arial" w:cs="Arial"/>
                <w:sz w:val="24"/>
                <w:szCs w:val="24"/>
              </w:rPr>
              <w:t>Подача гражданами заявления об исключении их из списков</w:t>
            </w:r>
          </w:p>
        </w:tc>
      </w:tr>
      <w:tr w:rsidR="005F7773" w:rsidRPr="0008572F" w14:paraId="5E759938" w14:textId="77777777" w:rsidTr="005F7773">
        <w:trPr>
          <w:trHeight w:val="322"/>
        </w:trPr>
        <w:tc>
          <w:tcPr>
            <w:tcW w:w="567" w:type="dxa"/>
          </w:tcPr>
          <w:p w14:paraId="55EBD89A" w14:textId="77777777" w:rsidR="005F7773" w:rsidRPr="0008572F" w:rsidRDefault="005F7773" w:rsidP="005F7773">
            <w:pPr>
              <w:spacing w:after="0" w:line="240" w:lineRule="auto"/>
              <w:jc w:val="center"/>
              <w:rPr>
                <w:rFonts w:ascii="Arial" w:hAnsi="Arial" w:cs="Arial"/>
                <w:color w:val="000000"/>
                <w:spacing w:val="-6"/>
                <w:sz w:val="24"/>
                <w:szCs w:val="24"/>
              </w:rPr>
            </w:pPr>
            <w:r w:rsidRPr="0008572F">
              <w:rPr>
                <w:rFonts w:ascii="Arial" w:hAnsi="Arial" w:cs="Arial"/>
                <w:color w:val="000000"/>
                <w:spacing w:val="-6"/>
                <w:sz w:val="24"/>
                <w:szCs w:val="24"/>
              </w:rPr>
              <w:t>4.</w:t>
            </w:r>
          </w:p>
        </w:tc>
        <w:tc>
          <w:tcPr>
            <w:tcW w:w="2268" w:type="dxa"/>
          </w:tcPr>
          <w:p w14:paraId="53E15FF0" w14:textId="77777777" w:rsidR="005F7773" w:rsidRPr="0008572F" w:rsidRDefault="005F7773" w:rsidP="005F7773">
            <w:pPr>
              <w:spacing w:after="0" w:line="240" w:lineRule="auto"/>
              <w:jc w:val="center"/>
              <w:rPr>
                <w:rFonts w:ascii="Arial" w:hAnsi="Arial" w:cs="Arial"/>
                <w:color w:val="000000"/>
                <w:spacing w:val="-6"/>
                <w:sz w:val="24"/>
                <w:szCs w:val="24"/>
              </w:rPr>
            </w:pPr>
            <w:r w:rsidRPr="0008572F">
              <w:rPr>
                <w:rFonts w:ascii="Arial" w:hAnsi="Arial" w:cs="Arial"/>
                <w:color w:val="000000"/>
                <w:spacing w:val="-6"/>
                <w:sz w:val="24"/>
                <w:szCs w:val="24"/>
              </w:rPr>
              <w:t>1А-2А</w:t>
            </w:r>
          </w:p>
        </w:tc>
        <w:tc>
          <w:tcPr>
            <w:tcW w:w="7087" w:type="dxa"/>
          </w:tcPr>
          <w:p w14:paraId="082A6BC8" w14:textId="77777777" w:rsidR="005F7773" w:rsidRPr="0008572F" w:rsidRDefault="005F7773" w:rsidP="005F7773">
            <w:pPr>
              <w:spacing w:after="0" w:line="240" w:lineRule="auto"/>
              <w:jc w:val="both"/>
              <w:rPr>
                <w:rFonts w:ascii="Arial" w:hAnsi="Arial" w:cs="Arial"/>
                <w:sz w:val="24"/>
                <w:szCs w:val="24"/>
              </w:rPr>
            </w:pPr>
            <w:r w:rsidRPr="0008572F">
              <w:rPr>
                <w:rFonts w:ascii="Arial" w:hAnsi="Arial" w:cs="Arial"/>
                <w:sz w:val="24"/>
                <w:szCs w:val="24"/>
              </w:rPr>
              <w:t>Троекратный отказ граждан от выбора земельного участка на процедуре выбора земельного участка, либо троекратная неявка граждан на процедуру выбора земельного участка, либо когда количество случаев отказа граждан от выбора земельного участка на процедуре выбора земельного участка и их неявки на процедуру выбора земельного участка в совокупности равно трем</w:t>
            </w:r>
          </w:p>
        </w:tc>
      </w:tr>
      <w:tr w:rsidR="005F7773" w:rsidRPr="0008572F" w14:paraId="008FDDE5" w14:textId="77777777" w:rsidTr="005F7773">
        <w:trPr>
          <w:trHeight w:val="322"/>
        </w:trPr>
        <w:tc>
          <w:tcPr>
            <w:tcW w:w="567" w:type="dxa"/>
          </w:tcPr>
          <w:p w14:paraId="6083D0B5" w14:textId="77777777" w:rsidR="005F7773" w:rsidRPr="0008572F" w:rsidRDefault="005F7773" w:rsidP="005F7773">
            <w:pPr>
              <w:spacing w:after="0" w:line="240" w:lineRule="auto"/>
              <w:jc w:val="center"/>
              <w:rPr>
                <w:rFonts w:ascii="Arial" w:hAnsi="Arial" w:cs="Arial"/>
                <w:color w:val="000000"/>
                <w:spacing w:val="-6"/>
                <w:sz w:val="24"/>
                <w:szCs w:val="24"/>
              </w:rPr>
            </w:pPr>
            <w:r w:rsidRPr="0008572F">
              <w:rPr>
                <w:rFonts w:ascii="Arial" w:hAnsi="Arial" w:cs="Arial"/>
                <w:color w:val="000000"/>
                <w:spacing w:val="-6"/>
                <w:sz w:val="24"/>
                <w:szCs w:val="24"/>
              </w:rPr>
              <w:t>5.</w:t>
            </w:r>
          </w:p>
        </w:tc>
        <w:tc>
          <w:tcPr>
            <w:tcW w:w="2268" w:type="dxa"/>
          </w:tcPr>
          <w:p w14:paraId="3BEAA804" w14:textId="77777777" w:rsidR="005F7773" w:rsidRPr="0008572F" w:rsidRDefault="005F7773" w:rsidP="005F7773">
            <w:pPr>
              <w:spacing w:after="0" w:line="240" w:lineRule="auto"/>
              <w:jc w:val="center"/>
              <w:rPr>
                <w:rFonts w:ascii="Arial" w:hAnsi="Arial" w:cs="Arial"/>
                <w:color w:val="000000"/>
                <w:spacing w:val="-6"/>
                <w:sz w:val="24"/>
                <w:szCs w:val="24"/>
              </w:rPr>
            </w:pPr>
            <w:r w:rsidRPr="0008572F">
              <w:rPr>
                <w:rFonts w:ascii="Arial" w:hAnsi="Arial" w:cs="Arial"/>
                <w:color w:val="000000"/>
                <w:spacing w:val="-6"/>
                <w:sz w:val="24"/>
                <w:szCs w:val="24"/>
              </w:rPr>
              <w:t>1А-2А</w:t>
            </w:r>
          </w:p>
        </w:tc>
        <w:tc>
          <w:tcPr>
            <w:tcW w:w="7087" w:type="dxa"/>
          </w:tcPr>
          <w:p w14:paraId="343C6963" w14:textId="77777777" w:rsidR="005F7773" w:rsidRPr="0008572F" w:rsidRDefault="005F7773" w:rsidP="005F7773">
            <w:pPr>
              <w:spacing w:after="0" w:line="240" w:lineRule="auto"/>
              <w:jc w:val="both"/>
              <w:rPr>
                <w:rFonts w:ascii="Arial" w:hAnsi="Arial" w:cs="Arial"/>
                <w:sz w:val="24"/>
                <w:szCs w:val="24"/>
              </w:rPr>
            </w:pPr>
            <w:r w:rsidRPr="0008572F">
              <w:rPr>
                <w:rFonts w:ascii="Arial" w:hAnsi="Arial" w:cs="Arial"/>
                <w:sz w:val="24"/>
                <w:szCs w:val="24"/>
              </w:rPr>
              <w:t>Выявление сведений, которые не соответствуют сведениям, указанным в документах, на основании которых граждане были включены в списки, и свидетельствуют о несоответствии граждан требованиям, установленным в пункте 3 статьи 32 Земельного кодекса Республики Татарстан</w:t>
            </w:r>
          </w:p>
          <w:p w14:paraId="0CA3BCD5" w14:textId="77777777" w:rsidR="005F7773" w:rsidRPr="0008572F" w:rsidRDefault="005F7773" w:rsidP="005F7773">
            <w:pPr>
              <w:spacing w:after="0" w:line="240" w:lineRule="auto"/>
              <w:jc w:val="both"/>
              <w:rPr>
                <w:rFonts w:ascii="Arial" w:hAnsi="Arial" w:cs="Arial"/>
                <w:sz w:val="24"/>
                <w:szCs w:val="24"/>
              </w:rPr>
            </w:pPr>
          </w:p>
        </w:tc>
      </w:tr>
      <w:tr w:rsidR="005F7773" w:rsidRPr="0008572F" w14:paraId="6466C24C" w14:textId="77777777" w:rsidTr="005F7773">
        <w:trPr>
          <w:trHeight w:val="322"/>
        </w:trPr>
        <w:tc>
          <w:tcPr>
            <w:tcW w:w="9921" w:type="dxa"/>
            <w:gridSpan w:val="3"/>
          </w:tcPr>
          <w:p w14:paraId="2A405B9B" w14:textId="77777777" w:rsidR="005F7773" w:rsidRPr="0008572F" w:rsidRDefault="005F7773" w:rsidP="005F7773">
            <w:pPr>
              <w:spacing w:after="0" w:line="240" w:lineRule="auto"/>
              <w:jc w:val="center"/>
              <w:rPr>
                <w:rFonts w:ascii="Arial" w:hAnsi="Arial" w:cs="Arial"/>
                <w:bCs/>
                <w:color w:val="000000"/>
                <w:spacing w:val="-6"/>
                <w:sz w:val="24"/>
                <w:szCs w:val="24"/>
              </w:rPr>
            </w:pPr>
            <w:r w:rsidRPr="0008572F">
              <w:rPr>
                <w:rFonts w:ascii="Arial" w:hAnsi="Arial" w:cs="Arial"/>
                <w:bCs/>
                <w:color w:val="000000"/>
                <w:spacing w:val="-6"/>
                <w:sz w:val="24"/>
                <w:szCs w:val="24"/>
              </w:rPr>
              <w:t xml:space="preserve">Основания для отказа в приеме заявления и документов, </w:t>
            </w:r>
          </w:p>
          <w:p w14:paraId="020712BE" w14:textId="77777777" w:rsidR="005F7773" w:rsidRPr="0008572F" w:rsidRDefault="005F7773" w:rsidP="005F7773">
            <w:pPr>
              <w:spacing w:after="0" w:line="240" w:lineRule="auto"/>
              <w:jc w:val="center"/>
              <w:rPr>
                <w:rFonts w:ascii="Arial" w:hAnsi="Arial" w:cs="Arial"/>
                <w:bCs/>
                <w:color w:val="000000"/>
                <w:spacing w:val="-6"/>
                <w:sz w:val="24"/>
                <w:szCs w:val="24"/>
              </w:rPr>
            </w:pPr>
            <w:r w:rsidRPr="0008572F">
              <w:rPr>
                <w:rFonts w:ascii="Arial" w:hAnsi="Arial" w:cs="Arial"/>
                <w:bCs/>
                <w:color w:val="000000"/>
                <w:spacing w:val="-6"/>
                <w:sz w:val="24"/>
                <w:szCs w:val="24"/>
              </w:rPr>
              <w:t>необходимых для предоставления Услуги</w:t>
            </w:r>
          </w:p>
        </w:tc>
      </w:tr>
      <w:tr w:rsidR="005F7773" w:rsidRPr="0008572F" w14:paraId="16DF154F" w14:textId="77777777" w:rsidTr="005F7773">
        <w:trPr>
          <w:trHeight w:val="1255"/>
        </w:trPr>
        <w:tc>
          <w:tcPr>
            <w:tcW w:w="567" w:type="dxa"/>
          </w:tcPr>
          <w:p w14:paraId="5538D9CE" w14:textId="77777777" w:rsidR="005F7773" w:rsidRPr="0008572F" w:rsidRDefault="005F7773" w:rsidP="005F7773">
            <w:pPr>
              <w:spacing w:after="0" w:line="240" w:lineRule="auto"/>
              <w:jc w:val="center"/>
              <w:rPr>
                <w:rFonts w:ascii="Arial" w:hAnsi="Arial" w:cs="Arial"/>
                <w:color w:val="000000"/>
                <w:spacing w:val="-6"/>
                <w:sz w:val="24"/>
                <w:szCs w:val="24"/>
              </w:rPr>
            </w:pPr>
            <w:r w:rsidRPr="0008572F">
              <w:rPr>
                <w:rFonts w:ascii="Arial" w:hAnsi="Arial" w:cs="Arial"/>
                <w:color w:val="000000"/>
                <w:spacing w:val="-6"/>
                <w:sz w:val="24"/>
                <w:szCs w:val="24"/>
              </w:rPr>
              <w:t>1.</w:t>
            </w:r>
          </w:p>
        </w:tc>
        <w:tc>
          <w:tcPr>
            <w:tcW w:w="2268" w:type="dxa"/>
          </w:tcPr>
          <w:p w14:paraId="0108941F" w14:textId="77777777" w:rsidR="005F7773" w:rsidRPr="0008572F" w:rsidRDefault="005F7773" w:rsidP="005F7773">
            <w:pPr>
              <w:spacing w:after="0" w:line="240" w:lineRule="auto"/>
              <w:jc w:val="center"/>
              <w:rPr>
                <w:rFonts w:ascii="Arial" w:hAnsi="Arial" w:cs="Arial"/>
                <w:color w:val="000000"/>
                <w:spacing w:val="-6"/>
                <w:sz w:val="24"/>
                <w:szCs w:val="24"/>
              </w:rPr>
            </w:pPr>
            <w:r w:rsidRPr="0008572F">
              <w:rPr>
                <w:rFonts w:ascii="Arial" w:hAnsi="Arial" w:cs="Arial"/>
                <w:color w:val="000000"/>
                <w:spacing w:val="-6"/>
                <w:sz w:val="24"/>
                <w:szCs w:val="24"/>
              </w:rPr>
              <w:t>1А-2А</w:t>
            </w:r>
          </w:p>
        </w:tc>
        <w:tc>
          <w:tcPr>
            <w:tcW w:w="7087" w:type="dxa"/>
          </w:tcPr>
          <w:p w14:paraId="41272C66" w14:textId="77777777" w:rsidR="005F7773" w:rsidRPr="0008572F" w:rsidRDefault="005F7773" w:rsidP="005F7773">
            <w:pPr>
              <w:spacing w:after="0" w:line="283" w:lineRule="atLeast"/>
              <w:jc w:val="both"/>
              <w:rPr>
                <w:rFonts w:ascii="Arial" w:hAnsi="Arial" w:cs="Arial"/>
                <w:sz w:val="24"/>
                <w:szCs w:val="24"/>
              </w:rPr>
            </w:pPr>
            <w:r w:rsidRPr="0008572F">
              <w:rPr>
                <w:rFonts w:ascii="Arial" w:hAnsi="Arial" w:cs="Arial"/>
                <w:sz w:val="24"/>
                <w:szCs w:val="24"/>
              </w:rPr>
              <w:t>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tc>
      </w:tr>
      <w:tr w:rsidR="005F7773" w:rsidRPr="0008572F" w14:paraId="4C40FE71" w14:textId="77777777" w:rsidTr="005F7773">
        <w:trPr>
          <w:trHeight w:val="322"/>
        </w:trPr>
        <w:tc>
          <w:tcPr>
            <w:tcW w:w="567" w:type="dxa"/>
          </w:tcPr>
          <w:p w14:paraId="074124E3" w14:textId="77777777" w:rsidR="005F7773" w:rsidRPr="0008572F" w:rsidRDefault="005F7773" w:rsidP="005F7773">
            <w:pPr>
              <w:spacing w:after="0" w:line="240" w:lineRule="auto"/>
              <w:jc w:val="center"/>
              <w:rPr>
                <w:rFonts w:ascii="Arial" w:hAnsi="Arial" w:cs="Arial"/>
                <w:color w:val="000000"/>
                <w:spacing w:val="-6"/>
                <w:sz w:val="24"/>
                <w:szCs w:val="24"/>
              </w:rPr>
            </w:pPr>
            <w:r w:rsidRPr="0008572F">
              <w:rPr>
                <w:rFonts w:ascii="Arial" w:hAnsi="Arial" w:cs="Arial"/>
                <w:color w:val="000000"/>
                <w:spacing w:val="-6"/>
                <w:sz w:val="24"/>
                <w:szCs w:val="24"/>
              </w:rPr>
              <w:t>2.</w:t>
            </w:r>
          </w:p>
        </w:tc>
        <w:tc>
          <w:tcPr>
            <w:tcW w:w="2268" w:type="dxa"/>
          </w:tcPr>
          <w:p w14:paraId="6930B9E1" w14:textId="77777777" w:rsidR="005F7773" w:rsidRPr="0008572F" w:rsidRDefault="005F7773" w:rsidP="005F7773">
            <w:pPr>
              <w:spacing w:after="0" w:line="240" w:lineRule="auto"/>
              <w:jc w:val="center"/>
              <w:rPr>
                <w:rFonts w:ascii="Arial" w:hAnsi="Arial" w:cs="Arial"/>
                <w:color w:val="000000"/>
                <w:spacing w:val="-6"/>
                <w:sz w:val="24"/>
                <w:szCs w:val="24"/>
              </w:rPr>
            </w:pPr>
            <w:r w:rsidRPr="0008572F">
              <w:rPr>
                <w:rFonts w:ascii="Arial" w:hAnsi="Arial" w:cs="Arial"/>
                <w:color w:val="000000"/>
                <w:spacing w:val="-6"/>
                <w:sz w:val="24"/>
                <w:szCs w:val="24"/>
              </w:rPr>
              <w:t>1А-2А</w:t>
            </w:r>
          </w:p>
          <w:p w14:paraId="0D57ED65" w14:textId="77777777" w:rsidR="005F7773" w:rsidRPr="0008572F" w:rsidRDefault="005F7773" w:rsidP="005F7773">
            <w:pPr>
              <w:jc w:val="center"/>
              <w:rPr>
                <w:rFonts w:ascii="Arial" w:hAnsi="Arial" w:cs="Arial"/>
                <w:sz w:val="24"/>
                <w:szCs w:val="24"/>
              </w:rPr>
            </w:pPr>
          </w:p>
        </w:tc>
        <w:tc>
          <w:tcPr>
            <w:tcW w:w="7087" w:type="dxa"/>
          </w:tcPr>
          <w:p w14:paraId="013AEA73" w14:textId="77777777" w:rsidR="005F7773" w:rsidRPr="0008572F" w:rsidRDefault="005F7773" w:rsidP="005F7773">
            <w:pPr>
              <w:spacing w:after="0" w:line="240" w:lineRule="auto"/>
              <w:jc w:val="both"/>
              <w:rPr>
                <w:rFonts w:ascii="Arial" w:hAnsi="Arial" w:cs="Arial"/>
                <w:color w:val="000000"/>
                <w:spacing w:val="-6"/>
                <w:sz w:val="24"/>
                <w:szCs w:val="24"/>
              </w:rPr>
            </w:pPr>
            <w:r w:rsidRPr="0008572F">
              <w:rPr>
                <w:rFonts w:ascii="Arial" w:hAnsi="Arial" w:cs="Arial"/>
                <w:sz w:val="24"/>
                <w:szCs w:val="24"/>
              </w:rPr>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tc>
      </w:tr>
      <w:tr w:rsidR="005F7773" w:rsidRPr="0008572F" w14:paraId="59B985B8" w14:textId="77777777" w:rsidTr="005F7773">
        <w:trPr>
          <w:trHeight w:val="322"/>
        </w:trPr>
        <w:tc>
          <w:tcPr>
            <w:tcW w:w="567" w:type="dxa"/>
          </w:tcPr>
          <w:p w14:paraId="746E0586" w14:textId="77777777" w:rsidR="005F7773" w:rsidRPr="0008572F" w:rsidRDefault="005F7773" w:rsidP="005F7773">
            <w:pPr>
              <w:spacing w:after="0" w:line="240" w:lineRule="auto"/>
              <w:jc w:val="center"/>
              <w:rPr>
                <w:rFonts w:ascii="Arial" w:hAnsi="Arial" w:cs="Arial"/>
                <w:color w:val="000000"/>
                <w:spacing w:val="-6"/>
                <w:sz w:val="24"/>
                <w:szCs w:val="24"/>
              </w:rPr>
            </w:pPr>
            <w:r w:rsidRPr="0008572F">
              <w:rPr>
                <w:rFonts w:ascii="Arial" w:hAnsi="Arial" w:cs="Arial"/>
                <w:color w:val="000000"/>
                <w:spacing w:val="-6"/>
                <w:sz w:val="24"/>
                <w:szCs w:val="24"/>
              </w:rPr>
              <w:t>3.</w:t>
            </w:r>
          </w:p>
        </w:tc>
        <w:tc>
          <w:tcPr>
            <w:tcW w:w="2268" w:type="dxa"/>
          </w:tcPr>
          <w:p w14:paraId="3BD6CE21" w14:textId="77777777" w:rsidR="005F7773" w:rsidRPr="0008572F" w:rsidRDefault="005F7773" w:rsidP="005F7773">
            <w:pPr>
              <w:spacing w:after="0" w:line="240" w:lineRule="auto"/>
              <w:jc w:val="center"/>
              <w:rPr>
                <w:rFonts w:ascii="Arial" w:hAnsi="Arial" w:cs="Arial"/>
                <w:color w:val="000000"/>
                <w:spacing w:val="-6"/>
                <w:sz w:val="24"/>
                <w:szCs w:val="24"/>
              </w:rPr>
            </w:pPr>
            <w:r w:rsidRPr="0008572F">
              <w:rPr>
                <w:rFonts w:ascii="Arial" w:hAnsi="Arial" w:cs="Arial"/>
                <w:color w:val="000000"/>
                <w:spacing w:val="-6"/>
                <w:sz w:val="24"/>
                <w:szCs w:val="24"/>
              </w:rPr>
              <w:t>1А-2А</w:t>
            </w:r>
          </w:p>
        </w:tc>
        <w:tc>
          <w:tcPr>
            <w:tcW w:w="7087" w:type="dxa"/>
          </w:tcPr>
          <w:p w14:paraId="3AAEA9EC" w14:textId="77777777" w:rsidR="005F7773" w:rsidRPr="0008572F" w:rsidRDefault="005F7773" w:rsidP="005F7773">
            <w:pPr>
              <w:spacing w:after="0" w:line="240" w:lineRule="auto"/>
              <w:jc w:val="both"/>
              <w:rPr>
                <w:rFonts w:ascii="Arial" w:hAnsi="Arial" w:cs="Arial"/>
                <w:color w:val="000000"/>
                <w:spacing w:val="-6"/>
                <w:sz w:val="24"/>
                <w:szCs w:val="24"/>
              </w:rPr>
            </w:pPr>
            <w:r w:rsidRPr="0008572F">
              <w:rPr>
                <w:rFonts w:ascii="Arial" w:hAnsi="Arial" w:cs="Arial"/>
                <w:sz w:val="24"/>
                <w:szCs w:val="24"/>
              </w:rPr>
              <w:t>Представленные документы или сведения утратили силу на момент обращения за муниципальной услугой (документ, удостоверяющий личность; документ, подтверждающий полномочия представителя заявителя, в случае обращения за предоставлением муниципальной услуги указанным лицом)</w:t>
            </w:r>
          </w:p>
        </w:tc>
      </w:tr>
      <w:tr w:rsidR="005F7773" w:rsidRPr="0008572F" w14:paraId="4D1BB02A" w14:textId="77777777" w:rsidTr="005F7773">
        <w:trPr>
          <w:trHeight w:val="322"/>
        </w:trPr>
        <w:tc>
          <w:tcPr>
            <w:tcW w:w="567" w:type="dxa"/>
          </w:tcPr>
          <w:p w14:paraId="3D4BCC85" w14:textId="77777777" w:rsidR="005F7773" w:rsidRPr="0008572F" w:rsidRDefault="005F7773" w:rsidP="005F7773">
            <w:pPr>
              <w:spacing w:after="0" w:line="240" w:lineRule="auto"/>
              <w:jc w:val="center"/>
              <w:rPr>
                <w:rFonts w:ascii="Arial" w:hAnsi="Arial" w:cs="Arial"/>
                <w:color w:val="000000"/>
                <w:spacing w:val="-6"/>
                <w:sz w:val="24"/>
                <w:szCs w:val="24"/>
              </w:rPr>
            </w:pPr>
            <w:r w:rsidRPr="0008572F">
              <w:rPr>
                <w:rFonts w:ascii="Arial" w:hAnsi="Arial" w:cs="Arial"/>
                <w:color w:val="000000"/>
                <w:spacing w:val="-6"/>
                <w:sz w:val="24"/>
                <w:szCs w:val="24"/>
              </w:rPr>
              <w:t>4.</w:t>
            </w:r>
          </w:p>
        </w:tc>
        <w:tc>
          <w:tcPr>
            <w:tcW w:w="2268" w:type="dxa"/>
          </w:tcPr>
          <w:p w14:paraId="1FF1DAA4" w14:textId="77777777" w:rsidR="005F7773" w:rsidRPr="0008572F" w:rsidRDefault="005F7773" w:rsidP="005F7773">
            <w:pPr>
              <w:spacing w:after="0" w:line="240" w:lineRule="auto"/>
              <w:jc w:val="center"/>
              <w:rPr>
                <w:rFonts w:ascii="Arial" w:hAnsi="Arial" w:cs="Arial"/>
                <w:color w:val="000000"/>
                <w:spacing w:val="-6"/>
                <w:sz w:val="24"/>
                <w:szCs w:val="24"/>
              </w:rPr>
            </w:pPr>
            <w:r w:rsidRPr="0008572F">
              <w:rPr>
                <w:rFonts w:ascii="Arial" w:hAnsi="Arial" w:cs="Arial"/>
                <w:color w:val="000000"/>
                <w:spacing w:val="-6"/>
                <w:sz w:val="24"/>
                <w:szCs w:val="24"/>
              </w:rPr>
              <w:t>1А-2А</w:t>
            </w:r>
          </w:p>
        </w:tc>
        <w:tc>
          <w:tcPr>
            <w:tcW w:w="7087" w:type="dxa"/>
          </w:tcPr>
          <w:p w14:paraId="1C5D94A1" w14:textId="77777777" w:rsidR="005F7773" w:rsidRPr="0008572F" w:rsidRDefault="005F7773" w:rsidP="005F7773">
            <w:pPr>
              <w:spacing w:after="0" w:line="240" w:lineRule="auto"/>
              <w:jc w:val="both"/>
              <w:rPr>
                <w:rFonts w:ascii="Arial" w:hAnsi="Arial" w:cs="Arial"/>
                <w:color w:val="000000"/>
                <w:spacing w:val="-6"/>
                <w:sz w:val="24"/>
                <w:szCs w:val="24"/>
              </w:rPr>
            </w:pPr>
            <w:r w:rsidRPr="0008572F">
              <w:rPr>
                <w:rFonts w:ascii="Arial" w:hAnsi="Arial" w:cs="Arial"/>
                <w:sz w:val="24"/>
                <w:szCs w:val="24"/>
              </w:rPr>
              <w:t>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tc>
      </w:tr>
      <w:tr w:rsidR="005F7773" w:rsidRPr="0008572F" w14:paraId="2D4F7C8A" w14:textId="77777777" w:rsidTr="005F7773">
        <w:trPr>
          <w:trHeight w:val="322"/>
        </w:trPr>
        <w:tc>
          <w:tcPr>
            <w:tcW w:w="567" w:type="dxa"/>
          </w:tcPr>
          <w:p w14:paraId="3A4226A1" w14:textId="77777777" w:rsidR="005F7773" w:rsidRPr="0008572F" w:rsidRDefault="005F7773" w:rsidP="005F7773">
            <w:pPr>
              <w:spacing w:after="0" w:line="240" w:lineRule="auto"/>
              <w:jc w:val="center"/>
              <w:rPr>
                <w:rFonts w:ascii="Arial" w:hAnsi="Arial" w:cs="Arial"/>
                <w:color w:val="000000"/>
                <w:spacing w:val="-6"/>
                <w:sz w:val="24"/>
                <w:szCs w:val="24"/>
              </w:rPr>
            </w:pPr>
            <w:r w:rsidRPr="0008572F">
              <w:rPr>
                <w:rFonts w:ascii="Arial" w:hAnsi="Arial" w:cs="Arial"/>
                <w:color w:val="000000"/>
                <w:spacing w:val="-6"/>
                <w:sz w:val="24"/>
                <w:szCs w:val="24"/>
              </w:rPr>
              <w:t>5.</w:t>
            </w:r>
          </w:p>
        </w:tc>
        <w:tc>
          <w:tcPr>
            <w:tcW w:w="2268" w:type="dxa"/>
          </w:tcPr>
          <w:p w14:paraId="16D0D37F" w14:textId="77777777" w:rsidR="005F7773" w:rsidRPr="0008572F" w:rsidRDefault="005F7773" w:rsidP="005F7773">
            <w:pPr>
              <w:spacing w:after="0" w:line="240" w:lineRule="auto"/>
              <w:jc w:val="center"/>
              <w:rPr>
                <w:rFonts w:ascii="Arial" w:hAnsi="Arial" w:cs="Arial"/>
                <w:color w:val="000000"/>
                <w:spacing w:val="-6"/>
                <w:sz w:val="24"/>
                <w:szCs w:val="24"/>
              </w:rPr>
            </w:pPr>
            <w:r w:rsidRPr="0008572F">
              <w:rPr>
                <w:rFonts w:ascii="Arial" w:hAnsi="Arial" w:cs="Arial"/>
                <w:color w:val="000000"/>
                <w:spacing w:val="-6"/>
                <w:sz w:val="24"/>
                <w:szCs w:val="24"/>
              </w:rPr>
              <w:t>1А-2А</w:t>
            </w:r>
          </w:p>
        </w:tc>
        <w:tc>
          <w:tcPr>
            <w:tcW w:w="7087" w:type="dxa"/>
          </w:tcPr>
          <w:p w14:paraId="644E5CEB" w14:textId="77777777" w:rsidR="005F7773" w:rsidRPr="0008572F" w:rsidRDefault="005F7773" w:rsidP="005F7773">
            <w:pPr>
              <w:spacing w:after="0" w:line="240" w:lineRule="auto"/>
              <w:jc w:val="both"/>
              <w:rPr>
                <w:rFonts w:ascii="Arial" w:hAnsi="Arial" w:cs="Arial"/>
                <w:color w:val="000000"/>
                <w:spacing w:val="-6"/>
                <w:sz w:val="24"/>
                <w:szCs w:val="24"/>
              </w:rPr>
            </w:pPr>
            <w:r w:rsidRPr="0008572F">
              <w:rPr>
                <w:rFonts w:ascii="Arial" w:hAnsi="Arial" w:cs="Arial"/>
                <w:sz w:val="24"/>
                <w:szCs w:val="24"/>
              </w:rPr>
              <w:t>Неполное заполнение полей в электронной форме заявления на Республиканском портале</w:t>
            </w:r>
          </w:p>
        </w:tc>
      </w:tr>
      <w:tr w:rsidR="005F7773" w:rsidRPr="0008572F" w14:paraId="2FB2AF77" w14:textId="77777777" w:rsidTr="005F7773">
        <w:trPr>
          <w:trHeight w:val="322"/>
        </w:trPr>
        <w:tc>
          <w:tcPr>
            <w:tcW w:w="567" w:type="dxa"/>
          </w:tcPr>
          <w:p w14:paraId="5D697374" w14:textId="77777777" w:rsidR="005F7773" w:rsidRPr="0008572F" w:rsidRDefault="005F7773" w:rsidP="005F7773">
            <w:pPr>
              <w:spacing w:after="0" w:line="240" w:lineRule="auto"/>
              <w:jc w:val="center"/>
              <w:rPr>
                <w:rFonts w:ascii="Arial" w:hAnsi="Arial" w:cs="Arial"/>
                <w:color w:val="000000"/>
                <w:spacing w:val="-6"/>
                <w:sz w:val="24"/>
                <w:szCs w:val="24"/>
              </w:rPr>
            </w:pPr>
            <w:r w:rsidRPr="0008572F">
              <w:rPr>
                <w:rFonts w:ascii="Arial" w:hAnsi="Arial" w:cs="Arial"/>
                <w:color w:val="000000"/>
                <w:spacing w:val="-6"/>
                <w:sz w:val="24"/>
                <w:szCs w:val="24"/>
              </w:rPr>
              <w:t>6.</w:t>
            </w:r>
          </w:p>
        </w:tc>
        <w:tc>
          <w:tcPr>
            <w:tcW w:w="2268" w:type="dxa"/>
          </w:tcPr>
          <w:p w14:paraId="317F0142" w14:textId="77777777" w:rsidR="005F7773" w:rsidRPr="0008572F" w:rsidRDefault="005F7773" w:rsidP="005F7773">
            <w:pPr>
              <w:spacing w:after="0" w:line="240" w:lineRule="auto"/>
              <w:jc w:val="center"/>
              <w:rPr>
                <w:rFonts w:ascii="Arial" w:hAnsi="Arial" w:cs="Arial"/>
                <w:color w:val="000000"/>
                <w:spacing w:val="-6"/>
                <w:sz w:val="24"/>
                <w:szCs w:val="24"/>
              </w:rPr>
            </w:pPr>
            <w:r w:rsidRPr="0008572F">
              <w:rPr>
                <w:rFonts w:ascii="Arial" w:hAnsi="Arial" w:cs="Arial"/>
                <w:color w:val="000000"/>
                <w:spacing w:val="-6"/>
                <w:sz w:val="24"/>
                <w:szCs w:val="24"/>
              </w:rPr>
              <w:t>1А-2А</w:t>
            </w:r>
          </w:p>
        </w:tc>
        <w:tc>
          <w:tcPr>
            <w:tcW w:w="7087" w:type="dxa"/>
          </w:tcPr>
          <w:p w14:paraId="70600BD4" w14:textId="77777777" w:rsidR="005F7773" w:rsidRPr="0008572F" w:rsidRDefault="005F7773" w:rsidP="005F7773">
            <w:pPr>
              <w:spacing w:after="0" w:line="240" w:lineRule="auto"/>
              <w:jc w:val="both"/>
              <w:rPr>
                <w:rFonts w:ascii="Arial" w:hAnsi="Arial" w:cs="Arial"/>
                <w:color w:val="000000"/>
                <w:spacing w:val="-6"/>
                <w:sz w:val="24"/>
                <w:szCs w:val="24"/>
              </w:rPr>
            </w:pPr>
            <w:r w:rsidRPr="0008572F">
              <w:rPr>
                <w:rFonts w:ascii="Arial" w:hAnsi="Arial" w:cs="Arial"/>
                <w:sz w:val="24"/>
                <w:szCs w:val="24"/>
              </w:rPr>
              <w:t>Представление неполного комплекта документов, необходимых для предоставления муниципальной услуги</w:t>
            </w:r>
          </w:p>
        </w:tc>
      </w:tr>
      <w:tr w:rsidR="005F7773" w:rsidRPr="0008572F" w14:paraId="3BCE5F6D" w14:textId="77777777" w:rsidTr="005F7773">
        <w:trPr>
          <w:trHeight w:val="322"/>
        </w:trPr>
        <w:tc>
          <w:tcPr>
            <w:tcW w:w="567" w:type="dxa"/>
          </w:tcPr>
          <w:p w14:paraId="75022DFC" w14:textId="77777777" w:rsidR="005F7773" w:rsidRPr="0008572F" w:rsidRDefault="005F7773" w:rsidP="005F7773">
            <w:pPr>
              <w:spacing w:after="0" w:line="240" w:lineRule="auto"/>
              <w:jc w:val="center"/>
              <w:rPr>
                <w:rFonts w:ascii="Arial" w:hAnsi="Arial" w:cs="Arial"/>
                <w:color w:val="000000"/>
                <w:spacing w:val="-6"/>
                <w:sz w:val="24"/>
                <w:szCs w:val="24"/>
              </w:rPr>
            </w:pPr>
            <w:r w:rsidRPr="0008572F">
              <w:rPr>
                <w:rFonts w:ascii="Arial" w:hAnsi="Arial" w:cs="Arial"/>
                <w:color w:val="000000"/>
                <w:spacing w:val="-6"/>
                <w:sz w:val="24"/>
                <w:szCs w:val="24"/>
              </w:rPr>
              <w:lastRenderedPageBreak/>
              <w:t>7.</w:t>
            </w:r>
          </w:p>
        </w:tc>
        <w:tc>
          <w:tcPr>
            <w:tcW w:w="2268" w:type="dxa"/>
          </w:tcPr>
          <w:p w14:paraId="6FAB20DE" w14:textId="77777777" w:rsidR="005F7773" w:rsidRPr="0008572F" w:rsidRDefault="005F7773" w:rsidP="005F7773">
            <w:pPr>
              <w:spacing w:after="0" w:line="240" w:lineRule="auto"/>
              <w:jc w:val="center"/>
              <w:rPr>
                <w:rFonts w:ascii="Arial" w:hAnsi="Arial" w:cs="Arial"/>
                <w:color w:val="000000"/>
                <w:spacing w:val="-6"/>
                <w:sz w:val="24"/>
                <w:szCs w:val="24"/>
              </w:rPr>
            </w:pPr>
            <w:r w:rsidRPr="0008572F">
              <w:rPr>
                <w:rFonts w:ascii="Arial" w:hAnsi="Arial" w:cs="Arial"/>
                <w:color w:val="000000"/>
                <w:spacing w:val="-6"/>
                <w:sz w:val="24"/>
                <w:szCs w:val="24"/>
              </w:rPr>
              <w:t>1А-2А</w:t>
            </w:r>
          </w:p>
        </w:tc>
        <w:tc>
          <w:tcPr>
            <w:tcW w:w="7087" w:type="dxa"/>
          </w:tcPr>
          <w:p w14:paraId="1318DC76" w14:textId="77777777" w:rsidR="005F7773" w:rsidRPr="0008572F" w:rsidRDefault="005F7773" w:rsidP="005F7773">
            <w:pPr>
              <w:spacing w:after="0" w:line="240" w:lineRule="auto"/>
              <w:jc w:val="both"/>
              <w:rPr>
                <w:rFonts w:ascii="Arial" w:hAnsi="Arial" w:cs="Arial"/>
                <w:color w:val="000000"/>
                <w:spacing w:val="-6"/>
                <w:sz w:val="24"/>
                <w:szCs w:val="24"/>
              </w:rPr>
            </w:pPr>
            <w:r w:rsidRPr="0008572F">
              <w:rPr>
                <w:rFonts w:ascii="Arial" w:hAnsi="Arial" w:cs="Arial"/>
                <w:color w:val="000000"/>
                <w:sz w:val="24"/>
                <w:szCs w:val="24"/>
              </w:rPr>
              <w:t xml:space="preserve">Выявлено несоблюдение установленных статьей 11 Федерального закона от 06.04.2011 № 63-ФЗ «Об </w:t>
            </w:r>
            <w:proofErr w:type="spellStart"/>
            <w:r w:rsidRPr="0008572F">
              <w:rPr>
                <w:rFonts w:ascii="Arial" w:hAnsi="Arial" w:cs="Arial"/>
                <w:color w:val="000000"/>
                <w:sz w:val="24"/>
                <w:szCs w:val="24"/>
              </w:rPr>
              <w:t>элек</w:t>
            </w:r>
            <w:proofErr w:type="spellEnd"/>
            <w:r w:rsidRPr="0008572F">
              <w:rPr>
                <w:rFonts w:ascii="Arial" w:hAnsi="Arial" w:cs="Arial"/>
                <w:color w:val="000000"/>
                <w:sz w:val="24"/>
                <w:szCs w:val="24"/>
              </w:rPr>
              <w:t>-тронной подписи» условий признания действительности усиленной квалифицированной электронной подписи</w:t>
            </w:r>
          </w:p>
        </w:tc>
      </w:tr>
      <w:tr w:rsidR="005F7773" w:rsidRPr="0008572F" w14:paraId="138A5C9F" w14:textId="77777777" w:rsidTr="005F7773">
        <w:trPr>
          <w:trHeight w:val="322"/>
        </w:trPr>
        <w:tc>
          <w:tcPr>
            <w:tcW w:w="567" w:type="dxa"/>
          </w:tcPr>
          <w:p w14:paraId="772FBA27" w14:textId="77777777" w:rsidR="005F7773" w:rsidRPr="0008572F" w:rsidRDefault="005F7773" w:rsidP="005F7773">
            <w:pPr>
              <w:spacing w:after="0" w:line="240" w:lineRule="auto"/>
              <w:jc w:val="center"/>
              <w:rPr>
                <w:rFonts w:ascii="Arial" w:hAnsi="Arial" w:cs="Arial"/>
                <w:color w:val="000000"/>
                <w:spacing w:val="-6"/>
                <w:sz w:val="24"/>
                <w:szCs w:val="24"/>
              </w:rPr>
            </w:pPr>
            <w:r w:rsidRPr="0008572F">
              <w:rPr>
                <w:rFonts w:ascii="Arial" w:hAnsi="Arial" w:cs="Arial"/>
                <w:color w:val="000000"/>
                <w:spacing w:val="-6"/>
                <w:sz w:val="24"/>
                <w:szCs w:val="24"/>
              </w:rPr>
              <w:t>8.</w:t>
            </w:r>
          </w:p>
        </w:tc>
        <w:tc>
          <w:tcPr>
            <w:tcW w:w="2268" w:type="dxa"/>
          </w:tcPr>
          <w:p w14:paraId="7D055709" w14:textId="77777777" w:rsidR="005F7773" w:rsidRPr="0008572F" w:rsidRDefault="005F7773" w:rsidP="005F7773">
            <w:pPr>
              <w:spacing w:after="0" w:line="240" w:lineRule="auto"/>
              <w:jc w:val="center"/>
              <w:rPr>
                <w:rFonts w:ascii="Arial" w:hAnsi="Arial" w:cs="Arial"/>
                <w:color w:val="000000"/>
                <w:spacing w:val="-6"/>
                <w:sz w:val="24"/>
                <w:szCs w:val="24"/>
              </w:rPr>
            </w:pPr>
            <w:r w:rsidRPr="0008572F">
              <w:rPr>
                <w:rFonts w:ascii="Arial" w:hAnsi="Arial" w:cs="Arial"/>
                <w:color w:val="000000"/>
                <w:spacing w:val="-6"/>
                <w:sz w:val="24"/>
                <w:szCs w:val="24"/>
              </w:rPr>
              <w:t>1А-2А</w:t>
            </w:r>
          </w:p>
        </w:tc>
        <w:tc>
          <w:tcPr>
            <w:tcW w:w="7087" w:type="dxa"/>
          </w:tcPr>
          <w:p w14:paraId="50E8F1A0" w14:textId="77777777" w:rsidR="005F7773" w:rsidRPr="0008572F" w:rsidRDefault="005F7773" w:rsidP="005F7773">
            <w:pPr>
              <w:spacing w:after="0" w:line="240" w:lineRule="auto"/>
              <w:jc w:val="both"/>
              <w:rPr>
                <w:rFonts w:ascii="Arial" w:hAnsi="Arial" w:cs="Arial"/>
                <w:color w:val="000000"/>
                <w:spacing w:val="-6"/>
                <w:sz w:val="24"/>
                <w:szCs w:val="24"/>
              </w:rPr>
            </w:pPr>
            <w:r w:rsidRPr="0008572F">
              <w:rPr>
                <w:rFonts w:ascii="Arial" w:hAnsi="Arial" w:cs="Arial"/>
                <w:sz w:val="24"/>
                <w:szCs w:val="24"/>
              </w:rPr>
              <w:t>Заявление о предоставлении муниципальной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w:t>
            </w:r>
            <w:r w:rsidRPr="0008572F">
              <w:rPr>
                <w:rFonts w:ascii="Arial" w:hAnsi="Arial" w:cs="Arial"/>
                <w:color w:val="000000"/>
                <w:sz w:val="24"/>
                <w:szCs w:val="24"/>
              </w:rPr>
              <w:t>и</w:t>
            </w:r>
          </w:p>
        </w:tc>
      </w:tr>
    </w:tbl>
    <w:p w14:paraId="34552873" w14:textId="77777777" w:rsidR="005F7773" w:rsidRPr="0008572F" w:rsidRDefault="005F7773" w:rsidP="005F7773">
      <w:pPr>
        <w:spacing w:after="0" w:line="240" w:lineRule="auto"/>
        <w:ind w:left="5670"/>
        <w:rPr>
          <w:rFonts w:ascii="Arial" w:hAnsi="Arial" w:cs="Arial"/>
          <w:sz w:val="24"/>
          <w:szCs w:val="24"/>
        </w:rPr>
      </w:pPr>
    </w:p>
    <w:p w14:paraId="41FD8737" w14:textId="77777777" w:rsidR="005F7773" w:rsidRPr="0008572F" w:rsidRDefault="005F7773" w:rsidP="005F7773">
      <w:pPr>
        <w:spacing w:after="0" w:line="240" w:lineRule="auto"/>
        <w:ind w:left="4820"/>
        <w:jc w:val="right"/>
        <w:rPr>
          <w:rFonts w:ascii="Arial" w:hAnsi="Arial" w:cs="Arial"/>
          <w:sz w:val="24"/>
          <w:szCs w:val="24"/>
        </w:rPr>
      </w:pPr>
      <w:r w:rsidRPr="0008572F">
        <w:rPr>
          <w:rFonts w:ascii="Arial" w:hAnsi="Arial" w:cs="Arial"/>
          <w:sz w:val="24"/>
          <w:szCs w:val="24"/>
        </w:rPr>
        <w:t>Приложение 5</w:t>
      </w:r>
    </w:p>
    <w:p w14:paraId="36390EBD" w14:textId="77777777" w:rsidR="005F7773" w:rsidRPr="0008572F" w:rsidRDefault="005F7773" w:rsidP="005F7773">
      <w:pPr>
        <w:spacing w:after="0" w:line="240" w:lineRule="auto"/>
        <w:ind w:left="4820"/>
        <w:jc w:val="right"/>
        <w:rPr>
          <w:rFonts w:ascii="Arial" w:hAnsi="Arial" w:cs="Arial"/>
          <w:sz w:val="24"/>
          <w:szCs w:val="24"/>
        </w:rPr>
      </w:pPr>
      <w:r w:rsidRPr="0008572F">
        <w:rPr>
          <w:rFonts w:ascii="Arial" w:hAnsi="Arial" w:cs="Arial"/>
          <w:sz w:val="24"/>
          <w:szCs w:val="24"/>
        </w:rPr>
        <w:t xml:space="preserve">к Административному регламенту </w:t>
      </w:r>
    </w:p>
    <w:p w14:paraId="45F7469F" w14:textId="77777777" w:rsidR="005F7773" w:rsidRPr="0008572F" w:rsidRDefault="005F7773" w:rsidP="005F7773">
      <w:pPr>
        <w:spacing w:after="0" w:line="240" w:lineRule="auto"/>
        <w:ind w:left="4820"/>
        <w:jc w:val="right"/>
        <w:rPr>
          <w:rFonts w:ascii="Arial" w:hAnsi="Arial" w:cs="Arial"/>
          <w:sz w:val="24"/>
          <w:szCs w:val="24"/>
        </w:rPr>
      </w:pPr>
      <w:r w:rsidRPr="0008572F">
        <w:rPr>
          <w:rFonts w:ascii="Arial" w:hAnsi="Arial" w:cs="Arial"/>
          <w:sz w:val="24"/>
          <w:szCs w:val="24"/>
        </w:rPr>
        <w:t xml:space="preserve">предоставления муниципальной услуги </w:t>
      </w:r>
    </w:p>
    <w:p w14:paraId="3A5D130F" w14:textId="77777777" w:rsidR="005F7773" w:rsidRPr="0008572F" w:rsidRDefault="005F7773" w:rsidP="005F7773">
      <w:pPr>
        <w:spacing w:after="0" w:line="240" w:lineRule="auto"/>
        <w:ind w:left="4536" w:firstLine="284"/>
        <w:jc w:val="right"/>
        <w:rPr>
          <w:rFonts w:ascii="Arial" w:hAnsi="Arial" w:cs="Arial"/>
          <w:sz w:val="24"/>
          <w:szCs w:val="24"/>
        </w:rPr>
      </w:pPr>
      <w:r w:rsidRPr="0008572F">
        <w:rPr>
          <w:rFonts w:ascii="Arial" w:hAnsi="Arial" w:cs="Arial"/>
          <w:sz w:val="24"/>
          <w:szCs w:val="24"/>
        </w:rPr>
        <w:t>по постановке граждан на учет в качестве</w:t>
      </w:r>
    </w:p>
    <w:p w14:paraId="1FB1035D" w14:textId="77777777" w:rsidR="005F7773" w:rsidRPr="0008572F" w:rsidRDefault="005F7773" w:rsidP="005F7773">
      <w:pPr>
        <w:spacing w:after="0" w:line="240" w:lineRule="auto"/>
        <w:ind w:left="4678"/>
        <w:jc w:val="right"/>
        <w:rPr>
          <w:rFonts w:ascii="Arial" w:hAnsi="Arial" w:cs="Arial"/>
          <w:sz w:val="24"/>
          <w:szCs w:val="24"/>
        </w:rPr>
      </w:pPr>
      <w:r w:rsidRPr="0008572F">
        <w:rPr>
          <w:rFonts w:ascii="Arial" w:hAnsi="Arial" w:cs="Arial"/>
          <w:sz w:val="24"/>
          <w:szCs w:val="24"/>
        </w:rPr>
        <w:t xml:space="preserve"> лиц, имеющих право на предоставление земельных участков в собственность бесплатно</w:t>
      </w:r>
    </w:p>
    <w:p w14:paraId="64DAC340" w14:textId="77777777" w:rsidR="005F7773" w:rsidRPr="0008572F" w:rsidRDefault="005F7773" w:rsidP="005F7773">
      <w:pPr>
        <w:spacing w:after="0" w:line="240" w:lineRule="auto"/>
        <w:rPr>
          <w:rFonts w:ascii="Arial" w:hAnsi="Arial" w:cs="Arial"/>
          <w:sz w:val="24"/>
          <w:szCs w:val="24"/>
        </w:rPr>
      </w:pPr>
    </w:p>
    <w:p w14:paraId="451C48AD" w14:textId="784ACD75" w:rsidR="005F7773" w:rsidRPr="0008572F" w:rsidRDefault="005F7773" w:rsidP="0008572F">
      <w:pPr>
        <w:spacing w:after="0" w:line="240" w:lineRule="auto"/>
        <w:rPr>
          <w:rFonts w:ascii="Arial" w:hAnsi="Arial" w:cs="Arial"/>
          <w:sz w:val="24"/>
          <w:szCs w:val="24"/>
        </w:rPr>
      </w:pPr>
      <w:r w:rsidRPr="0008572F">
        <w:rPr>
          <w:rFonts w:ascii="Arial" w:hAnsi="Arial" w:cs="Arial"/>
          <w:sz w:val="24"/>
          <w:szCs w:val="24"/>
        </w:rPr>
        <w:t>(Бланк органа, предоставляющего муниципальную услугу)</w:t>
      </w:r>
    </w:p>
    <w:p w14:paraId="691CF5CD" w14:textId="77777777" w:rsidR="005F7773" w:rsidRPr="0008572F" w:rsidRDefault="005F7773" w:rsidP="005F7773">
      <w:pPr>
        <w:pStyle w:val="Default"/>
        <w:ind w:left="5529"/>
        <w:rPr>
          <w:rFonts w:ascii="Arial" w:hAnsi="Arial" w:cs="Arial"/>
        </w:rPr>
      </w:pPr>
      <w:r w:rsidRPr="0008572F">
        <w:rPr>
          <w:rFonts w:ascii="Arial" w:hAnsi="Arial" w:cs="Arial"/>
        </w:rPr>
        <w:t xml:space="preserve">_____________________________ </w:t>
      </w:r>
    </w:p>
    <w:p w14:paraId="170EBB54" w14:textId="77777777" w:rsidR="005F7773" w:rsidRPr="0008572F" w:rsidRDefault="005F7773" w:rsidP="005F7773">
      <w:pPr>
        <w:pStyle w:val="Default"/>
        <w:ind w:left="5529"/>
        <w:rPr>
          <w:rFonts w:ascii="Arial" w:hAnsi="Arial" w:cs="Arial"/>
        </w:rPr>
      </w:pPr>
      <w:r w:rsidRPr="0008572F">
        <w:rPr>
          <w:rFonts w:ascii="Arial" w:hAnsi="Arial" w:cs="Arial"/>
        </w:rPr>
        <w:t xml:space="preserve">Кому: _______________________ _____________________________ </w:t>
      </w:r>
    </w:p>
    <w:p w14:paraId="2B3530AD" w14:textId="77777777" w:rsidR="005F7773" w:rsidRPr="0008572F" w:rsidRDefault="005F7773" w:rsidP="005F7773">
      <w:pPr>
        <w:pStyle w:val="Default"/>
        <w:ind w:left="5529"/>
        <w:rPr>
          <w:rFonts w:ascii="Arial" w:hAnsi="Arial" w:cs="Arial"/>
        </w:rPr>
      </w:pPr>
      <w:r w:rsidRPr="0008572F">
        <w:rPr>
          <w:rFonts w:ascii="Arial" w:hAnsi="Arial" w:cs="Arial"/>
        </w:rPr>
        <w:t xml:space="preserve">Контактные </w:t>
      </w:r>
      <w:proofErr w:type="gramStart"/>
      <w:r w:rsidRPr="0008572F">
        <w:rPr>
          <w:rFonts w:ascii="Arial" w:hAnsi="Arial" w:cs="Arial"/>
        </w:rPr>
        <w:t>данные:_</w:t>
      </w:r>
      <w:proofErr w:type="gramEnd"/>
      <w:r w:rsidRPr="0008572F">
        <w:rPr>
          <w:rFonts w:ascii="Arial" w:hAnsi="Arial" w:cs="Arial"/>
        </w:rPr>
        <w:t xml:space="preserve">__________ _____________ _______________ </w:t>
      </w:r>
    </w:p>
    <w:p w14:paraId="3299284D" w14:textId="77777777" w:rsidR="005F7773" w:rsidRPr="0008572F" w:rsidRDefault="005F7773" w:rsidP="005F7773">
      <w:pPr>
        <w:pStyle w:val="Default"/>
        <w:ind w:left="5529"/>
        <w:rPr>
          <w:rFonts w:ascii="Arial" w:hAnsi="Arial" w:cs="Arial"/>
        </w:rPr>
      </w:pPr>
      <w:r w:rsidRPr="0008572F">
        <w:rPr>
          <w:rFonts w:ascii="Arial" w:hAnsi="Arial" w:cs="Arial"/>
        </w:rPr>
        <w:t xml:space="preserve">Представитель: _____________________________ _____________________________ </w:t>
      </w:r>
    </w:p>
    <w:p w14:paraId="38ABE871" w14:textId="77777777" w:rsidR="005F7773" w:rsidRPr="0008572F" w:rsidRDefault="005F7773" w:rsidP="005F7773">
      <w:pPr>
        <w:pStyle w:val="Default"/>
        <w:ind w:left="5529"/>
        <w:rPr>
          <w:rFonts w:ascii="Arial" w:hAnsi="Arial" w:cs="Arial"/>
        </w:rPr>
      </w:pPr>
      <w:r w:rsidRPr="0008572F">
        <w:rPr>
          <w:rFonts w:ascii="Arial" w:hAnsi="Arial" w:cs="Arial"/>
        </w:rPr>
        <w:t xml:space="preserve">Контактные данные представителя: </w:t>
      </w:r>
    </w:p>
    <w:p w14:paraId="3601020E" w14:textId="77777777" w:rsidR="005F7773" w:rsidRPr="0008572F" w:rsidRDefault="005F7773" w:rsidP="005F7773">
      <w:pPr>
        <w:pStyle w:val="Default"/>
        <w:ind w:left="5529"/>
        <w:rPr>
          <w:rFonts w:ascii="Arial" w:hAnsi="Arial" w:cs="Arial"/>
        </w:rPr>
      </w:pPr>
      <w:r w:rsidRPr="0008572F">
        <w:rPr>
          <w:rFonts w:ascii="Arial" w:hAnsi="Arial" w:cs="Arial"/>
        </w:rPr>
        <w:t>__________________________________________ _______________</w:t>
      </w:r>
    </w:p>
    <w:p w14:paraId="5FB8A61B" w14:textId="77777777" w:rsidR="005F7773" w:rsidRPr="0008572F" w:rsidRDefault="005F7773" w:rsidP="005F7773">
      <w:pPr>
        <w:pStyle w:val="Default"/>
        <w:ind w:left="5529"/>
        <w:rPr>
          <w:rFonts w:ascii="Arial" w:hAnsi="Arial" w:cs="Arial"/>
          <w:bCs/>
        </w:rPr>
      </w:pPr>
    </w:p>
    <w:p w14:paraId="49C93D8A" w14:textId="77777777" w:rsidR="005F7773" w:rsidRPr="0008572F" w:rsidRDefault="005F7773" w:rsidP="005F7773">
      <w:pPr>
        <w:pStyle w:val="Default"/>
        <w:jc w:val="center"/>
        <w:rPr>
          <w:rFonts w:ascii="Arial" w:hAnsi="Arial" w:cs="Arial"/>
        </w:rPr>
      </w:pPr>
      <w:r w:rsidRPr="0008572F">
        <w:rPr>
          <w:rFonts w:ascii="Arial" w:hAnsi="Arial" w:cs="Arial"/>
          <w:bCs/>
        </w:rPr>
        <w:t>РЕШЕНИЕ</w:t>
      </w:r>
    </w:p>
    <w:p w14:paraId="484AA7E8" w14:textId="77777777" w:rsidR="005F7773" w:rsidRPr="0008572F" w:rsidRDefault="005F7773" w:rsidP="005F7773">
      <w:pPr>
        <w:pStyle w:val="Default"/>
        <w:jc w:val="center"/>
        <w:rPr>
          <w:rFonts w:ascii="Arial" w:hAnsi="Arial" w:cs="Arial"/>
          <w:bCs/>
        </w:rPr>
      </w:pPr>
      <w:r w:rsidRPr="0008572F">
        <w:rPr>
          <w:rFonts w:ascii="Arial" w:hAnsi="Arial" w:cs="Arial"/>
          <w:bCs/>
        </w:rPr>
        <w:t>о постановке на учет многодетной семьи в целях</w:t>
      </w:r>
    </w:p>
    <w:p w14:paraId="731841C6" w14:textId="77777777" w:rsidR="005F7773" w:rsidRPr="0008572F" w:rsidRDefault="005F7773" w:rsidP="005F7773">
      <w:pPr>
        <w:pStyle w:val="Default"/>
        <w:jc w:val="center"/>
        <w:rPr>
          <w:rFonts w:ascii="Arial" w:hAnsi="Arial" w:cs="Arial"/>
          <w:bCs/>
        </w:rPr>
      </w:pPr>
      <w:r w:rsidRPr="0008572F">
        <w:rPr>
          <w:rFonts w:ascii="Arial" w:hAnsi="Arial" w:cs="Arial"/>
          <w:bCs/>
        </w:rPr>
        <w:t xml:space="preserve"> бесплатного предоставления земельного участка</w:t>
      </w:r>
    </w:p>
    <w:p w14:paraId="04A0489D" w14:textId="77777777" w:rsidR="005F7773" w:rsidRPr="0008572F" w:rsidRDefault="005F7773" w:rsidP="005F7773">
      <w:pPr>
        <w:pStyle w:val="Default"/>
        <w:jc w:val="center"/>
        <w:rPr>
          <w:rFonts w:ascii="Arial" w:hAnsi="Arial" w:cs="Arial"/>
        </w:rPr>
      </w:pPr>
      <w:r w:rsidRPr="0008572F">
        <w:rPr>
          <w:rFonts w:ascii="Arial" w:hAnsi="Arial" w:cs="Arial"/>
          <w:bCs/>
        </w:rPr>
        <w:t xml:space="preserve"> </w:t>
      </w:r>
      <w:r w:rsidRPr="0008572F">
        <w:rPr>
          <w:rFonts w:ascii="Arial" w:hAnsi="Arial" w:cs="Arial"/>
        </w:rPr>
        <w:t>от _______________ № _________</w:t>
      </w:r>
    </w:p>
    <w:p w14:paraId="140E4FEF" w14:textId="77777777" w:rsidR="005F7773" w:rsidRPr="0008572F" w:rsidRDefault="005F7773" w:rsidP="005F7773">
      <w:pPr>
        <w:pStyle w:val="Default"/>
        <w:rPr>
          <w:rFonts w:ascii="Arial" w:hAnsi="Arial" w:cs="Arial"/>
        </w:rPr>
      </w:pPr>
    </w:p>
    <w:p w14:paraId="041D2D57" w14:textId="77777777" w:rsidR="005F7773" w:rsidRPr="0008572F" w:rsidRDefault="005F7773" w:rsidP="005F7773">
      <w:pPr>
        <w:pStyle w:val="Default"/>
        <w:spacing w:line="360" w:lineRule="auto"/>
        <w:ind w:firstLine="709"/>
        <w:jc w:val="both"/>
        <w:rPr>
          <w:rFonts w:ascii="Arial" w:hAnsi="Arial" w:cs="Arial"/>
        </w:rPr>
      </w:pPr>
      <w:r w:rsidRPr="0008572F">
        <w:rPr>
          <w:rFonts w:ascii="Arial" w:hAnsi="Arial" w:cs="Arial"/>
        </w:rPr>
        <w:t xml:space="preserve">В соответствии с Земельным кодексом Республики Татарстан, по результатам рассмотрения заявления от _______________ № _______________ принято решение о постановке на учет, в целях бесплатного предоставления земельного участка многодетной семьи </w:t>
      </w:r>
      <w:proofErr w:type="gramStart"/>
      <w:r w:rsidRPr="0008572F">
        <w:rPr>
          <w:rFonts w:ascii="Arial" w:hAnsi="Arial" w:cs="Arial"/>
        </w:rPr>
        <w:t>заявителя:_</w:t>
      </w:r>
      <w:proofErr w:type="gramEnd"/>
      <w:r w:rsidRPr="0008572F">
        <w:rPr>
          <w:rFonts w:ascii="Arial" w:hAnsi="Arial" w:cs="Arial"/>
        </w:rPr>
        <w:t xml:space="preserve">________________________. </w:t>
      </w:r>
    </w:p>
    <w:p w14:paraId="6E6107D8" w14:textId="77777777" w:rsidR="005F7773" w:rsidRPr="0008572F" w:rsidRDefault="005F7773" w:rsidP="005F7773">
      <w:pPr>
        <w:pStyle w:val="Default"/>
        <w:spacing w:line="360" w:lineRule="auto"/>
        <w:ind w:firstLine="709"/>
        <w:jc w:val="both"/>
        <w:rPr>
          <w:rFonts w:ascii="Arial" w:hAnsi="Arial" w:cs="Arial"/>
        </w:rPr>
      </w:pPr>
      <w:r w:rsidRPr="0008572F">
        <w:rPr>
          <w:rFonts w:ascii="Arial" w:hAnsi="Arial" w:cs="Arial"/>
        </w:rPr>
        <w:t xml:space="preserve">Номер очереди: _________________________________________________. </w:t>
      </w:r>
    </w:p>
    <w:p w14:paraId="1B76CDE0" w14:textId="77777777" w:rsidR="005F7773" w:rsidRPr="0008572F" w:rsidRDefault="005F7773" w:rsidP="005F7773">
      <w:pPr>
        <w:spacing w:after="0" w:line="360" w:lineRule="auto"/>
        <w:ind w:firstLine="709"/>
        <w:jc w:val="both"/>
        <w:rPr>
          <w:rFonts w:ascii="Arial" w:hAnsi="Arial" w:cs="Arial"/>
          <w:sz w:val="24"/>
          <w:szCs w:val="24"/>
        </w:rPr>
      </w:pPr>
      <w:r w:rsidRPr="0008572F">
        <w:rPr>
          <w:rFonts w:ascii="Arial" w:hAnsi="Arial" w:cs="Arial"/>
          <w:sz w:val="24"/>
          <w:szCs w:val="24"/>
        </w:rPr>
        <w:t>Дополнительная информация: _____________________________________.</w:t>
      </w:r>
    </w:p>
    <w:p w14:paraId="13FE8B7D" w14:textId="77777777" w:rsidR="005F7773" w:rsidRPr="0008572F" w:rsidRDefault="005F7773" w:rsidP="005F7773">
      <w:pPr>
        <w:spacing w:after="0" w:line="240" w:lineRule="auto"/>
        <w:rPr>
          <w:rFonts w:ascii="Arial" w:hAnsi="Arial" w:cs="Arial"/>
          <w:sz w:val="24"/>
          <w:szCs w:val="24"/>
        </w:rPr>
      </w:pPr>
      <w:r w:rsidRPr="0008572F">
        <w:rPr>
          <w:rFonts w:ascii="Arial" w:hAnsi="Arial" w:cs="Arial"/>
          <w:noProof/>
          <w:sz w:val="24"/>
          <w:szCs w:val="24"/>
        </w:rPr>
        <mc:AlternateContent>
          <mc:Choice Requires="wps">
            <w:drawing>
              <wp:anchor distT="0" distB="0" distL="114300" distR="114300" simplePos="0" relativeHeight="251676672" behindDoc="0" locked="0" layoutInCell="1" allowOverlap="1" wp14:anchorId="0CE4E116" wp14:editId="439BB786">
                <wp:simplePos x="0" y="0"/>
                <wp:positionH relativeFrom="column">
                  <wp:posOffset>1586316</wp:posOffset>
                </wp:positionH>
                <wp:positionV relativeFrom="paragraph">
                  <wp:posOffset>122830</wp:posOffset>
                </wp:positionV>
                <wp:extent cx="2887980" cy="449580"/>
                <wp:effectExtent l="0" t="0" r="26670" b="2667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wps:spPr>
                      <wps:txbx>
                        <w:txbxContent>
                          <w:p w14:paraId="12E78576" w14:textId="77777777" w:rsidR="005F7773" w:rsidRDefault="005F7773" w:rsidP="005F7773">
                            <w:pPr>
                              <w:spacing w:before="74"/>
                              <w:ind w:left="145"/>
                              <w:jc w:val="center"/>
                              <w:rPr>
                                <w:rFonts w:ascii="Times New Roman" w:hAnsi="Times New Roman"/>
                                <w:sz w:val="24"/>
                              </w:rPr>
                            </w:pPr>
                            <w:r>
                              <w:rPr>
                                <w:rFonts w:ascii="Times New Roman" w:hAnsi="Times New Roman"/>
                                <w:sz w:val="24"/>
                              </w:rPr>
                              <w:t>Сведения</w:t>
                            </w:r>
                            <w:r>
                              <w:rPr>
                                <w:rFonts w:ascii="Times New Roman" w:hAnsi="Times New Roman"/>
                                <w:spacing w:val="-3"/>
                                <w:sz w:val="24"/>
                              </w:rPr>
                              <w:t xml:space="preserve"> </w:t>
                            </w:r>
                            <w:r>
                              <w:rPr>
                                <w:rFonts w:ascii="Times New Roman" w:hAnsi="Times New Roman"/>
                                <w:sz w:val="24"/>
                              </w:rPr>
                              <w:t>об</w:t>
                            </w:r>
                            <w:r>
                              <w:rPr>
                                <w:rFonts w:ascii="Times New Roman" w:hAnsi="Times New Roman"/>
                                <w:spacing w:val="-3"/>
                                <w:sz w:val="24"/>
                              </w:rPr>
                              <w:t xml:space="preserve"> </w:t>
                            </w:r>
                            <w:r>
                              <w:rPr>
                                <w:rFonts w:ascii="Times New Roman" w:hAnsi="Times New Roman"/>
                                <w:sz w:val="24"/>
                              </w:rPr>
                              <w:t>электронной</w:t>
                            </w:r>
                            <w:r>
                              <w:rPr>
                                <w:rFonts w:ascii="Times New Roman" w:hAnsi="Times New Roman"/>
                                <w:spacing w:val="-3"/>
                                <w:sz w:val="24"/>
                              </w:rPr>
                              <w:t xml:space="preserve"> </w:t>
                            </w:r>
                            <w:r>
                              <w:rPr>
                                <w:rFonts w:ascii="Times New Roman" w:hAnsi="Times New Roman"/>
                                <w:sz w:val="24"/>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0CE4E116" id="_x0000_t202" coordsize="21600,21600" o:spt="202" path="m,l,21600r21600,l21600,xe">
                <v:stroke joinstyle="miter"/>
                <v:path gradientshapeok="t" o:connecttype="rect"/>
              </v:shapetype>
              <v:shape id="Надпись 2" o:spid="_x0000_s1026" type="#_x0000_t202" style="position:absolute;margin-left:124.9pt;margin-top:9.65pt;width:227.4pt;height:35.4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" filled="f" strokeweight=".5pt">
                <v:textbox inset="0,0,0,0">
                  <w:txbxContent>
                    <w:p w14:paraId="12E78576" w14:textId="77777777" w:rsidR="005F7773" w:rsidRDefault="005F7773" w:rsidP="005F7773">
                      <w:pPr>
                        <w:spacing w:before="74"/>
                        <w:ind w:left="145"/>
                        <w:jc w:val="center"/>
                        <w:rPr>
                          <w:rFonts w:ascii="Times New Roman" w:hAnsi="Times New Roman"/>
                          <w:sz w:val="24"/>
                        </w:rPr>
                      </w:pPr>
                      <w:r>
                        <w:rPr>
                          <w:rFonts w:ascii="Times New Roman" w:hAnsi="Times New Roman"/>
                          <w:sz w:val="24"/>
                        </w:rPr>
                        <w:t>Сведения</w:t>
                      </w:r>
                      <w:r>
                        <w:rPr>
                          <w:rFonts w:ascii="Times New Roman" w:hAnsi="Times New Roman"/>
                          <w:spacing w:val="-3"/>
                          <w:sz w:val="24"/>
                        </w:rPr>
                        <w:t xml:space="preserve"> </w:t>
                      </w:r>
                      <w:r>
                        <w:rPr>
                          <w:rFonts w:ascii="Times New Roman" w:hAnsi="Times New Roman"/>
                          <w:sz w:val="24"/>
                        </w:rPr>
                        <w:t>об</w:t>
                      </w:r>
                      <w:r>
                        <w:rPr>
                          <w:rFonts w:ascii="Times New Roman" w:hAnsi="Times New Roman"/>
                          <w:spacing w:val="-3"/>
                          <w:sz w:val="24"/>
                        </w:rPr>
                        <w:t xml:space="preserve"> </w:t>
                      </w:r>
                      <w:r>
                        <w:rPr>
                          <w:rFonts w:ascii="Times New Roman" w:hAnsi="Times New Roman"/>
                          <w:sz w:val="24"/>
                        </w:rPr>
                        <w:t>электронной</w:t>
                      </w:r>
                      <w:r>
                        <w:rPr>
                          <w:rFonts w:ascii="Times New Roman" w:hAnsi="Times New Roman"/>
                          <w:spacing w:val="-3"/>
                          <w:sz w:val="24"/>
                        </w:rPr>
                        <w:t xml:space="preserve"> </w:t>
                      </w:r>
                      <w:r>
                        <w:rPr>
                          <w:rFonts w:ascii="Times New Roman" w:hAnsi="Times New Roman"/>
                          <w:sz w:val="24"/>
                        </w:rPr>
                        <w:t>подписи</w:t>
                      </w:r>
                    </w:p>
                  </w:txbxContent>
                </v:textbox>
              </v:shape>
            </w:pict>
          </mc:Fallback>
        </mc:AlternateContent>
      </w:r>
    </w:p>
    <w:p w14:paraId="2739F0BC" w14:textId="77777777" w:rsidR="005F7773" w:rsidRPr="0008572F" w:rsidRDefault="005F7773" w:rsidP="005F7773">
      <w:pPr>
        <w:spacing w:after="0" w:line="240" w:lineRule="auto"/>
        <w:rPr>
          <w:rFonts w:ascii="Arial" w:hAnsi="Arial" w:cs="Arial"/>
          <w:sz w:val="24"/>
          <w:szCs w:val="24"/>
        </w:rPr>
      </w:pPr>
    </w:p>
    <w:p w14:paraId="74D52A38" w14:textId="77777777" w:rsidR="005F7773" w:rsidRPr="0008572F" w:rsidRDefault="005F7773" w:rsidP="005F7773">
      <w:pPr>
        <w:spacing w:after="0" w:line="240" w:lineRule="auto"/>
        <w:rPr>
          <w:rFonts w:ascii="Arial" w:hAnsi="Arial" w:cs="Arial"/>
          <w:sz w:val="24"/>
          <w:szCs w:val="24"/>
        </w:rPr>
      </w:pPr>
    </w:p>
    <w:p w14:paraId="30C1A2F3" w14:textId="77777777" w:rsidR="005F7773" w:rsidRPr="0008572F" w:rsidRDefault="005F7773" w:rsidP="005F7773">
      <w:pPr>
        <w:spacing w:after="0" w:line="240" w:lineRule="auto"/>
        <w:rPr>
          <w:rFonts w:ascii="Arial" w:hAnsi="Arial" w:cs="Arial"/>
          <w:sz w:val="24"/>
          <w:szCs w:val="24"/>
        </w:rPr>
      </w:pPr>
    </w:p>
    <w:p w14:paraId="0F9520D1" w14:textId="77777777" w:rsidR="005F7773" w:rsidRPr="0008572F" w:rsidRDefault="005F7773" w:rsidP="005F7773">
      <w:pPr>
        <w:spacing w:after="0" w:line="240" w:lineRule="auto"/>
        <w:ind w:left="709"/>
        <w:rPr>
          <w:rFonts w:ascii="Arial" w:hAnsi="Arial" w:cs="Arial"/>
          <w:sz w:val="24"/>
          <w:szCs w:val="24"/>
        </w:rPr>
      </w:pPr>
      <w:r w:rsidRPr="0008572F">
        <w:rPr>
          <w:rFonts w:ascii="Arial" w:hAnsi="Arial" w:cs="Arial"/>
          <w:sz w:val="24"/>
          <w:szCs w:val="24"/>
        </w:rPr>
        <w:t>Руководитель</w:t>
      </w:r>
      <w:r w:rsidRPr="0008572F">
        <w:rPr>
          <w:rFonts w:ascii="Arial" w:hAnsi="Arial" w:cs="Arial"/>
          <w:sz w:val="24"/>
          <w:szCs w:val="24"/>
        </w:rPr>
        <w:tab/>
        <w:t xml:space="preserve">       __________________</w:t>
      </w:r>
      <w:r w:rsidRPr="0008572F">
        <w:rPr>
          <w:rFonts w:ascii="Arial" w:hAnsi="Arial" w:cs="Arial"/>
          <w:sz w:val="24"/>
          <w:szCs w:val="24"/>
        </w:rPr>
        <w:tab/>
        <w:t xml:space="preserve">              __________________________</w:t>
      </w:r>
    </w:p>
    <w:p w14:paraId="6718B1EA" w14:textId="77777777" w:rsidR="005F7773" w:rsidRPr="0008572F" w:rsidRDefault="005F7773" w:rsidP="005F7773">
      <w:pPr>
        <w:spacing w:after="0" w:line="240" w:lineRule="auto"/>
        <w:rPr>
          <w:rFonts w:ascii="Arial" w:hAnsi="Arial" w:cs="Arial"/>
          <w:sz w:val="24"/>
          <w:szCs w:val="24"/>
        </w:rPr>
      </w:pPr>
      <w:r w:rsidRPr="0008572F">
        <w:rPr>
          <w:rFonts w:ascii="Arial" w:hAnsi="Arial" w:cs="Arial"/>
          <w:sz w:val="24"/>
          <w:szCs w:val="24"/>
        </w:rPr>
        <w:tab/>
      </w:r>
      <w:r w:rsidRPr="0008572F">
        <w:rPr>
          <w:rFonts w:ascii="Arial" w:hAnsi="Arial" w:cs="Arial"/>
          <w:sz w:val="24"/>
          <w:szCs w:val="24"/>
        </w:rPr>
        <w:tab/>
      </w:r>
      <w:r w:rsidRPr="0008572F">
        <w:rPr>
          <w:rFonts w:ascii="Arial" w:hAnsi="Arial" w:cs="Arial"/>
          <w:sz w:val="24"/>
          <w:szCs w:val="24"/>
        </w:rPr>
        <w:tab/>
      </w:r>
      <w:r w:rsidRPr="0008572F">
        <w:rPr>
          <w:rFonts w:ascii="Arial" w:hAnsi="Arial" w:cs="Arial"/>
          <w:sz w:val="24"/>
          <w:szCs w:val="24"/>
        </w:rPr>
        <w:tab/>
        <w:t xml:space="preserve">                 (подпись)</w:t>
      </w:r>
      <w:r w:rsidRPr="0008572F">
        <w:rPr>
          <w:rFonts w:ascii="Arial" w:hAnsi="Arial" w:cs="Arial"/>
          <w:sz w:val="24"/>
          <w:szCs w:val="24"/>
        </w:rPr>
        <w:tab/>
      </w:r>
      <w:r w:rsidRPr="0008572F">
        <w:rPr>
          <w:rFonts w:ascii="Arial" w:hAnsi="Arial" w:cs="Arial"/>
          <w:sz w:val="24"/>
          <w:szCs w:val="24"/>
        </w:rPr>
        <w:tab/>
      </w:r>
      <w:r w:rsidRPr="0008572F">
        <w:rPr>
          <w:rFonts w:ascii="Arial" w:hAnsi="Arial" w:cs="Arial"/>
          <w:sz w:val="24"/>
          <w:szCs w:val="24"/>
        </w:rPr>
        <w:tab/>
        <w:t xml:space="preserve">             </w:t>
      </w:r>
      <w:r w:rsidRPr="0008572F">
        <w:rPr>
          <w:rFonts w:ascii="Arial" w:hAnsi="Arial" w:cs="Arial"/>
          <w:sz w:val="24"/>
          <w:szCs w:val="24"/>
        </w:rPr>
        <w:tab/>
        <w:t>(Ф.И.О.)</w:t>
      </w:r>
    </w:p>
    <w:p w14:paraId="396E3C7E" w14:textId="77777777" w:rsidR="005F7773" w:rsidRPr="0008572F" w:rsidRDefault="005F7773" w:rsidP="0008572F">
      <w:pPr>
        <w:spacing w:after="0" w:line="240" w:lineRule="auto"/>
        <w:jc w:val="right"/>
        <w:rPr>
          <w:rFonts w:ascii="Arial" w:hAnsi="Arial" w:cs="Arial"/>
          <w:color w:val="000000"/>
          <w:spacing w:val="-6"/>
          <w:sz w:val="24"/>
          <w:szCs w:val="24"/>
        </w:rPr>
      </w:pPr>
      <w:r w:rsidRPr="0008572F">
        <w:rPr>
          <w:rFonts w:ascii="Arial" w:hAnsi="Arial" w:cs="Arial"/>
          <w:bCs/>
          <w:sz w:val="24"/>
          <w:szCs w:val="24"/>
        </w:rPr>
        <w:br w:type="page" w:clear="all"/>
      </w:r>
      <w:r w:rsidRPr="0008572F">
        <w:rPr>
          <w:rFonts w:ascii="Arial" w:hAnsi="Arial" w:cs="Arial"/>
          <w:color w:val="000000"/>
          <w:spacing w:val="-6"/>
          <w:sz w:val="24"/>
          <w:szCs w:val="24"/>
        </w:rPr>
        <w:lastRenderedPageBreak/>
        <w:t xml:space="preserve">                                                                                                                                                        Приложение 6</w:t>
      </w:r>
    </w:p>
    <w:p w14:paraId="5513897C" w14:textId="77777777" w:rsidR="005F7773" w:rsidRPr="0008572F" w:rsidRDefault="005F7773" w:rsidP="005F7773">
      <w:pPr>
        <w:spacing w:after="0" w:line="240" w:lineRule="auto"/>
        <w:ind w:left="5103"/>
        <w:jc w:val="right"/>
        <w:rPr>
          <w:rFonts w:ascii="Arial" w:hAnsi="Arial" w:cs="Arial"/>
          <w:color w:val="000000"/>
          <w:spacing w:val="-6"/>
          <w:sz w:val="24"/>
          <w:szCs w:val="24"/>
        </w:rPr>
      </w:pPr>
      <w:r w:rsidRPr="0008572F">
        <w:rPr>
          <w:rFonts w:ascii="Arial" w:hAnsi="Arial" w:cs="Arial"/>
          <w:color w:val="000000"/>
          <w:spacing w:val="-6"/>
          <w:sz w:val="24"/>
          <w:szCs w:val="24"/>
        </w:rPr>
        <w:t xml:space="preserve">к Административному регламенту </w:t>
      </w:r>
    </w:p>
    <w:p w14:paraId="698E4079" w14:textId="77777777" w:rsidR="005F7773" w:rsidRPr="0008572F" w:rsidRDefault="005F7773" w:rsidP="005F7773">
      <w:pPr>
        <w:spacing w:after="0" w:line="240" w:lineRule="auto"/>
        <w:ind w:left="5103"/>
        <w:jc w:val="right"/>
        <w:rPr>
          <w:rFonts w:ascii="Arial" w:hAnsi="Arial" w:cs="Arial"/>
          <w:color w:val="000000"/>
          <w:spacing w:val="-6"/>
          <w:sz w:val="24"/>
          <w:szCs w:val="24"/>
        </w:rPr>
      </w:pPr>
      <w:r w:rsidRPr="0008572F">
        <w:rPr>
          <w:rFonts w:ascii="Arial" w:hAnsi="Arial" w:cs="Arial"/>
          <w:color w:val="000000"/>
          <w:spacing w:val="-6"/>
          <w:sz w:val="24"/>
          <w:szCs w:val="24"/>
        </w:rPr>
        <w:t xml:space="preserve">предоставления муниципальной услуги </w:t>
      </w:r>
    </w:p>
    <w:p w14:paraId="114C476A" w14:textId="77777777" w:rsidR="005F7773" w:rsidRPr="0008572F" w:rsidRDefault="005F7773" w:rsidP="005F7773">
      <w:pPr>
        <w:spacing w:after="0" w:line="240" w:lineRule="auto"/>
        <w:ind w:left="5103"/>
        <w:jc w:val="right"/>
        <w:rPr>
          <w:rFonts w:ascii="Arial" w:hAnsi="Arial" w:cs="Arial"/>
          <w:color w:val="000000"/>
          <w:spacing w:val="-6"/>
          <w:sz w:val="24"/>
          <w:szCs w:val="24"/>
        </w:rPr>
      </w:pPr>
      <w:r w:rsidRPr="0008572F">
        <w:rPr>
          <w:rFonts w:ascii="Arial" w:hAnsi="Arial" w:cs="Arial"/>
          <w:color w:val="000000"/>
          <w:spacing w:val="-6"/>
          <w:sz w:val="24"/>
          <w:szCs w:val="24"/>
        </w:rPr>
        <w:t xml:space="preserve">по постановке граждан на учет в качестве лиц, </w:t>
      </w:r>
    </w:p>
    <w:p w14:paraId="365C5EBD" w14:textId="77777777" w:rsidR="005F7773" w:rsidRPr="0008572F" w:rsidRDefault="005F7773" w:rsidP="005F7773">
      <w:pPr>
        <w:spacing w:after="0" w:line="240" w:lineRule="auto"/>
        <w:ind w:left="5103"/>
        <w:jc w:val="right"/>
        <w:rPr>
          <w:rFonts w:ascii="Arial" w:hAnsi="Arial" w:cs="Arial"/>
          <w:color w:val="000000"/>
          <w:spacing w:val="-6"/>
          <w:sz w:val="24"/>
          <w:szCs w:val="24"/>
        </w:rPr>
      </w:pPr>
      <w:r w:rsidRPr="0008572F">
        <w:rPr>
          <w:rFonts w:ascii="Arial" w:hAnsi="Arial" w:cs="Arial"/>
          <w:color w:val="000000"/>
          <w:spacing w:val="-6"/>
          <w:sz w:val="24"/>
          <w:szCs w:val="24"/>
        </w:rPr>
        <w:t xml:space="preserve">имеющих право на предоставление земельных </w:t>
      </w:r>
    </w:p>
    <w:p w14:paraId="10AB391A" w14:textId="77777777" w:rsidR="005F7773" w:rsidRPr="0008572F" w:rsidRDefault="005F7773" w:rsidP="005F7773">
      <w:pPr>
        <w:spacing w:after="0" w:line="240" w:lineRule="auto"/>
        <w:ind w:left="5103"/>
        <w:jc w:val="right"/>
        <w:rPr>
          <w:rFonts w:ascii="Arial" w:hAnsi="Arial" w:cs="Arial"/>
          <w:sz w:val="24"/>
          <w:szCs w:val="24"/>
        </w:rPr>
      </w:pPr>
      <w:r w:rsidRPr="0008572F">
        <w:rPr>
          <w:rFonts w:ascii="Arial" w:hAnsi="Arial" w:cs="Arial"/>
          <w:color w:val="000000"/>
          <w:spacing w:val="-6"/>
          <w:sz w:val="24"/>
          <w:szCs w:val="24"/>
        </w:rPr>
        <w:t>участков в собственность бесплатно</w:t>
      </w:r>
    </w:p>
    <w:p w14:paraId="13BA5604" w14:textId="77777777" w:rsidR="005F7773" w:rsidRPr="0008572F" w:rsidRDefault="005F7773" w:rsidP="005F7773">
      <w:pPr>
        <w:spacing w:after="0" w:line="240" w:lineRule="auto"/>
        <w:ind w:left="5954"/>
        <w:rPr>
          <w:rFonts w:ascii="Arial" w:hAnsi="Arial" w:cs="Arial"/>
          <w:sz w:val="24"/>
          <w:szCs w:val="24"/>
        </w:rPr>
      </w:pPr>
    </w:p>
    <w:p w14:paraId="6E829A70" w14:textId="77777777" w:rsidR="005F7773" w:rsidRPr="0008572F" w:rsidRDefault="005F7773" w:rsidP="005F7773">
      <w:pPr>
        <w:spacing w:after="0" w:line="240" w:lineRule="auto"/>
        <w:rPr>
          <w:rFonts w:ascii="Arial" w:hAnsi="Arial" w:cs="Arial"/>
          <w:sz w:val="24"/>
          <w:szCs w:val="24"/>
        </w:rPr>
      </w:pPr>
      <w:r w:rsidRPr="0008572F">
        <w:rPr>
          <w:rFonts w:ascii="Arial" w:hAnsi="Arial" w:cs="Arial"/>
          <w:sz w:val="24"/>
          <w:szCs w:val="24"/>
        </w:rPr>
        <w:t xml:space="preserve"> (Бланк органа, предоставляющего муниципальную услугу)</w:t>
      </w:r>
    </w:p>
    <w:p w14:paraId="236BA35D" w14:textId="77777777" w:rsidR="005F7773" w:rsidRPr="0008572F" w:rsidRDefault="005F7773" w:rsidP="005F7773">
      <w:pPr>
        <w:spacing w:after="0" w:line="240" w:lineRule="auto"/>
        <w:rPr>
          <w:rFonts w:ascii="Arial" w:hAnsi="Arial" w:cs="Arial"/>
          <w:sz w:val="24"/>
          <w:szCs w:val="24"/>
        </w:rPr>
      </w:pPr>
    </w:p>
    <w:p w14:paraId="7366F72E" w14:textId="77777777" w:rsidR="005F7773" w:rsidRPr="0008572F" w:rsidRDefault="005F7773" w:rsidP="005F7773">
      <w:pPr>
        <w:pStyle w:val="Default"/>
        <w:ind w:left="5245"/>
        <w:rPr>
          <w:rFonts w:ascii="Arial" w:hAnsi="Arial" w:cs="Arial"/>
        </w:rPr>
      </w:pPr>
      <w:r w:rsidRPr="0008572F">
        <w:rPr>
          <w:rFonts w:ascii="Arial" w:hAnsi="Arial" w:cs="Arial"/>
        </w:rPr>
        <w:t xml:space="preserve">_______________________________ </w:t>
      </w:r>
    </w:p>
    <w:p w14:paraId="50259C17" w14:textId="77777777" w:rsidR="005F7773" w:rsidRPr="0008572F" w:rsidRDefault="005F7773" w:rsidP="005F7773">
      <w:pPr>
        <w:pStyle w:val="Default"/>
        <w:ind w:left="5245"/>
        <w:rPr>
          <w:rFonts w:ascii="Arial" w:hAnsi="Arial" w:cs="Arial"/>
        </w:rPr>
      </w:pPr>
      <w:proofErr w:type="gramStart"/>
      <w:r w:rsidRPr="0008572F">
        <w:rPr>
          <w:rFonts w:ascii="Arial" w:hAnsi="Arial" w:cs="Arial"/>
        </w:rPr>
        <w:t>Кому:  _</w:t>
      </w:r>
      <w:proofErr w:type="gramEnd"/>
      <w:r w:rsidRPr="0008572F">
        <w:rPr>
          <w:rFonts w:ascii="Arial" w:hAnsi="Arial" w:cs="Arial"/>
        </w:rPr>
        <w:t>_____________________________________________________________</w:t>
      </w:r>
    </w:p>
    <w:p w14:paraId="4DE20C46" w14:textId="77777777" w:rsidR="005F7773" w:rsidRPr="0008572F" w:rsidRDefault="005F7773" w:rsidP="005F7773">
      <w:pPr>
        <w:pStyle w:val="Default"/>
        <w:ind w:left="5245"/>
        <w:rPr>
          <w:rFonts w:ascii="Arial" w:hAnsi="Arial" w:cs="Arial"/>
        </w:rPr>
      </w:pPr>
      <w:r w:rsidRPr="0008572F">
        <w:rPr>
          <w:rFonts w:ascii="Arial" w:hAnsi="Arial" w:cs="Arial"/>
        </w:rPr>
        <w:t xml:space="preserve">Контактные данные: _______________________________ </w:t>
      </w:r>
    </w:p>
    <w:p w14:paraId="73FDC52C" w14:textId="77777777" w:rsidR="005F7773" w:rsidRPr="0008572F" w:rsidRDefault="005F7773" w:rsidP="005F7773">
      <w:pPr>
        <w:pStyle w:val="Default"/>
        <w:ind w:left="5245"/>
        <w:rPr>
          <w:rFonts w:ascii="Arial" w:hAnsi="Arial" w:cs="Arial"/>
        </w:rPr>
      </w:pPr>
      <w:r w:rsidRPr="0008572F">
        <w:rPr>
          <w:rFonts w:ascii="Arial" w:hAnsi="Arial" w:cs="Arial"/>
        </w:rPr>
        <w:t xml:space="preserve">Представитель: ______________________________________________________________ </w:t>
      </w:r>
    </w:p>
    <w:p w14:paraId="698230D4" w14:textId="77777777" w:rsidR="005F7773" w:rsidRPr="0008572F" w:rsidRDefault="005F7773" w:rsidP="005F7773">
      <w:pPr>
        <w:pStyle w:val="Default"/>
        <w:ind w:left="5387" w:hanging="142"/>
        <w:rPr>
          <w:rFonts w:ascii="Arial" w:hAnsi="Arial" w:cs="Arial"/>
        </w:rPr>
      </w:pPr>
      <w:r w:rsidRPr="0008572F">
        <w:rPr>
          <w:rFonts w:ascii="Arial" w:hAnsi="Arial" w:cs="Arial"/>
        </w:rPr>
        <w:t xml:space="preserve">Контактные данные представителя: </w:t>
      </w:r>
    </w:p>
    <w:p w14:paraId="42981AFE" w14:textId="77777777" w:rsidR="005F7773" w:rsidRPr="0008572F" w:rsidRDefault="005F7773" w:rsidP="005F7773">
      <w:pPr>
        <w:pStyle w:val="Default"/>
        <w:ind w:left="5245"/>
        <w:rPr>
          <w:rFonts w:ascii="Arial" w:hAnsi="Arial" w:cs="Arial"/>
        </w:rPr>
      </w:pPr>
      <w:r w:rsidRPr="0008572F">
        <w:rPr>
          <w:rFonts w:ascii="Arial" w:hAnsi="Arial" w:cs="Arial"/>
        </w:rPr>
        <w:t xml:space="preserve">_______________________________ </w:t>
      </w:r>
    </w:p>
    <w:p w14:paraId="60506447" w14:textId="77777777" w:rsidR="005F7773" w:rsidRPr="0008572F" w:rsidRDefault="005F7773" w:rsidP="005F7773">
      <w:pPr>
        <w:spacing w:after="0" w:line="240" w:lineRule="auto"/>
        <w:rPr>
          <w:rFonts w:ascii="Arial" w:hAnsi="Arial" w:cs="Arial"/>
          <w:sz w:val="24"/>
          <w:szCs w:val="24"/>
        </w:rPr>
      </w:pPr>
    </w:p>
    <w:p w14:paraId="0723E81D" w14:textId="77777777" w:rsidR="005F7773" w:rsidRPr="0008572F" w:rsidRDefault="005F7773" w:rsidP="005F7773">
      <w:pPr>
        <w:spacing w:after="0" w:line="240" w:lineRule="auto"/>
        <w:rPr>
          <w:rFonts w:ascii="Arial" w:hAnsi="Arial" w:cs="Arial"/>
          <w:sz w:val="24"/>
          <w:szCs w:val="24"/>
        </w:rPr>
      </w:pPr>
    </w:p>
    <w:p w14:paraId="078C5EBB" w14:textId="77777777" w:rsidR="005F7773" w:rsidRPr="0008572F" w:rsidRDefault="005F7773" w:rsidP="005F7773">
      <w:pPr>
        <w:spacing w:after="0" w:line="240" w:lineRule="auto"/>
        <w:jc w:val="center"/>
        <w:rPr>
          <w:rFonts w:ascii="Arial" w:hAnsi="Arial" w:cs="Arial"/>
          <w:sz w:val="24"/>
          <w:szCs w:val="24"/>
        </w:rPr>
      </w:pPr>
      <w:r w:rsidRPr="0008572F">
        <w:rPr>
          <w:rFonts w:ascii="Arial" w:hAnsi="Arial" w:cs="Arial"/>
          <w:sz w:val="24"/>
          <w:szCs w:val="24"/>
        </w:rPr>
        <w:t>РЕШЕНИЕ</w:t>
      </w:r>
    </w:p>
    <w:p w14:paraId="2F1AD645" w14:textId="77777777" w:rsidR="005F7773" w:rsidRPr="0008572F" w:rsidRDefault="005F7773" w:rsidP="005F7773">
      <w:pPr>
        <w:spacing w:after="0" w:line="240" w:lineRule="auto"/>
        <w:jc w:val="center"/>
        <w:rPr>
          <w:rFonts w:ascii="Arial" w:hAnsi="Arial" w:cs="Arial"/>
          <w:sz w:val="24"/>
          <w:szCs w:val="24"/>
        </w:rPr>
      </w:pPr>
      <w:r w:rsidRPr="0008572F">
        <w:rPr>
          <w:rFonts w:ascii="Arial" w:hAnsi="Arial" w:cs="Arial"/>
          <w:sz w:val="24"/>
          <w:szCs w:val="24"/>
        </w:rPr>
        <w:t>об отказе в предоставлении муниципальной услуги</w:t>
      </w:r>
    </w:p>
    <w:p w14:paraId="339AE098" w14:textId="77777777" w:rsidR="005F7773" w:rsidRPr="0008572F" w:rsidRDefault="005F7773" w:rsidP="005F7773">
      <w:pPr>
        <w:pStyle w:val="Default"/>
        <w:jc w:val="center"/>
        <w:rPr>
          <w:rFonts w:ascii="Arial" w:hAnsi="Arial" w:cs="Arial"/>
        </w:rPr>
      </w:pPr>
      <w:r w:rsidRPr="0008572F">
        <w:rPr>
          <w:rFonts w:ascii="Arial" w:hAnsi="Arial" w:cs="Arial"/>
        </w:rPr>
        <w:t>от _______________ № _______________</w:t>
      </w:r>
    </w:p>
    <w:p w14:paraId="57A704A7" w14:textId="77777777" w:rsidR="005F7773" w:rsidRPr="0008572F" w:rsidRDefault="005F7773" w:rsidP="005F7773">
      <w:pPr>
        <w:spacing w:after="0" w:line="240" w:lineRule="auto"/>
        <w:jc w:val="center"/>
        <w:rPr>
          <w:rFonts w:ascii="Arial" w:hAnsi="Arial" w:cs="Arial"/>
          <w:sz w:val="24"/>
          <w:szCs w:val="24"/>
        </w:rPr>
      </w:pPr>
      <w:r w:rsidRPr="0008572F">
        <w:rPr>
          <w:rFonts w:ascii="Arial" w:hAnsi="Arial" w:cs="Arial"/>
          <w:sz w:val="24"/>
          <w:szCs w:val="24"/>
        </w:rPr>
        <w:br/>
      </w:r>
    </w:p>
    <w:p w14:paraId="3D6A67EA" w14:textId="77777777" w:rsidR="005F7773" w:rsidRPr="0008572F" w:rsidRDefault="005F7773" w:rsidP="005F7773">
      <w:pPr>
        <w:spacing w:after="0" w:line="240" w:lineRule="auto"/>
        <w:ind w:firstLine="709"/>
        <w:jc w:val="both"/>
        <w:rPr>
          <w:rFonts w:ascii="Arial" w:hAnsi="Arial" w:cs="Arial"/>
          <w:color w:val="000000"/>
          <w:sz w:val="24"/>
          <w:szCs w:val="24"/>
        </w:rPr>
      </w:pPr>
      <w:r w:rsidRPr="0008572F">
        <w:rPr>
          <w:rFonts w:ascii="Arial" w:hAnsi="Arial" w:cs="Arial"/>
          <w:color w:val="000000"/>
          <w:sz w:val="24"/>
          <w:szCs w:val="24"/>
        </w:rPr>
        <w:t xml:space="preserve">По результатам рассмотрения заявления от ___________ № _____________ </w:t>
      </w:r>
      <w:r w:rsidRPr="0008572F">
        <w:rPr>
          <w:rFonts w:ascii="Arial" w:hAnsi="Arial" w:cs="Arial"/>
          <w:iCs/>
          <w:color w:val="000000"/>
          <w:sz w:val="24"/>
          <w:szCs w:val="24"/>
        </w:rPr>
        <w:t xml:space="preserve">(дата и номер заявления) </w:t>
      </w:r>
      <w:r w:rsidRPr="0008572F">
        <w:rPr>
          <w:rFonts w:ascii="Arial" w:hAnsi="Arial" w:cs="Arial"/>
          <w:color w:val="000000"/>
          <w:sz w:val="24"/>
          <w:szCs w:val="24"/>
        </w:rPr>
        <w:t xml:space="preserve">принято решение об отказе в предоставлении муниципальной услуги по следующим основаниям </w:t>
      </w:r>
      <w:r w:rsidRPr="0008572F">
        <w:rPr>
          <w:rFonts w:ascii="Arial" w:hAnsi="Arial" w:cs="Arial"/>
          <w:iCs/>
          <w:color w:val="000000"/>
          <w:sz w:val="24"/>
          <w:szCs w:val="24"/>
        </w:rPr>
        <w:t xml:space="preserve">(выбрать необходимые): </w:t>
      </w:r>
    </w:p>
    <w:p w14:paraId="36214F67" w14:textId="77777777" w:rsidR="005F7773" w:rsidRPr="0008572F" w:rsidRDefault="005F7773" w:rsidP="005F7773">
      <w:pPr>
        <w:pStyle w:val="af"/>
        <w:numPr>
          <w:ilvl w:val="0"/>
          <w:numId w:val="15"/>
        </w:numPr>
        <w:spacing w:after="0" w:line="240" w:lineRule="auto"/>
        <w:jc w:val="both"/>
        <w:rPr>
          <w:rFonts w:ascii="Arial" w:hAnsi="Arial" w:cs="Arial"/>
          <w:color w:val="000000"/>
          <w:sz w:val="24"/>
          <w:szCs w:val="24"/>
        </w:rPr>
      </w:pPr>
      <w:r w:rsidRPr="0008572F">
        <w:rPr>
          <w:rFonts w:ascii="Arial" w:hAnsi="Arial" w:cs="Arial"/>
          <w:color w:val="000000"/>
          <w:sz w:val="24"/>
          <w:szCs w:val="24"/>
        </w:rPr>
        <w:t>_____________________________________________________________</w:t>
      </w:r>
    </w:p>
    <w:p w14:paraId="36F002A0" w14:textId="77777777" w:rsidR="005F7773" w:rsidRPr="0008572F" w:rsidRDefault="005F7773" w:rsidP="005F7773">
      <w:pPr>
        <w:pStyle w:val="af"/>
        <w:numPr>
          <w:ilvl w:val="0"/>
          <w:numId w:val="15"/>
        </w:numPr>
        <w:spacing w:after="0" w:line="240" w:lineRule="auto"/>
        <w:jc w:val="both"/>
        <w:rPr>
          <w:rFonts w:ascii="Arial" w:hAnsi="Arial" w:cs="Arial"/>
          <w:color w:val="000000"/>
          <w:sz w:val="24"/>
          <w:szCs w:val="24"/>
        </w:rPr>
      </w:pPr>
      <w:r w:rsidRPr="0008572F">
        <w:rPr>
          <w:rFonts w:ascii="Arial" w:hAnsi="Arial" w:cs="Arial"/>
          <w:color w:val="000000"/>
          <w:sz w:val="24"/>
          <w:szCs w:val="24"/>
        </w:rPr>
        <w:t>_____________________________________________________________</w:t>
      </w:r>
    </w:p>
    <w:p w14:paraId="30A196A8" w14:textId="77777777" w:rsidR="005F7773" w:rsidRPr="0008572F" w:rsidRDefault="005F7773" w:rsidP="005F7773">
      <w:pPr>
        <w:spacing w:after="0" w:line="240" w:lineRule="auto"/>
        <w:ind w:firstLine="709"/>
        <w:jc w:val="both"/>
        <w:rPr>
          <w:rFonts w:ascii="Arial" w:hAnsi="Arial" w:cs="Arial"/>
          <w:iCs/>
          <w:color w:val="000000"/>
          <w:sz w:val="24"/>
          <w:szCs w:val="24"/>
        </w:rPr>
      </w:pPr>
    </w:p>
    <w:p w14:paraId="421D7F67" w14:textId="77777777" w:rsidR="005F7773" w:rsidRPr="0008572F" w:rsidRDefault="005F7773" w:rsidP="005F7773">
      <w:pPr>
        <w:spacing w:after="0" w:line="240" w:lineRule="auto"/>
        <w:ind w:firstLine="709"/>
        <w:jc w:val="both"/>
        <w:rPr>
          <w:rFonts w:ascii="Arial" w:hAnsi="Arial" w:cs="Arial"/>
          <w:color w:val="000000"/>
          <w:sz w:val="24"/>
          <w:szCs w:val="24"/>
        </w:rPr>
      </w:pPr>
      <w:r w:rsidRPr="0008572F">
        <w:rPr>
          <w:rFonts w:ascii="Arial" w:hAnsi="Arial" w:cs="Arial"/>
          <w:color w:val="000000"/>
          <w:sz w:val="24"/>
          <w:szCs w:val="24"/>
        </w:rPr>
        <w:t>Разъяснения причин отказа: _______________________________________</w:t>
      </w:r>
    </w:p>
    <w:p w14:paraId="00AD5A21" w14:textId="77777777" w:rsidR="005F7773" w:rsidRPr="0008572F" w:rsidRDefault="005F7773" w:rsidP="005F7773">
      <w:pPr>
        <w:spacing w:after="0" w:line="240" w:lineRule="auto"/>
        <w:ind w:firstLine="709"/>
        <w:jc w:val="both"/>
        <w:rPr>
          <w:rFonts w:ascii="Arial" w:hAnsi="Arial" w:cs="Arial"/>
          <w:color w:val="000000"/>
          <w:sz w:val="24"/>
          <w:szCs w:val="24"/>
        </w:rPr>
      </w:pPr>
      <w:r w:rsidRPr="0008572F">
        <w:rPr>
          <w:rFonts w:ascii="Arial" w:hAnsi="Arial" w:cs="Arial"/>
          <w:color w:val="000000"/>
          <w:sz w:val="24"/>
          <w:szCs w:val="24"/>
        </w:rPr>
        <w:t>_______________________________________________________________</w:t>
      </w:r>
    </w:p>
    <w:p w14:paraId="156750F3" w14:textId="77777777" w:rsidR="005F7773" w:rsidRPr="0008572F" w:rsidRDefault="005F7773" w:rsidP="005F7773">
      <w:pPr>
        <w:spacing w:after="0" w:line="240" w:lineRule="auto"/>
        <w:ind w:firstLine="709"/>
        <w:jc w:val="both"/>
        <w:rPr>
          <w:rFonts w:ascii="Arial" w:hAnsi="Arial" w:cs="Arial"/>
          <w:color w:val="000000"/>
          <w:sz w:val="24"/>
          <w:szCs w:val="24"/>
        </w:rPr>
      </w:pPr>
      <w:r w:rsidRPr="0008572F">
        <w:rPr>
          <w:rFonts w:ascii="Arial" w:hAnsi="Arial" w:cs="Arial"/>
          <w:color w:val="000000"/>
          <w:sz w:val="24"/>
          <w:szCs w:val="24"/>
        </w:rPr>
        <w:t>Дополнительно информируем: _____________________________________</w:t>
      </w:r>
    </w:p>
    <w:p w14:paraId="37992D28" w14:textId="77777777" w:rsidR="005F7773" w:rsidRPr="0008572F" w:rsidRDefault="005F7773" w:rsidP="005F7773">
      <w:pPr>
        <w:spacing w:after="0" w:line="240" w:lineRule="auto"/>
        <w:ind w:firstLine="709"/>
        <w:jc w:val="both"/>
        <w:rPr>
          <w:rFonts w:ascii="Arial" w:hAnsi="Arial" w:cs="Arial"/>
          <w:color w:val="000000"/>
          <w:sz w:val="24"/>
          <w:szCs w:val="24"/>
        </w:rPr>
      </w:pPr>
      <w:r w:rsidRPr="0008572F">
        <w:rPr>
          <w:rFonts w:ascii="Arial" w:hAnsi="Arial" w:cs="Arial"/>
          <w:color w:val="000000"/>
          <w:sz w:val="24"/>
          <w:szCs w:val="24"/>
        </w:rPr>
        <w:t xml:space="preserve">_______________________________________________________________ </w:t>
      </w:r>
    </w:p>
    <w:p w14:paraId="0A662353" w14:textId="77777777" w:rsidR="005F7773" w:rsidRPr="0008572F" w:rsidRDefault="005F7773" w:rsidP="005F7773">
      <w:pPr>
        <w:spacing w:after="0" w:line="240" w:lineRule="auto"/>
        <w:ind w:firstLine="709"/>
        <w:jc w:val="both"/>
        <w:rPr>
          <w:rFonts w:ascii="Arial" w:hAnsi="Arial" w:cs="Arial"/>
          <w:iCs/>
          <w:color w:val="000000"/>
          <w:sz w:val="24"/>
          <w:szCs w:val="24"/>
        </w:rPr>
      </w:pPr>
      <w:r w:rsidRPr="0008572F">
        <w:rPr>
          <w:rFonts w:ascii="Arial" w:hAnsi="Arial" w:cs="Arial"/>
          <w:iCs/>
          <w:color w:val="000000"/>
          <w:sz w:val="24"/>
          <w:szCs w:val="24"/>
        </w:rPr>
        <w:t>(указывается информация, необходимая для устранения причин отказа, а также иная дополнительная информация при наличии).</w:t>
      </w:r>
    </w:p>
    <w:p w14:paraId="0B65E366" w14:textId="77777777" w:rsidR="005F7773" w:rsidRPr="0008572F" w:rsidRDefault="005F7773" w:rsidP="005F7773">
      <w:pPr>
        <w:tabs>
          <w:tab w:val="left" w:pos="6960"/>
        </w:tabs>
        <w:spacing w:after="0" w:line="240" w:lineRule="auto"/>
        <w:ind w:firstLine="709"/>
        <w:jc w:val="center"/>
        <w:rPr>
          <w:rFonts w:ascii="Arial" w:hAnsi="Arial" w:cs="Arial"/>
          <w:iCs/>
          <w:color w:val="000000"/>
          <w:sz w:val="24"/>
          <w:szCs w:val="24"/>
        </w:rPr>
      </w:pPr>
    </w:p>
    <w:p w14:paraId="5ED17507" w14:textId="77777777" w:rsidR="005F7773" w:rsidRPr="0008572F" w:rsidRDefault="005F7773" w:rsidP="005F7773">
      <w:pPr>
        <w:pBdr>
          <w:top w:val="single" w:sz="4" w:space="1" w:color="auto"/>
          <w:left w:val="single" w:sz="4" w:space="5" w:color="auto"/>
          <w:bottom w:val="single" w:sz="4" w:space="0" w:color="auto"/>
          <w:right w:val="single" w:sz="4" w:space="4" w:color="auto"/>
        </w:pBdr>
        <w:tabs>
          <w:tab w:val="left" w:pos="6960"/>
        </w:tabs>
        <w:spacing w:after="0" w:line="240" w:lineRule="auto"/>
        <w:ind w:left="3119" w:right="2551"/>
        <w:jc w:val="center"/>
        <w:rPr>
          <w:rFonts w:ascii="Arial" w:hAnsi="Arial" w:cs="Arial"/>
          <w:iCs/>
          <w:color w:val="000000"/>
          <w:sz w:val="24"/>
          <w:szCs w:val="24"/>
        </w:rPr>
      </w:pPr>
      <w:r w:rsidRPr="0008572F">
        <w:rPr>
          <w:rFonts w:ascii="Arial" w:hAnsi="Arial" w:cs="Arial"/>
          <w:iCs/>
          <w:color w:val="000000"/>
          <w:sz w:val="24"/>
          <w:szCs w:val="24"/>
        </w:rPr>
        <w:t xml:space="preserve">      Сведения об электронной подписи</w:t>
      </w:r>
    </w:p>
    <w:p w14:paraId="2483777E" w14:textId="77777777" w:rsidR="005F7773" w:rsidRPr="0008572F" w:rsidRDefault="005F7773" w:rsidP="005F7773">
      <w:pPr>
        <w:pBdr>
          <w:top w:val="single" w:sz="4" w:space="1" w:color="auto"/>
          <w:left w:val="single" w:sz="4" w:space="5" w:color="auto"/>
          <w:bottom w:val="single" w:sz="4" w:space="0" w:color="auto"/>
          <w:right w:val="single" w:sz="4" w:space="4" w:color="auto"/>
        </w:pBdr>
        <w:tabs>
          <w:tab w:val="left" w:pos="6960"/>
        </w:tabs>
        <w:spacing w:after="0" w:line="240" w:lineRule="auto"/>
        <w:ind w:left="3119" w:right="2551"/>
        <w:jc w:val="center"/>
        <w:rPr>
          <w:rFonts w:ascii="Arial" w:hAnsi="Arial" w:cs="Arial"/>
          <w:iCs/>
          <w:color w:val="000000"/>
          <w:sz w:val="24"/>
          <w:szCs w:val="24"/>
        </w:rPr>
      </w:pPr>
    </w:p>
    <w:p w14:paraId="628BF077" w14:textId="77777777" w:rsidR="005F7773" w:rsidRPr="0008572F" w:rsidRDefault="005F7773" w:rsidP="005F7773">
      <w:pPr>
        <w:tabs>
          <w:tab w:val="left" w:pos="6960"/>
        </w:tabs>
        <w:spacing w:after="0" w:line="240" w:lineRule="auto"/>
        <w:ind w:firstLine="709"/>
        <w:jc w:val="both"/>
        <w:rPr>
          <w:rFonts w:ascii="Arial" w:hAnsi="Arial" w:cs="Arial"/>
          <w:iCs/>
          <w:color w:val="000000"/>
          <w:sz w:val="24"/>
          <w:szCs w:val="24"/>
        </w:rPr>
      </w:pPr>
    </w:p>
    <w:p w14:paraId="2D950150" w14:textId="77777777" w:rsidR="005F7773" w:rsidRPr="0008572F" w:rsidRDefault="005F7773" w:rsidP="005F7773">
      <w:pPr>
        <w:tabs>
          <w:tab w:val="left" w:pos="2268"/>
        </w:tabs>
        <w:spacing w:after="0" w:line="240" w:lineRule="auto"/>
        <w:ind w:firstLine="709"/>
        <w:jc w:val="both"/>
        <w:rPr>
          <w:rFonts w:ascii="Arial" w:hAnsi="Arial" w:cs="Arial"/>
          <w:iCs/>
          <w:color w:val="000000"/>
          <w:sz w:val="24"/>
          <w:szCs w:val="24"/>
        </w:rPr>
      </w:pPr>
      <w:r w:rsidRPr="0008572F">
        <w:rPr>
          <w:rFonts w:ascii="Arial" w:hAnsi="Arial" w:cs="Arial"/>
          <w:iCs/>
          <w:color w:val="000000"/>
          <w:sz w:val="24"/>
          <w:szCs w:val="24"/>
        </w:rPr>
        <w:t>Руководитель</w:t>
      </w:r>
      <w:r w:rsidRPr="0008572F">
        <w:rPr>
          <w:rFonts w:ascii="Arial" w:hAnsi="Arial" w:cs="Arial"/>
          <w:iCs/>
          <w:color w:val="000000"/>
          <w:sz w:val="24"/>
          <w:szCs w:val="24"/>
        </w:rPr>
        <w:tab/>
        <w:t>________________________</w:t>
      </w:r>
      <w:r w:rsidRPr="0008572F">
        <w:rPr>
          <w:rFonts w:ascii="Arial" w:hAnsi="Arial" w:cs="Arial"/>
          <w:iCs/>
          <w:color w:val="000000"/>
          <w:sz w:val="24"/>
          <w:szCs w:val="24"/>
        </w:rPr>
        <w:tab/>
        <w:t>___________________________</w:t>
      </w:r>
    </w:p>
    <w:p w14:paraId="48602C1C" w14:textId="77777777" w:rsidR="005F7773" w:rsidRPr="0008572F" w:rsidRDefault="005F7773" w:rsidP="005F7773">
      <w:pPr>
        <w:tabs>
          <w:tab w:val="left" w:pos="6960"/>
        </w:tabs>
        <w:spacing w:after="0" w:line="240" w:lineRule="auto"/>
        <w:ind w:firstLine="709"/>
        <w:jc w:val="right"/>
        <w:rPr>
          <w:rFonts w:ascii="Arial" w:hAnsi="Arial" w:cs="Arial"/>
          <w:iCs/>
          <w:color w:val="000000"/>
          <w:sz w:val="24"/>
          <w:szCs w:val="24"/>
        </w:rPr>
      </w:pPr>
      <w:r w:rsidRPr="0008572F">
        <w:rPr>
          <w:rFonts w:ascii="Arial" w:hAnsi="Arial" w:cs="Arial"/>
          <w:iCs/>
          <w:color w:val="000000"/>
          <w:sz w:val="24"/>
          <w:szCs w:val="24"/>
        </w:rPr>
        <w:t xml:space="preserve">                                               (подпись)</w:t>
      </w:r>
      <w:r w:rsidRPr="0008572F">
        <w:rPr>
          <w:rFonts w:ascii="Arial" w:hAnsi="Arial" w:cs="Arial"/>
          <w:iCs/>
          <w:color w:val="000000"/>
          <w:sz w:val="24"/>
          <w:szCs w:val="24"/>
        </w:rPr>
        <w:tab/>
        <w:t xml:space="preserve">     </w:t>
      </w:r>
      <w:proofErr w:type="gramStart"/>
      <w:r w:rsidRPr="0008572F">
        <w:rPr>
          <w:rFonts w:ascii="Arial" w:hAnsi="Arial" w:cs="Arial"/>
          <w:iCs/>
          <w:color w:val="000000"/>
          <w:sz w:val="24"/>
          <w:szCs w:val="24"/>
        </w:rPr>
        <w:t xml:space="preserve">   (</w:t>
      </w:r>
      <w:proofErr w:type="gramEnd"/>
      <w:r w:rsidRPr="0008572F">
        <w:rPr>
          <w:rFonts w:ascii="Arial" w:hAnsi="Arial" w:cs="Arial"/>
          <w:iCs/>
          <w:color w:val="000000"/>
          <w:sz w:val="24"/>
          <w:szCs w:val="24"/>
        </w:rPr>
        <w:t>Ф.И.О.)</w:t>
      </w:r>
      <w:r w:rsidRPr="0008572F">
        <w:rPr>
          <w:rFonts w:ascii="Arial" w:hAnsi="Arial" w:cs="Arial"/>
          <w:iCs/>
          <w:color w:val="000000"/>
          <w:sz w:val="24"/>
          <w:szCs w:val="24"/>
        </w:rPr>
        <w:tab/>
      </w:r>
      <w:r w:rsidRPr="0008572F">
        <w:rPr>
          <w:rFonts w:ascii="Arial" w:hAnsi="Arial" w:cs="Arial"/>
          <w:iCs/>
          <w:color w:val="000000"/>
          <w:sz w:val="24"/>
          <w:szCs w:val="24"/>
        </w:rPr>
        <w:tab/>
      </w:r>
      <w:r w:rsidRPr="0008572F">
        <w:rPr>
          <w:rFonts w:ascii="Arial" w:hAnsi="Arial" w:cs="Arial"/>
          <w:iCs/>
          <w:color w:val="000000"/>
          <w:sz w:val="24"/>
          <w:szCs w:val="24"/>
        </w:rPr>
        <w:tab/>
      </w:r>
      <w:r w:rsidRPr="0008572F">
        <w:rPr>
          <w:rFonts w:ascii="Arial" w:hAnsi="Arial" w:cs="Arial"/>
          <w:iCs/>
          <w:color w:val="000000"/>
          <w:sz w:val="24"/>
          <w:szCs w:val="24"/>
        </w:rPr>
        <w:tab/>
      </w:r>
      <w:r w:rsidRPr="0008572F">
        <w:rPr>
          <w:rFonts w:ascii="Arial" w:hAnsi="Arial" w:cs="Arial"/>
          <w:iCs/>
          <w:color w:val="000000"/>
          <w:sz w:val="24"/>
          <w:szCs w:val="24"/>
        </w:rPr>
        <w:tab/>
      </w:r>
      <w:r w:rsidRPr="0008572F">
        <w:rPr>
          <w:rFonts w:ascii="Arial" w:hAnsi="Arial" w:cs="Arial"/>
          <w:iCs/>
          <w:color w:val="000000"/>
          <w:sz w:val="24"/>
          <w:szCs w:val="24"/>
        </w:rPr>
        <w:tab/>
      </w:r>
    </w:p>
    <w:p w14:paraId="2C89040B" w14:textId="77777777" w:rsidR="005F7773" w:rsidRPr="0008572F" w:rsidRDefault="005F7773" w:rsidP="005F7773">
      <w:pPr>
        <w:tabs>
          <w:tab w:val="left" w:pos="6960"/>
        </w:tabs>
        <w:spacing w:after="0" w:line="240" w:lineRule="auto"/>
        <w:ind w:firstLine="709"/>
        <w:jc w:val="right"/>
        <w:rPr>
          <w:rFonts w:ascii="Arial" w:hAnsi="Arial" w:cs="Arial"/>
          <w:iCs/>
          <w:color w:val="000000"/>
          <w:sz w:val="24"/>
          <w:szCs w:val="24"/>
        </w:rPr>
      </w:pPr>
    </w:p>
    <w:p w14:paraId="1F6CD39E" w14:textId="77777777" w:rsidR="005F7773" w:rsidRPr="0008572F" w:rsidRDefault="005F7773" w:rsidP="005F7773">
      <w:pPr>
        <w:tabs>
          <w:tab w:val="left" w:pos="6960"/>
        </w:tabs>
        <w:spacing w:after="0" w:line="240" w:lineRule="auto"/>
        <w:ind w:firstLine="709"/>
        <w:jc w:val="right"/>
        <w:rPr>
          <w:rFonts w:ascii="Arial" w:hAnsi="Arial" w:cs="Arial"/>
          <w:color w:val="000000"/>
          <w:spacing w:val="-6"/>
          <w:sz w:val="24"/>
          <w:szCs w:val="24"/>
        </w:rPr>
      </w:pPr>
      <w:r w:rsidRPr="0008572F">
        <w:rPr>
          <w:rFonts w:ascii="Arial" w:hAnsi="Arial" w:cs="Arial"/>
          <w:iCs/>
          <w:color w:val="000000"/>
          <w:sz w:val="24"/>
          <w:szCs w:val="24"/>
        </w:rPr>
        <w:tab/>
      </w:r>
      <w:r w:rsidRPr="0008572F">
        <w:rPr>
          <w:rFonts w:ascii="Arial" w:hAnsi="Arial" w:cs="Arial"/>
          <w:iCs/>
          <w:color w:val="000000"/>
          <w:sz w:val="24"/>
          <w:szCs w:val="24"/>
        </w:rPr>
        <w:tab/>
      </w:r>
    </w:p>
    <w:p w14:paraId="2CFF2207" w14:textId="77777777" w:rsidR="005F7773" w:rsidRPr="0008572F" w:rsidRDefault="005F7773" w:rsidP="005F7773">
      <w:pPr>
        <w:tabs>
          <w:tab w:val="left" w:pos="6960"/>
        </w:tabs>
        <w:spacing w:after="0" w:line="240" w:lineRule="auto"/>
        <w:ind w:firstLine="709"/>
        <w:jc w:val="right"/>
        <w:rPr>
          <w:rFonts w:ascii="Arial" w:hAnsi="Arial" w:cs="Arial"/>
          <w:color w:val="000000"/>
          <w:spacing w:val="-6"/>
          <w:sz w:val="24"/>
          <w:szCs w:val="24"/>
        </w:rPr>
      </w:pPr>
      <w:r w:rsidRPr="0008572F">
        <w:rPr>
          <w:rFonts w:ascii="Arial" w:hAnsi="Arial" w:cs="Arial"/>
          <w:color w:val="000000"/>
          <w:spacing w:val="-6"/>
          <w:sz w:val="24"/>
          <w:szCs w:val="24"/>
        </w:rPr>
        <w:lastRenderedPageBreak/>
        <w:t>Приложение 7</w:t>
      </w:r>
    </w:p>
    <w:p w14:paraId="52C920E9" w14:textId="77777777" w:rsidR="005F7773" w:rsidRPr="0008572F" w:rsidRDefault="005F7773" w:rsidP="005F7773">
      <w:pPr>
        <w:spacing w:after="0" w:line="240" w:lineRule="auto"/>
        <w:ind w:left="5103"/>
        <w:jc w:val="right"/>
        <w:rPr>
          <w:rFonts w:ascii="Arial" w:hAnsi="Arial" w:cs="Arial"/>
          <w:color w:val="000000"/>
          <w:spacing w:val="-6"/>
          <w:sz w:val="24"/>
          <w:szCs w:val="24"/>
        </w:rPr>
      </w:pPr>
      <w:r w:rsidRPr="0008572F">
        <w:rPr>
          <w:rFonts w:ascii="Arial" w:hAnsi="Arial" w:cs="Arial"/>
          <w:color w:val="000000"/>
          <w:spacing w:val="-6"/>
          <w:sz w:val="24"/>
          <w:szCs w:val="24"/>
        </w:rPr>
        <w:t xml:space="preserve">к Административному регламенту </w:t>
      </w:r>
    </w:p>
    <w:p w14:paraId="09007798" w14:textId="77777777" w:rsidR="005F7773" w:rsidRPr="0008572F" w:rsidRDefault="005F7773" w:rsidP="005F7773">
      <w:pPr>
        <w:spacing w:after="0" w:line="240" w:lineRule="auto"/>
        <w:ind w:left="5103"/>
        <w:jc w:val="right"/>
        <w:rPr>
          <w:rFonts w:ascii="Arial" w:hAnsi="Arial" w:cs="Arial"/>
          <w:color w:val="000000"/>
          <w:spacing w:val="-6"/>
          <w:sz w:val="24"/>
          <w:szCs w:val="24"/>
        </w:rPr>
      </w:pPr>
      <w:r w:rsidRPr="0008572F">
        <w:rPr>
          <w:rFonts w:ascii="Arial" w:hAnsi="Arial" w:cs="Arial"/>
          <w:color w:val="000000"/>
          <w:spacing w:val="-6"/>
          <w:sz w:val="24"/>
          <w:szCs w:val="24"/>
        </w:rPr>
        <w:t xml:space="preserve">предоставления муниципальной услуги </w:t>
      </w:r>
    </w:p>
    <w:p w14:paraId="71F8B9BD" w14:textId="77777777" w:rsidR="005F7773" w:rsidRPr="0008572F" w:rsidRDefault="005F7773" w:rsidP="005F7773">
      <w:pPr>
        <w:spacing w:after="0" w:line="240" w:lineRule="auto"/>
        <w:ind w:left="5103"/>
        <w:jc w:val="right"/>
        <w:rPr>
          <w:rFonts w:ascii="Arial" w:hAnsi="Arial" w:cs="Arial"/>
          <w:color w:val="000000"/>
          <w:spacing w:val="-6"/>
          <w:sz w:val="24"/>
          <w:szCs w:val="24"/>
        </w:rPr>
      </w:pPr>
      <w:r w:rsidRPr="0008572F">
        <w:rPr>
          <w:rFonts w:ascii="Arial" w:hAnsi="Arial" w:cs="Arial"/>
          <w:color w:val="000000"/>
          <w:spacing w:val="-6"/>
          <w:sz w:val="24"/>
          <w:szCs w:val="24"/>
        </w:rPr>
        <w:t>по постановке граждан на учет в качестве</w:t>
      </w:r>
    </w:p>
    <w:p w14:paraId="6DFA785A" w14:textId="77777777" w:rsidR="005F7773" w:rsidRPr="0008572F" w:rsidRDefault="005F7773" w:rsidP="005F7773">
      <w:pPr>
        <w:spacing w:after="0" w:line="240" w:lineRule="auto"/>
        <w:ind w:left="5103" w:right="-1"/>
        <w:jc w:val="right"/>
        <w:rPr>
          <w:rFonts w:ascii="Arial" w:hAnsi="Arial" w:cs="Arial"/>
          <w:color w:val="000000"/>
          <w:spacing w:val="-6"/>
          <w:sz w:val="24"/>
          <w:szCs w:val="24"/>
        </w:rPr>
      </w:pPr>
      <w:r w:rsidRPr="0008572F">
        <w:rPr>
          <w:rFonts w:ascii="Arial" w:hAnsi="Arial" w:cs="Arial"/>
          <w:color w:val="000000"/>
          <w:spacing w:val="-6"/>
          <w:sz w:val="24"/>
          <w:szCs w:val="24"/>
        </w:rPr>
        <w:t xml:space="preserve"> лиц, имеющих право на предоставление земельных участков в собственность бесплатно</w:t>
      </w:r>
    </w:p>
    <w:tbl>
      <w:tblPr>
        <w:tblW w:w="4508" w:type="dxa"/>
        <w:tblInd w:w="4990" w:type="dxa"/>
        <w:tblLayout w:type="fixed"/>
        <w:tblCellMar>
          <w:left w:w="28" w:type="dxa"/>
          <w:right w:w="28" w:type="dxa"/>
        </w:tblCellMar>
        <w:tblLook w:val="0000" w:firstRow="0" w:lastRow="0" w:firstColumn="0" w:lastColumn="0" w:noHBand="0" w:noVBand="0"/>
      </w:tblPr>
      <w:tblGrid>
        <w:gridCol w:w="1065"/>
        <w:gridCol w:w="315"/>
        <w:gridCol w:w="3128"/>
      </w:tblGrid>
      <w:tr w:rsidR="005F7773" w:rsidRPr="0008572F" w14:paraId="29CAC31A" w14:textId="77777777" w:rsidTr="005F7773">
        <w:trPr>
          <w:trHeight w:val="213"/>
        </w:trPr>
        <w:tc>
          <w:tcPr>
            <w:tcW w:w="4508" w:type="dxa"/>
            <w:gridSpan w:val="3"/>
            <w:vAlign w:val="bottom"/>
          </w:tcPr>
          <w:p w14:paraId="3CE7F5BA" w14:textId="77777777" w:rsidR="005F7773" w:rsidRPr="0008572F" w:rsidRDefault="005F7773" w:rsidP="005F7773">
            <w:pPr>
              <w:spacing w:before="60" w:after="0" w:line="240" w:lineRule="auto"/>
              <w:jc w:val="both"/>
              <w:rPr>
                <w:rFonts w:ascii="Arial" w:hAnsi="Arial" w:cs="Arial"/>
                <w:sz w:val="24"/>
                <w:szCs w:val="24"/>
              </w:rPr>
            </w:pPr>
          </w:p>
        </w:tc>
      </w:tr>
      <w:tr w:rsidR="005F7773" w:rsidRPr="0008572F" w14:paraId="6ADF69A1" w14:textId="77777777" w:rsidTr="005F7773">
        <w:tc>
          <w:tcPr>
            <w:tcW w:w="4508" w:type="dxa"/>
            <w:gridSpan w:val="3"/>
            <w:vAlign w:val="bottom"/>
          </w:tcPr>
          <w:p w14:paraId="62AB90D0" w14:textId="77777777" w:rsidR="005F7773" w:rsidRPr="0008572F" w:rsidRDefault="005F7773" w:rsidP="005F7773">
            <w:pPr>
              <w:spacing w:after="0" w:line="240" w:lineRule="auto"/>
              <w:rPr>
                <w:rFonts w:ascii="Arial" w:hAnsi="Arial" w:cs="Arial"/>
                <w:sz w:val="24"/>
                <w:szCs w:val="24"/>
              </w:rPr>
            </w:pPr>
            <w:r w:rsidRPr="0008572F">
              <w:rPr>
                <w:rFonts w:ascii="Arial" w:hAnsi="Arial" w:cs="Arial"/>
                <w:sz w:val="24"/>
                <w:szCs w:val="24"/>
              </w:rPr>
              <w:t>Документ, удостоверяющий личность:</w:t>
            </w:r>
          </w:p>
        </w:tc>
      </w:tr>
      <w:tr w:rsidR="005F7773" w:rsidRPr="0008572F" w14:paraId="2A58543A" w14:textId="77777777" w:rsidTr="005F7773">
        <w:tc>
          <w:tcPr>
            <w:tcW w:w="4508" w:type="dxa"/>
            <w:gridSpan w:val="3"/>
            <w:tcBorders>
              <w:left w:val="none" w:sz="4" w:space="0" w:color="000000"/>
              <w:bottom w:val="single" w:sz="4" w:space="0" w:color="auto"/>
              <w:right w:val="none" w:sz="4" w:space="0" w:color="000000"/>
            </w:tcBorders>
            <w:vAlign w:val="bottom"/>
          </w:tcPr>
          <w:p w14:paraId="17E43F2D" w14:textId="77777777" w:rsidR="005F7773" w:rsidRPr="0008572F" w:rsidRDefault="005F7773" w:rsidP="005F7773">
            <w:pPr>
              <w:spacing w:before="60" w:after="0" w:line="240" w:lineRule="auto"/>
              <w:jc w:val="both"/>
              <w:rPr>
                <w:rFonts w:ascii="Arial" w:hAnsi="Arial" w:cs="Arial"/>
                <w:sz w:val="24"/>
                <w:szCs w:val="24"/>
              </w:rPr>
            </w:pPr>
          </w:p>
        </w:tc>
      </w:tr>
      <w:tr w:rsidR="005F7773" w:rsidRPr="0008572F" w14:paraId="42089E6B" w14:textId="77777777" w:rsidTr="005F7773">
        <w:tc>
          <w:tcPr>
            <w:tcW w:w="4508" w:type="dxa"/>
            <w:gridSpan w:val="3"/>
            <w:tcBorders>
              <w:top w:val="none" w:sz="4" w:space="0" w:color="000000"/>
              <w:left w:val="none" w:sz="4" w:space="0" w:color="000000"/>
              <w:bottom w:val="none" w:sz="4" w:space="0" w:color="000000"/>
              <w:right w:val="none" w:sz="4" w:space="0" w:color="000000"/>
            </w:tcBorders>
          </w:tcPr>
          <w:p w14:paraId="19A3F55D" w14:textId="77777777" w:rsidR="005F7773" w:rsidRPr="0008572F" w:rsidRDefault="005F7773" w:rsidP="005F7773">
            <w:pPr>
              <w:spacing w:after="0" w:line="240" w:lineRule="auto"/>
              <w:jc w:val="center"/>
              <w:rPr>
                <w:rFonts w:ascii="Arial" w:hAnsi="Arial" w:cs="Arial"/>
                <w:sz w:val="24"/>
                <w:szCs w:val="24"/>
              </w:rPr>
            </w:pPr>
            <w:r w:rsidRPr="0008572F">
              <w:rPr>
                <w:rFonts w:ascii="Arial" w:hAnsi="Arial" w:cs="Arial"/>
                <w:sz w:val="24"/>
                <w:szCs w:val="24"/>
              </w:rPr>
              <w:t>(вид документа)</w:t>
            </w:r>
          </w:p>
        </w:tc>
      </w:tr>
      <w:tr w:rsidR="005F7773" w:rsidRPr="0008572F" w14:paraId="536BB902" w14:textId="77777777" w:rsidTr="005F7773">
        <w:tc>
          <w:tcPr>
            <w:tcW w:w="4508" w:type="dxa"/>
            <w:gridSpan w:val="3"/>
            <w:tcBorders>
              <w:top w:val="none" w:sz="4" w:space="0" w:color="000000"/>
              <w:left w:val="none" w:sz="4" w:space="0" w:color="000000"/>
              <w:bottom w:val="single" w:sz="4" w:space="0" w:color="auto"/>
              <w:right w:val="none" w:sz="4" w:space="0" w:color="000000"/>
            </w:tcBorders>
            <w:vAlign w:val="bottom"/>
          </w:tcPr>
          <w:p w14:paraId="5FB23A19" w14:textId="77777777" w:rsidR="005F7773" w:rsidRPr="0008572F" w:rsidRDefault="005F7773" w:rsidP="005F7773">
            <w:pPr>
              <w:spacing w:before="60" w:after="0" w:line="240" w:lineRule="auto"/>
              <w:jc w:val="both"/>
              <w:rPr>
                <w:rFonts w:ascii="Arial" w:hAnsi="Arial" w:cs="Arial"/>
                <w:sz w:val="24"/>
                <w:szCs w:val="24"/>
              </w:rPr>
            </w:pPr>
          </w:p>
        </w:tc>
      </w:tr>
      <w:tr w:rsidR="005F7773" w:rsidRPr="0008572F" w14:paraId="7057BF9D" w14:textId="77777777" w:rsidTr="005F7773">
        <w:tc>
          <w:tcPr>
            <w:tcW w:w="4508" w:type="dxa"/>
            <w:gridSpan w:val="3"/>
            <w:tcBorders>
              <w:top w:val="none" w:sz="4" w:space="0" w:color="000000"/>
              <w:left w:val="none" w:sz="4" w:space="0" w:color="000000"/>
              <w:bottom w:val="none" w:sz="4" w:space="0" w:color="000000"/>
              <w:right w:val="none" w:sz="4" w:space="0" w:color="000000"/>
            </w:tcBorders>
          </w:tcPr>
          <w:p w14:paraId="66A55917" w14:textId="77777777" w:rsidR="005F7773" w:rsidRPr="0008572F" w:rsidRDefault="005F7773" w:rsidP="005F7773">
            <w:pPr>
              <w:spacing w:after="0" w:line="240" w:lineRule="auto"/>
              <w:jc w:val="center"/>
              <w:rPr>
                <w:rFonts w:ascii="Arial" w:hAnsi="Arial" w:cs="Arial"/>
                <w:sz w:val="24"/>
                <w:szCs w:val="24"/>
              </w:rPr>
            </w:pPr>
            <w:r w:rsidRPr="0008572F">
              <w:rPr>
                <w:rFonts w:ascii="Arial" w:hAnsi="Arial" w:cs="Arial"/>
                <w:sz w:val="24"/>
                <w:szCs w:val="24"/>
              </w:rPr>
              <w:t>(серия, номер)</w:t>
            </w:r>
          </w:p>
        </w:tc>
      </w:tr>
      <w:tr w:rsidR="005F7773" w:rsidRPr="0008572F" w14:paraId="5E9DF6BD" w14:textId="77777777" w:rsidTr="005F7773">
        <w:tc>
          <w:tcPr>
            <w:tcW w:w="4508" w:type="dxa"/>
            <w:gridSpan w:val="3"/>
            <w:tcBorders>
              <w:top w:val="none" w:sz="4" w:space="0" w:color="000000"/>
              <w:left w:val="none" w:sz="4" w:space="0" w:color="000000"/>
              <w:bottom w:val="single" w:sz="4" w:space="0" w:color="auto"/>
              <w:right w:val="none" w:sz="4" w:space="0" w:color="000000"/>
            </w:tcBorders>
            <w:vAlign w:val="bottom"/>
          </w:tcPr>
          <w:p w14:paraId="715ED854" w14:textId="77777777" w:rsidR="005F7773" w:rsidRPr="0008572F" w:rsidRDefault="005F7773" w:rsidP="005F7773">
            <w:pPr>
              <w:spacing w:before="60" w:after="0" w:line="240" w:lineRule="auto"/>
              <w:jc w:val="both"/>
              <w:rPr>
                <w:rFonts w:ascii="Arial" w:hAnsi="Arial" w:cs="Arial"/>
                <w:sz w:val="24"/>
                <w:szCs w:val="24"/>
              </w:rPr>
            </w:pPr>
          </w:p>
        </w:tc>
      </w:tr>
      <w:tr w:rsidR="005F7773" w:rsidRPr="0008572F" w14:paraId="0C127634" w14:textId="77777777" w:rsidTr="005F7773">
        <w:tc>
          <w:tcPr>
            <w:tcW w:w="4508" w:type="dxa"/>
            <w:gridSpan w:val="3"/>
            <w:tcBorders>
              <w:top w:val="none" w:sz="4" w:space="0" w:color="000000"/>
              <w:left w:val="none" w:sz="4" w:space="0" w:color="000000"/>
              <w:bottom w:val="none" w:sz="4" w:space="0" w:color="000000"/>
              <w:right w:val="none" w:sz="4" w:space="0" w:color="000000"/>
            </w:tcBorders>
          </w:tcPr>
          <w:p w14:paraId="6D0FA3F9" w14:textId="77777777" w:rsidR="005F7773" w:rsidRPr="0008572F" w:rsidRDefault="005F7773" w:rsidP="005F7773">
            <w:pPr>
              <w:spacing w:after="0" w:line="240" w:lineRule="auto"/>
              <w:jc w:val="center"/>
              <w:rPr>
                <w:rFonts w:ascii="Arial" w:hAnsi="Arial" w:cs="Arial"/>
                <w:sz w:val="24"/>
                <w:szCs w:val="24"/>
              </w:rPr>
            </w:pPr>
            <w:r w:rsidRPr="0008572F">
              <w:rPr>
                <w:rFonts w:ascii="Arial" w:hAnsi="Arial" w:cs="Arial"/>
                <w:sz w:val="24"/>
                <w:szCs w:val="24"/>
              </w:rPr>
              <w:t>(кем, когда выдан)</w:t>
            </w:r>
          </w:p>
        </w:tc>
      </w:tr>
      <w:tr w:rsidR="005F7773" w:rsidRPr="0008572F" w14:paraId="248F34C9" w14:textId="77777777" w:rsidTr="005F7773">
        <w:tc>
          <w:tcPr>
            <w:tcW w:w="4508" w:type="dxa"/>
            <w:gridSpan w:val="3"/>
            <w:tcBorders>
              <w:top w:val="none" w:sz="4" w:space="0" w:color="000000"/>
              <w:left w:val="none" w:sz="4" w:space="0" w:color="000000"/>
              <w:bottom w:val="none" w:sz="4" w:space="0" w:color="000000"/>
              <w:right w:val="none" w:sz="4" w:space="0" w:color="000000"/>
            </w:tcBorders>
            <w:vAlign w:val="bottom"/>
          </w:tcPr>
          <w:p w14:paraId="3B4D6E5A" w14:textId="77777777" w:rsidR="005F7773" w:rsidRPr="0008572F" w:rsidRDefault="005F7773" w:rsidP="005F7773">
            <w:pPr>
              <w:spacing w:before="60" w:after="0" w:line="240" w:lineRule="auto"/>
              <w:jc w:val="both"/>
              <w:rPr>
                <w:rFonts w:ascii="Arial" w:hAnsi="Arial" w:cs="Arial"/>
                <w:sz w:val="24"/>
                <w:szCs w:val="24"/>
              </w:rPr>
            </w:pPr>
            <w:r w:rsidRPr="0008572F">
              <w:rPr>
                <w:rFonts w:ascii="Arial" w:hAnsi="Arial" w:cs="Arial"/>
                <w:sz w:val="24"/>
                <w:szCs w:val="24"/>
              </w:rPr>
              <w:t>Адрес регистрации:</w:t>
            </w:r>
          </w:p>
        </w:tc>
      </w:tr>
      <w:tr w:rsidR="005F7773" w:rsidRPr="0008572F" w14:paraId="0FDEAA1A" w14:textId="77777777" w:rsidTr="005F7773">
        <w:tc>
          <w:tcPr>
            <w:tcW w:w="4508" w:type="dxa"/>
            <w:gridSpan w:val="3"/>
            <w:tcBorders>
              <w:top w:val="none" w:sz="4" w:space="0" w:color="000000"/>
              <w:left w:val="none" w:sz="4" w:space="0" w:color="000000"/>
              <w:bottom w:val="single" w:sz="4" w:space="0" w:color="auto"/>
              <w:right w:val="none" w:sz="4" w:space="0" w:color="000000"/>
            </w:tcBorders>
            <w:vAlign w:val="bottom"/>
          </w:tcPr>
          <w:p w14:paraId="24E8BE71" w14:textId="77777777" w:rsidR="005F7773" w:rsidRPr="0008572F" w:rsidRDefault="005F7773" w:rsidP="005F7773">
            <w:pPr>
              <w:spacing w:before="60" w:after="0" w:line="240" w:lineRule="auto"/>
              <w:jc w:val="both"/>
              <w:rPr>
                <w:rFonts w:ascii="Arial" w:hAnsi="Arial" w:cs="Arial"/>
                <w:sz w:val="24"/>
                <w:szCs w:val="24"/>
              </w:rPr>
            </w:pPr>
          </w:p>
        </w:tc>
      </w:tr>
      <w:tr w:rsidR="005F7773" w:rsidRPr="0008572F" w14:paraId="19923994" w14:textId="77777777" w:rsidTr="005F7773">
        <w:tc>
          <w:tcPr>
            <w:tcW w:w="4508" w:type="dxa"/>
            <w:gridSpan w:val="3"/>
            <w:tcBorders>
              <w:top w:val="none" w:sz="4" w:space="0" w:color="000000"/>
              <w:left w:val="none" w:sz="4" w:space="0" w:color="000000"/>
              <w:bottom w:val="single" w:sz="4" w:space="0" w:color="auto"/>
              <w:right w:val="none" w:sz="4" w:space="0" w:color="000000"/>
            </w:tcBorders>
            <w:vAlign w:val="bottom"/>
          </w:tcPr>
          <w:p w14:paraId="6C3071FF" w14:textId="77777777" w:rsidR="005F7773" w:rsidRPr="0008572F" w:rsidRDefault="005F7773" w:rsidP="005F7773">
            <w:pPr>
              <w:spacing w:before="60" w:after="0" w:line="240" w:lineRule="auto"/>
              <w:jc w:val="both"/>
              <w:rPr>
                <w:rFonts w:ascii="Arial" w:hAnsi="Arial" w:cs="Arial"/>
                <w:sz w:val="24"/>
                <w:szCs w:val="24"/>
              </w:rPr>
            </w:pPr>
          </w:p>
        </w:tc>
      </w:tr>
      <w:tr w:rsidR="005F7773" w:rsidRPr="0008572F" w14:paraId="3281A067" w14:textId="77777777" w:rsidTr="005F7773">
        <w:tc>
          <w:tcPr>
            <w:tcW w:w="4508" w:type="dxa"/>
            <w:gridSpan w:val="3"/>
            <w:tcBorders>
              <w:top w:val="none" w:sz="4" w:space="0" w:color="000000"/>
              <w:left w:val="none" w:sz="4" w:space="0" w:color="000000"/>
              <w:bottom w:val="single" w:sz="4" w:space="0" w:color="auto"/>
              <w:right w:val="none" w:sz="4" w:space="0" w:color="000000"/>
            </w:tcBorders>
            <w:vAlign w:val="bottom"/>
          </w:tcPr>
          <w:p w14:paraId="19B792A6" w14:textId="77777777" w:rsidR="005F7773" w:rsidRPr="0008572F" w:rsidRDefault="005F7773" w:rsidP="005F7773">
            <w:pPr>
              <w:spacing w:before="60" w:after="0" w:line="240" w:lineRule="auto"/>
              <w:jc w:val="both"/>
              <w:rPr>
                <w:rFonts w:ascii="Arial" w:hAnsi="Arial" w:cs="Arial"/>
                <w:sz w:val="24"/>
                <w:szCs w:val="24"/>
              </w:rPr>
            </w:pPr>
            <w:r w:rsidRPr="0008572F">
              <w:rPr>
                <w:rFonts w:ascii="Arial" w:hAnsi="Arial" w:cs="Arial"/>
                <w:sz w:val="24"/>
                <w:szCs w:val="24"/>
              </w:rPr>
              <w:t>Представитель по доверенности или законный представитель:</w:t>
            </w:r>
          </w:p>
        </w:tc>
      </w:tr>
      <w:tr w:rsidR="005F7773" w:rsidRPr="0008572F" w14:paraId="62EE9114" w14:textId="77777777" w:rsidTr="005F7773">
        <w:tc>
          <w:tcPr>
            <w:tcW w:w="4508" w:type="dxa"/>
            <w:gridSpan w:val="3"/>
            <w:tcBorders>
              <w:top w:val="none" w:sz="4" w:space="0" w:color="000000"/>
              <w:left w:val="none" w:sz="4" w:space="0" w:color="000000"/>
              <w:bottom w:val="single" w:sz="4" w:space="0" w:color="auto"/>
              <w:right w:val="none" w:sz="4" w:space="0" w:color="000000"/>
            </w:tcBorders>
            <w:vAlign w:val="bottom"/>
          </w:tcPr>
          <w:p w14:paraId="31F36ECE" w14:textId="77777777" w:rsidR="005F7773" w:rsidRPr="0008572F" w:rsidRDefault="005F7773" w:rsidP="005F7773">
            <w:pPr>
              <w:spacing w:after="0" w:line="240" w:lineRule="auto"/>
              <w:rPr>
                <w:rFonts w:ascii="Arial" w:hAnsi="Arial" w:cs="Arial"/>
                <w:sz w:val="24"/>
                <w:szCs w:val="24"/>
              </w:rPr>
            </w:pPr>
            <w:r w:rsidRPr="0008572F">
              <w:rPr>
                <w:rFonts w:ascii="Arial" w:hAnsi="Arial" w:cs="Arial"/>
                <w:sz w:val="24"/>
                <w:szCs w:val="24"/>
              </w:rPr>
              <w:t>Ф.И.О.:</w:t>
            </w:r>
          </w:p>
        </w:tc>
      </w:tr>
      <w:tr w:rsidR="005F7773" w:rsidRPr="0008572F" w14:paraId="479F08E5" w14:textId="77777777" w:rsidTr="005F7773">
        <w:tc>
          <w:tcPr>
            <w:tcW w:w="4508" w:type="dxa"/>
            <w:gridSpan w:val="3"/>
            <w:tcBorders>
              <w:top w:val="none" w:sz="4" w:space="0" w:color="000000"/>
              <w:left w:val="none" w:sz="4" w:space="0" w:color="000000"/>
              <w:bottom w:val="single" w:sz="4" w:space="0" w:color="auto"/>
              <w:right w:val="none" w:sz="4" w:space="0" w:color="000000"/>
            </w:tcBorders>
            <w:vAlign w:val="bottom"/>
          </w:tcPr>
          <w:p w14:paraId="7540879A" w14:textId="77777777" w:rsidR="005F7773" w:rsidRPr="0008572F" w:rsidRDefault="005F7773" w:rsidP="005F7773">
            <w:pPr>
              <w:spacing w:before="60" w:after="0" w:line="240" w:lineRule="auto"/>
              <w:jc w:val="both"/>
              <w:rPr>
                <w:rFonts w:ascii="Arial" w:hAnsi="Arial" w:cs="Arial"/>
                <w:sz w:val="24"/>
                <w:szCs w:val="24"/>
              </w:rPr>
            </w:pPr>
          </w:p>
        </w:tc>
      </w:tr>
      <w:tr w:rsidR="005F7773" w:rsidRPr="0008572F" w14:paraId="1771F5ED" w14:textId="77777777" w:rsidTr="005F7773">
        <w:tc>
          <w:tcPr>
            <w:tcW w:w="4508" w:type="dxa"/>
            <w:gridSpan w:val="3"/>
            <w:tcBorders>
              <w:top w:val="none" w:sz="4" w:space="0" w:color="000000"/>
              <w:left w:val="none" w:sz="4" w:space="0" w:color="000000"/>
              <w:bottom w:val="single" w:sz="4" w:space="0" w:color="auto"/>
              <w:right w:val="none" w:sz="4" w:space="0" w:color="000000"/>
            </w:tcBorders>
            <w:vAlign w:val="bottom"/>
          </w:tcPr>
          <w:p w14:paraId="3B250D09" w14:textId="77777777" w:rsidR="005F7773" w:rsidRPr="0008572F" w:rsidRDefault="005F7773" w:rsidP="005F7773">
            <w:pPr>
              <w:spacing w:after="0" w:line="240" w:lineRule="auto"/>
              <w:rPr>
                <w:rFonts w:ascii="Arial" w:hAnsi="Arial" w:cs="Arial"/>
                <w:sz w:val="24"/>
                <w:szCs w:val="24"/>
              </w:rPr>
            </w:pPr>
            <w:r w:rsidRPr="0008572F">
              <w:rPr>
                <w:rFonts w:ascii="Arial" w:hAnsi="Arial" w:cs="Arial"/>
                <w:sz w:val="24"/>
                <w:szCs w:val="24"/>
              </w:rPr>
              <w:t>Документ, удостоверяющий личность:</w:t>
            </w:r>
          </w:p>
        </w:tc>
      </w:tr>
      <w:tr w:rsidR="005F7773" w:rsidRPr="0008572F" w14:paraId="7C83CA88" w14:textId="77777777" w:rsidTr="005F7773">
        <w:tc>
          <w:tcPr>
            <w:tcW w:w="4508" w:type="dxa"/>
            <w:gridSpan w:val="3"/>
            <w:tcBorders>
              <w:top w:val="none" w:sz="4" w:space="0" w:color="000000"/>
              <w:left w:val="none" w:sz="4" w:space="0" w:color="000000"/>
              <w:bottom w:val="single" w:sz="4" w:space="0" w:color="auto"/>
              <w:right w:val="none" w:sz="4" w:space="0" w:color="000000"/>
            </w:tcBorders>
            <w:vAlign w:val="bottom"/>
          </w:tcPr>
          <w:p w14:paraId="09F44EE8" w14:textId="77777777" w:rsidR="005F7773" w:rsidRPr="0008572F" w:rsidRDefault="005F7773" w:rsidP="005F7773">
            <w:pPr>
              <w:spacing w:before="60" w:after="0" w:line="240" w:lineRule="auto"/>
              <w:jc w:val="both"/>
              <w:rPr>
                <w:rFonts w:ascii="Arial" w:hAnsi="Arial" w:cs="Arial"/>
                <w:sz w:val="24"/>
                <w:szCs w:val="24"/>
              </w:rPr>
            </w:pPr>
          </w:p>
        </w:tc>
      </w:tr>
      <w:tr w:rsidR="005F7773" w:rsidRPr="0008572F" w14:paraId="30238AF9" w14:textId="77777777" w:rsidTr="005F7773">
        <w:tc>
          <w:tcPr>
            <w:tcW w:w="4508" w:type="dxa"/>
            <w:gridSpan w:val="3"/>
            <w:tcBorders>
              <w:top w:val="single" w:sz="4" w:space="0" w:color="auto"/>
              <w:left w:val="none" w:sz="4" w:space="0" w:color="000000"/>
              <w:right w:val="none" w:sz="4" w:space="0" w:color="000000"/>
            </w:tcBorders>
          </w:tcPr>
          <w:p w14:paraId="66FDC2B5" w14:textId="77777777" w:rsidR="005F7773" w:rsidRPr="0008572F" w:rsidRDefault="005F7773" w:rsidP="005F7773">
            <w:pPr>
              <w:spacing w:after="0" w:line="240" w:lineRule="auto"/>
              <w:jc w:val="center"/>
              <w:rPr>
                <w:rFonts w:ascii="Arial" w:hAnsi="Arial" w:cs="Arial"/>
                <w:sz w:val="24"/>
                <w:szCs w:val="24"/>
              </w:rPr>
            </w:pPr>
            <w:r w:rsidRPr="0008572F">
              <w:rPr>
                <w:rFonts w:ascii="Arial" w:hAnsi="Arial" w:cs="Arial"/>
                <w:sz w:val="24"/>
                <w:szCs w:val="24"/>
              </w:rPr>
              <w:t>(вид документа)</w:t>
            </w:r>
          </w:p>
        </w:tc>
      </w:tr>
      <w:tr w:rsidR="005F7773" w:rsidRPr="0008572F" w14:paraId="6A3A951A" w14:textId="77777777" w:rsidTr="005F7773">
        <w:tc>
          <w:tcPr>
            <w:tcW w:w="4508" w:type="dxa"/>
            <w:gridSpan w:val="3"/>
            <w:tcBorders>
              <w:left w:val="none" w:sz="4" w:space="0" w:color="000000"/>
              <w:bottom w:val="single" w:sz="4" w:space="0" w:color="auto"/>
              <w:right w:val="none" w:sz="4" w:space="0" w:color="000000"/>
            </w:tcBorders>
            <w:vAlign w:val="bottom"/>
          </w:tcPr>
          <w:p w14:paraId="5E97378A" w14:textId="77777777" w:rsidR="005F7773" w:rsidRPr="0008572F" w:rsidRDefault="005F7773" w:rsidP="005F7773">
            <w:pPr>
              <w:spacing w:before="60" w:after="0" w:line="240" w:lineRule="auto"/>
              <w:jc w:val="both"/>
              <w:rPr>
                <w:rFonts w:ascii="Arial" w:hAnsi="Arial" w:cs="Arial"/>
                <w:sz w:val="24"/>
                <w:szCs w:val="24"/>
              </w:rPr>
            </w:pPr>
          </w:p>
        </w:tc>
      </w:tr>
      <w:tr w:rsidR="005F7773" w:rsidRPr="0008572F" w14:paraId="43CE50EB" w14:textId="77777777" w:rsidTr="005F7773">
        <w:tc>
          <w:tcPr>
            <w:tcW w:w="4508" w:type="dxa"/>
            <w:gridSpan w:val="3"/>
            <w:tcBorders>
              <w:top w:val="single" w:sz="4" w:space="0" w:color="auto"/>
              <w:left w:val="none" w:sz="4" w:space="0" w:color="000000"/>
              <w:right w:val="none" w:sz="4" w:space="0" w:color="000000"/>
            </w:tcBorders>
          </w:tcPr>
          <w:p w14:paraId="6476FCD5" w14:textId="77777777" w:rsidR="005F7773" w:rsidRPr="0008572F" w:rsidRDefault="005F7773" w:rsidP="005F7773">
            <w:pPr>
              <w:spacing w:after="0" w:line="240" w:lineRule="auto"/>
              <w:jc w:val="center"/>
              <w:rPr>
                <w:rFonts w:ascii="Arial" w:hAnsi="Arial" w:cs="Arial"/>
                <w:sz w:val="24"/>
                <w:szCs w:val="24"/>
              </w:rPr>
            </w:pPr>
            <w:r w:rsidRPr="0008572F">
              <w:rPr>
                <w:rFonts w:ascii="Arial" w:hAnsi="Arial" w:cs="Arial"/>
                <w:sz w:val="24"/>
                <w:szCs w:val="24"/>
              </w:rPr>
              <w:t>(серия, номер)</w:t>
            </w:r>
          </w:p>
        </w:tc>
      </w:tr>
      <w:tr w:rsidR="005F7773" w:rsidRPr="0008572F" w14:paraId="5C770247" w14:textId="77777777" w:rsidTr="005F7773">
        <w:tc>
          <w:tcPr>
            <w:tcW w:w="4508" w:type="dxa"/>
            <w:gridSpan w:val="3"/>
            <w:tcBorders>
              <w:left w:val="none" w:sz="4" w:space="0" w:color="000000"/>
              <w:bottom w:val="single" w:sz="4" w:space="0" w:color="auto"/>
              <w:right w:val="none" w:sz="4" w:space="0" w:color="000000"/>
            </w:tcBorders>
            <w:vAlign w:val="bottom"/>
          </w:tcPr>
          <w:p w14:paraId="5D032388" w14:textId="77777777" w:rsidR="005F7773" w:rsidRPr="0008572F" w:rsidRDefault="005F7773" w:rsidP="005F7773">
            <w:pPr>
              <w:spacing w:before="60" w:after="0" w:line="240" w:lineRule="auto"/>
              <w:jc w:val="both"/>
              <w:rPr>
                <w:rFonts w:ascii="Arial" w:hAnsi="Arial" w:cs="Arial"/>
                <w:sz w:val="24"/>
                <w:szCs w:val="24"/>
              </w:rPr>
            </w:pPr>
          </w:p>
        </w:tc>
      </w:tr>
      <w:tr w:rsidR="005F7773" w:rsidRPr="0008572F" w14:paraId="66EEC7F0" w14:textId="77777777" w:rsidTr="005F7773">
        <w:tc>
          <w:tcPr>
            <w:tcW w:w="4508" w:type="dxa"/>
            <w:gridSpan w:val="3"/>
            <w:tcBorders>
              <w:top w:val="single" w:sz="4" w:space="0" w:color="auto"/>
              <w:left w:val="none" w:sz="4" w:space="0" w:color="000000"/>
              <w:right w:val="none" w:sz="4" w:space="0" w:color="000000"/>
            </w:tcBorders>
          </w:tcPr>
          <w:p w14:paraId="5C9F50E2" w14:textId="77777777" w:rsidR="005F7773" w:rsidRPr="0008572F" w:rsidRDefault="005F7773" w:rsidP="005F7773">
            <w:pPr>
              <w:spacing w:after="0" w:line="240" w:lineRule="auto"/>
              <w:jc w:val="center"/>
              <w:rPr>
                <w:rFonts w:ascii="Arial" w:hAnsi="Arial" w:cs="Arial"/>
                <w:sz w:val="24"/>
                <w:szCs w:val="24"/>
              </w:rPr>
            </w:pPr>
            <w:r w:rsidRPr="0008572F">
              <w:rPr>
                <w:rFonts w:ascii="Arial" w:hAnsi="Arial" w:cs="Arial"/>
                <w:sz w:val="24"/>
                <w:szCs w:val="24"/>
              </w:rPr>
              <w:t>(кем, когда выдан)</w:t>
            </w:r>
          </w:p>
        </w:tc>
      </w:tr>
      <w:tr w:rsidR="005F7773" w:rsidRPr="0008572F" w14:paraId="52BB7618" w14:textId="77777777" w:rsidTr="005F7773">
        <w:tc>
          <w:tcPr>
            <w:tcW w:w="4508" w:type="dxa"/>
            <w:gridSpan w:val="3"/>
            <w:tcBorders>
              <w:left w:val="none" w:sz="4" w:space="0" w:color="000000"/>
              <w:bottom w:val="single" w:sz="4" w:space="0" w:color="auto"/>
              <w:right w:val="none" w:sz="4" w:space="0" w:color="000000"/>
            </w:tcBorders>
            <w:vAlign w:val="bottom"/>
          </w:tcPr>
          <w:p w14:paraId="71793A38" w14:textId="77777777" w:rsidR="005F7773" w:rsidRPr="0008572F" w:rsidRDefault="005F7773" w:rsidP="005F7773">
            <w:pPr>
              <w:spacing w:before="60" w:after="0" w:line="240" w:lineRule="auto"/>
              <w:jc w:val="both"/>
              <w:rPr>
                <w:rFonts w:ascii="Arial" w:hAnsi="Arial" w:cs="Arial"/>
                <w:sz w:val="24"/>
                <w:szCs w:val="24"/>
              </w:rPr>
            </w:pPr>
            <w:r w:rsidRPr="0008572F">
              <w:rPr>
                <w:rFonts w:ascii="Arial" w:hAnsi="Arial" w:cs="Arial"/>
                <w:sz w:val="24"/>
                <w:szCs w:val="24"/>
              </w:rPr>
              <w:t>Реквизиты документа, подтверждающего полномочия:</w:t>
            </w:r>
          </w:p>
        </w:tc>
      </w:tr>
      <w:tr w:rsidR="005F7773" w:rsidRPr="0008572F" w14:paraId="4A5A6152" w14:textId="77777777" w:rsidTr="005F7773">
        <w:tc>
          <w:tcPr>
            <w:tcW w:w="4508" w:type="dxa"/>
            <w:gridSpan w:val="3"/>
            <w:tcBorders>
              <w:top w:val="none" w:sz="4" w:space="0" w:color="000000"/>
              <w:left w:val="none" w:sz="4" w:space="0" w:color="000000"/>
              <w:bottom w:val="single" w:sz="4" w:space="0" w:color="auto"/>
              <w:right w:val="none" w:sz="4" w:space="0" w:color="000000"/>
            </w:tcBorders>
            <w:vAlign w:val="bottom"/>
          </w:tcPr>
          <w:p w14:paraId="7CAE6B61" w14:textId="77777777" w:rsidR="005F7773" w:rsidRPr="0008572F" w:rsidRDefault="005F7773" w:rsidP="005F7773">
            <w:pPr>
              <w:spacing w:before="60" w:after="0" w:line="240" w:lineRule="auto"/>
              <w:jc w:val="both"/>
              <w:rPr>
                <w:rFonts w:ascii="Arial" w:hAnsi="Arial" w:cs="Arial"/>
                <w:sz w:val="24"/>
                <w:szCs w:val="24"/>
              </w:rPr>
            </w:pPr>
          </w:p>
        </w:tc>
      </w:tr>
      <w:tr w:rsidR="005F7773" w:rsidRPr="0008572F" w14:paraId="2B19AEFC" w14:textId="77777777" w:rsidTr="005F7773">
        <w:tc>
          <w:tcPr>
            <w:tcW w:w="4508" w:type="dxa"/>
            <w:gridSpan w:val="3"/>
            <w:tcBorders>
              <w:top w:val="none" w:sz="4" w:space="0" w:color="000000"/>
              <w:left w:val="none" w:sz="4" w:space="0" w:color="000000"/>
              <w:bottom w:val="single" w:sz="4" w:space="0" w:color="auto"/>
              <w:right w:val="none" w:sz="4" w:space="0" w:color="000000"/>
            </w:tcBorders>
            <w:vAlign w:val="bottom"/>
          </w:tcPr>
          <w:p w14:paraId="08547503" w14:textId="77777777" w:rsidR="005F7773" w:rsidRPr="0008572F" w:rsidRDefault="005F7773" w:rsidP="005F7773">
            <w:pPr>
              <w:spacing w:before="60" w:after="0" w:line="240" w:lineRule="auto"/>
              <w:jc w:val="both"/>
              <w:rPr>
                <w:rFonts w:ascii="Arial" w:hAnsi="Arial" w:cs="Arial"/>
                <w:sz w:val="24"/>
                <w:szCs w:val="24"/>
              </w:rPr>
            </w:pPr>
            <w:r w:rsidRPr="0008572F">
              <w:rPr>
                <w:rFonts w:ascii="Arial" w:hAnsi="Arial" w:cs="Arial"/>
                <w:sz w:val="24"/>
                <w:szCs w:val="24"/>
              </w:rPr>
              <w:t>Адрес регистрации:</w:t>
            </w:r>
          </w:p>
        </w:tc>
      </w:tr>
      <w:tr w:rsidR="005F7773" w:rsidRPr="0008572F" w14:paraId="1D191DE6" w14:textId="77777777" w:rsidTr="005F7773">
        <w:tc>
          <w:tcPr>
            <w:tcW w:w="4508" w:type="dxa"/>
            <w:gridSpan w:val="3"/>
            <w:tcBorders>
              <w:top w:val="none" w:sz="4" w:space="0" w:color="000000"/>
              <w:left w:val="none" w:sz="4" w:space="0" w:color="000000"/>
              <w:bottom w:val="single" w:sz="4" w:space="0" w:color="auto"/>
              <w:right w:val="none" w:sz="4" w:space="0" w:color="000000"/>
            </w:tcBorders>
            <w:vAlign w:val="bottom"/>
          </w:tcPr>
          <w:p w14:paraId="135ACA8C" w14:textId="77777777" w:rsidR="005F7773" w:rsidRPr="0008572F" w:rsidRDefault="005F7773" w:rsidP="005F7773">
            <w:pPr>
              <w:spacing w:before="60" w:after="0" w:line="240" w:lineRule="auto"/>
              <w:jc w:val="both"/>
              <w:rPr>
                <w:rFonts w:ascii="Arial" w:hAnsi="Arial" w:cs="Arial"/>
                <w:sz w:val="24"/>
                <w:szCs w:val="24"/>
              </w:rPr>
            </w:pPr>
          </w:p>
        </w:tc>
      </w:tr>
      <w:tr w:rsidR="005F7773" w:rsidRPr="0008572F" w14:paraId="0584BC9C" w14:textId="77777777" w:rsidTr="005F7773">
        <w:tc>
          <w:tcPr>
            <w:tcW w:w="4508" w:type="dxa"/>
            <w:gridSpan w:val="3"/>
            <w:tcBorders>
              <w:top w:val="none" w:sz="4" w:space="0" w:color="000000"/>
              <w:left w:val="none" w:sz="4" w:space="0" w:color="000000"/>
              <w:bottom w:val="single" w:sz="4" w:space="0" w:color="auto"/>
              <w:right w:val="none" w:sz="4" w:space="0" w:color="000000"/>
            </w:tcBorders>
            <w:vAlign w:val="bottom"/>
          </w:tcPr>
          <w:p w14:paraId="679CCD81" w14:textId="77777777" w:rsidR="005F7773" w:rsidRPr="0008572F" w:rsidRDefault="005F7773" w:rsidP="005F7773">
            <w:pPr>
              <w:spacing w:before="60" w:after="0" w:line="240" w:lineRule="auto"/>
              <w:jc w:val="both"/>
              <w:rPr>
                <w:rFonts w:ascii="Arial" w:hAnsi="Arial" w:cs="Arial"/>
                <w:sz w:val="24"/>
                <w:szCs w:val="24"/>
              </w:rPr>
            </w:pPr>
          </w:p>
        </w:tc>
      </w:tr>
      <w:tr w:rsidR="005F7773" w:rsidRPr="0008572F" w14:paraId="6CD584B2" w14:textId="77777777" w:rsidTr="005F7773">
        <w:tc>
          <w:tcPr>
            <w:tcW w:w="4508" w:type="dxa"/>
            <w:gridSpan w:val="3"/>
            <w:tcBorders>
              <w:top w:val="none" w:sz="4" w:space="0" w:color="000000"/>
              <w:left w:val="none" w:sz="4" w:space="0" w:color="000000"/>
              <w:bottom w:val="none" w:sz="4" w:space="0" w:color="000000"/>
              <w:right w:val="none" w:sz="4" w:space="0" w:color="000000"/>
            </w:tcBorders>
            <w:vAlign w:val="bottom"/>
          </w:tcPr>
          <w:p w14:paraId="504471FB" w14:textId="77777777" w:rsidR="005F7773" w:rsidRPr="0008572F" w:rsidRDefault="005F7773" w:rsidP="005F7773">
            <w:pPr>
              <w:spacing w:before="60" w:after="0" w:line="240" w:lineRule="auto"/>
              <w:jc w:val="both"/>
              <w:rPr>
                <w:rFonts w:ascii="Arial" w:hAnsi="Arial" w:cs="Arial"/>
                <w:sz w:val="24"/>
                <w:szCs w:val="24"/>
              </w:rPr>
            </w:pPr>
            <w:r w:rsidRPr="0008572F">
              <w:rPr>
                <w:rFonts w:ascii="Arial" w:hAnsi="Arial" w:cs="Arial"/>
                <w:sz w:val="24"/>
                <w:szCs w:val="24"/>
              </w:rPr>
              <w:t>Контактная информация:</w:t>
            </w:r>
          </w:p>
        </w:tc>
      </w:tr>
      <w:tr w:rsidR="005F7773" w:rsidRPr="0008572F" w14:paraId="7C213169" w14:textId="77777777" w:rsidTr="005F7773">
        <w:tc>
          <w:tcPr>
            <w:tcW w:w="1380" w:type="dxa"/>
            <w:gridSpan w:val="2"/>
            <w:tcBorders>
              <w:top w:val="none" w:sz="4" w:space="0" w:color="000000"/>
              <w:left w:val="none" w:sz="4" w:space="0" w:color="000000"/>
              <w:bottom w:val="none" w:sz="4" w:space="0" w:color="000000"/>
              <w:right w:val="none" w:sz="4" w:space="0" w:color="000000"/>
            </w:tcBorders>
            <w:vAlign w:val="bottom"/>
          </w:tcPr>
          <w:p w14:paraId="56508AB0" w14:textId="77777777" w:rsidR="005F7773" w:rsidRPr="0008572F" w:rsidRDefault="005F7773" w:rsidP="005F7773">
            <w:pPr>
              <w:spacing w:before="60" w:after="0" w:line="240" w:lineRule="auto"/>
              <w:jc w:val="both"/>
              <w:rPr>
                <w:rFonts w:ascii="Arial" w:hAnsi="Arial" w:cs="Arial"/>
                <w:sz w:val="24"/>
                <w:szCs w:val="24"/>
              </w:rPr>
            </w:pPr>
            <w:r w:rsidRPr="0008572F">
              <w:rPr>
                <w:rFonts w:ascii="Arial" w:hAnsi="Arial" w:cs="Arial"/>
                <w:sz w:val="24"/>
                <w:szCs w:val="24"/>
              </w:rPr>
              <w:t>номер тел. 1</w:t>
            </w:r>
          </w:p>
        </w:tc>
        <w:tc>
          <w:tcPr>
            <w:tcW w:w="3128" w:type="dxa"/>
            <w:tcBorders>
              <w:top w:val="none" w:sz="4" w:space="0" w:color="000000"/>
              <w:left w:val="none" w:sz="4" w:space="0" w:color="000000"/>
              <w:bottom w:val="single" w:sz="4" w:space="0" w:color="auto"/>
              <w:right w:val="none" w:sz="4" w:space="0" w:color="000000"/>
            </w:tcBorders>
            <w:vAlign w:val="bottom"/>
          </w:tcPr>
          <w:p w14:paraId="6AE55CAC" w14:textId="77777777" w:rsidR="005F7773" w:rsidRPr="0008572F" w:rsidRDefault="005F7773" w:rsidP="005F7773">
            <w:pPr>
              <w:spacing w:before="60" w:after="0" w:line="240" w:lineRule="auto"/>
              <w:jc w:val="both"/>
              <w:rPr>
                <w:rFonts w:ascii="Arial" w:hAnsi="Arial" w:cs="Arial"/>
                <w:sz w:val="24"/>
                <w:szCs w:val="24"/>
              </w:rPr>
            </w:pPr>
          </w:p>
        </w:tc>
      </w:tr>
      <w:tr w:rsidR="005F7773" w:rsidRPr="0008572F" w14:paraId="5DFB193E" w14:textId="77777777" w:rsidTr="005F7773">
        <w:tc>
          <w:tcPr>
            <w:tcW w:w="1380" w:type="dxa"/>
            <w:gridSpan w:val="2"/>
            <w:tcBorders>
              <w:top w:val="none" w:sz="4" w:space="0" w:color="000000"/>
              <w:left w:val="none" w:sz="4" w:space="0" w:color="000000"/>
              <w:bottom w:val="none" w:sz="4" w:space="0" w:color="000000"/>
              <w:right w:val="none" w:sz="4" w:space="0" w:color="000000"/>
            </w:tcBorders>
            <w:vAlign w:val="bottom"/>
          </w:tcPr>
          <w:p w14:paraId="20717DF6" w14:textId="77777777" w:rsidR="005F7773" w:rsidRPr="0008572F" w:rsidRDefault="005F7773" w:rsidP="005F7773">
            <w:pPr>
              <w:spacing w:before="60" w:after="0" w:line="240" w:lineRule="auto"/>
              <w:jc w:val="both"/>
              <w:rPr>
                <w:rFonts w:ascii="Arial" w:hAnsi="Arial" w:cs="Arial"/>
                <w:sz w:val="24"/>
                <w:szCs w:val="24"/>
              </w:rPr>
            </w:pPr>
            <w:r w:rsidRPr="0008572F">
              <w:rPr>
                <w:rFonts w:ascii="Arial" w:hAnsi="Arial" w:cs="Arial"/>
                <w:sz w:val="24"/>
                <w:szCs w:val="24"/>
              </w:rPr>
              <w:t>номер тел. 2</w:t>
            </w:r>
          </w:p>
        </w:tc>
        <w:tc>
          <w:tcPr>
            <w:tcW w:w="3128" w:type="dxa"/>
            <w:tcBorders>
              <w:top w:val="none" w:sz="4" w:space="0" w:color="000000"/>
              <w:left w:val="none" w:sz="4" w:space="0" w:color="000000"/>
              <w:bottom w:val="single" w:sz="4" w:space="0" w:color="auto"/>
              <w:right w:val="none" w:sz="4" w:space="0" w:color="000000"/>
            </w:tcBorders>
            <w:vAlign w:val="bottom"/>
          </w:tcPr>
          <w:p w14:paraId="3CFA00BD" w14:textId="77777777" w:rsidR="005F7773" w:rsidRPr="0008572F" w:rsidRDefault="005F7773" w:rsidP="005F7773">
            <w:pPr>
              <w:spacing w:before="60" w:after="0" w:line="240" w:lineRule="auto"/>
              <w:jc w:val="both"/>
              <w:rPr>
                <w:rFonts w:ascii="Arial" w:hAnsi="Arial" w:cs="Arial"/>
                <w:sz w:val="24"/>
                <w:szCs w:val="24"/>
              </w:rPr>
            </w:pPr>
          </w:p>
        </w:tc>
      </w:tr>
      <w:tr w:rsidR="005F7773" w:rsidRPr="0008572F" w14:paraId="44BC95FD" w14:textId="77777777" w:rsidTr="005F7773">
        <w:tc>
          <w:tcPr>
            <w:tcW w:w="1065" w:type="dxa"/>
            <w:tcBorders>
              <w:top w:val="none" w:sz="4" w:space="0" w:color="000000"/>
              <w:left w:val="none" w:sz="4" w:space="0" w:color="000000"/>
              <w:bottom w:val="none" w:sz="4" w:space="0" w:color="000000"/>
              <w:right w:val="none" w:sz="4" w:space="0" w:color="000000"/>
            </w:tcBorders>
            <w:vAlign w:val="bottom"/>
          </w:tcPr>
          <w:p w14:paraId="05043D6A" w14:textId="77777777" w:rsidR="005F7773" w:rsidRPr="0008572F" w:rsidRDefault="005F7773" w:rsidP="005F7773">
            <w:pPr>
              <w:spacing w:before="60" w:after="0" w:line="240" w:lineRule="auto"/>
              <w:jc w:val="both"/>
              <w:rPr>
                <w:rFonts w:ascii="Arial" w:hAnsi="Arial" w:cs="Arial"/>
                <w:sz w:val="24"/>
                <w:szCs w:val="24"/>
              </w:rPr>
            </w:pPr>
            <w:r w:rsidRPr="0008572F">
              <w:rPr>
                <w:rFonts w:ascii="Arial" w:hAnsi="Arial" w:cs="Arial"/>
                <w:sz w:val="24"/>
                <w:szCs w:val="24"/>
              </w:rPr>
              <w:t>эл. почта</w:t>
            </w:r>
          </w:p>
        </w:tc>
        <w:tc>
          <w:tcPr>
            <w:tcW w:w="3443" w:type="dxa"/>
            <w:gridSpan w:val="2"/>
            <w:tcBorders>
              <w:top w:val="none" w:sz="4" w:space="0" w:color="000000"/>
              <w:left w:val="none" w:sz="4" w:space="0" w:color="000000"/>
              <w:bottom w:val="single" w:sz="4" w:space="0" w:color="auto"/>
              <w:right w:val="none" w:sz="4" w:space="0" w:color="000000"/>
            </w:tcBorders>
            <w:vAlign w:val="bottom"/>
          </w:tcPr>
          <w:p w14:paraId="0EB4AF7A" w14:textId="77777777" w:rsidR="005F7773" w:rsidRPr="0008572F" w:rsidRDefault="005F7773" w:rsidP="005F7773">
            <w:pPr>
              <w:spacing w:before="60" w:after="0" w:line="240" w:lineRule="auto"/>
              <w:jc w:val="both"/>
              <w:rPr>
                <w:rFonts w:ascii="Arial" w:hAnsi="Arial" w:cs="Arial"/>
                <w:sz w:val="24"/>
                <w:szCs w:val="24"/>
              </w:rPr>
            </w:pPr>
          </w:p>
        </w:tc>
      </w:tr>
    </w:tbl>
    <w:p w14:paraId="11D2ED5E" w14:textId="77777777" w:rsidR="005F7773" w:rsidRPr="0008572F" w:rsidRDefault="005F7773" w:rsidP="005F7773">
      <w:pPr>
        <w:spacing w:after="0" w:line="240" w:lineRule="auto"/>
        <w:ind w:left="3969"/>
        <w:rPr>
          <w:rFonts w:ascii="Arial" w:hAnsi="Arial" w:cs="Arial"/>
          <w:sz w:val="24"/>
          <w:szCs w:val="24"/>
          <w:highlight w:val="cyan"/>
        </w:rPr>
      </w:pPr>
    </w:p>
    <w:p w14:paraId="63E8FC8C" w14:textId="77777777" w:rsidR="005F7773" w:rsidRPr="0008572F" w:rsidRDefault="005F7773" w:rsidP="005F7773">
      <w:pPr>
        <w:spacing w:after="0" w:line="240" w:lineRule="auto"/>
        <w:jc w:val="center"/>
        <w:rPr>
          <w:rFonts w:ascii="Arial" w:hAnsi="Arial" w:cs="Arial"/>
          <w:sz w:val="24"/>
          <w:szCs w:val="24"/>
        </w:rPr>
      </w:pPr>
      <w:r w:rsidRPr="0008572F">
        <w:rPr>
          <w:rFonts w:ascii="Arial" w:hAnsi="Arial" w:cs="Arial"/>
          <w:sz w:val="24"/>
          <w:szCs w:val="24"/>
        </w:rPr>
        <w:t>Заявление</w:t>
      </w:r>
    </w:p>
    <w:p w14:paraId="7C2D790C" w14:textId="77777777" w:rsidR="005F7773" w:rsidRPr="0008572F" w:rsidRDefault="005F7773" w:rsidP="005F7773">
      <w:pPr>
        <w:spacing w:after="0" w:line="240" w:lineRule="auto"/>
        <w:jc w:val="center"/>
        <w:rPr>
          <w:rFonts w:ascii="Arial" w:hAnsi="Arial" w:cs="Arial"/>
          <w:sz w:val="24"/>
          <w:szCs w:val="24"/>
        </w:rPr>
      </w:pPr>
      <w:r w:rsidRPr="0008572F">
        <w:rPr>
          <w:rFonts w:ascii="Arial" w:hAnsi="Arial" w:cs="Arial"/>
          <w:sz w:val="24"/>
          <w:szCs w:val="24"/>
        </w:rPr>
        <w:t>о постановке на учет в качестве лиц, имеющих право на предоставление земельных участков в собственность бесплатно</w:t>
      </w:r>
    </w:p>
    <w:p w14:paraId="7789BAAA" w14:textId="77777777" w:rsidR="005F7773" w:rsidRPr="0008572F" w:rsidRDefault="005F7773" w:rsidP="005F7773">
      <w:pPr>
        <w:spacing w:after="0" w:line="240" w:lineRule="auto"/>
        <w:rPr>
          <w:rFonts w:ascii="Arial" w:hAnsi="Arial" w:cs="Arial"/>
          <w:sz w:val="24"/>
          <w:szCs w:val="24"/>
        </w:rPr>
      </w:pPr>
    </w:p>
    <w:p w14:paraId="79CB0EF4" w14:textId="77777777" w:rsidR="005F7773" w:rsidRPr="0008572F" w:rsidRDefault="005F7773" w:rsidP="005F7773">
      <w:pPr>
        <w:widowControl w:val="0"/>
        <w:spacing w:after="0" w:line="240" w:lineRule="auto"/>
        <w:ind w:firstLine="851"/>
        <w:jc w:val="both"/>
        <w:rPr>
          <w:rFonts w:ascii="Arial" w:hAnsi="Arial" w:cs="Arial"/>
          <w:color w:val="000000"/>
          <w:sz w:val="24"/>
          <w:szCs w:val="24"/>
        </w:rPr>
      </w:pPr>
      <w:r w:rsidRPr="0008572F">
        <w:rPr>
          <w:rFonts w:ascii="Arial" w:hAnsi="Arial" w:cs="Arial"/>
          <w:color w:val="000000"/>
          <w:sz w:val="24"/>
          <w:szCs w:val="24"/>
        </w:rPr>
        <w:t xml:space="preserve">Прошу Вас предоставить земельный участок в собственность бесплатно </w:t>
      </w:r>
      <w:proofErr w:type="gramStart"/>
      <w:r w:rsidRPr="0008572F">
        <w:rPr>
          <w:rFonts w:ascii="Arial" w:hAnsi="Arial" w:cs="Arial"/>
          <w:color w:val="000000"/>
          <w:sz w:val="24"/>
          <w:szCs w:val="24"/>
        </w:rPr>
        <w:lastRenderedPageBreak/>
        <w:t>для:_</w:t>
      </w:r>
      <w:proofErr w:type="gramEnd"/>
      <w:r w:rsidRPr="0008572F">
        <w:rPr>
          <w:rFonts w:ascii="Arial" w:hAnsi="Arial" w:cs="Arial"/>
          <w:color w:val="000000"/>
          <w:sz w:val="24"/>
          <w:szCs w:val="24"/>
        </w:rPr>
        <w:t>________________________________________________________________</w:t>
      </w:r>
    </w:p>
    <w:p w14:paraId="7E09A8F0" w14:textId="77777777" w:rsidR="005F7773" w:rsidRPr="0008572F" w:rsidRDefault="005F7773" w:rsidP="005F7773">
      <w:pPr>
        <w:pStyle w:val="1"/>
        <w:keepNext w:val="0"/>
        <w:jc w:val="center"/>
        <w:rPr>
          <w:rFonts w:ascii="Arial" w:hAnsi="Arial" w:cs="Arial"/>
          <w:b w:val="0"/>
          <w:bCs/>
          <w:sz w:val="24"/>
          <w:szCs w:val="24"/>
        </w:rPr>
      </w:pPr>
      <w:r w:rsidRPr="0008572F">
        <w:rPr>
          <w:rFonts w:ascii="Arial" w:hAnsi="Arial" w:cs="Arial"/>
          <w:b w:val="0"/>
          <w:bCs/>
          <w:sz w:val="24"/>
          <w:szCs w:val="24"/>
        </w:rPr>
        <w:t>(указать целевое назначение земельного участка: индивидуальное жилищное</w:t>
      </w:r>
    </w:p>
    <w:p w14:paraId="53A2FA98" w14:textId="77777777" w:rsidR="005F7773" w:rsidRPr="0008572F" w:rsidRDefault="005F7773" w:rsidP="005F7773">
      <w:pPr>
        <w:pStyle w:val="1"/>
        <w:keepNext w:val="0"/>
        <w:jc w:val="center"/>
        <w:rPr>
          <w:rFonts w:ascii="Arial" w:hAnsi="Arial" w:cs="Arial"/>
          <w:b w:val="0"/>
          <w:bCs/>
          <w:sz w:val="24"/>
          <w:szCs w:val="24"/>
        </w:rPr>
      </w:pPr>
      <w:r w:rsidRPr="0008572F">
        <w:rPr>
          <w:rFonts w:ascii="Arial" w:hAnsi="Arial" w:cs="Arial"/>
          <w:b w:val="0"/>
          <w:bCs/>
          <w:sz w:val="24"/>
          <w:szCs w:val="24"/>
        </w:rPr>
        <w:t>строительство, ведение личного подсобного хозяйства, садоводство или огородничество)</w:t>
      </w:r>
    </w:p>
    <w:p w14:paraId="2E74795A" w14:textId="77777777" w:rsidR="005F7773" w:rsidRPr="0008572F" w:rsidRDefault="005F7773" w:rsidP="005F7773">
      <w:pPr>
        <w:pStyle w:val="1"/>
        <w:keepNext w:val="0"/>
        <w:rPr>
          <w:rFonts w:ascii="Arial" w:hAnsi="Arial" w:cs="Arial"/>
          <w:b w:val="0"/>
          <w:bCs/>
          <w:sz w:val="24"/>
          <w:szCs w:val="24"/>
        </w:rPr>
      </w:pPr>
    </w:p>
    <w:p w14:paraId="45604D42" w14:textId="77777777" w:rsidR="005F7773" w:rsidRPr="0008572F" w:rsidRDefault="005F7773" w:rsidP="005F7773">
      <w:pPr>
        <w:pStyle w:val="1"/>
        <w:keepNext w:val="0"/>
        <w:ind w:firstLine="709"/>
        <w:rPr>
          <w:rFonts w:ascii="Arial" w:hAnsi="Arial" w:cs="Arial"/>
          <w:b w:val="0"/>
          <w:bCs/>
          <w:sz w:val="24"/>
          <w:szCs w:val="24"/>
        </w:rPr>
      </w:pPr>
      <w:r w:rsidRPr="0008572F">
        <w:rPr>
          <w:rFonts w:ascii="Arial" w:hAnsi="Arial" w:cs="Arial"/>
          <w:b w:val="0"/>
          <w:bCs/>
          <w:sz w:val="24"/>
          <w:szCs w:val="24"/>
        </w:rPr>
        <w:t>Заявление принято «_</w:t>
      </w:r>
      <w:proofErr w:type="gramStart"/>
      <w:r w:rsidRPr="0008572F">
        <w:rPr>
          <w:rFonts w:ascii="Arial" w:hAnsi="Arial" w:cs="Arial"/>
          <w:b w:val="0"/>
          <w:bCs/>
          <w:sz w:val="24"/>
          <w:szCs w:val="24"/>
        </w:rPr>
        <w:t>_»  _</w:t>
      </w:r>
      <w:proofErr w:type="gramEnd"/>
      <w:r w:rsidRPr="0008572F">
        <w:rPr>
          <w:rFonts w:ascii="Arial" w:hAnsi="Arial" w:cs="Arial"/>
          <w:b w:val="0"/>
          <w:bCs/>
          <w:sz w:val="24"/>
          <w:szCs w:val="24"/>
        </w:rPr>
        <w:t>_____ 20__ года, в «__» часов «___» минут, и</w:t>
      </w:r>
    </w:p>
    <w:p w14:paraId="1A80B578" w14:textId="77777777" w:rsidR="005F7773" w:rsidRPr="0008572F" w:rsidRDefault="005F7773" w:rsidP="005F7773">
      <w:pPr>
        <w:pStyle w:val="1"/>
        <w:keepNext w:val="0"/>
        <w:rPr>
          <w:rFonts w:ascii="Arial" w:hAnsi="Arial" w:cs="Arial"/>
          <w:b w:val="0"/>
          <w:bCs/>
          <w:sz w:val="24"/>
          <w:szCs w:val="24"/>
        </w:rPr>
      </w:pPr>
      <w:r w:rsidRPr="0008572F">
        <w:rPr>
          <w:rFonts w:ascii="Arial" w:hAnsi="Arial" w:cs="Arial"/>
          <w:b w:val="0"/>
          <w:bCs/>
          <w:sz w:val="24"/>
          <w:szCs w:val="24"/>
        </w:rPr>
        <w:t>зарегистрировано в книге учета приема заявлений за № _____________________.</w:t>
      </w:r>
    </w:p>
    <w:p w14:paraId="56BE83ED" w14:textId="77777777" w:rsidR="005F7773" w:rsidRPr="0008572F" w:rsidRDefault="005F7773" w:rsidP="005F7773">
      <w:pPr>
        <w:pStyle w:val="1"/>
        <w:keepNext w:val="0"/>
        <w:rPr>
          <w:rFonts w:ascii="Arial" w:hAnsi="Arial" w:cs="Arial"/>
          <w:b w:val="0"/>
          <w:bCs/>
          <w:sz w:val="24"/>
          <w:szCs w:val="24"/>
        </w:rPr>
      </w:pPr>
      <w:r w:rsidRPr="0008572F">
        <w:rPr>
          <w:rFonts w:ascii="Arial" w:hAnsi="Arial" w:cs="Arial"/>
          <w:b w:val="0"/>
          <w:bCs/>
          <w:sz w:val="24"/>
          <w:szCs w:val="24"/>
        </w:rPr>
        <w:t>_________ ___________________________________________________________</w:t>
      </w:r>
    </w:p>
    <w:p w14:paraId="65D7F1F0" w14:textId="77777777" w:rsidR="005F7773" w:rsidRPr="0008572F" w:rsidRDefault="005F7773" w:rsidP="005F7773">
      <w:pPr>
        <w:pStyle w:val="1"/>
        <w:keepNext w:val="0"/>
        <w:rPr>
          <w:rFonts w:ascii="Arial" w:hAnsi="Arial" w:cs="Arial"/>
          <w:b w:val="0"/>
          <w:bCs/>
          <w:sz w:val="24"/>
          <w:szCs w:val="24"/>
        </w:rPr>
      </w:pPr>
      <w:r w:rsidRPr="0008572F">
        <w:rPr>
          <w:rStyle w:val="affa"/>
          <w:rFonts w:ascii="Arial" w:hAnsi="Arial" w:cs="Arial"/>
          <w:b w:val="0"/>
          <w:sz w:val="24"/>
          <w:szCs w:val="24"/>
          <w:lang w:eastAsia="ru-RU"/>
        </w:rPr>
        <w:commentReference w:id="1"/>
      </w:r>
      <w:r w:rsidRPr="0008572F">
        <w:rPr>
          <w:rStyle w:val="affa"/>
          <w:rFonts w:ascii="Arial" w:hAnsi="Arial" w:cs="Arial"/>
          <w:b w:val="0"/>
          <w:sz w:val="24"/>
          <w:szCs w:val="24"/>
          <w:lang w:eastAsia="ru-RU"/>
        </w:rPr>
        <w:commentReference w:id="2"/>
      </w:r>
      <w:r w:rsidRPr="0008572F">
        <w:rPr>
          <w:rFonts w:ascii="Arial" w:hAnsi="Arial" w:cs="Arial"/>
          <w:b w:val="0"/>
          <w:bCs/>
          <w:sz w:val="24"/>
          <w:szCs w:val="24"/>
        </w:rPr>
        <w:t xml:space="preserve">         (</w:t>
      </w:r>
      <w:proofErr w:type="gramStart"/>
      <w:r w:rsidRPr="0008572F">
        <w:rPr>
          <w:rFonts w:ascii="Arial" w:hAnsi="Arial" w:cs="Arial"/>
          <w:b w:val="0"/>
          <w:bCs/>
          <w:sz w:val="24"/>
          <w:szCs w:val="24"/>
        </w:rPr>
        <w:t xml:space="preserve">дата)   </w:t>
      </w:r>
      <w:proofErr w:type="gramEnd"/>
      <w:r w:rsidRPr="0008572F">
        <w:rPr>
          <w:rFonts w:ascii="Arial" w:hAnsi="Arial" w:cs="Arial"/>
          <w:b w:val="0"/>
          <w:bCs/>
          <w:sz w:val="24"/>
          <w:szCs w:val="24"/>
        </w:rPr>
        <w:t xml:space="preserve">               (подпись)                               (Ф.И.О. специалиста, принявшего заявление)</w:t>
      </w:r>
    </w:p>
    <w:p w14:paraId="28697209" w14:textId="77777777" w:rsidR="005F7773" w:rsidRPr="0008572F" w:rsidRDefault="005F7773" w:rsidP="005F7773">
      <w:pPr>
        <w:widowControl w:val="0"/>
        <w:spacing w:after="0" w:line="240" w:lineRule="auto"/>
        <w:ind w:firstLine="851"/>
        <w:jc w:val="both"/>
        <w:rPr>
          <w:rFonts w:ascii="Arial" w:hAnsi="Arial" w:cs="Arial"/>
          <w:color w:val="000000"/>
          <w:sz w:val="24"/>
          <w:szCs w:val="24"/>
        </w:rPr>
      </w:pPr>
    </w:p>
    <w:p w14:paraId="704881AF" w14:textId="77777777" w:rsidR="005F7773" w:rsidRPr="0008572F" w:rsidRDefault="005F7773" w:rsidP="005F7773">
      <w:pPr>
        <w:widowControl w:val="0"/>
        <w:spacing w:after="0" w:line="240" w:lineRule="auto"/>
        <w:ind w:firstLine="851"/>
        <w:jc w:val="both"/>
        <w:rPr>
          <w:rFonts w:ascii="Arial" w:hAnsi="Arial" w:cs="Arial"/>
          <w:color w:val="000000"/>
          <w:sz w:val="24"/>
          <w:szCs w:val="24"/>
        </w:rPr>
      </w:pPr>
    </w:p>
    <w:p w14:paraId="28A3FC2E" w14:textId="77777777" w:rsidR="005F7773" w:rsidRPr="0008572F" w:rsidRDefault="005F7773" w:rsidP="005F7773">
      <w:pPr>
        <w:widowControl w:val="0"/>
        <w:spacing w:after="0" w:line="240" w:lineRule="auto"/>
        <w:ind w:firstLine="851"/>
        <w:jc w:val="both"/>
        <w:rPr>
          <w:rFonts w:ascii="Arial" w:hAnsi="Arial" w:cs="Arial"/>
          <w:color w:val="000000"/>
          <w:sz w:val="24"/>
          <w:szCs w:val="24"/>
        </w:rPr>
      </w:pPr>
      <w:r w:rsidRPr="0008572F">
        <w:rPr>
          <w:rFonts w:ascii="Arial" w:hAnsi="Arial" w:cs="Arial"/>
          <w:color w:val="000000"/>
          <w:sz w:val="24"/>
          <w:szCs w:val="24"/>
        </w:rPr>
        <w:t>Результат предоставления муниципальной услуги прошу предоставить:</w:t>
      </w:r>
    </w:p>
    <w:p w14:paraId="360E2FE0" w14:textId="77777777" w:rsidR="005F7773" w:rsidRPr="0008572F" w:rsidRDefault="005F7773" w:rsidP="005F7773">
      <w:pPr>
        <w:widowControl w:val="0"/>
        <w:spacing w:after="0" w:line="240" w:lineRule="auto"/>
        <w:ind w:firstLine="851"/>
        <w:jc w:val="both"/>
        <w:rPr>
          <w:rFonts w:ascii="Arial" w:hAnsi="Arial" w:cs="Arial"/>
          <w:color w:val="000000"/>
          <w:sz w:val="24"/>
          <w:szCs w:val="24"/>
        </w:rPr>
      </w:pPr>
    </w:p>
    <w:p w14:paraId="594F82EF" w14:textId="77777777" w:rsidR="005F7773" w:rsidRPr="0008572F" w:rsidRDefault="005F7773" w:rsidP="005F7773">
      <w:pPr>
        <w:widowControl w:val="0"/>
        <w:spacing w:after="0" w:line="240" w:lineRule="auto"/>
        <w:ind w:firstLine="851"/>
        <w:jc w:val="both"/>
        <w:rPr>
          <w:rFonts w:ascii="Arial" w:hAnsi="Arial" w:cs="Arial"/>
          <w:color w:val="000000"/>
          <w:sz w:val="24"/>
          <w:szCs w:val="24"/>
        </w:rPr>
      </w:pPr>
      <w:r w:rsidRPr="0008572F">
        <w:rPr>
          <w:rFonts w:ascii="Arial" w:hAnsi="Arial" w:cs="Arial"/>
          <w:noProof/>
          <w:position w:val="-9"/>
          <w:sz w:val="24"/>
          <w:szCs w:val="24"/>
        </w:rPr>
        <w:drawing>
          <wp:inline distT="0" distB="0" distL="0" distR="0" wp14:anchorId="47DC61CD" wp14:editId="6CA0D24E">
            <wp:extent cx="273600" cy="266400"/>
            <wp:effectExtent l="0" t="0" r="0" b="635"/>
            <wp:docPr id="3"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pic:cNvPicPr>
                  </pic:nvPicPr>
                  <pic:blipFill>
                    <a:blip r:embed="rId11"/>
                    <a:stretch/>
                  </pic:blipFill>
                  <pic:spPr bwMode="auto">
                    <a:xfrm>
                      <a:off x="0" y="0"/>
                      <a:ext cx="273600" cy="266400"/>
                    </a:xfrm>
                    <a:prstGeom prst="rect">
                      <a:avLst/>
                    </a:prstGeom>
                    <a:noFill/>
                    <a:ln>
                      <a:noFill/>
                      <a:round/>
                    </a:ln>
                  </pic:spPr>
                </pic:pic>
              </a:graphicData>
            </a:graphic>
          </wp:inline>
        </w:drawing>
      </w:r>
      <w:r w:rsidRPr="0008572F">
        <w:rPr>
          <w:rFonts w:ascii="Arial" w:hAnsi="Arial" w:cs="Arial"/>
          <w:color w:val="000000"/>
          <w:sz w:val="24"/>
          <w:szCs w:val="24"/>
        </w:rPr>
        <w:t xml:space="preserve"> в личный кабинет на Республиканском портале;</w:t>
      </w:r>
    </w:p>
    <w:p w14:paraId="5A5EED81" w14:textId="77777777" w:rsidR="005F7773" w:rsidRPr="0008572F" w:rsidRDefault="005F7773" w:rsidP="005F7773">
      <w:pPr>
        <w:widowControl w:val="0"/>
        <w:spacing w:after="0" w:line="240" w:lineRule="auto"/>
        <w:ind w:firstLine="851"/>
        <w:jc w:val="both"/>
        <w:rPr>
          <w:rFonts w:ascii="Arial" w:hAnsi="Arial" w:cs="Arial"/>
          <w:color w:val="000000"/>
          <w:sz w:val="24"/>
          <w:szCs w:val="24"/>
        </w:rPr>
      </w:pPr>
    </w:p>
    <w:p w14:paraId="06CA502C" w14:textId="77777777" w:rsidR="005F7773" w:rsidRPr="0008572F" w:rsidRDefault="005F7773" w:rsidP="005F7773">
      <w:pPr>
        <w:widowControl w:val="0"/>
        <w:spacing w:after="0" w:line="240" w:lineRule="auto"/>
        <w:ind w:firstLine="851"/>
        <w:jc w:val="both"/>
        <w:rPr>
          <w:rFonts w:ascii="Arial" w:hAnsi="Arial" w:cs="Arial"/>
          <w:color w:val="000000"/>
          <w:sz w:val="24"/>
          <w:szCs w:val="24"/>
        </w:rPr>
      </w:pPr>
      <w:r w:rsidRPr="0008572F">
        <w:rPr>
          <w:rFonts w:ascii="Arial" w:hAnsi="Arial" w:cs="Arial"/>
          <w:noProof/>
          <w:position w:val="-9"/>
          <w:sz w:val="24"/>
          <w:szCs w:val="24"/>
        </w:rPr>
        <w:drawing>
          <wp:inline distT="0" distB="0" distL="0" distR="0" wp14:anchorId="70B0FC8F" wp14:editId="50D5EE76">
            <wp:extent cx="273600" cy="266400"/>
            <wp:effectExtent l="0" t="0" r="0" b="635"/>
            <wp:docPr id="4"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pic:cNvPicPr>
                  </pic:nvPicPr>
                  <pic:blipFill>
                    <a:blip r:embed="rId11"/>
                    <a:stretch/>
                  </pic:blipFill>
                  <pic:spPr bwMode="auto">
                    <a:xfrm>
                      <a:off x="0" y="0"/>
                      <a:ext cx="273600" cy="266400"/>
                    </a:xfrm>
                    <a:prstGeom prst="rect">
                      <a:avLst/>
                    </a:prstGeom>
                    <a:noFill/>
                    <a:ln>
                      <a:noFill/>
                    </a:ln>
                  </pic:spPr>
                </pic:pic>
              </a:graphicData>
            </a:graphic>
          </wp:inline>
        </w:drawing>
      </w:r>
      <w:r w:rsidRPr="0008572F">
        <w:rPr>
          <w:rFonts w:ascii="Arial" w:hAnsi="Arial" w:cs="Arial"/>
          <w:color w:val="000000"/>
          <w:sz w:val="24"/>
          <w:szCs w:val="24"/>
        </w:rPr>
        <w:t xml:space="preserve"> в </w:t>
      </w:r>
      <w:proofErr w:type="spellStart"/>
      <w:r w:rsidRPr="0008572F">
        <w:rPr>
          <w:rFonts w:ascii="Arial" w:hAnsi="Arial" w:cs="Arial"/>
          <w:color w:val="000000"/>
          <w:sz w:val="24"/>
          <w:szCs w:val="24"/>
        </w:rPr>
        <w:t>МФЦ</w:t>
      </w:r>
      <w:proofErr w:type="spellEnd"/>
      <w:r w:rsidRPr="0008572F">
        <w:rPr>
          <w:rFonts w:ascii="Arial" w:hAnsi="Arial" w:cs="Arial"/>
          <w:color w:val="000000"/>
          <w:sz w:val="24"/>
          <w:szCs w:val="24"/>
        </w:rPr>
        <w:t>;</w:t>
      </w:r>
    </w:p>
    <w:p w14:paraId="1A726774" w14:textId="77777777" w:rsidR="005F7773" w:rsidRPr="0008572F" w:rsidRDefault="005F7773" w:rsidP="005F7773">
      <w:pPr>
        <w:widowControl w:val="0"/>
        <w:spacing w:after="0" w:line="240" w:lineRule="auto"/>
        <w:ind w:firstLine="851"/>
        <w:jc w:val="both"/>
        <w:rPr>
          <w:rFonts w:ascii="Arial" w:hAnsi="Arial" w:cs="Arial"/>
          <w:color w:val="000000"/>
          <w:sz w:val="24"/>
          <w:szCs w:val="24"/>
        </w:rPr>
      </w:pPr>
    </w:p>
    <w:p w14:paraId="31F77AD9" w14:textId="77777777" w:rsidR="005F7773" w:rsidRPr="0008572F" w:rsidRDefault="005F7773" w:rsidP="005F7773">
      <w:pPr>
        <w:widowControl w:val="0"/>
        <w:spacing w:after="0" w:line="240" w:lineRule="auto"/>
        <w:ind w:firstLine="851"/>
        <w:jc w:val="both"/>
        <w:rPr>
          <w:rFonts w:ascii="Arial" w:hAnsi="Arial" w:cs="Arial"/>
          <w:color w:val="000000"/>
          <w:sz w:val="24"/>
          <w:szCs w:val="24"/>
        </w:rPr>
      </w:pPr>
      <w:r w:rsidRPr="0008572F">
        <w:rPr>
          <w:rFonts w:ascii="Arial" w:hAnsi="Arial" w:cs="Arial"/>
          <w:noProof/>
          <w:position w:val="-9"/>
          <w:sz w:val="24"/>
          <w:szCs w:val="24"/>
        </w:rPr>
        <w:drawing>
          <wp:inline distT="0" distB="0" distL="0" distR="0" wp14:anchorId="3A2A1017" wp14:editId="7AB8196B">
            <wp:extent cx="273600" cy="266400"/>
            <wp:effectExtent l="0" t="0" r="0" b="635"/>
            <wp:docPr id="5"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pic:cNvPicPr>
                  </pic:nvPicPr>
                  <pic:blipFill>
                    <a:blip r:embed="rId11"/>
                    <a:stretch/>
                  </pic:blipFill>
                  <pic:spPr bwMode="auto">
                    <a:xfrm>
                      <a:off x="0" y="0"/>
                      <a:ext cx="273600" cy="266400"/>
                    </a:xfrm>
                    <a:prstGeom prst="rect">
                      <a:avLst/>
                    </a:prstGeom>
                    <a:noFill/>
                    <a:ln>
                      <a:noFill/>
                    </a:ln>
                  </pic:spPr>
                </pic:pic>
              </a:graphicData>
            </a:graphic>
          </wp:inline>
        </w:drawing>
      </w:r>
      <w:r w:rsidRPr="0008572F">
        <w:rPr>
          <w:rFonts w:ascii="Arial" w:hAnsi="Arial" w:cs="Arial"/>
          <w:color w:val="000000"/>
          <w:sz w:val="24"/>
          <w:szCs w:val="24"/>
        </w:rPr>
        <w:t xml:space="preserve"> в Палате.</w:t>
      </w:r>
    </w:p>
    <w:p w14:paraId="7E30A906" w14:textId="77777777" w:rsidR="005F7773" w:rsidRPr="0008572F" w:rsidRDefault="005F7773" w:rsidP="005F7773">
      <w:pPr>
        <w:widowControl w:val="0"/>
        <w:spacing w:after="0" w:line="240" w:lineRule="auto"/>
        <w:ind w:firstLine="851"/>
        <w:jc w:val="both"/>
        <w:rPr>
          <w:rFonts w:ascii="Arial" w:hAnsi="Arial" w:cs="Arial"/>
          <w:color w:val="000000"/>
          <w:sz w:val="24"/>
          <w:szCs w:val="24"/>
        </w:rPr>
      </w:pPr>
    </w:p>
    <w:p w14:paraId="2BD15559" w14:textId="77777777" w:rsidR="005F7773" w:rsidRPr="0008572F" w:rsidRDefault="005F7773" w:rsidP="005F7773">
      <w:pPr>
        <w:pStyle w:val="ConsPlusNonformat"/>
        <w:ind w:firstLine="709"/>
        <w:jc w:val="both"/>
        <w:rPr>
          <w:rFonts w:ascii="Arial" w:hAnsi="Arial" w:cs="Arial"/>
          <w:sz w:val="24"/>
          <w:szCs w:val="24"/>
        </w:rPr>
      </w:pPr>
      <w:r w:rsidRPr="0008572F">
        <w:rPr>
          <w:rFonts w:ascii="Arial" w:hAnsi="Arial" w:cs="Arial"/>
          <w:sz w:val="24"/>
          <w:szCs w:val="24"/>
        </w:rPr>
        <w:t>Состав и подписи членов многодетной семьи:</w:t>
      </w:r>
    </w:p>
    <w:p w14:paraId="18C40F13" w14:textId="77777777" w:rsidR="005F7773" w:rsidRPr="0008572F" w:rsidRDefault="005F7773" w:rsidP="005F7773">
      <w:pPr>
        <w:pStyle w:val="ConsPlusNormal"/>
        <w:jc w:val="both"/>
        <w:rPr>
          <w:sz w:val="24"/>
          <w:szCs w:val="24"/>
        </w:rPr>
      </w:pPr>
    </w:p>
    <w:tbl>
      <w:tblPr>
        <w:tblW w:w="9572"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18"/>
        <w:gridCol w:w="2150"/>
        <w:gridCol w:w="1627"/>
        <w:gridCol w:w="1559"/>
        <w:gridCol w:w="1984"/>
        <w:gridCol w:w="1634"/>
      </w:tblGrid>
      <w:tr w:rsidR="005F7773" w:rsidRPr="0008572F" w14:paraId="4F9B402B" w14:textId="77777777" w:rsidTr="005F7773">
        <w:tc>
          <w:tcPr>
            <w:tcW w:w="618" w:type="dxa"/>
          </w:tcPr>
          <w:p w14:paraId="34831A47" w14:textId="77777777" w:rsidR="005F7773" w:rsidRPr="0008572F" w:rsidRDefault="005F7773" w:rsidP="005F7773">
            <w:pPr>
              <w:pStyle w:val="ConsPlusNormal"/>
              <w:jc w:val="center"/>
              <w:rPr>
                <w:sz w:val="24"/>
                <w:szCs w:val="24"/>
              </w:rPr>
            </w:pPr>
            <w:r w:rsidRPr="0008572F">
              <w:rPr>
                <w:sz w:val="24"/>
                <w:szCs w:val="24"/>
              </w:rPr>
              <w:t>N№ п/п</w:t>
            </w:r>
          </w:p>
        </w:tc>
        <w:tc>
          <w:tcPr>
            <w:tcW w:w="2150" w:type="dxa"/>
          </w:tcPr>
          <w:p w14:paraId="2493EF7C" w14:textId="77777777" w:rsidR="005F7773" w:rsidRPr="0008572F" w:rsidRDefault="005F7773" w:rsidP="005F7773">
            <w:pPr>
              <w:pStyle w:val="ConsPlusNormal"/>
              <w:ind w:firstLine="29"/>
              <w:jc w:val="center"/>
              <w:rPr>
                <w:sz w:val="24"/>
                <w:szCs w:val="24"/>
              </w:rPr>
            </w:pPr>
            <w:r w:rsidRPr="0008572F">
              <w:rPr>
                <w:sz w:val="24"/>
                <w:szCs w:val="24"/>
              </w:rPr>
              <w:t>Ф.И.О. (полностью) члена многодетной семьи</w:t>
            </w:r>
          </w:p>
        </w:tc>
        <w:tc>
          <w:tcPr>
            <w:tcW w:w="1627" w:type="dxa"/>
          </w:tcPr>
          <w:p w14:paraId="5A572BC8" w14:textId="77777777" w:rsidR="005F7773" w:rsidRPr="0008572F" w:rsidRDefault="005F7773" w:rsidP="005F7773">
            <w:pPr>
              <w:pStyle w:val="ConsPlusNormal"/>
              <w:ind w:hanging="27"/>
              <w:jc w:val="center"/>
              <w:rPr>
                <w:sz w:val="24"/>
                <w:szCs w:val="24"/>
              </w:rPr>
            </w:pPr>
            <w:r w:rsidRPr="0008572F">
              <w:rPr>
                <w:sz w:val="24"/>
                <w:szCs w:val="24"/>
              </w:rPr>
              <w:t>Дата рождения (число/месяц/год)</w:t>
            </w:r>
          </w:p>
        </w:tc>
        <w:tc>
          <w:tcPr>
            <w:tcW w:w="1559" w:type="dxa"/>
          </w:tcPr>
          <w:p w14:paraId="5D377949" w14:textId="77777777" w:rsidR="005F7773" w:rsidRPr="0008572F" w:rsidRDefault="005F7773" w:rsidP="005F7773">
            <w:pPr>
              <w:pStyle w:val="ConsPlusNormal"/>
              <w:ind w:firstLine="0"/>
              <w:jc w:val="center"/>
              <w:rPr>
                <w:sz w:val="24"/>
                <w:szCs w:val="24"/>
              </w:rPr>
            </w:pPr>
            <w:r w:rsidRPr="0008572F">
              <w:rPr>
                <w:sz w:val="24"/>
                <w:szCs w:val="24"/>
              </w:rPr>
              <w:t>Родственные отношения</w:t>
            </w:r>
          </w:p>
        </w:tc>
        <w:tc>
          <w:tcPr>
            <w:tcW w:w="1984" w:type="dxa"/>
          </w:tcPr>
          <w:p w14:paraId="3434D95C" w14:textId="77777777" w:rsidR="005F7773" w:rsidRPr="0008572F" w:rsidRDefault="005F7773" w:rsidP="005F7773">
            <w:pPr>
              <w:pStyle w:val="ConsPlusNormal"/>
              <w:ind w:firstLine="0"/>
              <w:jc w:val="center"/>
              <w:rPr>
                <w:sz w:val="24"/>
                <w:szCs w:val="24"/>
              </w:rPr>
            </w:pPr>
            <w:r w:rsidRPr="0008572F">
              <w:rPr>
                <w:sz w:val="24"/>
                <w:szCs w:val="24"/>
              </w:rPr>
              <w:t>Паспорт, свидетельство о рождении (серия, номер, кем, когда выдан, код подразделения)</w:t>
            </w:r>
          </w:p>
        </w:tc>
        <w:tc>
          <w:tcPr>
            <w:tcW w:w="1634" w:type="dxa"/>
          </w:tcPr>
          <w:p w14:paraId="6A837137" w14:textId="77777777" w:rsidR="005F7773" w:rsidRPr="0008572F" w:rsidRDefault="005F7773" w:rsidP="005F7773">
            <w:pPr>
              <w:pStyle w:val="ConsPlusNormal"/>
              <w:ind w:firstLine="2"/>
              <w:jc w:val="center"/>
              <w:rPr>
                <w:sz w:val="24"/>
                <w:szCs w:val="24"/>
              </w:rPr>
            </w:pPr>
            <w:r w:rsidRPr="0008572F">
              <w:rPr>
                <w:sz w:val="24"/>
                <w:szCs w:val="24"/>
              </w:rPr>
              <w:t>Подписи членов семьи от 14 лет и старше</w:t>
            </w:r>
          </w:p>
        </w:tc>
      </w:tr>
      <w:tr w:rsidR="005F7773" w:rsidRPr="0008572F" w14:paraId="52608D90" w14:textId="77777777" w:rsidTr="005F7773">
        <w:tc>
          <w:tcPr>
            <w:tcW w:w="618" w:type="dxa"/>
          </w:tcPr>
          <w:p w14:paraId="11F98EC3" w14:textId="77777777" w:rsidR="005F7773" w:rsidRPr="0008572F" w:rsidRDefault="005F7773" w:rsidP="005F7773">
            <w:pPr>
              <w:pStyle w:val="ConsPlusNormal"/>
              <w:jc w:val="center"/>
              <w:rPr>
                <w:sz w:val="24"/>
                <w:szCs w:val="24"/>
              </w:rPr>
            </w:pPr>
            <w:r w:rsidRPr="0008572F">
              <w:rPr>
                <w:sz w:val="24"/>
                <w:szCs w:val="24"/>
              </w:rPr>
              <w:t>1</w:t>
            </w:r>
          </w:p>
        </w:tc>
        <w:tc>
          <w:tcPr>
            <w:tcW w:w="2150" w:type="dxa"/>
          </w:tcPr>
          <w:p w14:paraId="2DE679DA" w14:textId="77777777" w:rsidR="005F7773" w:rsidRPr="0008572F" w:rsidRDefault="005F7773" w:rsidP="005F7773">
            <w:pPr>
              <w:pStyle w:val="ConsPlusNormal"/>
              <w:rPr>
                <w:sz w:val="24"/>
                <w:szCs w:val="24"/>
              </w:rPr>
            </w:pPr>
          </w:p>
        </w:tc>
        <w:tc>
          <w:tcPr>
            <w:tcW w:w="1627" w:type="dxa"/>
          </w:tcPr>
          <w:p w14:paraId="7DDD5DB5" w14:textId="77777777" w:rsidR="005F7773" w:rsidRPr="0008572F" w:rsidRDefault="005F7773" w:rsidP="005F7773">
            <w:pPr>
              <w:pStyle w:val="ConsPlusNormal"/>
              <w:rPr>
                <w:sz w:val="24"/>
                <w:szCs w:val="24"/>
              </w:rPr>
            </w:pPr>
          </w:p>
        </w:tc>
        <w:tc>
          <w:tcPr>
            <w:tcW w:w="1559" w:type="dxa"/>
          </w:tcPr>
          <w:p w14:paraId="3060EDD4" w14:textId="77777777" w:rsidR="005F7773" w:rsidRPr="0008572F" w:rsidRDefault="005F7773" w:rsidP="005F7773">
            <w:pPr>
              <w:pStyle w:val="ConsPlusNormal"/>
              <w:rPr>
                <w:sz w:val="24"/>
                <w:szCs w:val="24"/>
              </w:rPr>
            </w:pPr>
          </w:p>
        </w:tc>
        <w:tc>
          <w:tcPr>
            <w:tcW w:w="1984" w:type="dxa"/>
          </w:tcPr>
          <w:p w14:paraId="1190A846" w14:textId="77777777" w:rsidR="005F7773" w:rsidRPr="0008572F" w:rsidRDefault="005F7773" w:rsidP="005F7773">
            <w:pPr>
              <w:pStyle w:val="ConsPlusNormal"/>
              <w:rPr>
                <w:sz w:val="24"/>
                <w:szCs w:val="24"/>
              </w:rPr>
            </w:pPr>
          </w:p>
        </w:tc>
        <w:tc>
          <w:tcPr>
            <w:tcW w:w="1634" w:type="dxa"/>
          </w:tcPr>
          <w:p w14:paraId="75943921" w14:textId="77777777" w:rsidR="005F7773" w:rsidRPr="0008572F" w:rsidRDefault="005F7773" w:rsidP="005F7773">
            <w:pPr>
              <w:pStyle w:val="ConsPlusNormal"/>
              <w:rPr>
                <w:sz w:val="24"/>
                <w:szCs w:val="24"/>
              </w:rPr>
            </w:pPr>
          </w:p>
        </w:tc>
      </w:tr>
      <w:tr w:rsidR="005F7773" w:rsidRPr="0008572F" w14:paraId="1519BFE2" w14:textId="77777777" w:rsidTr="005F7773">
        <w:tc>
          <w:tcPr>
            <w:tcW w:w="618" w:type="dxa"/>
          </w:tcPr>
          <w:p w14:paraId="5D23C0C7" w14:textId="77777777" w:rsidR="005F7773" w:rsidRPr="0008572F" w:rsidRDefault="005F7773" w:rsidP="005F7773">
            <w:pPr>
              <w:pStyle w:val="ConsPlusNormal"/>
              <w:jc w:val="center"/>
              <w:rPr>
                <w:sz w:val="24"/>
                <w:szCs w:val="24"/>
              </w:rPr>
            </w:pPr>
            <w:r w:rsidRPr="0008572F">
              <w:rPr>
                <w:sz w:val="24"/>
                <w:szCs w:val="24"/>
              </w:rPr>
              <w:t>2</w:t>
            </w:r>
          </w:p>
        </w:tc>
        <w:tc>
          <w:tcPr>
            <w:tcW w:w="2150" w:type="dxa"/>
          </w:tcPr>
          <w:p w14:paraId="3FA7689C" w14:textId="77777777" w:rsidR="005F7773" w:rsidRPr="0008572F" w:rsidRDefault="005F7773" w:rsidP="005F7773">
            <w:pPr>
              <w:pStyle w:val="ConsPlusNormal"/>
              <w:rPr>
                <w:sz w:val="24"/>
                <w:szCs w:val="24"/>
              </w:rPr>
            </w:pPr>
          </w:p>
        </w:tc>
        <w:tc>
          <w:tcPr>
            <w:tcW w:w="1627" w:type="dxa"/>
          </w:tcPr>
          <w:p w14:paraId="14650C1B" w14:textId="77777777" w:rsidR="005F7773" w:rsidRPr="0008572F" w:rsidRDefault="005F7773" w:rsidP="005F7773">
            <w:pPr>
              <w:pStyle w:val="ConsPlusNormal"/>
              <w:rPr>
                <w:sz w:val="24"/>
                <w:szCs w:val="24"/>
              </w:rPr>
            </w:pPr>
          </w:p>
        </w:tc>
        <w:tc>
          <w:tcPr>
            <w:tcW w:w="1559" w:type="dxa"/>
          </w:tcPr>
          <w:p w14:paraId="038E1CB6" w14:textId="77777777" w:rsidR="005F7773" w:rsidRPr="0008572F" w:rsidRDefault="005F7773" w:rsidP="005F7773">
            <w:pPr>
              <w:pStyle w:val="ConsPlusNormal"/>
              <w:rPr>
                <w:sz w:val="24"/>
                <w:szCs w:val="24"/>
              </w:rPr>
            </w:pPr>
          </w:p>
        </w:tc>
        <w:tc>
          <w:tcPr>
            <w:tcW w:w="1984" w:type="dxa"/>
          </w:tcPr>
          <w:p w14:paraId="7DF02EBB" w14:textId="77777777" w:rsidR="005F7773" w:rsidRPr="0008572F" w:rsidRDefault="005F7773" w:rsidP="005F7773">
            <w:pPr>
              <w:pStyle w:val="ConsPlusNormal"/>
              <w:rPr>
                <w:sz w:val="24"/>
                <w:szCs w:val="24"/>
              </w:rPr>
            </w:pPr>
          </w:p>
        </w:tc>
        <w:tc>
          <w:tcPr>
            <w:tcW w:w="1634" w:type="dxa"/>
          </w:tcPr>
          <w:p w14:paraId="023DBA1E" w14:textId="77777777" w:rsidR="005F7773" w:rsidRPr="0008572F" w:rsidRDefault="005F7773" w:rsidP="005F7773">
            <w:pPr>
              <w:pStyle w:val="ConsPlusNormal"/>
              <w:rPr>
                <w:sz w:val="24"/>
                <w:szCs w:val="24"/>
              </w:rPr>
            </w:pPr>
          </w:p>
        </w:tc>
      </w:tr>
      <w:tr w:rsidR="005F7773" w:rsidRPr="0008572F" w14:paraId="452F5844" w14:textId="77777777" w:rsidTr="005F7773">
        <w:tc>
          <w:tcPr>
            <w:tcW w:w="618" w:type="dxa"/>
          </w:tcPr>
          <w:p w14:paraId="17E2F050" w14:textId="77777777" w:rsidR="005F7773" w:rsidRPr="0008572F" w:rsidRDefault="005F7773" w:rsidP="005F7773">
            <w:pPr>
              <w:pStyle w:val="ConsPlusNormal"/>
              <w:jc w:val="center"/>
              <w:rPr>
                <w:sz w:val="24"/>
                <w:szCs w:val="24"/>
              </w:rPr>
            </w:pPr>
            <w:r w:rsidRPr="0008572F">
              <w:rPr>
                <w:sz w:val="24"/>
                <w:szCs w:val="24"/>
              </w:rPr>
              <w:t>3</w:t>
            </w:r>
          </w:p>
        </w:tc>
        <w:tc>
          <w:tcPr>
            <w:tcW w:w="2150" w:type="dxa"/>
          </w:tcPr>
          <w:p w14:paraId="7829E1CF" w14:textId="77777777" w:rsidR="005F7773" w:rsidRPr="0008572F" w:rsidRDefault="005F7773" w:rsidP="005F7773">
            <w:pPr>
              <w:pStyle w:val="ConsPlusNormal"/>
              <w:rPr>
                <w:sz w:val="24"/>
                <w:szCs w:val="24"/>
              </w:rPr>
            </w:pPr>
          </w:p>
        </w:tc>
        <w:tc>
          <w:tcPr>
            <w:tcW w:w="1627" w:type="dxa"/>
          </w:tcPr>
          <w:p w14:paraId="79C8BD9A" w14:textId="77777777" w:rsidR="005F7773" w:rsidRPr="0008572F" w:rsidRDefault="005F7773" w:rsidP="005F7773">
            <w:pPr>
              <w:pStyle w:val="ConsPlusNormal"/>
              <w:rPr>
                <w:sz w:val="24"/>
                <w:szCs w:val="24"/>
              </w:rPr>
            </w:pPr>
          </w:p>
        </w:tc>
        <w:tc>
          <w:tcPr>
            <w:tcW w:w="1559" w:type="dxa"/>
          </w:tcPr>
          <w:p w14:paraId="251EC372" w14:textId="77777777" w:rsidR="005F7773" w:rsidRPr="0008572F" w:rsidRDefault="005F7773" w:rsidP="005F7773">
            <w:pPr>
              <w:pStyle w:val="ConsPlusNormal"/>
              <w:rPr>
                <w:sz w:val="24"/>
                <w:szCs w:val="24"/>
              </w:rPr>
            </w:pPr>
          </w:p>
        </w:tc>
        <w:tc>
          <w:tcPr>
            <w:tcW w:w="1984" w:type="dxa"/>
          </w:tcPr>
          <w:p w14:paraId="283CA1B1" w14:textId="77777777" w:rsidR="005F7773" w:rsidRPr="0008572F" w:rsidRDefault="005F7773" w:rsidP="005F7773">
            <w:pPr>
              <w:pStyle w:val="ConsPlusNormal"/>
              <w:rPr>
                <w:sz w:val="24"/>
                <w:szCs w:val="24"/>
              </w:rPr>
            </w:pPr>
          </w:p>
        </w:tc>
        <w:tc>
          <w:tcPr>
            <w:tcW w:w="1634" w:type="dxa"/>
          </w:tcPr>
          <w:p w14:paraId="3913BC66" w14:textId="77777777" w:rsidR="005F7773" w:rsidRPr="0008572F" w:rsidRDefault="005F7773" w:rsidP="005F7773">
            <w:pPr>
              <w:pStyle w:val="ConsPlusNormal"/>
              <w:rPr>
                <w:sz w:val="24"/>
                <w:szCs w:val="24"/>
              </w:rPr>
            </w:pPr>
          </w:p>
        </w:tc>
      </w:tr>
      <w:tr w:rsidR="005F7773" w:rsidRPr="0008572F" w14:paraId="2B555C4E" w14:textId="77777777" w:rsidTr="005F7773">
        <w:tc>
          <w:tcPr>
            <w:tcW w:w="618" w:type="dxa"/>
          </w:tcPr>
          <w:p w14:paraId="4459FFEB" w14:textId="77777777" w:rsidR="005F7773" w:rsidRPr="0008572F" w:rsidRDefault="005F7773" w:rsidP="005F7773">
            <w:pPr>
              <w:pStyle w:val="ConsPlusNormal"/>
              <w:jc w:val="center"/>
              <w:rPr>
                <w:sz w:val="24"/>
                <w:szCs w:val="24"/>
              </w:rPr>
            </w:pPr>
            <w:r w:rsidRPr="0008572F">
              <w:rPr>
                <w:sz w:val="24"/>
                <w:szCs w:val="24"/>
              </w:rPr>
              <w:t>4</w:t>
            </w:r>
          </w:p>
        </w:tc>
        <w:tc>
          <w:tcPr>
            <w:tcW w:w="2150" w:type="dxa"/>
          </w:tcPr>
          <w:p w14:paraId="4BBBC4B2" w14:textId="77777777" w:rsidR="005F7773" w:rsidRPr="0008572F" w:rsidRDefault="005F7773" w:rsidP="005F7773">
            <w:pPr>
              <w:pStyle w:val="ConsPlusNormal"/>
              <w:rPr>
                <w:sz w:val="24"/>
                <w:szCs w:val="24"/>
              </w:rPr>
            </w:pPr>
          </w:p>
        </w:tc>
        <w:tc>
          <w:tcPr>
            <w:tcW w:w="1627" w:type="dxa"/>
          </w:tcPr>
          <w:p w14:paraId="7D75B0D5" w14:textId="77777777" w:rsidR="005F7773" w:rsidRPr="0008572F" w:rsidRDefault="005F7773" w:rsidP="005F7773">
            <w:pPr>
              <w:pStyle w:val="ConsPlusNormal"/>
              <w:rPr>
                <w:sz w:val="24"/>
                <w:szCs w:val="24"/>
              </w:rPr>
            </w:pPr>
          </w:p>
        </w:tc>
        <w:tc>
          <w:tcPr>
            <w:tcW w:w="1559" w:type="dxa"/>
          </w:tcPr>
          <w:p w14:paraId="270DE938" w14:textId="77777777" w:rsidR="005F7773" w:rsidRPr="0008572F" w:rsidRDefault="005F7773" w:rsidP="005F7773">
            <w:pPr>
              <w:pStyle w:val="ConsPlusNormal"/>
              <w:rPr>
                <w:sz w:val="24"/>
                <w:szCs w:val="24"/>
              </w:rPr>
            </w:pPr>
          </w:p>
        </w:tc>
        <w:tc>
          <w:tcPr>
            <w:tcW w:w="1984" w:type="dxa"/>
          </w:tcPr>
          <w:p w14:paraId="5BB8DD56" w14:textId="77777777" w:rsidR="005F7773" w:rsidRPr="0008572F" w:rsidRDefault="005F7773" w:rsidP="005F7773">
            <w:pPr>
              <w:pStyle w:val="ConsPlusNormal"/>
              <w:rPr>
                <w:sz w:val="24"/>
                <w:szCs w:val="24"/>
              </w:rPr>
            </w:pPr>
          </w:p>
        </w:tc>
        <w:tc>
          <w:tcPr>
            <w:tcW w:w="1634" w:type="dxa"/>
          </w:tcPr>
          <w:p w14:paraId="5E101DD5" w14:textId="77777777" w:rsidR="005F7773" w:rsidRPr="0008572F" w:rsidRDefault="005F7773" w:rsidP="005F7773">
            <w:pPr>
              <w:pStyle w:val="ConsPlusNormal"/>
              <w:rPr>
                <w:sz w:val="24"/>
                <w:szCs w:val="24"/>
              </w:rPr>
            </w:pPr>
          </w:p>
        </w:tc>
      </w:tr>
      <w:tr w:rsidR="005F7773" w:rsidRPr="0008572F" w14:paraId="6E95DD8A" w14:textId="77777777" w:rsidTr="005F7773">
        <w:tc>
          <w:tcPr>
            <w:tcW w:w="618" w:type="dxa"/>
          </w:tcPr>
          <w:p w14:paraId="04C2F3B5" w14:textId="77777777" w:rsidR="005F7773" w:rsidRPr="0008572F" w:rsidRDefault="005F7773" w:rsidP="005F7773">
            <w:pPr>
              <w:pStyle w:val="ConsPlusNormal"/>
              <w:jc w:val="center"/>
              <w:rPr>
                <w:sz w:val="24"/>
                <w:szCs w:val="24"/>
              </w:rPr>
            </w:pPr>
            <w:r w:rsidRPr="0008572F">
              <w:rPr>
                <w:sz w:val="24"/>
                <w:szCs w:val="24"/>
              </w:rPr>
              <w:t>5</w:t>
            </w:r>
          </w:p>
        </w:tc>
        <w:tc>
          <w:tcPr>
            <w:tcW w:w="2150" w:type="dxa"/>
          </w:tcPr>
          <w:p w14:paraId="460C124A" w14:textId="77777777" w:rsidR="005F7773" w:rsidRPr="0008572F" w:rsidRDefault="005F7773" w:rsidP="005F7773">
            <w:pPr>
              <w:pStyle w:val="ConsPlusNormal"/>
              <w:rPr>
                <w:sz w:val="24"/>
                <w:szCs w:val="24"/>
              </w:rPr>
            </w:pPr>
          </w:p>
        </w:tc>
        <w:tc>
          <w:tcPr>
            <w:tcW w:w="1627" w:type="dxa"/>
          </w:tcPr>
          <w:p w14:paraId="582668D0" w14:textId="77777777" w:rsidR="005F7773" w:rsidRPr="0008572F" w:rsidRDefault="005F7773" w:rsidP="005F7773">
            <w:pPr>
              <w:pStyle w:val="ConsPlusNormal"/>
              <w:rPr>
                <w:sz w:val="24"/>
                <w:szCs w:val="24"/>
              </w:rPr>
            </w:pPr>
          </w:p>
        </w:tc>
        <w:tc>
          <w:tcPr>
            <w:tcW w:w="1559" w:type="dxa"/>
          </w:tcPr>
          <w:p w14:paraId="548FDBC9" w14:textId="77777777" w:rsidR="005F7773" w:rsidRPr="0008572F" w:rsidRDefault="005F7773" w:rsidP="005F7773">
            <w:pPr>
              <w:pStyle w:val="ConsPlusNormal"/>
              <w:rPr>
                <w:sz w:val="24"/>
                <w:szCs w:val="24"/>
              </w:rPr>
            </w:pPr>
          </w:p>
        </w:tc>
        <w:tc>
          <w:tcPr>
            <w:tcW w:w="1984" w:type="dxa"/>
          </w:tcPr>
          <w:p w14:paraId="2DEFA143" w14:textId="77777777" w:rsidR="005F7773" w:rsidRPr="0008572F" w:rsidRDefault="005F7773" w:rsidP="005F7773">
            <w:pPr>
              <w:pStyle w:val="ConsPlusNormal"/>
              <w:rPr>
                <w:sz w:val="24"/>
                <w:szCs w:val="24"/>
              </w:rPr>
            </w:pPr>
          </w:p>
        </w:tc>
        <w:tc>
          <w:tcPr>
            <w:tcW w:w="1634" w:type="dxa"/>
          </w:tcPr>
          <w:p w14:paraId="5D0A48C0" w14:textId="77777777" w:rsidR="005F7773" w:rsidRPr="0008572F" w:rsidRDefault="005F7773" w:rsidP="005F7773">
            <w:pPr>
              <w:pStyle w:val="ConsPlusNormal"/>
              <w:rPr>
                <w:sz w:val="24"/>
                <w:szCs w:val="24"/>
              </w:rPr>
            </w:pPr>
          </w:p>
        </w:tc>
      </w:tr>
      <w:tr w:rsidR="005F7773" w:rsidRPr="0008572F" w14:paraId="50A8532B" w14:textId="77777777" w:rsidTr="005F7773">
        <w:tc>
          <w:tcPr>
            <w:tcW w:w="618" w:type="dxa"/>
          </w:tcPr>
          <w:p w14:paraId="0660F7A4" w14:textId="77777777" w:rsidR="005F7773" w:rsidRPr="0008572F" w:rsidRDefault="005F7773" w:rsidP="005F7773">
            <w:pPr>
              <w:pStyle w:val="ConsPlusNormal"/>
              <w:jc w:val="center"/>
              <w:rPr>
                <w:sz w:val="24"/>
                <w:szCs w:val="24"/>
              </w:rPr>
            </w:pPr>
            <w:r w:rsidRPr="0008572F">
              <w:rPr>
                <w:sz w:val="24"/>
                <w:szCs w:val="24"/>
              </w:rPr>
              <w:t>6</w:t>
            </w:r>
          </w:p>
        </w:tc>
        <w:tc>
          <w:tcPr>
            <w:tcW w:w="2150" w:type="dxa"/>
          </w:tcPr>
          <w:p w14:paraId="5108EF79" w14:textId="77777777" w:rsidR="005F7773" w:rsidRPr="0008572F" w:rsidRDefault="005F7773" w:rsidP="005F7773">
            <w:pPr>
              <w:pStyle w:val="ConsPlusNormal"/>
              <w:rPr>
                <w:sz w:val="24"/>
                <w:szCs w:val="24"/>
              </w:rPr>
            </w:pPr>
          </w:p>
        </w:tc>
        <w:tc>
          <w:tcPr>
            <w:tcW w:w="1627" w:type="dxa"/>
          </w:tcPr>
          <w:p w14:paraId="5ED7C4D4" w14:textId="77777777" w:rsidR="005F7773" w:rsidRPr="0008572F" w:rsidRDefault="005F7773" w:rsidP="005F7773">
            <w:pPr>
              <w:pStyle w:val="ConsPlusNormal"/>
              <w:rPr>
                <w:sz w:val="24"/>
                <w:szCs w:val="24"/>
              </w:rPr>
            </w:pPr>
          </w:p>
        </w:tc>
        <w:tc>
          <w:tcPr>
            <w:tcW w:w="1559" w:type="dxa"/>
          </w:tcPr>
          <w:p w14:paraId="16A6EAFC" w14:textId="77777777" w:rsidR="005F7773" w:rsidRPr="0008572F" w:rsidRDefault="005F7773" w:rsidP="005F7773">
            <w:pPr>
              <w:pStyle w:val="ConsPlusNormal"/>
              <w:rPr>
                <w:sz w:val="24"/>
                <w:szCs w:val="24"/>
              </w:rPr>
            </w:pPr>
          </w:p>
        </w:tc>
        <w:tc>
          <w:tcPr>
            <w:tcW w:w="1984" w:type="dxa"/>
          </w:tcPr>
          <w:p w14:paraId="1C918397" w14:textId="77777777" w:rsidR="005F7773" w:rsidRPr="0008572F" w:rsidRDefault="005F7773" w:rsidP="005F7773">
            <w:pPr>
              <w:pStyle w:val="ConsPlusNormal"/>
              <w:rPr>
                <w:sz w:val="24"/>
                <w:szCs w:val="24"/>
              </w:rPr>
            </w:pPr>
          </w:p>
        </w:tc>
        <w:tc>
          <w:tcPr>
            <w:tcW w:w="1634" w:type="dxa"/>
          </w:tcPr>
          <w:p w14:paraId="1571FA9F" w14:textId="77777777" w:rsidR="005F7773" w:rsidRPr="0008572F" w:rsidRDefault="005F7773" w:rsidP="005F7773">
            <w:pPr>
              <w:pStyle w:val="ConsPlusNormal"/>
              <w:rPr>
                <w:sz w:val="24"/>
                <w:szCs w:val="24"/>
              </w:rPr>
            </w:pPr>
          </w:p>
        </w:tc>
      </w:tr>
      <w:tr w:rsidR="005F7773" w:rsidRPr="0008572F" w14:paraId="0ED39BA4" w14:textId="77777777" w:rsidTr="005F7773">
        <w:tc>
          <w:tcPr>
            <w:tcW w:w="618" w:type="dxa"/>
          </w:tcPr>
          <w:p w14:paraId="648B754E" w14:textId="77777777" w:rsidR="005F7773" w:rsidRPr="0008572F" w:rsidRDefault="005F7773" w:rsidP="005F7773">
            <w:pPr>
              <w:pStyle w:val="ConsPlusNormal"/>
              <w:jc w:val="center"/>
              <w:rPr>
                <w:sz w:val="24"/>
                <w:szCs w:val="24"/>
              </w:rPr>
            </w:pPr>
            <w:r w:rsidRPr="0008572F">
              <w:rPr>
                <w:sz w:val="24"/>
                <w:szCs w:val="24"/>
              </w:rPr>
              <w:t>7</w:t>
            </w:r>
          </w:p>
        </w:tc>
        <w:tc>
          <w:tcPr>
            <w:tcW w:w="2150" w:type="dxa"/>
          </w:tcPr>
          <w:p w14:paraId="552025A0" w14:textId="77777777" w:rsidR="005F7773" w:rsidRPr="0008572F" w:rsidRDefault="005F7773" w:rsidP="005F7773">
            <w:pPr>
              <w:pStyle w:val="ConsPlusNormal"/>
              <w:rPr>
                <w:sz w:val="24"/>
                <w:szCs w:val="24"/>
              </w:rPr>
            </w:pPr>
          </w:p>
        </w:tc>
        <w:tc>
          <w:tcPr>
            <w:tcW w:w="1627" w:type="dxa"/>
          </w:tcPr>
          <w:p w14:paraId="4D50415E" w14:textId="77777777" w:rsidR="005F7773" w:rsidRPr="0008572F" w:rsidRDefault="005F7773" w:rsidP="005F7773">
            <w:pPr>
              <w:pStyle w:val="ConsPlusNormal"/>
              <w:rPr>
                <w:sz w:val="24"/>
                <w:szCs w:val="24"/>
              </w:rPr>
            </w:pPr>
          </w:p>
        </w:tc>
        <w:tc>
          <w:tcPr>
            <w:tcW w:w="1559" w:type="dxa"/>
          </w:tcPr>
          <w:p w14:paraId="1AE88F9D" w14:textId="77777777" w:rsidR="005F7773" w:rsidRPr="0008572F" w:rsidRDefault="005F7773" w:rsidP="005F7773">
            <w:pPr>
              <w:pStyle w:val="ConsPlusNormal"/>
              <w:rPr>
                <w:sz w:val="24"/>
                <w:szCs w:val="24"/>
              </w:rPr>
            </w:pPr>
          </w:p>
        </w:tc>
        <w:tc>
          <w:tcPr>
            <w:tcW w:w="1984" w:type="dxa"/>
          </w:tcPr>
          <w:p w14:paraId="66DA330E" w14:textId="77777777" w:rsidR="005F7773" w:rsidRPr="0008572F" w:rsidRDefault="005F7773" w:rsidP="005F7773">
            <w:pPr>
              <w:pStyle w:val="ConsPlusNormal"/>
              <w:rPr>
                <w:sz w:val="24"/>
                <w:szCs w:val="24"/>
              </w:rPr>
            </w:pPr>
          </w:p>
        </w:tc>
        <w:tc>
          <w:tcPr>
            <w:tcW w:w="1634" w:type="dxa"/>
          </w:tcPr>
          <w:p w14:paraId="5BE582B1" w14:textId="77777777" w:rsidR="005F7773" w:rsidRPr="0008572F" w:rsidRDefault="005F7773" w:rsidP="005F7773">
            <w:pPr>
              <w:pStyle w:val="ConsPlusNormal"/>
              <w:rPr>
                <w:sz w:val="24"/>
                <w:szCs w:val="24"/>
              </w:rPr>
            </w:pPr>
          </w:p>
        </w:tc>
      </w:tr>
    </w:tbl>
    <w:p w14:paraId="6706A629" w14:textId="77777777" w:rsidR="005F7773" w:rsidRPr="0008572F" w:rsidRDefault="005F7773" w:rsidP="005F7773">
      <w:pPr>
        <w:spacing w:after="0" w:line="240" w:lineRule="auto"/>
        <w:jc w:val="center"/>
        <w:rPr>
          <w:rFonts w:ascii="Arial" w:hAnsi="Arial" w:cs="Arial"/>
          <w:sz w:val="24"/>
          <w:szCs w:val="24"/>
        </w:rPr>
      </w:pPr>
    </w:p>
    <w:p w14:paraId="05216CF5" w14:textId="77777777" w:rsidR="005F7773" w:rsidRPr="0008572F" w:rsidRDefault="005F7773" w:rsidP="005F7773">
      <w:pPr>
        <w:spacing w:after="0" w:line="240" w:lineRule="auto"/>
        <w:jc w:val="both"/>
        <w:rPr>
          <w:rFonts w:ascii="Arial" w:hAnsi="Arial" w:cs="Arial"/>
          <w:sz w:val="24"/>
          <w:szCs w:val="24"/>
        </w:rPr>
      </w:pPr>
      <w:r w:rsidRPr="0008572F">
        <w:rPr>
          <w:rFonts w:ascii="Arial" w:hAnsi="Arial" w:cs="Arial"/>
          <w:sz w:val="24"/>
          <w:szCs w:val="24"/>
        </w:rPr>
        <w:t>______________</w:t>
      </w:r>
      <w:r w:rsidRPr="0008572F">
        <w:rPr>
          <w:rFonts w:ascii="Arial" w:hAnsi="Arial" w:cs="Arial"/>
          <w:sz w:val="24"/>
          <w:szCs w:val="24"/>
        </w:rPr>
        <w:tab/>
      </w:r>
      <w:r w:rsidRPr="0008572F">
        <w:rPr>
          <w:rFonts w:ascii="Arial" w:hAnsi="Arial" w:cs="Arial"/>
          <w:sz w:val="24"/>
          <w:szCs w:val="24"/>
        </w:rPr>
        <w:tab/>
      </w:r>
      <w:r w:rsidRPr="0008572F">
        <w:rPr>
          <w:rFonts w:ascii="Arial" w:hAnsi="Arial" w:cs="Arial"/>
          <w:sz w:val="24"/>
          <w:szCs w:val="24"/>
        </w:rPr>
        <w:tab/>
      </w:r>
      <w:r w:rsidRPr="0008572F">
        <w:rPr>
          <w:rFonts w:ascii="Arial" w:hAnsi="Arial" w:cs="Arial"/>
          <w:sz w:val="24"/>
          <w:szCs w:val="24"/>
        </w:rPr>
        <w:tab/>
        <w:t>_________________          ( ________________)</w:t>
      </w:r>
    </w:p>
    <w:p w14:paraId="6E5DA25B" w14:textId="77777777" w:rsidR="005F7773" w:rsidRPr="0008572F" w:rsidRDefault="005F7773" w:rsidP="005F7773">
      <w:pPr>
        <w:spacing w:after="0" w:line="240" w:lineRule="auto"/>
        <w:rPr>
          <w:rFonts w:ascii="Arial" w:hAnsi="Arial" w:cs="Arial"/>
          <w:color w:val="000000"/>
          <w:spacing w:val="-6"/>
          <w:sz w:val="24"/>
          <w:szCs w:val="24"/>
        </w:rPr>
      </w:pPr>
      <w:r w:rsidRPr="0008572F">
        <w:rPr>
          <w:rFonts w:ascii="Arial" w:hAnsi="Arial" w:cs="Arial"/>
          <w:sz w:val="24"/>
          <w:szCs w:val="24"/>
        </w:rPr>
        <w:tab/>
        <w:t>(дата)</w:t>
      </w:r>
      <w:r w:rsidRPr="0008572F">
        <w:rPr>
          <w:rFonts w:ascii="Arial" w:hAnsi="Arial" w:cs="Arial"/>
          <w:sz w:val="24"/>
          <w:szCs w:val="24"/>
        </w:rPr>
        <w:tab/>
      </w:r>
      <w:r w:rsidRPr="0008572F">
        <w:rPr>
          <w:rFonts w:ascii="Arial" w:hAnsi="Arial" w:cs="Arial"/>
          <w:sz w:val="24"/>
          <w:szCs w:val="24"/>
        </w:rPr>
        <w:tab/>
      </w:r>
      <w:r w:rsidRPr="0008572F">
        <w:rPr>
          <w:rFonts w:ascii="Arial" w:hAnsi="Arial" w:cs="Arial"/>
          <w:sz w:val="24"/>
          <w:szCs w:val="24"/>
        </w:rPr>
        <w:tab/>
      </w:r>
      <w:r w:rsidRPr="0008572F">
        <w:rPr>
          <w:rFonts w:ascii="Arial" w:hAnsi="Arial" w:cs="Arial"/>
          <w:sz w:val="24"/>
          <w:szCs w:val="24"/>
        </w:rPr>
        <w:tab/>
      </w:r>
      <w:r w:rsidRPr="0008572F">
        <w:rPr>
          <w:rFonts w:ascii="Arial" w:hAnsi="Arial" w:cs="Arial"/>
          <w:sz w:val="24"/>
          <w:szCs w:val="24"/>
        </w:rPr>
        <w:tab/>
      </w:r>
      <w:r w:rsidRPr="0008572F">
        <w:rPr>
          <w:rFonts w:ascii="Arial" w:hAnsi="Arial" w:cs="Arial"/>
          <w:sz w:val="24"/>
          <w:szCs w:val="24"/>
        </w:rPr>
        <w:tab/>
        <w:t>(подпись)</w:t>
      </w:r>
      <w:r w:rsidRPr="0008572F">
        <w:rPr>
          <w:rFonts w:ascii="Arial" w:hAnsi="Arial" w:cs="Arial"/>
          <w:sz w:val="24"/>
          <w:szCs w:val="24"/>
        </w:rPr>
        <w:tab/>
      </w:r>
      <w:r w:rsidRPr="0008572F">
        <w:rPr>
          <w:rFonts w:ascii="Arial" w:hAnsi="Arial" w:cs="Arial"/>
          <w:sz w:val="24"/>
          <w:szCs w:val="24"/>
        </w:rPr>
        <w:tab/>
        <w:t xml:space="preserve">                  </w:t>
      </w:r>
      <w:proofErr w:type="gramStart"/>
      <w:r w:rsidRPr="0008572F">
        <w:rPr>
          <w:rFonts w:ascii="Arial" w:hAnsi="Arial" w:cs="Arial"/>
          <w:sz w:val="24"/>
          <w:szCs w:val="24"/>
        </w:rPr>
        <w:t xml:space="preserve">   (</w:t>
      </w:r>
      <w:proofErr w:type="gramEnd"/>
      <w:r w:rsidRPr="0008572F">
        <w:rPr>
          <w:rFonts w:ascii="Arial" w:hAnsi="Arial" w:cs="Arial"/>
          <w:sz w:val="24"/>
          <w:szCs w:val="24"/>
        </w:rPr>
        <w:t>Ф.И.О.)</w:t>
      </w:r>
    </w:p>
    <w:p w14:paraId="192A7579" w14:textId="77777777" w:rsidR="005F7773" w:rsidRPr="0008572F" w:rsidRDefault="005F7773" w:rsidP="005F7773">
      <w:pPr>
        <w:spacing w:after="0" w:line="240" w:lineRule="auto"/>
        <w:jc w:val="right"/>
        <w:rPr>
          <w:rFonts w:ascii="Arial" w:hAnsi="Arial" w:cs="Arial"/>
          <w:color w:val="000000"/>
          <w:spacing w:val="-6"/>
          <w:sz w:val="24"/>
          <w:szCs w:val="24"/>
        </w:rPr>
      </w:pPr>
    </w:p>
    <w:p w14:paraId="0CE9528A" w14:textId="77777777" w:rsidR="005F7773" w:rsidRPr="0008572F" w:rsidRDefault="005F7773" w:rsidP="005F7773">
      <w:pPr>
        <w:spacing w:after="0" w:line="240" w:lineRule="auto"/>
        <w:jc w:val="right"/>
        <w:rPr>
          <w:rFonts w:ascii="Arial" w:hAnsi="Arial" w:cs="Arial"/>
          <w:color w:val="000000"/>
          <w:spacing w:val="-6"/>
          <w:sz w:val="24"/>
          <w:szCs w:val="24"/>
        </w:rPr>
      </w:pPr>
    </w:p>
    <w:p w14:paraId="6E1038B8" w14:textId="77777777" w:rsidR="005F7773" w:rsidRPr="0008572F" w:rsidRDefault="005F7773" w:rsidP="005F7773">
      <w:pPr>
        <w:spacing w:after="0" w:line="240" w:lineRule="auto"/>
        <w:jc w:val="right"/>
        <w:rPr>
          <w:rFonts w:ascii="Arial" w:hAnsi="Arial" w:cs="Arial"/>
          <w:color w:val="000000"/>
          <w:spacing w:val="-6"/>
          <w:sz w:val="24"/>
          <w:szCs w:val="24"/>
        </w:rPr>
      </w:pPr>
    </w:p>
    <w:p w14:paraId="7F5CDAB5" w14:textId="77777777" w:rsidR="005F7773" w:rsidRPr="0008572F" w:rsidRDefault="005F7773" w:rsidP="005F7773">
      <w:pPr>
        <w:spacing w:after="0" w:line="240" w:lineRule="auto"/>
        <w:jc w:val="right"/>
        <w:rPr>
          <w:rFonts w:ascii="Arial" w:hAnsi="Arial" w:cs="Arial"/>
          <w:color w:val="000000"/>
          <w:spacing w:val="-6"/>
          <w:sz w:val="24"/>
          <w:szCs w:val="24"/>
        </w:rPr>
      </w:pPr>
    </w:p>
    <w:p w14:paraId="283F594D" w14:textId="77777777" w:rsidR="005F7773" w:rsidRPr="0008572F" w:rsidRDefault="005F7773" w:rsidP="005F7773">
      <w:pPr>
        <w:spacing w:after="0" w:line="240" w:lineRule="auto"/>
        <w:jc w:val="right"/>
        <w:rPr>
          <w:rFonts w:ascii="Arial" w:hAnsi="Arial" w:cs="Arial"/>
          <w:color w:val="000000"/>
          <w:spacing w:val="-6"/>
          <w:sz w:val="24"/>
          <w:szCs w:val="24"/>
        </w:rPr>
      </w:pPr>
    </w:p>
    <w:p w14:paraId="2151A914" w14:textId="77777777" w:rsidR="005F7773" w:rsidRPr="0008572F" w:rsidRDefault="005F7773" w:rsidP="005F7773">
      <w:pPr>
        <w:spacing w:after="0" w:line="240" w:lineRule="auto"/>
        <w:jc w:val="right"/>
        <w:rPr>
          <w:rFonts w:ascii="Arial" w:hAnsi="Arial" w:cs="Arial"/>
          <w:color w:val="000000"/>
          <w:spacing w:val="-6"/>
          <w:sz w:val="24"/>
          <w:szCs w:val="24"/>
        </w:rPr>
      </w:pPr>
    </w:p>
    <w:p w14:paraId="54D03064" w14:textId="77777777" w:rsidR="005F7773" w:rsidRPr="0008572F" w:rsidRDefault="005F7773" w:rsidP="005F7773">
      <w:pPr>
        <w:spacing w:after="0" w:line="240" w:lineRule="auto"/>
        <w:jc w:val="right"/>
        <w:rPr>
          <w:rFonts w:ascii="Arial" w:hAnsi="Arial" w:cs="Arial"/>
          <w:color w:val="000000"/>
          <w:spacing w:val="-6"/>
          <w:sz w:val="24"/>
          <w:szCs w:val="24"/>
        </w:rPr>
      </w:pPr>
    </w:p>
    <w:p w14:paraId="47773505" w14:textId="77777777" w:rsidR="005F7773" w:rsidRPr="0008572F" w:rsidRDefault="005F7773" w:rsidP="005F7773">
      <w:pPr>
        <w:spacing w:after="0" w:line="240" w:lineRule="auto"/>
        <w:jc w:val="right"/>
        <w:rPr>
          <w:rFonts w:ascii="Arial" w:hAnsi="Arial" w:cs="Arial"/>
          <w:sz w:val="24"/>
          <w:szCs w:val="24"/>
        </w:rPr>
      </w:pPr>
      <w:r w:rsidRPr="0008572F">
        <w:rPr>
          <w:rFonts w:ascii="Arial" w:hAnsi="Arial" w:cs="Arial"/>
          <w:sz w:val="24"/>
          <w:szCs w:val="24"/>
        </w:rPr>
        <w:lastRenderedPageBreak/>
        <w:t>Приложение 8</w:t>
      </w:r>
    </w:p>
    <w:p w14:paraId="4339EB37" w14:textId="77777777" w:rsidR="005F7773" w:rsidRPr="0008572F" w:rsidRDefault="005F7773" w:rsidP="005F7773">
      <w:pPr>
        <w:spacing w:after="0" w:line="240" w:lineRule="auto"/>
        <w:jc w:val="right"/>
        <w:rPr>
          <w:rFonts w:ascii="Arial" w:hAnsi="Arial" w:cs="Arial"/>
          <w:sz w:val="24"/>
          <w:szCs w:val="24"/>
        </w:rPr>
      </w:pPr>
      <w:r w:rsidRPr="0008572F">
        <w:rPr>
          <w:rFonts w:ascii="Arial" w:hAnsi="Arial" w:cs="Arial"/>
          <w:sz w:val="24"/>
          <w:szCs w:val="24"/>
        </w:rPr>
        <w:t xml:space="preserve">к Административному регламенту </w:t>
      </w:r>
    </w:p>
    <w:p w14:paraId="20017420" w14:textId="77777777" w:rsidR="005F7773" w:rsidRPr="0008572F" w:rsidRDefault="005F7773" w:rsidP="005F7773">
      <w:pPr>
        <w:spacing w:after="0" w:line="240" w:lineRule="auto"/>
        <w:jc w:val="right"/>
        <w:rPr>
          <w:rFonts w:ascii="Arial" w:hAnsi="Arial" w:cs="Arial"/>
          <w:sz w:val="24"/>
          <w:szCs w:val="24"/>
        </w:rPr>
      </w:pPr>
      <w:r w:rsidRPr="0008572F">
        <w:rPr>
          <w:rFonts w:ascii="Arial" w:hAnsi="Arial" w:cs="Arial"/>
          <w:sz w:val="24"/>
          <w:szCs w:val="24"/>
        </w:rPr>
        <w:t xml:space="preserve">предоставления муниципальной услуги </w:t>
      </w:r>
    </w:p>
    <w:p w14:paraId="72D0AC9D" w14:textId="77777777" w:rsidR="005F7773" w:rsidRPr="0008572F" w:rsidRDefault="005F7773" w:rsidP="005F7773">
      <w:pPr>
        <w:spacing w:after="0" w:line="240" w:lineRule="auto"/>
        <w:jc w:val="right"/>
        <w:rPr>
          <w:rFonts w:ascii="Arial" w:hAnsi="Arial" w:cs="Arial"/>
          <w:sz w:val="24"/>
          <w:szCs w:val="24"/>
        </w:rPr>
      </w:pPr>
      <w:r w:rsidRPr="0008572F">
        <w:rPr>
          <w:rFonts w:ascii="Arial" w:hAnsi="Arial" w:cs="Arial"/>
          <w:sz w:val="24"/>
          <w:szCs w:val="24"/>
        </w:rPr>
        <w:t xml:space="preserve">по постановке граждан на учет в качестве </w:t>
      </w:r>
    </w:p>
    <w:p w14:paraId="4A7AFDB1" w14:textId="77777777" w:rsidR="005F7773" w:rsidRPr="0008572F" w:rsidRDefault="005F7773" w:rsidP="005F7773">
      <w:pPr>
        <w:spacing w:after="0" w:line="240" w:lineRule="auto"/>
        <w:jc w:val="right"/>
        <w:rPr>
          <w:rFonts w:ascii="Arial" w:hAnsi="Arial" w:cs="Arial"/>
          <w:sz w:val="24"/>
          <w:szCs w:val="24"/>
        </w:rPr>
      </w:pPr>
      <w:r w:rsidRPr="0008572F">
        <w:rPr>
          <w:rFonts w:ascii="Arial" w:hAnsi="Arial" w:cs="Arial"/>
          <w:sz w:val="24"/>
          <w:szCs w:val="24"/>
        </w:rPr>
        <w:t>лиц, имеющих право на предоставление</w:t>
      </w:r>
    </w:p>
    <w:p w14:paraId="6B63567A" w14:textId="77777777" w:rsidR="005F7773" w:rsidRPr="0008572F" w:rsidRDefault="005F7773" w:rsidP="005F7773">
      <w:pPr>
        <w:spacing w:after="0" w:line="240" w:lineRule="auto"/>
        <w:jc w:val="right"/>
        <w:rPr>
          <w:rFonts w:ascii="Arial" w:hAnsi="Arial" w:cs="Arial"/>
          <w:sz w:val="24"/>
          <w:szCs w:val="24"/>
        </w:rPr>
      </w:pPr>
      <w:r w:rsidRPr="0008572F">
        <w:rPr>
          <w:rFonts w:ascii="Arial" w:hAnsi="Arial" w:cs="Arial"/>
          <w:sz w:val="24"/>
          <w:szCs w:val="24"/>
        </w:rPr>
        <w:t xml:space="preserve"> земельных участков в собственность бесплатно</w:t>
      </w:r>
    </w:p>
    <w:p w14:paraId="5CF964BB" w14:textId="77777777" w:rsidR="005F7773" w:rsidRPr="0008572F" w:rsidRDefault="005F7773" w:rsidP="005F7773">
      <w:pPr>
        <w:spacing w:after="0" w:line="240" w:lineRule="auto"/>
        <w:jc w:val="center"/>
        <w:rPr>
          <w:rFonts w:ascii="Arial" w:hAnsi="Arial" w:cs="Arial"/>
          <w:sz w:val="24"/>
          <w:szCs w:val="24"/>
        </w:rPr>
      </w:pPr>
    </w:p>
    <w:p w14:paraId="669A2EAD" w14:textId="77777777" w:rsidR="005F7773" w:rsidRPr="0008572F" w:rsidRDefault="005F7773" w:rsidP="005F7773">
      <w:pPr>
        <w:spacing w:after="0" w:line="240" w:lineRule="auto"/>
        <w:rPr>
          <w:rFonts w:ascii="Arial" w:hAnsi="Arial" w:cs="Arial"/>
          <w:sz w:val="24"/>
          <w:szCs w:val="24"/>
        </w:rPr>
      </w:pPr>
      <w:r w:rsidRPr="0008572F">
        <w:rPr>
          <w:rFonts w:ascii="Arial" w:hAnsi="Arial" w:cs="Arial"/>
          <w:sz w:val="24"/>
          <w:szCs w:val="24"/>
        </w:rPr>
        <w:t>(Бланк органа, предоставляющего</w:t>
      </w:r>
    </w:p>
    <w:p w14:paraId="43FD8D65" w14:textId="77777777" w:rsidR="005F7773" w:rsidRPr="0008572F" w:rsidRDefault="005F7773" w:rsidP="005F7773">
      <w:pPr>
        <w:spacing w:after="0" w:line="240" w:lineRule="auto"/>
        <w:rPr>
          <w:rFonts w:ascii="Arial" w:hAnsi="Arial" w:cs="Arial"/>
          <w:sz w:val="24"/>
          <w:szCs w:val="24"/>
        </w:rPr>
      </w:pPr>
      <w:r w:rsidRPr="0008572F">
        <w:rPr>
          <w:rFonts w:ascii="Arial" w:hAnsi="Arial" w:cs="Arial"/>
          <w:sz w:val="24"/>
          <w:szCs w:val="24"/>
        </w:rPr>
        <w:t xml:space="preserve"> муниципальную услугу)</w:t>
      </w:r>
    </w:p>
    <w:p w14:paraId="712640C4" w14:textId="77777777" w:rsidR="005F7773" w:rsidRPr="0008572F" w:rsidRDefault="005F7773" w:rsidP="005F7773">
      <w:pPr>
        <w:pStyle w:val="Default"/>
        <w:ind w:left="5245"/>
        <w:rPr>
          <w:rFonts w:ascii="Arial" w:hAnsi="Arial" w:cs="Arial"/>
        </w:rPr>
      </w:pPr>
      <w:r w:rsidRPr="0008572F">
        <w:rPr>
          <w:rFonts w:ascii="Arial" w:hAnsi="Arial" w:cs="Arial"/>
        </w:rPr>
        <w:t>Кому: ______________________________________________________________</w:t>
      </w:r>
    </w:p>
    <w:p w14:paraId="638FA0AD" w14:textId="77777777" w:rsidR="005F7773" w:rsidRPr="0008572F" w:rsidRDefault="005F7773" w:rsidP="005F7773">
      <w:pPr>
        <w:pStyle w:val="Default"/>
        <w:ind w:left="5245"/>
        <w:rPr>
          <w:rFonts w:ascii="Arial" w:hAnsi="Arial" w:cs="Arial"/>
        </w:rPr>
      </w:pPr>
      <w:r w:rsidRPr="0008572F">
        <w:rPr>
          <w:rFonts w:ascii="Arial" w:hAnsi="Arial" w:cs="Arial"/>
        </w:rPr>
        <w:t>Контактные данные: _______________________________</w:t>
      </w:r>
    </w:p>
    <w:p w14:paraId="18140842" w14:textId="77777777" w:rsidR="005F7773" w:rsidRPr="0008572F" w:rsidRDefault="005F7773" w:rsidP="005F7773">
      <w:pPr>
        <w:pStyle w:val="Default"/>
        <w:ind w:left="5245" w:hanging="141"/>
        <w:rPr>
          <w:rFonts w:ascii="Arial" w:hAnsi="Arial" w:cs="Arial"/>
        </w:rPr>
      </w:pPr>
      <w:r w:rsidRPr="0008572F">
        <w:rPr>
          <w:rFonts w:ascii="Arial" w:hAnsi="Arial" w:cs="Arial"/>
        </w:rPr>
        <w:t xml:space="preserve">  Представитель: _____________________________________________________________________________________________ </w:t>
      </w:r>
    </w:p>
    <w:p w14:paraId="538D85AC" w14:textId="77777777" w:rsidR="005F7773" w:rsidRPr="0008572F" w:rsidRDefault="005F7773" w:rsidP="005F7773">
      <w:pPr>
        <w:pStyle w:val="Default"/>
        <w:ind w:left="5245"/>
        <w:rPr>
          <w:rFonts w:ascii="Arial" w:hAnsi="Arial" w:cs="Arial"/>
        </w:rPr>
      </w:pPr>
      <w:r w:rsidRPr="0008572F">
        <w:rPr>
          <w:rFonts w:ascii="Arial" w:hAnsi="Arial" w:cs="Arial"/>
        </w:rPr>
        <w:t xml:space="preserve">Контактные данные представителя: </w:t>
      </w:r>
    </w:p>
    <w:p w14:paraId="774DEC13" w14:textId="77777777" w:rsidR="005F7773" w:rsidRPr="0008572F" w:rsidRDefault="005F7773" w:rsidP="005F7773">
      <w:pPr>
        <w:pStyle w:val="Default"/>
        <w:ind w:left="5245"/>
        <w:rPr>
          <w:rFonts w:ascii="Arial" w:hAnsi="Arial" w:cs="Arial"/>
        </w:rPr>
      </w:pPr>
      <w:r w:rsidRPr="0008572F">
        <w:rPr>
          <w:rFonts w:ascii="Arial" w:hAnsi="Arial" w:cs="Arial"/>
        </w:rPr>
        <w:t>_______________________________ _______________________________</w:t>
      </w:r>
    </w:p>
    <w:p w14:paraId="036697E2" w14:textId="77777777" w:rsidR="005F7773" w:rsidRPr="0008572F" w:rsidRDefault="005F7773" w:rsidP="005F7773">
      <w:pPr>
        <w:spacing w:after="0" w:line="240" w:lineRule="auto"/>
        <w:rPr>
          <w:rFonts w:ascii="Arial" w:hAnsi="Arial" w:cs="Arial"/>
          <w:sz w:val="24"/>
          <w:szCs w:val="24"/>
        </w:rPr>
      </w:pPr>
    </w:p>
    <w:p w14:paraId="11DD59B3" w14:textId="77777777" w:rsidR="005F7773" w:rsidRPr="0008572F" w:rsidRDefault="005F7773" w:rsidP="005F7773">
      <w:pPr>
        <w:spacing w:after="0" w:line="240" w:lineRule="auto"/>
        <w:jc w:val="center"/>
        <w:rPr>
          <w:rFonts w:ascii="Arial" w:hAnsi="Arial" w:cs="Arial"/>
          <w:sz w:val="24"/>
          <w:szCs w:val="24"/>
        </w:rPr>
      </w:pPr>
      <w:r w:rsidRPr="0008572F">
        <w:rPr>
          <w:rFonts w:ascii="Arial" w:hAnsi="Arial" w:cs="Arial"/>
          <w:sz w:val="24"/>
          <w:szCs w:val="24"/>
        </w:rPr>
        <w:t>УВЕДОМЛЕНИЕ</w:t>
      </w:r>
    </w:p>
    <w:p w14:paraId="73C6DC06" w14:textId="77777777" w:rsidR="005F7773" w:rsidRPr="0008572F" w:rsidRDefault="005F7773" w:rsidP="005F7773">
      <w:pPr>
        <w:spacing w:after="0" w:line="240" w:lineRule="auto"/>
        <w:jc w:val="center"/>
        <w:rPr>
          <w:rFonts w:ascii="Arial" w:hAnsi="Arial" w:cs="Arial"/>
          <w:sz w:val="24"/>
          <w:szCs w:val="24"/>
        </w:rPr>
      </w:pPr>
      <w:r w:rsidRPr="0008572F">
        <w:rPr>
          <w:rFonts w:ascii="Arial" w:hAnsi="Arial" w:cs="Arial"/>
          <w:sz w:val="24"/>
          <w:szCs w:val="24"/>
        </w:rPr>
        <w:t>об отказе в приеме документов, необходимых для предоставления муниципальной услуги</w:t>
      </w:r>
    </w:p>
    <w:p w14:paraId="2EF3D4A2" w14:textId="77777777" w:rsidR="005F7773" w:rsidRPr="0008572F" w:rsidRDefault="005F7773" w:rsidP="005F7773">
      <w:pPr>
        <w:pStyle w:val="Default"/>
        <w:jc w:val="center"/>
        <w:rPr>
          <w:rFonts w:ascii="Arial" w:hAnsi="Arial" w:cs="Arial"/>
        </w:rPr>
      </w:pPr>
      <w:r w:rsidRPr="0008572F">
        <w:rPr>
          <w:rFonts w:ascii="Arial" w:hAnsi="Arial" w:cs="Arial"/>
        </w:rPr>
        <w:t>от _______________ № _______________</w:t>
      </w:r>
    </w:p>
    <w:p w14:paraId="5B310778" w14:textId="77777777" w:rsidR="005F7773" w:rsidRPr="0008572F" w:rsidRDefault="005F7773" w:rsidP="005F7773">
      <w:pPr>
        <w:spacing w:after="0" w:line="240" w:lineRule="auto"/>
        <w:jc w:val="center"/>
        <w:rPr>
          <w:rFonts w:ascii="Arial" w:hAnsi="Arial" w:cs="Arial"/>
          <w:sz w:val="24"/>
          <w:szCs w:val="24"/>
        </w:rPr>
      </w:pPr>
    </w:p>
    <w:p w14:paraId="02F85E6A" w14:textId="77777777" w:rsidR="005F7773" w:rsidRPr="0008572F" w:rsidRDefault="005F7773" w:rsidP="005F7773">
      <w:pPr>
        <w:spacing w:after="0" w:line="240" w:lineRule="auto"/>
        <w:ind w:firstLine="709"/>
        <w:jc w:val="both"/>
        <w:rPr>
          <w:rFonts w:ascii="Arial" w:hAnsi="Arial" w:cs="Arial"/>
          <w:color w:val="000000"/>
          <w:sz w:val="24"/>
          <w:szCs w:val="24"/>
        </w:rPr>
      </w:pPr>
      <w:r w:rsidRPr="0008572F">
        <w:rPr>
          <w:rFonts w:ascii="Arial" w:hAnsi="Arial" w:cs="Arial"/>
          <w:color w:val="000000"/>
          <w:sz w:val="24"/>
          <w:szCs w:val="24"/>
        </w:rPr>
        <w:t xml:space="preserve">По результатам рассмотрения заявления от ___________ № _____________ </w:t>
      </w:r>
      <w:r w:rsidRPr="0008572F">
        <w:rPr>
          <w:rFonts w:ascii="Arial" w:hAnsi="Arial" w:cs="Arial"/>
          <w:iCs/>
          <w:color w:val="000000"/>
          <w:sz w:val="24"/>
          <w:szCs w:val="24"/>
        </w:rPr>
        <w:t xml:space="preserve">(дата и номер заявления) </w:t>
      </w:r>
      <w:r w:rsidRPr="0008572F">
        <w:rPr>
          <w:rFonts w:ascii="Arial" w:hAnsi="Arial" w:cs="Arial"/>
          <w:color w:val="000000"/>
          <w:sz w:val="24"/>
          <w:szCs w:val="24"/>
        </w:rPr>
        <w:t xml:space="preserve">принято решение об отказе в приеме документов, необходимых для предоставления муниципальной услуги, по следующим основаниям </w:t>
      </w:r>
      <w:r w:rsidRPr="0008572F">
        <w:rPr>
          <w:rFonts w:ascii="Arial" w:hAnsi="Arial" w:cs="Arial"/>
          <w:iCs/>
          <w:color w:val="000000"/>
          <w:sz w:val="24"/>
          <w:szCs w:val="24"/>
        </w:rPr>
        <w:t xml:space="preserve">(выбрать необходимые): </w:t>
      </w:r>
    </w:p>
    <w:p w14:paraId="0D4AB77E" w14:textId="77777777" w:rsidR="005F7773" w:rsidRPr="0008572F" w:rsidRDefault="005F7773" w:rsidP="005F7773">
      <w:pPr>
        <w:pStyle w:val="af"/>
        <w:numPr>
          <w:ilvl w:val="0"/>
          <w:numId w:val="16"/>
        </w:numPr>
        <w:spacing w:after="0" w:line="240" w:lineRule="auto"/>
        <w:jc w:val="both"/>
        <w:rPr>
          <w:rFonts w:ascii="Arial" w:hAnsi="Arial" w:cs="Arial"/>
          <w:color w:val="000000"/>
          <w:sz w:val="24"/>
          <w:szCs w:val="24"/>
        </w:rPr>
      </w:pPr>
      <w:r w:rsidRPr="0008572F">
        <w:rPr>
          <w:rFonts w:ascii="Arial" w:hAnsi="Arial" w:cs="Arial"/>
          <w:color w:val="000000"/>
          <w:sz w:val="24"/>
          <w:szCs w:val="24"/>
        </w:rPr>
        <w:t>_____________________________________________________________</w:t>
      </w:r>
    </w:p>
    <w:p w14:paraId="066E0BFC" w14:textId="77777777" w:rsidR="005F7773" w:rsidRPr="0008572F" w:rsidRDefault="005F7773" w:rsidP="005F7773">
      <w:pPr>
        <w:pStyle w:val="af"/>
        <w:numPr>
          <w:ilvl w:val="0"/>
          <w:numId w:val="16"/>
        </w:numPr>
        <w:spacing w:after="0" w:line="240" w:lineRule="auto"/>
        <w:jc w:val="both"/>
        <w:rPr>
          <w:rFonts w:ascii="Arial" w:hAnsi="Arial" w:cs="Arial"/>
          <w:color w:val="000000"/>
          <w:sz w:val="24"/>
          <w:szCs w:val="24"/>
        </w:rPr>
      </w:pPr>
      <w:r w:rsidRPr="0008572F">
        <w:rPr>
          <w:rFonts w:ascii="Arial" w:hAnsi="Arial" w:cs="Arial"/>
          <w:color w:val="000000"/>
          <w:sz w:val="24"/>
          <w:szCs w:val="24"/>
        </w:rPr>
        <w:t>_____________________________________________________________</w:t>
      </w:r>
    </w:p>
    <w:p w14:paraId="46CE7749" w14:textId="77777777" w:rsidR="005F7773" w:rsidRPr="0008572F" w:rsidRDefault="005F7773" w:rsidP="005F7773">
      <w:pPr>
        <w:spacing w:after="0" w:line="240" w:lineRule="auto"/>
        <w:ind w:firstLine="709"/>
        <w:jc w:val="both"/>
        <w:rPr>
          <w:rFonts w:ascii="Arial" w:hAnsi="Arial" w:cs="Arial"/>
          <w:iCs/>
          <w:color w:val="000000"/>
          <w:sz w:val="24"/>
          <w:szCs w:val="24"/>
        </w:rPr>
      </w:pPr>
    </w:p>
    <w:p w14:paraId="79C317AA" w14:textId="77777777" w:rsidR="005F7773" w:rsidRPr="0008572F" w:rsidRDefault="005F7773" w:rsidP="005F7773">
      <w:pPr>
        <w:spacing w:after="0" w:line="240" w:lineRule="auto"/>
        <w:ind w:firstLine="709"/>
        <w:jc w:val="both"/>
        <w:rPr>
          <w:rFonts w:ascii="Arial" w:hAnsi="Arial" w:cs="Arial"/>
          <w:color w:val="000000"/>
          <w:sz w:val="24"/>
          <w:szCs w:val="24"/>
        </w:rPr>
      </w:pPr>
      <w:r w:rsidRPr="0008572F">
        <w:rPr>
          <w:rFonts w:ascii="Arial" w:hAnsi="Arial" w:cs="Arial"/>
          <w:color w:val="000000"/>
          <w:sz w:val="24"/>
          <w:szCs w:val="24"/>
        </w:rPr>
        <w:t>Разъяснения причин отказа: _______________________________________</w:t>
      </w:r>
    </w:p>
    <w:p w14:paraId="4C6FE080" w14:textId="77777777" w:rsidR="005F7773" w:rsidRPr="0008572F" w:rsidRDefault="005F7773" w:rsidP="005F7773">
      <w:pPr>
        <w:spacing w:after="0" w:line="240" w:lineRule="auto"/>
        <w:ind w:firstLine="709"/>
        <w:jc w:val="both"/>
        <w:rPr>
          <w:rFonts w:ascii="Arial" w:hAnsi="Arial" w:cs="Arial"/>
          <w:color w:val="000000"/>
          <w:sz w:val="24"/>
          <w:szCs w:val="24"/>
        </w:rPr>
      </w:pPr>
      <w:r w:rsidRPr="0008572F">
        <w:rPr>
          <w:rFonts w:ascii="Arial" w:hAnsi="Arial" w:cs="Arial"/>
          <w:color w:val="000000"/>
          <w:sz w:val="24"/>
          <w:szCs w:val="24"/>
        </w:rPr>
        <w:t>_______________________________________________________________.</w:t>
      </w:r>
    </w:p>
    <w:p w14:paraId="7B045F32" w14:textId="77777777" w:rsidR="005F7773" w:rsidRPr="0008572F" w:rsidRDefault="005F7773" w:rsidP="005F7773">
      <w:pPr>
        <w:spacing w:after="0" w:line="240" w:lineRule="auto"/>
        <w:ind w:firstLine="709"/>
        <w:jc w:val="both"/>
        <w:rPr>
          <w:rFonts w:ascii="Arial" w:hAnsi="Arial" w:cs="Arial"/>
          <w:color w:val="000000"/>
          <w:sz w:val="24"/>
          <w:szCs w:val="24"/>
        </w:rPr>
      </w:pPr>
      <w:r w:rsidRPr="0008572F">
        <w:rPr>
          <w:rFonts w:ascii="Arial" w:hAnsi="Arial" w:cs="Arial"/>
          <w:color w:val="000000"/>
          <w:sz w:val="24"/>
          <w:szCs w:val="24"/>
        </w:rPr>
        <w:t>Дополнительно информируем: _____________________________________</w:t>
      </w:r>
    </w:p>
    <w:p w14:paraId="71C4F30D" w14:textId="77777777" w:rsidR="005F7773" w:rsidRPr="0008572F" w:rsidRDefault="005F7773" w:rsidP="005F7773">
      <w:pPr>
        <w:spacing w:after="0" w:line="240" w:lineRule="auto"/>
        <w:ind w:firstLine="709"/>
        <w:jc w:val="both"/>
        <w:rPr>
          <w:rFonts w:ascii="Arial" w:hAnsi="Arial" w:cs="Arial"/>
          <w:color w:val="000000"/>
          <w:sz w:val="24"/>
          <w:szCs w:val="24"/>
        </w:rPr>
      </w:pPr>
      <w:r w:rsidRPr="0008572F">
        <w:rPr>
          <w:rFonts w:ascii="Arial" w:hAnsi="Arial" w:cs="Arial"/>
          <w:color w:val="000000"/>
          <w:sz w:val="24"/>
          <w:szCs w:val="24"/>
        </w:rPr>
        <w:t>_______________________________________________________________.</w:t>
      </w:r>
    </w:p>
    <w:p w14:paraId="2BAD3D86" w14:textId="77777777" w:rsidR="005F7773" w:rsidRPr="0008572F" w:rsidRDefault="005F7773" w:rsidP="005F7773">
      <w:pPr>
        <w:spacing w:after="0" w:line="240" w:lineRule="auto"/>
        <w:ind w:firstLine="709"/>
        <w:jc w:val="both"/>
        <w:rPr>
          <w:rFonts w:ascii="Arial" w:hAnsi="Arial" w:cs="Arial"/>
          <w:iCs/>
          <w:color w:val="000000"/>
          <w:sz w:val="24"/>
          <w:szCs w:val="24"/>
        </w:rPr>
      </w:pPr>
      <w:r w:rsidRPr="0008572F">
        <w:rPr>
          <w:rFonts w:ascii="Arial" w:hAnsi="Arial" w:cs="Arial"/>
          <w:iCs/>
          <w:color w:val="000000"/>
          <w:sz w:val="24"/>
          <w:szCs w:val="24"/>
        </w:rPr>
        <w:t>(указывается информация, необходимая для устранения причин отказа, а также иная дополнительная информация при наличии).</w:t>
      </w:r>
    </w:p>
    <w:p w14:paraId="301E04A3" w14:textId="77777777" w:rsidR="005F7773" w:rsidRPr="0008572F" w:rsidRDefault="005F7773" w:rsidP="005F7773">
      <w:pPr>
        <w:spacing w:after="0" w:line="240" w:lineRule="auto"/>
        <w:ind w:firstLine="709"/>
        <w:jc w:val="both"/>
        <w:rPr>
          <w:rFonts w:ascii="Arial" w:hAnsi="Arial" w:cs="Arial"/>
          <w:iCs/>
          <w:color w:val="000000"/>
          <w:sz w:val="24"/>
          <w:szCs w:val="24"/>
        </w:rPr>
      </w:pPr>
    </w:p>
    <w:p w14:paraId="0AA4BB95" w14:textId="77777777" w:rsidR="005F7773" w:rsidRPr="0008572F" w:rsidRDefault="005F7773" w:rsidP="005F7773">
      <w:pPr>
        <w:pBdr>
          <w:top w:val="single" w:sz="4" w:space="1" w:color="auto"/>
          <w:left w:val="single" w:sz="4" w:space="4" w:color="auto"/>
          <w:bottom w:val="single" w:sz="4" w:space="1" w:color="auto"/>
          <w:right w:val="single" w:sz="4" w:space="29" w:color="auto"/>
        </w:pBdr>
        <w:tabs>
          <w:tab w:val="center" w:pos="8640"/>
          <w:tab w:val="left" w:pos="8931"/>
          <w:tab w:val="center" w:leader="dot" w:pos="9072"/>
        </w:tabs>
        <w:spacing w:after="0" w:line="240" w:lineRule="auto"/>
        <w:ind w:left="3119" w:right="2835"/>
        <w:jc w:val="center"/>
        <w:rPr>
          <w:rFonts w:ascii="Arial" w:hAnsi="Arial" w:cs="Arial"/>
          <w:iCs/>
          <w:color w:val="000000"/>
          <w:sz w:val="24"/>
          <w:szCs w:val="24"/>
        </w:rPr>
      </w:pPr>
      <w:r w:rsidRPr="0008572F">
        <w:rPr>
          <w:rFonts w:ascii="Arial" w:hAnsi="Arial" w:cs="Arial"/>
          <w:iCs/>
          <w:color w:val="000000"/>
          <w:sz w:val="24"/>
          <w:szCs w:val="24"/>
        </w:rPr>
        <w:t>Сведения об электронной подписи</w:t>
      </w:r>
    </w:p>
    <w:p w14:paraId="6CBCF8DA" w14:textId="77777777" w:rsidR="005F7773" w:rsidRPr="0008572F" w:rsidRDefault="005F7773" w:rsidP="005F7773">
      <w:pPr>
        <w:pBdr>
          <w:top w:val="single" w:sz="4" w:space="1" w:color="auto"/>
          <w:left w:val="single" w:sz="4" w:space="4" w:color="auto"/>
          <w:bottom w:val="single" w:sz="4" w:space="1" w:color="auto"/>
          <w:right w:val="single" w:sz="4" w:space="29" w:color="auto"/>
        </w:pBdr>
        <w:tabs>
          <w:tab w:val="center" w:pos="8640"/>
          <w:tab w:val="left" w:pos="8931"/>
          <w:tab w:val="center" w:leader="dot" w:pos="9072"/>
        </w:tabs>
        <w:spacing w:after="0" w:line="240" w:lineRule="auto"/>
        <w:ind w:left="3119" w:right="2835"/>
        <w:jc w:val="center"/>
        <w:rPr>
          <w:rFonts w:ascii="Arial" w:hAnsi="Arial" w:cs="Arial"/>
          <w:iCs/>
          <w:color w:val="000000"/>
          <w:sz w:val="24"/>
          <w:szCs w:val="24"/>
        </w:rPr>
      </w:pPr>
    </w:p>
    <w:p w14:paraId="28A3A61A" w14:textId="77777777" w:rsidR="005F7773" w:rsidRPr="0008572F" w:rsidRDefault="005F7773" w:rsidP="005F7773">
      <w:pPr>
        <w:spacing w:after="0" w:line="240" w:lineRule="auto"/>
        <w:jc w:val="both"/>
        <w:rPr>
          <w:rFonts w:ascii="Arial" w:hAnsi="Arial" w:cs="Arial"/>
          <w:sz w:val="24"/>
          <w:szCs w:val="24"/>
        </w:rPr>
      </w:pPr>
      <w:r w:rsidRPr="0008572F">
        <w:rPr>
          <w:rFonts w:ascii="Arial" w:hAnsi="Arial" w:cs="Arial"/>
          <w:iCs/>
          <w:color w:val="000000"/>
          <w:sz w:val="24"/>
          <w:szCs w:val="24"/>
        </w:rPr>
        <w:t>Руководитель     ___________________     _________________________________</w:t>
      </w:r>
    </w:p>
    <w:p w14:paraId="2928044B" w14:textId="77777777" w:rsidR="005F7773" w:rsidRPr="0008572F" w:rsidRDefault="005F7773" w:rsidP="005F7773">
      <w:pPr>
        <w:spacing w:after="0" w:line="240" w:lineRule="auto"/>
        <w:jc w:val="both"/>
        <w:rPr>
          <w:rFonts w:ascii="Arial" w:hAnsi="Arial" w:cs="Arial"/>
          <w:sz w:val="24"/>
          <w:szCs w:val="24"/>
        </w:rPr>
      </w:pPr>
      <w:r w:rsidRPr="0008572F">
        <w:rPr>
          <w:rFonts w:ascii="Arial" w:hAnsi="Arial" w:cs="Arial"/>
          <w:sz w:val="24"/>
          <w:szCs w:val="24"/>
        </w:rPr>
        <w:t xml:space="preserve">                                               (подпись)                                                         (Ф.И.О.)</w:t>
      </w:r>
      <w:r w:rsidRPr="0008572F">
        <w:rPr>
          <w:rFonts w:ascii="Arial" w:hAnsi="Arial" w:cs="Arial"/>
          <w:bCs/>
          <w:sz w:val="24"/>
          <w:szCs w:val="24"/>
        </w:rPr>
        <w:br w:type="page" w:clear="all"/>
      </w:r>
    </w:p>
    <w:p w14:paraId="7F398AB5" w14:textId="77777777" w:rsidR="005F7773" w:rsidRPr="0008572F" w:rsidRDefault="005F7773" w:rsidP="005F7773">
      <w:pPr>
        <w:spacing w:after="0" w:line="240" w:lineRule="auto"/>
        <w:jc w:val="right"/>
        <w:rPr>
          <w:rFonts w:ascii="Arial" w:hAnsi="Arial" w:cs="Arial"/>
          <w:sz w:val="24"/>
          <w:szCs w:val="24"/>
        </w:rPr>
      </w:pPr>
      <w:r w:rsidRPr="0008572F">
        <w:rPr>
          <w:rFonts w:ascii="Arial" w:hAnsi="Arial" w:cs="Arial"/>
          <w:sz w:val="24"/>
          <w:szCs w:val="24"/>
        </w:rPr>
        <w:lastRenderedPageBreak/>
        <w:t>Приложение 9</w:t>
      </w:r>
    </w:p>
    <w:p w14:paraId="5D8B3D4F" w14:textId="77777777" w:rsidR="005F7773" w:rsidRPr="0008572F" w:rsidRDefault="005F7773" w:rsidP="005F7773">
      <w:pPr>
        <w:spacing w:after="0" w:line="240" w:lineRule="auto"/>
        <w:jc w:val="right"/>
        <w:rPr>
          <w:rFonts w:ascii="Arial" w:hAnsi="Arial" w:cs="Arial"/>
          <w:sz w:val="24"/>
          <w:szCs w:val="24"/>
        </w:rPr>
      </w:pPr>
      <w:r w:rsidRPr="0008572F">
        <w:rPr>
          <w:rFonts w:ascii="Arial" w:hAnsi="Arial" w:cs="Arial"/>
          <w:sz w:val="24"/>
          <w:szCs w:val="24"/>
        </w:rPr>
        <w:t xml:space="preserve">к Административному регламенту </w:t>
      </w:r>
    </w:p>
    <w:p w14:paraId="41BBEDC5" w14:textId="77777777" w:rsidR="005F7773" w:rsidRPr="0008572F" w:rsidRDefault="005F7773" w:rsidP="005F7773">
      <w:pPr>
        <w:spacing w:after="0" w:line="240" w:lineRule="auto"/>
        <w:jc w:val="right"/>
        <w:rPr>
          <w:rFonts w:ascii="Arial" w:hAnsi="Arial" w:cs="Arial"/>
          <w:sz w:val="24"/>
          <w:szCs w:val="24"/>
        </w:rPr>
      </w:pPr>
      <w:r w:rsidRPr="0008572F">
        <w:rPr>
          <w:rFonts w:ascii="Arial" w:hAnsi="Arial" w:cs="Arial"/>
          <w:sz w:val="24"/>
          <w:szCs w:val="24"/>
        </w:rPr>
        <w:t xml:space="preserve">предоставления муниципальной услуги </w:t>
      </w:r>
    </w:p>
    <w:p w14:paraId="619D71E3" w14:textId="77777777" w:rsidR="005F7773" w:rsidRPr="0008572F" w:rsidRDefault="005F7773" w:rsidP="005F7773">
      <w:pPr>
        <w:spacing w:after="0" w:line="240" w:lineRule="auto"/>
        <w:jc w:val="right"/>
        <w:rPr>
          <w:rFonts w:ascii="Arial" w:hAnsi="Arial" w:cs="Arial"/>
          <w:sz w:val="24"/>
          <w:szCs w:val="24"/>
        </w:rPr>
      </w:pPr>
      <w:r w:rsidRPr="0008572F">
        <w:rPr>
          <w:rFonts w:ascii="Arial" w:hAnsi="Arial" w:cs="Arial"/>
          <w:sz w:val="24"/>
          <w:szCs w:val="24"/>
        </w:rPr>
        <w:t xml:space="preserve">по постановке граждан на учет в качестве лиц, </w:t>
      </w:r>
    </w:p>
    <w:p w14:paraId="7026EAB4" w14:textId="77777777" w:rsidR="005F7773" w:rsidRPr="0008572F" w:rsidRDefault="005F7773" w:rsidP="005F7773">
      <w:pPr>
        <w:spacing w:after="0" w:line="240" w:lineRule="auto"/>
        <w:jc w:val="right"/>
        <w:rPr>
          <w:rFonts w:ascii="Arial" w:hAnsi="Arial" w:cs="Arial"/>
          <w:sz w:val="24"/>
          <w:szCs w:val="24"/>
        </w:rPr>
      </w:pPr>
      <w:r w:rsidRPr="0008572F">
        <w:rPr>
          <w:rFonts w:ascii="Arial" w:hAnsi="Arial" w:cs="Arial"/>
          <w:sz w:val="24"/>
          <w:szCs w:val="24"/>
        </w:rPr>
        <w:t xml:space="preserve">имеющих право на предоставление земельных </w:t>
      </w:r>
    </w:p>
    <w:p w14:paraId="2006E20B" w14:textId="77777777" w:rsidR="005F7773" w:rsidRPr="0008572F" w:rsidRDefault="005F7773" w:rsidP="005F7773">
      <w:pPr>
        <w:spacing w:after="0" w:line="240" w:lineRule="auto"/>
        <w:ind w:left="5812" w:right="-1"/>
        <w:jc w:val="right"/>
        <w:rPr>
          <w:rFonts w:ascii="Arial" w:hAnsi="Arial" w:cs="Arial"/>
          <w:sz w:val="24"/>
          <w:szCs w:val="24"/>
        </w:rPr>
      </w:pPr>
      <w:r w:rsidRPr="0008572F">
        <w:rPr>
          <w:rFonts w:ascii="Arial" w:hAnsi="Arial" w:cs="Arial"/>
          <w:sz w:val="24"/>
          <w:szCs w:val="24"/>
        </w:rPr>
        <w:t>участков в собственность бесплатно</w:t>
      </w:r>
    </w:p>
    <w:p w14:paraId="431A9424" w14:textId="77777777" w:rsidR="005F7773" w:rsidRPr="0008572F" w:rsidRDefault="005F7773" w:rsidP="005F7773">
      <w:pPr>
        <w:spacing w:after="0" w:line="240" w:lineRule="auto"/>
        <w:ind w:left="5812" w:right="-1"/>
        <w:rPr>
          <w:rFonts w:ascii="Arial" w:hAnsi="Arial" w:cs="Arial"/>
          <w:sz w:val="24"/>
          <w:szCs w:val="24"/>
        </w:rPr>
      </w:pPr>
    </w:p>
    <w:p w14:paraId="6DB2023E" w14:textId="77777777" w:rsidR="005F7773" w:rsidRPr="0008572F" w:rsidRDefault="005F7773" w:rsidP="005F7773">
      <w:pPr>
        <w:spacing w:after="0" w:line="240" w:lineRule="auto"/>
        <w:ind w:left="5812" w:right="-1"/>
        <w:rPr>
          <w:rFonts w:ascii="Arial" w:hAnsi="Arial" w:cs="Arial"/>
          <w:sz w:val="24"/>
          <w:szCs w:val="24"/>
        </w:rPr>
      </w:pPr>
      <w:r w:rsidRPr="0008572F">
        <w:rPr>
          <w:rFonts w:ascii="Arial" w:hAnsi="Arial" w:cs="Arial"/>
          <w:sz w:val="24"/>
          <w:szCs w:val="24"/>
        </w:rPr>
        <w:t xml:space="preserve">Руководителю </w:t>
      </w:r>
    </w:p>
    <w:p w14:paraId="610CE435" w14:textId="77777777" w:rsidR="005F7773" w:rsidRPr="0008572F" w:rsidRDefault="005F7773" w:rsidP="005F7773">
      <w:pPr>
        <w:spacing w:after="0" w:line="240" w:lineRule="auto"/>
        <w:ind w:left="5812" w:right="-1"/>
        <w:rPr>
          <w:rFonts w:ascii="Arial" w:hAnsi="Arial" w:cs="Arial"/>
          <w:sz w:val="24"/>
          <w:szCs w:val="24"/>
        </w:rPr>
      </w:pPr>
      <w:r w:rsidRPr="0008572F">
        <w:rPr>
          <w:rFonts w:ascii="Arial" w:hAnsi="Arial" w:cs="Arial"/>
          <w:sz w:val="24"/>
          <w:szCs w:val="24"/>
        </w:rPr>
        <w:t xml:space="preserve">Исполнительного комитета ___________________________ </w:t>
      </w:r>
    </w:p>
    <w:p w14:paraId="469B9D72" w14:textId="77777777" w:rsidR="005F7773" w:rsidRPr="0008572F" w:rsidRDefault="005F7773" w:rsidP="005F7773">
      <w:pPr>
        <w:spacing w:after="0" w:line="240" w:lineRule="auto"/>
        <w:ind w:left="5812" w:right="-1"/>
        <w:rPr>
          <w:rFonts w:ascii="Arial" w:hAnsi="Arial" w:cs="Arial"/>
          <w:sz w:val="24"/>
          <w:szCs w:val="24"/>
        </w:rPr>
      </w:pPr>
      <w:proofErr w:type="gramStart"/>
      <w:r w:rsidRPr="0008572F">
        <w:rPr>
          <w:rFonts w:ascii="Arial" w:hAnsi="Arial" w:cs="Arial"/>
          <w:sz w:val="24"/>
          <w:szCs w:val="24"/>
        </w:rPr>
        <w:t>От:_</w:t>
      </w:r>
      <w:proofErr w:type="gramEnd"/>
      <w:r w:rsidRPr="0008572F">
        <w:rPr>
          <w:rFonts w:ascii="Arial" w:hAnsi="Arial" w:cs="Arial"/>
          <w:sz w:val="24"/>
          <w:szCs w:val="24"/>
        </w:rPr>
        <w:t>_______________________</w:t>
      </w:r>
    </w:p>
    <w:p w14:paraId="5AF3F03C" w14:textId="77777777" w:rsidR="005F7773" w:rsidRPr="0008572F" w:rsidRDefault="005F7773" w:rsidP="005F7773">
      <w:pPr>
        <w:spacing w:after="0" w:line="240" w:lineRule="auto"/>
        <w:ind w:right="-1" w:firstLine="709"/>
        <w:jc w:val="center"/>
        <w:rPr>
          <w:rFonts w:ascii="Arial" w:hAnsi="Arial" w:cs="Arial"/>
          <w:sz w:val="24"/>
          <w:szCs w:val="24"/>
        </w:rPr>
      </w:pPr>
    </w:p>
    <w:p w14:paraId="5B54151F" w14:textId="77777777" w:rsidR="005F7773" w:rsidRPr="0008572F" w:rsidRDefault="005F7773" w:rsidP="005F7773">
      <w:pPr>
        <w:spacing w:after="0" w:line="240" w:lineRule="auto"/>
        <w:ind w:right="-1"/>
        <w:jc w:val="center"/>
        <w:rPr>
          <w:rFonts w:ascii="Arial" w:hAnsi="Arial" w:cs="Arial"/>
          <w:sz w:val="24"/>
          <w:szCs w:val="24"/>
        </w:rPr>
      </w:pPr>
      <w:r w:rsidRPr="0008572F">
        <w:rPr>
          <w:rFonts w:ascii="Arial" w:hAnsi="Arial" w:cs="Arial"/>
          <w:sz w:val="24"/>
          <w:szCs w:val="24"/>
        </w:rPr>
        <w:t>Заявление</w:t>
      </w:r>
    </w:p>
    <w:p w14:paraId="43BB329C" w14:textId="77777777" w:rsidR="005F7773" w:rsidRPr="0008572F" w:rsidRDefault="005F7773" w:rsidP="005F7773">
      <w:pPr>
        <w:spacing w:after="0" w:line="240" w:lineRule="auto"/>
        <w:ind w:right="-1"/>
        <w:jc w:val="center"/>
        <w:rPr>
          <w:rFonts w:ascii="Arial" w:hAnsi="Arial" w:cs="Arial"/>
          <w:sz w:val="24"/>
          <w:szCs w:val="24"/>
        </w:rPr>
      </w:pPr>
      <w:r w:rsidRPr="0008572F">
        <w:rPr>
          <w:rFonts w:ascii="Arial" w:hAnsi="Arial" w:cs="Arial"/>
          <w:sz w:val="24"/>
          <w:szCs w:val="24"/>
        </w:rPr>
        <w:t>об исправлении технической ошибки</w:t>
      </w:r>
    </w:p>
    <w:p w14:paraId="7F91572C" w14:textId="77777777" w:rsidR="005F7773" w:rsidRPr="0008572F" w:rsidRDefault="005F7773" w:rsidP="005F7773">
      <w:pPr>
        <w:spacing w:after="0" w:line="240" w:lineRule="auto"/>
        <w:ind w:right="-1" w:firstLine="709"/>
        <w:jc w:val="center"/>
        <w:rPr>
          <w:rFonts w:ascii="Arial" w:hAnsi="Arial" w:cs="Arial"/>
          <w:sz w:val="24"/>
          <w:szCs w:val="24"/>
        </w:rPr>
      </w:pPr>
    </w:p>
    <w:p w14:paraId="05CA1E49" w14:textId="77777777" w:rsidR="005F7773" w:rsidRPr="0008572F" w:rsidRDefault="005F7773" w:rsidP="005F7773">
      <w:pPr>
        <w:spacing w:after="0" w:line="240" w:lineRule="auto"/>
        <w:ind w:right="-1" w:firstLine="709"/>
        <w:jc w:val="both"/>
        <w:rPr>
          <w:rFonts w:ascii="Arial" w:hAnsi="Arial" w:cs="Arial"/>
          <w:sz w:val="24"/>
          <w:szCs w:val="24"/>
        </w:rPr>
      </w:pPr>
      <w:r w:rsidRPr="0008572F">
        <w:rPr>
          <w:rFonts w:ascii="Arial" w:hAnsi="Arial" w:cs="Arial"/>
          <w:sz w:val="24"/>
          <w:szCs w:val="24"/>
        </w:rPr>
        <w:t xml:space="preserve">Сообщаю об ошибке, допущенной при оказании муниципальной услуги по постановке </w:t>
      </w:r>
      <w:proofErr w:type="gramStart"/>
      <w:r w:rsidRPr="0008572F">
        <w:rPr>
          <w:rFonts w:ascii="Arial" w:hAnsi="Arial" w:cs="Arial"/>
          <w:sz w:val="24"/>
          <w:szCs w:val="24"/>
        </w:rPr>
        <w:t>граждан  на</w:t>
      </w:r>
      <w:proofErr w:type="gramEnd"/>
      <w:r w:rsidRPr="0008572F">
        <w:rPr>
          <w:rFonts w:ascii="Arial" w:hAnsi="Arial" w:cs="Arial"/>
          <w:sz w:val="24"/>
          <w:szCs w:val="24"/>
        </w:rPr>
        <w:t xml:space="preserve"> учет в качестве лиц, имеющих право на предоставление</w:t>
      </w:r>
    </w:p>
    <w:p w14:paraId="35F88E31" w14:textId="77777777" w:rsidR="005F7773" w:rsidRPr="0008572F" w:rsidRDefault="005F7773" w:rsidP="005F7773">
      <w:pPr>
        <w:spacing w:after="0" w:line="240" w:lineRule="auto"/>
        <w:ind w:left="709" w:right="-1" w:hanging="709"/>
        <w:jc w:val="both"/>
        <w:rPr>
          <w:rFonts w:ascii="Arial" w:hAnsi="Arial" w:cs="Arial"/>
          <w:sz w:val="24"/>
          <w:szCs w:val="24"/>
        </w:rPr>
      </w:pPr>
      <w:r w:rsidRPr="0008572F">
        <w:rPr>
          <w:rFonts w:ascii="Arial" w:hAnsi="Arial" w:cs="Arial"/>
          <w:sz w:val="24"/>
          <w:szCs w:val="24"/>
        </w:rPr>
        <w:t xml:space="preserve">земельных участков в собственность бесплатно.                      </w:t>
      </w:r>
      <w:proofErr w:type="gramStart"/>
      <w:r w:rsidRPr="0008572F">
        <w:rPr>
          <w:rFonts w:ascii="Arial" w:hAnsi="Arial" w:cs="Arial"/>
          <w:sz w:val="24"/>
          <w:szCs w:val="24"/>
        </w:rPr>
        <w:t>Записано:_</w:t>
      </w:r>
      <w:proofErr w:type="gramEnd"/>
      <w:r w:rsidRPr="0008572F">
        <w:rPr>
          <w:rFonts w:ascii="Arial" w:hAnsi="Arial" w:cs="Arial"/>
          <w:sz w:val="24"/>
          <w:szCs w:val="24"/>
        </w:rPr>
        <w:t>______________________________________________________</w:t>
      </w:r>
      <w:r w:rsidRPr="0008572F" w:rsidDel="00210ED1">
        <w:rPr>
          <w:rFonts w:ascii="Arial" w:hAnsi="Arial" w:cs="Arial"/>
          <w:sz w:val="24"/>
          <w:szCs w:val="24"/>
        </w:rPr>
        <w:t xml:space="preserve"> </w:t>
      </w:r>
    </w:p>
    <w:p w14:paraId="1B73C612" w14:textId="77777777" w:rsidR="005F7773" w:rsidRPr="0008572F" w:rsidRDefault="005F7773" w:rsidP="005F7773">
      <w:pPr>
        <w:spacing w:after="0" w:line="240" w:lineRule="auto"/>
        <w:ind w:left="709" w:right="-1" w:hanging="709"/>
        <w:jc w:val="both"/>
        <w:rPr>
          <w:rFonts w:ascii="Arial" w:hAnsi="Arial" w:cs="Arial"/>
          <w:sz w:val="24"/>
          <w:szCs w:val="24"/>
        </w:rPr>
      </w:pPr>
      <w:r w:rsidRPr="0008572F">
        <w:rPr>
          <w:rFonts w:ascii="Arial" w:hAnsi="Arial" w:cs="Arial"/>
          <w:sz w:val="24"/>
          <w:szCs w:val="24"/>
        </w:rPr>
        <w:t>____________________________________________________________________</w:t>
      </w:r>
    </w:p>
    <w:p w14:paraId="438252F7" w14:textId="77777777" w:rsidR="005F7773" w:rsidRPr="0008572F" w:rsidRDefault="005F7773" w:rsidP="005F7773">
      <w:pPr>
        <w:spacing w:after="0" w:line="240" w:lineRule="auto"/>
        <w:ind w:right="-1" w:firstLine="709"/>
        <w:rPr>
          <w:rFonts w:ascii="Arial" w:hAnsi="Arial" w:cs="Arial"/>
          <w:sz w:val="24"/>
          <w:szCs w:val="24"/>
        </w:rPr>
      </w:pPr>
      <w:r w:rsidRPr="0008572F">
        <w:rPr>
          <w:rFonts w:ascii="Arial" w:hAnsi="Arial" w:cs="Arial"/>
          <w:sz w:val="24"/>
          <w:szCs w:val="24"/>
        </w:rPr>
        <w:t xml:space="preserve">Правильные </w:t>
      </w:r>
      <w:proofErr w:type="gramStart"/>
      <w:r w:rsidRPr="0008572F">
        <w:rPr>
          <w:rFonts w:ascii="Arial" w:hAnsi="Arial" w:cs="Arial"/>
          <w:sz w:val="24"/>
          <w:szCs w:val="24"/>
        </w:rPr>
        <w:t>сведения:_</w:t>
      </w:r>
      <w:proofErr w:type="gramEnd"/>
      <w:r w:rsidRPr="0008572F">
        <w:rPr>
          <w:rFonts w:ascii="Arial" w:hAnsi="Arial" w:cs="Arial"/>
          <w:sz w:val="24"/>
          <w:szCs w:val="24"/>
        </w:rPr>
        <w:t>___________________________________________</w:t>
      </w:r>
    </w:p>
    <w:p w14:paraId="79B5B0EF" w14:textId="77777777" w:rsidR="005F7773" w:rsidRPr="0008572F" w:rsidRDefault="005F7773" w:rsidP="005F7773">
      <w:pPr>
        <w:spacing w:after="0" w:line="240" w:lineRule="auto"/>
        <w:ind w:right="-1"/>
        <w:rPr>
          <w:rFonts w:ascii="Arial" w:hAnsi="Arial" w:cs="Arial"/>
          <w:sz w:val="24"/>
          <w:szCs w:val="24"/>
        </w:rPr>
      </w:pPr>
      <w:r w:rsidRPr="0008572F">
        <w:rPr>
          <w:rFonts w:ascii="Arial" w:hAnsi="Arial" w:cs="Arial"/>
          <w:sz w:val="24"/>
          <w:szCs w:val="24"/>
        </w:rPr>
        <w:t>____________________________________________________________________</w:t>
      </w:r>
    </w:p>
    <w:p w14:paraId="4A51AD8B" w14:textId="77777777" w:rsidR="005F7773" w:rsidRPr="0008572F" w:rsidRDefault="005F7773" w:rsidP="005F7773">
      <w:pPr>
        <w:spacing w:after="0" w:line="240" w:lineRule="auto"/>
        <w:ind w:right="-1" w:firstLine="709"/>
        <w:jc w:val="both"/>
        <w:rPr>
          <w:rFonts w:ascii="Arial" w:hAnsi="Arial" w:cs="Arial"/>
          <w:sz w:val="24"/>
          <w:szCs w:val="24"/>
        </w:rPr>
      </w:pPr>
      <w:r w:rsidRPr="0008572F">
        <w:rPr>
          <w:rFonts w:ascii="Arial" w:hAnsi="Arial" w:cs="Arial"/>
          <w:sz w:val="24"/>
          <w:szCs w:val="24"/>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14:paraId="3A7B9CEA" w14:textId="77777777" w:rsidR="005F7773" w:rsidRPr="0008572F" w:rsidRDefault="005F7773" w:rsidP="005F7773">
      <w:pPr>
        <w:spacing w:after="0" w:line="240" w:lineRule="auto"/>
        <w:ind w:right="-1" w:firstLine="709"/>
        <w:jc w:val="both"/>
        <w:rPr>
          <w:rFonts w:ascii="Arial" w:hAnsi="Arial" w:cs="Arial"/>
          <w:sz w:val="24"/>
          <w:szCs w:val="24"/>
        </w:rPr>
      </w:pPr>
      <w:r w:rsidRPr="0008572F">
        <w:rPr>
          <w:rFonts w:ascii="Arial" w:hAnsi="Arial" w:cs="Arial"/>
          <w:sz w:val="24"/>
          <w:szCs w:val="24"/>
        </w:rPr>
        <w:t>Прилагаю следующие документы:</w:t>
      </w:r>
    </w:p>
    <w:p w14:paraId="333F9AAB" w14:textId="77777777" w:rsidR="005F7773" w:rsidRPr="0008572F" w:rsidRDefault="005F7773" w:rsidP="005F7773">
      <w:pPr>
        <w:spacing w:after="0" w:line="240" w:lineRule="auto"/>
        <w:ind w:right="-1" w:firstLine="709"/>
        <w:jc w:val="both"/>
        <w:rPr>
          <w:rFonts w:ascii="Arial" w:hAnsi="Arial" w:cs="Arial"/>
          <w:sz w:val="24"/>
          <w:szCs w:val="24"/>
        </w:rPr>
      </w:pPr>
      <w:r w:rsidRPr="0008572F">
        <w:rPr>
          <w:rFonts w:ascii="Arial" w:hAnsi="Arial" w:cs="Arial"/>
          <w:sz w:val="24"/>
          <w:szCs w:val="24"/>
        </w:rPr>
        <w:t>1.</w:t>
      </w:r>
    </w:p>
    <w:p w14:paraId="2A1D6DE9" w14:textId="77777777" w:rsidR="005F7773" w:rsidRPr="0008572F" w:rsidRDefault="005F7773" w:rsidP="005F7773">
      <w:pPr>
        <w:spacing w:after="0" w:line="240" w:lineRule="auto"/>
        <w:ind w:right="-1" w:firstLine="709"/>
        <w:jc w:val="both"/>
        <w:rPr>
          <w:rFonts w:ascii="Arial" w:hAnsi="Arial" w:cs="Arial"/>
          <w:sz w:val="24"/>
          <w:szCs w:val="24"/>
        </w:rPr>
      </w:pPr>
      <w:r w:rsidRPr="0008572F">
        <w:rPr>
          <w:rFonts w:ascii="Arial" w:hAnsi="Arial" w:cs="Arial"/>
          <w:sz w:val="24"/>
          <w:szCs w:val="24"/>
        </w:rPr>
        <w:t>2.</w:t>
      </w:r>
    </w:p>
    <w:p w14:paraId="460E4AAD" w14:textId="77777777" w:rsidR="005F7773" w:rsidRPr="0008572F" w:rsidRDefault="005F7773" w:rsidP="005F7773">
      <w:pPr>
        <w:spacing w:after="0" w:line="240" w:lineRule="auto"/>
        <w:ind w:right="-1" w:firstLine="709"/>
        <w:jc w:val="both"/>
        <w:rPr>
          <w:rFonts w:ascii="Arial" w:hAnsi="Arial" w:cs="Arial"/>
          <w:sz w:val="24"/>
          <w:szCs w:val="24"/>
        </w:rPr>
      </w:pPr>
      <w:r w:rsidRPr="0008572F">
        <w:rPr>
          <w:rFonts w:ascii="Arial" w:hAnsi="Arial" w:cs="Arial"/>
          <w:sz w:val="24"/>
          <w:szCs w:val="24"/>
        </w:rPr>
        <w:t>В случае принятия решения об отклонении заявления об исправлении технической ошибки прошу направить такое решение:</w:t>
      </w:r>
    </w:p>
    <w:p w14:paraId="2D53B02E" w14:textId="77777777" w:rsidR="005F7773" w:rsidRPr="0008572F" w:rsidRDefault="005F7773" w:rsidP="005F7773">
      <w:pPr>
        <w:widowControl w:val="0"/>
        <w:spacing w:after="0" w:line="240" w:lineRule="auto"/>
        <w:ind w:right="-1" w:firstLine="709"/>
        <w:jc w:val="both"/>
        <w:rPr>
          <w:rFonts w:ascii="Arial" w:hAnsi="Arial" w:cs="Arial"/>
          <w:sz w:val="24"/>
          <w:szCs w:val="24"/>
        </w:rPr>
      </w:pPr>
      <w:r w:rsidRPr="0008572F">
        <w:rPr>
          <w:rFonts w:ascii="Arial" w:hAnsi="Arial" w:cs="Arial"/>
          <w:sz w:val="24"/>
          <w:szCs w:val="24"/>
        </w:rPr>
        <w:t>посредством отправления электронного документа на E-</w:t>
      </w:r>
      <w:proofErr w:type="spellStart"/>
      <w:r w:rsidRPr="0008572F">
        <w:rPr>
          <w:rFonts w:ascii="Arial" w:hAnsi="Arial" w:cs="Arial"/>
          <w:sz w:val="24"/>
          <w:szCs w:val="24"/>
        </w:rPr>
        <w:t>mail</w:t>
      </w:r>
      <w:proofErr w:type="spellEnd"/>
      <w:r w:rsidRPr="0008572F">
        <w:rPr>
          <w:rFonts w:ascii="Arial" w:hAnsi="Arial" w:cs="Arial"/>
          <w:sz w:val="24"/>
          <w:szCs w:val="24"/>
        </w:rPr>
        <w:t>: ____________________________________________________________________;</w:t>
      </w:r>
    </w:p>
    <w:p w14:paraId="7E9AACAC" w14:textId="77777777" w:rsidR="005F7773" w:rsidRPr="0008572F" w:rsidRDefault="005F7773" w:rsidP="005F7773">
      <w:pPr>
        <w:widowControl w:val="0"/>
        <w:spacing w:after="0" w:line="240" w:lineRule="auto"/>
        <w:ind w:right="-1" w:firstLine="709"/>
        <w:jc w:val="both"/>
        <w:rPr>
          <w:rFonts w:ascii="Arial" w:hAnsi="Arial" w:cs="Arial"/>
          <w:sz w:val="24"/>
          <w:szCs w:val="24"/>
        </w:rPr>
      </w:pPr>
      <w:r w:rsidRPr="0008572F">
        <w:rPr>
          <w:rFonts w:ascii="Arial" w:hAnsi="Arial" w:cs="Arial"/>
          <w:sz w:val="24"/>
          <w:szCs w:val="24"/>
        </w:rPr>
        <w:t>в виде заверенной копии на бумажном носителе почтовым отправлением по адресу: ___________________________________________________________.</w:t>
      </w:r>
    </w:p>
    <w:p w14:paraId="0EDF4C22" w14:textId="77777777" w:rsidR="005F7773" w:rsidRPr="0008572F" w:rsidRDefault="005F7773" w:rsidP="005F7773">
      <w:pPr>
        <w:widowControl w:val="0"/>
        <w:spacing w:after="0" w:line="240" w:lineRule="auto"/>
        <w:ind w:right="-1" w:firstLine="709"/>
        <w:jc w:val="both"/>
        <w:rPr>
          <w:rFonts w:ascii="Arial" w:hAnsi="Arial" w:cs="Arial"/>
          <w:color w:val="000000"/>
          <w:spacing w:val="-6"/>
          <w:sz w:val="24"/>
          <w:szCs w:val="24"/>
        </w:rPr>
      </w:pPr>
      <w:r w:rsidRPr="0008572F">
        <w:rPr>
          <w:rFonts w:ascii="Arial" w:hAnsi="Arial" w:cs="Arial"/>
          <w:color w:val="000000"/>
          <w:spacing w:val="-6"/>
          <w:sz w:val="24"/>
          <w:szCs w:val="24"/>
        </w:rPr>
        <w:t xml:space="preserve">Настоящим подтверждаю, что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14:paraId="27785B64" w14:textId="77777777" w:rsidR="005F7773" w:rsidRPr="0008572F" w:rsidRDefault="005F7773" w:rsidP="005F7773">
      <w:pPr>
        <w:spacing w:after="0" w:line="240" w:lineRule="auto"/>
        <w:ind w:right="-1"/>
        <w:jc w:val="center"/>
        <w:rPr>
          <w:rFonts w:ascii="Arial" w:hAnsi="Arial" w:cs="Arial"/>
          <w:sz w:val="24"/>
          <w:szCs w:val="24"/>
        </w:rPr>
      </w:pPr>
    </w:p>
    <w:p w14:paraId="4F56D728" w14:textId="77777777" w:rsidR="005F7773" w:rsidRPr="0008572F" w:rsidRDefault="005F7773" w:rsidP="005F7773">
      <w:pPr>
        <w:spacing w:after="0" w:line="240" w:lineRule="auto"/>
        <w:ind w:right="-1"/>
        <w:jc w:val="both"/>
        <w:rPr>
          <w:rFonts w:ascii="Arial" w:hAnsi="Arial" w:cs="Arial"/>
          <w:sz w:val="24"/>
          <w:szCs w:val="24"/>
        </w:rPr>
      </w:pPr>
      <w:r w:rsidRPr="0008572F">
        <w:rPr>
          <w:rFonts w:ascii="Arial" w:hAnsi="Arial" w:cs="Arial"/>
          <w:sz w:val="24"/>
          <w:szCs w:val="24"/>
        </w:rPr>
        <w:t>______________</w:t>
      </w:r>
      <w:r w:rsidRPr="0008572F">
        <w:rPr>
          <w:rFonts w:ascii="Arial" w:hAnsi="Arial" w:cs="Arial"/>
          <w:sz w:val="24"/>
          <w:szCs w:val="24"/>
        </w:rPr>
        <w:tab/>
      </w:r>
      <w:r w:rsidRPr="0008572F">
        <w:rPr>
          <w:rFonts w:ascii="Arial" w:hAnsi="Arial" w:cs="Arial"/>
          <w:sz w:val="24"/>
          <w:szCs w:val="24"/>
        </w:rPr>
        <w:tab/>
      </w:r>
      <w:r w:rsidRPr="0008572F">
        <w:rPr>
          <w:rFonts w:ascii="Arial" w:hAnsi="Arial" w:cs="Arial"/>
          <w:sz w:val="24"/>
          <w:szCs w:val="24"/>
        </w:rPr>
        <w:tab/>
      </w:r>
      <w:r w:rsidRPr="0008572F">
        <w:rPr>
          <w:rFonts w:ascii="Arial" w:hAnsi="Arial" w:cs="Arial"/>
          <w:sz w:val="24"/>
          <w:szCs w:val="24"/>
        </w:rPr>
        <w:tab/>
        <w:t>_________________       ( ________________)</w:t>
      </w:r>
    </w:p>
    <w:p w14:paraId="5188EC7A" w14:textId="77777777" w:rsidR="005F7773" w:rsidRPr="0008572F" w:rsidRDefault="005F7773" w:rsidP="005F7773">
      <w:pPr>
        <w:spacing w:after="0" w:line="240" w:lineRule="auto"/>
        <w:ind w:right="-1"/>
        <w:jc w:val="both"/>
        <w:rPr>
          <w:rFonts w:ascii="Arial" w:hAnsi="Arial" w:cs="Arial"/>
          <w:sz w:val="24"/>
          <w:szCs w:val="24"/>
        </w:rPr>
      </w:pPr>
      <w:r w:rsidRPr="0008572F">
        <w:rPr>
          <w:rFonts w:ascii="Arial" w:hAnsi="Arial" w:cs="Arial"/>
          <w:sz w:val="24"/>
          <w:szCs w:val="24"/>
        </w:rPr>
        <w:tab/>
        <w:t>(дата)</w:t>
      </w:r>
      <w:r w:rsidRPr="0008572F">
        <w:rPr>
          <w:rFonts w:ascii="Arial" w:hAnsi="Arial" w:cs="Arial"/>
          <w:sz w:val="24"/>
          <w:szCs w:val="24"/>
        </w:rPr>
        <w:tab/>
      </w:r>
      <w:r w:rsidRPr="0008572F">
        <w:rPr>
          <w:rFonts w:ascii="Arial" w:hAnsi="Arial" w:cs="Arial"/>
          <w:sz w:val="24"/>
          <w:szCs w:val="24"/>
        </w:rPr>
        <w:tab/>
      </w:r>
      <w:r w:rsidRPr="0008572F">
        <w:rPr>
          <w:rFonts w:ascii="Arial" w:hAnsi="Arial" w:cs="Arial"/>
          <w:sz w:val="24"/>
          <w:szCs w:val="24"/>
        </w:rPr>
        <w:tab/>
      </w:r>
      <w:r w:rsidRPr="0008572F">
        <w:rPr>
          <w:rFonts w:ascii="Arial" w:hAnsi="Arial" w:cs="Arial"/>
          <w:sz w:val="24"/>
          <w:szCs w:val="24"/>
        </w:rPr>
        <w:tab/>
      </w:r>
      <w:r w:rsidRPr="0008572F">
        <w:rPr>
          <w:rFonts w:ascii="Arial" w:hAnsi="Arial" w:cs="Arial"/>
          <w:sz w:val="24"/>
          <w:szCs w:val="24"/>
        </w:rPr>
        <w:tab/>
      </w:r>
      <w:r w:rsidRPr="0008572F">
        <w:rPr>
          <w:rFonts w:ascii="Arial" w:hAnsi="Arial" w:cs="Arial"/>
          <w:sz w:val="24"/>
          <w:szCs w:val="24"/>
        </w:rPr>
        <w:tab/>
        <w:t>(подпись)</w:t>
      </w:r>
      <w:r w:rsidRPr="0008572F">
        <w:rPr>
          <w:rFonts w:ascii="Arial" w:hAnsi="Arial" w:cs="Arial"/>
          <w:sz w:val="24"/>
          <w:szCs w:val="24"/>
        </w:rPr>
        <w:tab/>
      </w:r>
      <w:r w:rsidRPr="0008572F">
        <w:rPr>
          <w:rFonts w:ascii="Arial" w:hAnsi="Arial" w:cs="Arial"/>
          <w:sz w:val="24"/>
          <w:szCs w:val="24"/>
        </w:rPr>
        <w:tab/>
        <w:t xml:space="preserve">             </w:t>
      </w:r>
      <w:proofErr w:type="gramStart"/>
      <w:r w:rsidRPr="0008572F">
        <w:rPr>
          <w:rFonts w:ascii="Arial" w:hAnsi="Arial" w:cs="Arial"/>
          <w:sz w:val="24"/>
          <w:szCs w:val="24"/>
        </w:rPr>
        <w:t xml:space="preserve">   (</w:t>
      </w:r>
      <w:proofErr w:type="gramEnd"/>
      <w:r w:rsidRPr="0008572F">
        <w:rPr>
          <w:rFonts w:ascii="Arial" w:hAnsi="Arial" w:cs="Arial"/>
          <w:sz w:val="24"/>
          <w:szCs w:val="24"/>
        </w:rPr>
        <w:t>Ф.И.О.)</w:t>
      </w:r>
    </w:p>
    <w:p w14:paraId="254D0FDD" w14:textId="47BEB9CC" w:rsidR="005F7773" w:rsidRPr="0008572F" w:rsidRDefault="00E27ECC" w:rsidP="00731802">
      <w:pPr>
        <w:spacing w:after="0" w:line="240" w:lineRule="auto"/>
        <w:jc w:val="both"/>
        <w:rPr>
          <w:rFonts w:ascii="Arial" w:hAnsi="Arial" w:cs="Arial"/>
          <w:sz w:val="24"/>
          <w:szCs w:val="24"/>
        </w:rPr>
      </w:pPr>
      <w:r w:rsidRPr="0008572F">
        <w:rPr>
          <w:rFonts w:ascii="Arial" w:hAnsi="Arial" w:cs="Arial"/>
          <w:sz w:val="24"/>
          <w:szCs w:val="24"/>
        </w:rPr>
        <w:t xml:space="preserve"> </w:t>
      </w:r>
    </w:p>
    <w:sectPr w:rsidR="005F7773" w:rsidRPr="0008572F" w:rsidSect="00C768E5">
      <w:headerReference w:type="default" r:id="rId12"/>
      <w:pgSz w:w="11907" w:h="16840" w:code="9"/>
      <w:pgMar w:top="1134" w:right="1134" w:bottom="851" w:left="1134" w:header="720" w:footer="720" w:gutter="0"/>
      <w:cols w:space="708"/>
      <w:noEndnote/>
      <w:titlePg/>
      <w:docGrid w:linePitch="381"/>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Пользователь" w:date="2026-02-26T13:53:00Z" w:initials="П">
    <w:p w14:paraId="03B420A0" w14:textId="77777777" w:rsidR="005F7773" w:rsidRDefault="005F7773" w:rsidP="005F7773">
      <w:pPr>
        <w:pStyle w:val="affb"/>
      </w:pPr>
      <w:r>
        <w:rPr>
          <w:rStyle w:val="affa"/>
        </w:rPr>
        <w:annotationRef/>
      </w:r>
    </w:p>
  </w:comment>
  <w:comment w:id="2" w:author="Пользователь" w:date="2026-02-26T13:53:00Z" w:initials="П">
    <w:p w14:paraId="30544C41" w14:textId="77777777" w:rsidR="005F7773" w:rsidRDefault="005F7773" w:rsidP="005F7773">
      <w:pPr>
        <w:pStyle w:val="affb"/>
      </w:pPr>
      <w:r>
        <w:rPr>
          <w:rStyle w:val="affa"/>
        </w:rPr>
        <w:annotationRef/>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3B420A0" w15:done="0"/>
  <w15:commentEx w15:paraId="30544C41" w15:paraIdParent="03B420A0"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1A3D0D" w14:textId="77777777" w:rsidR="00171A66" w:rsidRDefault="00171A66" w:rsidP="00485885">
      <w:pPr>
        <w:spacing w:after="0" w:line="240" w:lineRule="auto"/>
      </w:pPr>
      <w:r>
        <w:separator/>
      </w:r>
    </w:p>
  </w:endnote>
  <w:endnote w:type="continuationSeparator" w:id="0">
    <w:p w14:paraId="6810BD28" w14:textId="77777777" w:rsidR="00171A66" w:rsidRDefault="00171A66" w:rsidP="004858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7957FA" w14:textId="77777777" w:rsidR="00171A66" w:rsidRDefault="00171A66" w:rsidP="00485885">
      <w:pPr>
        <w:spacing w:after="0" w:line="240" w:lineRule="auto"/>
      </w:pPr>
      <w:r>
        <w:separator/>
      </w:r>
    </w:p>
  </w:footnote>
  <w:footnote w:type="continuationSeparator" w:id="0">
    <w:p w14:paraId="47317180" w14:textId="77777777" w:rsidR="00171A66" w:rsidRDefault="00171A66" w:rsidP="004858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216403"/>
      <w:docPartObj>
        <w:docPartGallery w:val="Page Numbers (Top of Page)"/>
        <w:docPartUnique/>
      </w:docPartObj>
    </w:sdtPr>
    <w:sdtContent>
      <w:p w14:paraId="5FFBBFE5" w14:textId="38414ABB" w:rsidR="005F7773" w:rsidRDefault="005F7773">
        <w:pPr>
          <w:pStyle w:val="a3"/>
          <w:jc w:val="center"/>
        </w:pPr>
        <w:r>
          <w:rPr>
            <w:noProof/>
          </w:rPr>
          <w:fldChar w:fldCharType="begin"/>
        </w:r>
        <w:r>
          <w:rPr>
            <w:noProof/>
          </w:rPr>
          <w:instrText>PAGE   \* MERGEFORMAT</w:instrText>
        </w:r>
        <w:r>
          <w:rPr>
            <w:noProof/>
          </w:rPr>
          <w:fldChar w:fldCharType="separate"/>
        </w:r>
        <w:r w:rsidR="00321F08">
          <w:rPr>
            <w:noProof/>
          </w:rPr>
          <w:t>20</w:t>
        </w:r>
        <w:r>
          <w:rPr>
            <w:noProof/>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20CBD"/>
    <w:multiLevelType w:val="hybridMultilevel"/>
    <w:tmpl w:val="D40A45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079E748A"/>
    <w:multiLevelType w:val="hybridMultilevel"/>
    <w:tmpl w:val="3D10FD64"/>
    <w:lvl w:ilvl="0" w:tplc="9F424A90">
      <w:start w:val="1"/>
      <w:numFmt w:val="decimal"/>
      <w:lvlText w:val="%1)"/>
      <w:lvlJc w:val="left"/>
      <w:pPr>
        <w:ind w:left="1429" w:hanging="360"/>
      </w:pPr>
    </w:lvl>
    <w:lvl w:ilvl="1" w:tplc="C5C49516">
      <w:start w:val="1"/>
      <w:numFmt w:val="lowerLetter"/>
      <w:lvlText w:val="%2."/>
      <w:lvlJc w:val="left"/>
      <w:pPr>
        <w:ind w:left="2149" w:hanging="360"/>
      </w:pPr>
    </w:lvl>
    <w:lvl w:ilvl="2" w:tplc="0DCCC254">
      <w:start w:val="1"/>
      <w:numFmt w:val="lowerRoman"/>
      <w:lvlText w:val="%3."/>
      <w:lvlJc w:val="right"/>
      <w:pPr>
        <w:ind w:left="2869" w:hanging="180"/>
      </w:pPr>
    </w:lvl>
    <w:lvl w:ilvl="3" w:tplc="B066C0A4">
      <w:start w:val="1"/>
      <w:numFmt w:val="decimal"/>
      <w:lvlText w:val="%4."/>
      <w:lvlJc w:val="left"/>
      <w:pPr>
        <w:ind w:left="3589" w:hanging="360"/>
      </w:pPr>
    </w:lvl>
    <w:lvl w:ilvl="4" w:tplc="F73C7676">
      <w:start w:val="1"/>
      <w:numFmt w:val="lowerLetter"/>
      <w:lvlText w:val="%5."/>
      <w:lvlJc w:val="left"/>
      <w:pPr>
        <w:ind w:left="4309" w:hanging="360"/>
      </w:pPr>
    </w:lvl>
    <w:lvl w:ilvl="5" w:tplc="27287D72">
      <w:start w:val="1"/>
      <w:numFmt w:val="lowerRoman"/>
      <w:lvlText w:val="%6."/>
      <w:lvlJc w:val="right"/>
      <w:pPr>
        <w:ind w:left="5029" w:hanging="180"/>
      </w:pPr>
    </w:lvl>
    <w:lvl w:ilvl="6" w:tplc="F036F08A">
      <w:start w:val="1"/>
      <w:numFmt w:val="decimal"/>
      <w:lvlText w:val="%7."/>
      <w:lvlJc w:val="left"/>
      <w:pPr>
        <w:ind w:left="5749" w:hanging="360"/>
      </w:pPr>
    </w:lvl>
    <w:lvl w:ilvl="7" w:tplc="83720B66">
      <w:start w:val="1"/>
      <w:numFmt w:val="lowerLetter"/>
      <w:lvlText w:val="%8."/>
      <w:lvlJc w:val="left"/>
      <w:pPr>
        <w:ind w:left="6469" w:hanging="360"/>
      </w:pPr>
    </w:lvl>
    <w:lvl w:ilvl="8" w:tplc="B006746C">
      <w:start w:val="1"/>
      <w:numFmt w:val="lowerRoman"/>
      <w:lvlText w:val="%9."/>
      <w:lvlJc w:val="right"/>
      <w:pPr>
        <w:ind w:left="7189" w:hanging="180"/>
      </w:pPr>
    </w:lvl>
  </w:abstractNum>
  <w:abstractNum w:abstractNumId="2" w15:restartNumberingAfterBreak="0">
    <w:nsid w:val="07A210EC"/>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0DD96A38"/>
    <w:multiLevelType w:val="hybridMultilevel"/>
    <w:tmpl w:val="465A6C52"/>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0ED65B72"/>
    <w:multiLevelType w:val="hybridMultilevel"/>
    <w:tmpl w:val="01A67688"/>
    <w:lvl w:ilvl="0" w:tplc="E3E20676">
      <w:start w:val="1"/>
      <w:numFmt w:val="decimal"/>
      <w:lvlText w:val="%1)"/>
      <w:lvlJc w:val="left"/>
      <w:pPr>
        <w:ind w:left="1429" w:hanging="360"/>
      </w:pPr>
      <w:rPr>
        <w:rFonts w:hint="default"/>
      </w:rPr>
    </w:lvl>
    <w:lvl w:ilvl="1" w:tplc="6172EDBE">
      <w:start w:val="1"/>
      <w:numFmt w:val="lowerLetter"/>
      <w:lvlText w:val="%2."/>
      <w:lvlJc w:val="left"/>
      <w:pPr>
        <w:ind w:left="2149" w:hanging="360"/>
      </w:pPr>
    </w:lvl>
    <w:lvl w:ilvl="2" w:tplc="4B846EF8">
      <w:start w:val="1"/>
      <w:numFmt w:val="lowerRoman"/>
      <w:lvlText w:val="%3."/>
      <w:lvlJc w:val="right"/>
      <w:pPr>
        <w:ind w:left="2869" w:hanging="180"/>
      </w:pPr>
    </w:lvl>
    <w:lvl w:ilvl="3" w:tplc="A8B813DE">
      <w:start w:val="1"/>
      <w:numFmt w:val="decimal"/>
      <w:lvlText w:val="%4."/>
      <w:lvlJc w:val="left"/>
      <w:pPr>
        <w:ind w:left="3589" w:hanging="360"/>
      </w:pPr>
    </w:lvl>
    <w:lvl w:ilvl="4" w:tplc="8B780120">
      <w:start w:val="1"/>
      <w:numFmt w:val="lowerLetter"/>
      <w:lvlText w:val="%5."/>
      <w:lvlJc w:val="left"/>
      <w:pPr>
        <w:ind w:left="4309" w:hanging="360"/>
      </w:pPr>
    </w:lvl>
    <w:lvl w:ilvl="5" w:tplc="A0F8CCF8">
      <w:start w:val="1"/>
      <w:numFmt w:val="lowerRoman"/>
      <w:lvlText w:val="%6."/>
      <w:lvlJc w:val="right"/>
      <w:pPr>
        <w:ind w:left="5029" w:hanging="180"/>
      </w:pPr>
    </w:lvl>
    <w:lvl w:ilvl="6" w:tplc="0602F9D0">
      <w:start w:val="1"/>
      <w:numFmt w:val="decimal"/>
      <w:lvlText w:val="%7."/>
      <w:lvlJc w:val="left"/>
      <w:pPr>
        <w:ind w:left="5749" w:hanging="360"/>
      </w:pPr>
    </w:lvl>
    <w:lvl w:ilvl="7" w:tplc="564AA742">
      <w:start w:val="1"/>
      <w:numFmt w:val="lowerLetter"/>
      <w:lvlText w:val="%8."/>
      <w:lvlJc w:val="left"/>
      <w:pPr>
        <w:ind w:left="6469" w:hanging="360"/>
      </w:pPr>
    </w:lvl>
    <w:lvl w:ilvl="8" w:tplc="21B0B1EA">
      <w:start w:val="1"/>
      <w:numFmt w:val="lowerRoman"/>
      <w:lvlText w:val="%9."/>
      <w:lvlJc w:val="right"/>
      <w:pPr>
        <w:ind w:left="7189" w:hanging="180"/>
      </w:pPr>
    </w:lvl>
  </w:abstractNum>
  <w:abstractNum w:abstractNumId="5" w15:restartNumberingAfterBreak="0">
    <w:nsid w:val="0F5E3D67"/>
    <w:multiLevelType w:val="hybridMultilevel"/>
    <w:tmpl w:val="B73E39BA"/>
    <w:lvl w:ilvl="0" w:tplc="1450BBC8">
      <w:start w:val="1"/>
      <w:numFmt w:val="decimal"/>
      <w:lvlText w:val="%1."/>
      <w:lvlJc w:val="left"/>
      <w:pPr>
        <w:ind w:left="1069" w:hanging="360"/>
      </w:pPr>
      <w:rPr>
        <w:rFonts w:hint="default"/>
      </w:rPr>
    </w:lvl>
    <w:lvl w:ilvl="1" w:tplc="5E0078EE">
      <w:start w:val="1"/>
      <w:numFmt w:val="lowerLetter"/>
      <w:lvlText w:val="%2."/>
      <w:lvlJc w:val="left"/>
      <w:pPr>
        <w:ind w:left="1789" w:hanging="360"/>
      </w:pPr>
    </w:lvl>
    <w:lvl w:ilvl="2" w:tplc="BA225A6E">
      <w:start w:val="1"/>
      <w:numFmt w:val="lowerRoman"/>
      <w:lvlText w:val="%3."/>
      <w:lvlJc w:val="right"/>
      <w:pPr>
        <w:ind w:left="2509" w:hanging="180"/>
      </w:pPr>
    </w:lvl>
    <w:lvl w:ilvl="3" w:tplc="B7B2A228">
      <w:start w:val="1"/>
      <w:numFmt w:val="decimal"/>
      <w:lvlText w:val="%4."/>
      <w:lvlJc w:val="left"/>
      <w:pPr>
        <w:ind w:left="3229" w:hanging="360"/>
      </w:pPr>
    </w:lvl>
    <w:lvl w:ilvl="4" w:tplc="851C2940">
      <w:start w:val="1"/>
      <w:numFmt w:val="lowerLetter"/>
      <w:lvlText w:val="%5."/>
      <w:lvlJc w:val="left"/>
      <w:pPr>
        <w:ind w:left="3949" w:hanging="360"/>
      </w:pPr>
    </w:lvl>
    <w:lvl w:ilvl="5" w:tplc="CF1CE050">
      <w:start w:val="1"/>
      <w:numFmt w:val="lowerRoman"/>
      <w:lvlText w:val="%6."/>
      <w:lvlJc w:val="right"/>
      <w:pPr>
        <w:ind w:left="4669" w:hanging="180"/>
      </w:pPr>
    </w:lvl>
    <w:lvl w:ilvl="6" w:tplc="002C1448">
      <w:start w:val="1"/>
      <w:numFmt w:val="decimal"/>
      <w:lvlText w:val="%7."/>
      <w:lvlJc w:val="left"/>
      <w:pPr>
        <w:ind w:left="5389" w:hanging="360"/>
      </w:pPr>
    </w:lvl>
    <w:lvl w:ilvl="7" w:tplc="7B98100E">
      <w:start w:val="1"/>
      <w:numFmt w:val="lowerLetter"/>
      <w:lvlText w:val="%8."/>
      <w:lvlJc w:val="left"/>
      <w:pPr>
        <w:ind w:left="6109" w:hanging="360"/>
      </w:pPr>
    </w:lvl>
    <w:lvl w:ilvl="8" w:tplc="5E4E4E10">
      <w:start w:val="1"/>
      <w:numFmt w:val="lowerRoman"/>
      <w:lvlText w:val="%9."/>
      <w:lvlJc w:val="right"/>
      <w:pPr>
        <w:ind w:left="6829" w:hanging="180"/>
      </w:pPr>
    </w:lvl>
  </w:abstractNum>
  <w:abstractNum w:abstractNumId="6" w15:restartNumberingAfterBreak="0">
    <w:nsid w:val="101072DA"/>
    <w:multiLevelType w:val="hybridMultilevel"/>
    <w:tmpl w:val="465A6C52"/>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1C9542F4"/>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21462A97"/>
    <w:multiLevelType w:val="hybridMultilevel"/>
    <w:tmpl w:val="DDFEF0A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231D4A77"/>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304C039F"/>
    <w:multiLevelType w:val="hybridMultilevel"/>
    <w:tmpl w:val="431E2C80"/>
    <w:lvl w:ilvl="0" w:tplc="87E02602">
      <w:start w:val="1"/>
      <w:numFmt w:val="decimal"/>
      <w:lvlText w:val="%1."/>
      <w:lvlJc w:val="left"/>
      <w:pPr>
        <w:ind w:left="1069" w:hanging="360"/>
      </w:pPr>
      <w:rPr>
        <w:rFonts w:hint="default"/>
      </w:rPr>
    </w:lvl>
    <w:lvl w:ilvl="1" w:tplc="66542A30">
      <w:start w:val="1"/>
      <w:numFmt w:val="lowerLetter"/>
      <w:lvlText w:val="%2."/>
      <w:lvlJc w:val="left"/>
      <w:pPr>
        <w:ind w:left="1789" w:hanging="360"/>
      </w:pPr>
    </w:lvl>
    <w:lvl w:ilvl="2" w:tplc="E3BE7600">
      <w:start w:val="1"/>
      <w:numFmt w:val="lowerRoman"/>
      <w:lvlText w:val="%3."/>
      <w:lvlJc w:val="right"/>
      <w:pPr>
        <w:ind w:left="2509" w:hanging="180"/>
      </w:pPr>
    </w:lvl>
    <w:lvl w:ilvl="3" w:tplc="4FA00598">
      <w:start w:val="1"/>
      <w:numFmt w:val="decimal"/>
      <w:lvlText w:val="%4."/>
      <w:lvlJc w:val="left"/>
      <w:pPr>
        <w:ind w:left="3229" w:hanging="360"/>
      </w:pPr>
    </w:lvl>
    <w:lvl w:ilvl="4" w:tplc="066E0BF6">
      <w:start w:val="1"/>
      <w:numFmt w:val="lowerLetter"/>
      <w:lvlText w:val="%5."/>
      <w:lvlJc w:val="left"/>
      <w:pPr>
        <w:ind w:left="3949" w:hanging="360"/>
      </w:pPr>
    </w:lvl>
    <w:lvl w:ilvl="5" w:tplc="3AE4C386">
      <w:start w:val="1"/>
      <w:numFmt w:val="lowerRoman"/>
      <w:lvlText w:val="%6."/>
      <w:lvlJc w:val="right"/>
      <w:pPr>
        <w:ind w:left="4669" w:hanging="180"/>
      </w:pPr>
    </w:lvl>
    <w:lvl w:ilvl="6" w:tplc="A3D6D3E2">
      <w:start w:val="1"/>
      <w:numFmt w:val="decimal"/>
      <w:lvlText w:val="%7."/>
      <w:lvlJc w:val="left"/>
      <w:pPr>
        <w:ind w:left="5389" w:hanging="360"/>
      </w:pPr>
    </w:lvl>
    <w:lvl w:ilvl="7" w:tplc="1A92B9BC">
      <w:start w:val="1"/>
      <w:numFmt w:val="lowerLetter"/>
      <w:lvlText w:val="%8."/>
      <w:lvlJc w:val="left"/>
      <w:pPr>
        <w:ind w:left="6109" w:hanging="360"/>
      </w:pPr>
    </w:lvl>
    <w:lvl w:ilvl="8" w:tplc="E78C8E90">
      <w:start w:val="1"/>
      <w:numFmt w:val="lowerRoman"/>
      <w:lvlText w:val="%9."/>
      <w:lvlJc w:val="right"/>
      <w:pPr>
        <w:ind w:left="6829" w:hanging="180"/>
      </w:pPr>
    </w:lvl>
  </w:abstractNum>
  <w:abstractNum w:abstractNumId="11" w15:restartNumberingAfterBreak="0">
    <w:nsid w:val="37766B34"/>
    <w:multiLevelType w:val="hybridMultilevel"/>
    <w:tmpl w:val="F050D2AA"/>
    <w:lvl w:ilvl="0" w:tplc="5FE8D68C">
      <w:start w:val="1"/>
      <w:numFmt w:val="decimal"/>
      <w:lvlText w:val="%1."/>
      <w:lvlJc w:val="left"/>
      <w:pPr>
        <w:ind w:left="1418" w:hanging="360"/>
      </w:pPr>
      <w:rPr>
        <w:i w:val="0"/>
      </w:rPr>
    </w:lvl>
    <w:lvl w:ilvl="1" w:tplc="5AD6356C">
      <w:start w:val="1"/>
      <w:numFmt w:val="lowerLetter"/>
      <w:lvlText w:val="%2."/>
      <w:lvlJc w:val="left"/>
      <w:pPr>
        <w:ind w:left="2138" w:hanging="360"/>
      </w:pPr>
    </w:lvl>
    <w:lvl w:ilvl="2" w:tplc="B7F23094">
      <w:start w:val="1"/>
      <w:numFmt w:val="lowerRoman"/>
      <w:lvlText w:val="%3."/>
      <w:lvlJc w:val="right"/>
      <w:pPr>
        <w:ind w:left="2858" w:hanging="180"/>
      </w:pPr>
    </w:lvl>
    <w:lvl w:ilvl="3" w:tplc="FA900FCC">
      <w:start w:val="1"/>
      <w:numFmt w:val="decimal"/>
      <w:lvlText w:val="%4."/>
      <w:lvlJc w:val="left"/>
      <w:pPr>
        <w:ind w:left="3578" w:hanging="360"/>
      </w:pPr>
    </w:lvl>
    <w:lvl w:ilvl="4" w:tplc="64709C80">
      <w:start w:val="1"/>
      <w:numFmt w:val="lowerLetter"/>
      <w:lvlText w:val="%5."/>
      <w:lvlJc w:val="left"/>
      <w:pPr>
        <w:ind w:left="4298" w:hanging="360"/>
      </w:pPr>
    </w:lvl>
    <w:lvl w:ilvl="5" w:tplc="53E86ADE">
      <w:start w:val="1"/>
      <w:numFmt w:val="lowerRoman"/>
      <w:lvlText w:val="%6."/>
      <w:lvlJc w:val="right"/>
      <w:pPr>
        <w:ind w:left="5018" w:hanging="180"/>
      </w:pPr>
    </w:lvl>
    <w:lvl w:ilvl="6" w:tplc="5D6A361A">
      <w:start w:val="1"/>
      <w:numFmt w:val="decimal"/>
      <w:lvlText w:val="%7."/>
      <w:lvlJc w:val="left"/>
      <w:pPr>
        <w:ind w:left="5738" w:hanging="360"/>
      </w:pPr>
    </w:lvl>
    <w:lvl w:ilvl="7" w:tplc="DDC2F410">
      <w:start w:val="1"/>
      <w:numFmt w:val="lowerLetter"/>
      <w:lvlText w:val="%8."/>
      <w:lvlJc w:val="left"/>
      <w:pPr>
        <w:ind w:left="6458" w:hanging="360"/>
      </w:pPr>
    </w:lvl>
    <w:lvl w:ilvl="8" w:tplc="BF2E0260">
      <w:start w:val="1"/>
      <w:numFmt w:val="lowerRoman"/>
      <w:lvlText w:val="%9."/>
      <w:lvlJc w:val="right"/>
      <w:pPr>
        <w:ind w:left="7178" w:hanging="180"/>
      </w:pPr>
    </w:lvl>
  </w:abstractNum>
  <w:abstractNum w:abstractNumId="12" w15:restartNumberingAfterBreak="0">
    <w:nsid w:val="43BD7BA8"/>
    <w:multiLevelType w:val="hybridMultilevel"/>
    <w:tmpl w:val="54AEF9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5" w15:restartNumberingAfterBreak="0">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64420E85"/>
    <w:multiLevelType w:val="hybridMultilevel"/>
    <w:tmpl w:val="82F68A68"/>
    <w:lvl w:ilvl="0" w:tplc="310039EA">
      <w:start w:val="1"/>
      <w:numFmt w:val="bullet"/>
      <w:lvlText w:val="–"/>
      <w:lvlJc w:val="left"/>
      <w:pPr>
        <w:ind w:left="1418" w:hanging="360"/>
      </w:pPr>
      <w:rPr>
        <w:rFonts w:ascii="Arial" w:eastAsia="Arial" w:hAnsi="Arial" w:cs="Arial" w:hint="default"/>
      </w:rPr>
    </w:lvl>
    <w:lvl w:ilvl="1" w:tplc="3DA08D74">
      <w:start w:val="1"/>
      <w:numFmt w:val="bullet"/>
      <w:lvlText w:val="o"/>
      <w:lvlJc w:val="left"/>
      <w:pPr>
        <w:ind w:left="2138" w:hanging="360"/>
      </w:pPr>
      <w:rPr>
        <w:rFonts w:ascii="Courier New" w:eastAsia="Courier New" w:hAnsi="Courier New" w:cs="Courier New" w:hint="default"/>
      </w:rPr>
    </w:lvl>
    <w:lvl w:ilvl="2" w:tplc="43A45172">
      <w:start w:val="1"/>
      <w:numFmt w:val="bullet"/>
      <w:lvlText w:val="§"/>
      <w:lvlJc w:val="left"/>
      <w:pPr>
        <w:ind w:left="2858" w:hanging="360"/>
      </w:pPr>
      <w:rPr>
        <w:rFonts w:ascii="Wingdings" w:eastAsia="Wingdings" w:hAnsi="Wingdings" w:cs="Wingdings" w:hint="default"/>
      </w:rPr>
    </w:lvl>
    <w:lvl w:ilvl="3" w:tplc="F34E8D86">
      <w:start w:val="1"/>
      <w:numFmt w:val="bullet"/>
      <w:lvlText w:val="·"/>
      <w:lvlJc w:val="left"/>
      <w:pPr>
        <w:ind w:left="3578" w:hanging="360"/>
      </w:pPr>
      <w:rPr>
        <w:rFonts w:ascii="Symbol" w:eastAsia="Symbol" w:hAnsi="Symbol" w:cs="Symbol" w:hint="default"/>
      </w:rPr>
    </w:lvl>
    <w:lvl w:ilvl="4" w:tplc="D722BD8E">
      <w:start w:val="1"/>
      <w:numFmt w:val="bullet"/>
      <w:lvlText w:val="o"/>
      <w:lvlJc w:val="left"/>
      <w:pPr>
        <w:ind w:left="4298" w:hanging="360"/>
      </w:pPr>
      <w:rPr>
        <w:rFonts w:ascii="Courier New" w:eastAsia="Courier New" w:hAnsi="Courier New" w:cs="Courier New" w:hint="default"/>
      </w:rPr>
    </w:lvl>
    <w:lvl w:ilvl="5" w:tplc="9FA85A1C">
      <w:start w:val="1"/>
      <w:numFmt w:val="bullet"/>
      <w:lvlText w:val="§"/>
      <w:lvlJc w:val="left"/>
      <w:pPr>
        <w:ind w:left="5018" w:hanging="360"/>
      </w:pPr>
      <w:rPr>
        <w:rFonts w:ascii="Wingdings" w:eastAsia="Wingdings" w:hAnsi="Wingdings" w:cs="Wingdings" w:hint="default"/>
      </w:rPr>
    </w:lvl>
    <w:lvl w:ilvl="6" w:tplc="711E20EC">
      <w:start w:val="1"/>
      <w:numFmt w:val="bullet"/>
      <w:lvlText w:val="·"/>
      <w:lvlJc w:val="left"/>
      <w:pPr>
        <w:ind w:left="5738" w:hanging="360"/>
      </w:pPr>
      <w:rPr>
        <w:rFonts w:ascii="Symbol" w:eastAsia="Symbol" w:hAnsi="Symbol" w:cs="Symbol" w:hint="default"/>
      </w:rPr>
    </w:lvl>
    <w:lvl w:ilvl="7" w:tplc="856C1ACA">
      <w:start w:val="1"/>
      <w:numFmt w:val="bullet"/>
      <w:lvlText w:val="o"/>
      <w:lvlJc w:val="left"/>
      <w:pPr>
        <w:ind w:left="6458" w:hanging="360"/>
      </w:pPr>
      <w:rPr>
        <w:rFonts w:ascii="Courier New" w:eastAsia="Courier New" w:hAnsi="Courier New" w:cs="Courier New" w:hint="default"/>
      </w:rPr>
    </w:lvl>
    <w:lvl w:ilvl="8" w:tplc="0346E934">
      <w:start w:val="1"/>
      <w:numFmt w:val="bullet"/>
      <w:lvlText w:val="§"/>
      <w:lvlJc w:val="left"/>
      <w:pPr>
        <w:ind w:left="7178" w:hanging="360"/>
      </w:pPr>
      <w:rPr>
        <w:rFonts w:ascii="Wingdings" w:eastAsia="Wingdings" w:hAnsi="Wingdings" w:cs="Wingdings" w:hint="default"/>
      </w:rPr>
    </w:lvl>
  </w:abstractNum>
  <w:abstractNum w:abstractNumId="17" w15:restartNumberingAfterBreak="0">
    <w:nsid w:val="65EC5D88"/>
    <w:multiLevelType w:val="hybridMultilevel"/>
    <w:tmpl w:val="EBB0759A"/>
    <w:lvl w:ilvl="0" w:tplc="134C9492">
      <w:start w:val="1"/>
      <w:numFmt w:val="decimal"/>
      <w:lvlText w:val="%1)"/>
      <w:lvlJc w:val="left"/>
      <w:pPr>
        <w:ind w:left="1429" w:hanging="360"/>
      </w:pPr>
    </w:lvl>
    <w:lvl w:ilvl="1" w:tplc="210E93E8">
      <w:start w:val="1"/>
      <w:numFmt w:val="lowerLetter"/>
      <w:lvlText w:val="%2."/>
      <w:lvlJc w:val="left"/>
      <w:pPr>
        <w:ind w:left="2149" w:hanging="360"/>
      </w:pPr>
    </w:lvl>
    <w:lvl w:ilvl="2" w:tplc="D99E239A">
      <w:start w:val="1"/>
      <w:numFmt w:val="lowerRoman"/>
      <w:lvlText w:val="%3."/>
      <w:lvlJc w:val="right"/>
      <w:pPr>
        <w:ind w:left="2869" w:hanging="180"/>
      </w:pPr>
    </w:lvl>
    <w:lvl w:ilvl="3" w:tplc="1EA26EA6">
      <w:start w:val="1"/>
      <w:numFmt w:val="decimal"/>
      <w:lvlText w:val="%4."/>
      <w:lvlJc w:val="left"/>
      <w:pPr>
        <w:ind w:left="3589" w:hanging="360"/>
      </w:pPr>
    </w:lvl>
    <w:lvl w:ilvl="4" w:tplc="598A6DFC">
      <w:start w:val="1"/>
      <w:numFmt w:val="lowerLetter"/>
      <w:lvlText w:val="%5."/>
      <w:lvlJc w:val="left"/>
      <w:pPr>
        <w:ind w:left="4309" w:hanging="360"/>
      </w:pPr>
    </w:lvl>
    <w:lvl w:ilvl="5" w:tplc="FFEA6594">
      <w:start w:val="1"/>
      <w:numFmt w:val="lowerRoman"/>
      <w:lvlText w:val="%6."/>
      <w:lvlJc w:val="right"/>
      <w:pPr>
        <w:ind w:left="5029" w:hanging="180"/>
      </w:pPr>
    </w:lvl>
    <w:lvl w:ilvl="6" w:tplc="40324B3C">
      <w:start w:val="1"/>
      <w:numFmt w:val="decimal"/>
      <w:lvlText w:val="%7."/>
      <w:lvlJc w:val="left"/>
      <w:pPr>
        <w:ind w:left="5749" w:hanging="360"/>
      </w:pPr>
    </w:lvl>
    <w:lvl w:ilvl="7" w:tplc="D59423DA">
      <w:start w:val="1"/>
      <w:numFmt w:val="lowerLetter"/>
      <w:lvlText w:val="%8."/>
      <w:lvlJc w:val="left"/>
      <w:pPr>
        <w:ind w:left="6469" w:hanging="360"/>
      </w:pPr>
    </w:lvl>
    <w:lvl w:ilvl="8" w:tplc="A60C9F46">
      <w:start w:val="1"/>
      <w:numFmt w:val="lowerRoman"/>
      <w:lvlText w:val="%9."/>
      <w:lvlJc w:val="right"/>
      <w:pPr>
        <w:ind w:left="7189" w:hanging="180"/>
      </w:pPr>
    </w:lvl>
  </w:abstractNum>
  <w:abstractNum w:abstractNumId="18" w15:restartNumberingAfterBreak="0">
    <w:nsid w:val="6B9D3855"/>
    <w:multiLevelType w:val="hybridMultilevel"/>
    <w:tmpl w:val="BB2E77B2"/>
    <w:lvl w:ilvl="0" w:tplc="42B8FEF6">
      <w:start w:val="1"/>
      <w:numFmt w:val="decimal"/>
      <w:lvlText w:val="%1)"/>
      <w:lvlJc w:val="left"/>
      <w:pPr>
        <w:ind w:left="1429" w:hanging="360"/>
      </w:pPr>
    </w:lvl>
    <w:lvl w:ilvl="1" w:tplc="D0BEC234">
      <w:start w:val="1"/>
      <w:numFmt w:val="lowerLetter"/>
      <w:lvlText w:val="%2."/>
      <w:lvlJc w:val="left"/>
      <w:pPr>
        <w:ind w:left="2149" w:hanging="360"/>
      </w:pPr>
    </w:lvl>
    <w:lvl w:ilvl="2" w:tplc="BF92B918">
      <w:start w:val="1"/>
      <w:numFmt w:val="lowerRoman"/>
      <w:lvlText w:val="%3."/>
      <w:lvlJc w:val="right"/>
      <w:pPr>
        <w:ind w:left="2869" w:hanging="180"/>
      </w:pPr>
    </w:lvl>
    <w:lvl w:ilvl="3" w:tplc="798ECA72">
      <w:start w:val="1"/>
      <w:numFmt w:val="decimal"/>
      <w:lvlText w:val="%4."/>
      <w:lvlJc w:val="left"/>
      <w:pPr>
        <w:ind w:left="3589" w:hanging="360"/>
      </w:pPr>
    </w:lvl>
    <w:lvl w:ilvl="4" w:tplc="34DC3588">
      <w:start w:val="1"/>
      <w:numFmt w:val="lowerLetter"/>
      <w:lvlText w:val="%5."/>
      <w:lvlJc w:val="left"/>
      <w:pPr>
        <w:ind w:left="4309" w:hanging="360"/>
      </w:pPr>
    </w:lvl>
    <w:lvl w:ilvl="5" w:tplc="EF3A1676">
      <w:start w:val="1"/>
      <w:numFmt w:val="lowerRoman"/>
      <w:lvlText w:val="%6."/>
      <w:lvlJc w:val="right"/>
      <w:pPr>
        <w:ind w:left="5029" w:hanging="180"/>
      </w:pPr>
    </w:lvl>
    <w:lvl w:ilvl="6" w:tplc="1A00DD38">
      <w:start w:val="1"/>
      <w:numFmt w:val="decimal"/>
      <w:lvlText w:val="%7."/>
      <w:lvlJc w:val="left"/>
      <w:pPr>
        <w:ind w:left="5749" w:hanging="360"/>
      </w:pPr>
    </w:lvl>
    <w:lvl w:ilvl="7" w:tplc="570CCB1C">
      <w:start w:val="1"/>
      <w:numFmt w:val="lowerLetter"/>
      <w:lvlText w:val="%8."/>
      <w:lvlJc w:val="left"/>
      <w:pPr>
        <w:ind w:left="6469" w:hanging="360"/>
      </w:pPr>
    </w:lvl>
    <w:lvl w:ilvl="8" w:tplc="B018FBC0">
      <w:start w:val="1"/>
      <w:numFmt w:val="lowerRoman"/>
      <w:lvlText w:val="%9."/>
      <w:lvlJc w:val="right"/>
      <w:pPr>
        <w:ind w:left="7189" w:hanging="180"/>
      </w:pPr>
    </w:lvl>
  </w:abstractNum>
  <w:abstractNum w:abstractNumId="19" w15:restartNumberingAfterBreak="0">
    <w:nsid w:val="70233BC2"/>
    <w:multiLevelType w:val="hybridMultilevel"/>
    <w:tmpl w:val="A16AE096"/>
    <w:lvl w:ilvl="0" w:tplc="364C5C5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7DCF3228"/>
    <w:multiLevelType w:val="hybridMultilevel"/>
    <w:tmpl w:val="FF46EB16"/>
    <w:lvl w:ilvl="0" w:tplc="8168E606">
      <w:start w:val="1"/>
      <w:numFmt w:val="decimal"/>
      <w:lvlText w:val="%1)"/>
      <w:lvlJc w:val="left"/>
      <w:pPr>
        <w:ind w:left="1234" w:hanging="52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7FDE4B4C"/>
    <w:multiLevelType w:val="hybridMultilevel"/>
    <w:tmpl w:val="AFCCBFA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5"/>
  </w:num>
  <w:num w:numId="2">
    <w:abstractNumId w:val="8"/>
  </w:num>
  <w:num w:numId="3">
    <w:abstractNumId w:val="14"/>
  </w:num>
  <w:num w:numId="4">
    <w:abstractNumId w:val="3"/>
  </w:num>
  <w:num w:numId="5">
    <w:abstractNumId w:val="19"/>
  </w:num>
  <w:num w:numId="6">
    <w:abstractNumId w:val="12"/>
  </w:num>
  <w:num w:numId="7">
    <w:abstractNumId w:val="9"/>
  </w:num>
  <w:num w:numId="8">
    <w:abstractNumId w:val="13"/>
  </w:num>
  <w:num w:numId="9">
    <w:abstractNumId w:val="0"/>
  </w:num>
  <w:num w:numId="10">
    <w:abstractNumId w:val="21"/>
  </w:num>
  <w:num w:numId="11">
    <w:abstractNumId w:val="6"/>
  </w:num>
  <w:num w:numId="12">
    <w:abstractNumId w:val="20"/>
  </w:num>
  <w:num w:numId="13">
    <w:abstractNumId w:val="2"/>
  </w:num>
  <w:num w:numId="14">
    <w:abstractNumId w:val="7"/>
  </w:num>
  <w:num w:numId="15">
    <w:abstractNumId w:val="5"/>
  </w:num>
  <w:num w:numId="16">
    <w:abstractNumId w:val="10"/>
  </w:num>
  <w:num w:numId="17">
    <w:abstractNumId w:val="4"/>
  </w:num>
  <w:num w:numId="18">
    <w:abstractNumId w:val="18"/>
  </w:num>
  <w:num w:numId="19">
    <w:abstractNumId w:val="11"/>
  </w:num>
  <w:num w:numId="20">
    <w:abstractNumId w:val="16"/>
  </w:num>
  <w:num w:numId="21">
    <w:abstractNumId w:val="1"/>
  </w:num>
  <w:num w:numId="22">
    <w:abstractNumId w:val="17"/>
  </w:num>
  <w:numIdMacAtCleanup w:val="14"/>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Пользователь">
    <w15:presenceInfo w15:providerId="None" w15:userId="Пользователь"/>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5885"/>
    <w:rsid w:val="00001935"/>
    <w:rsid w:val="000037DD"/>
    <w:rsid w:val="00005E83"/>
    <w:rsid w:val="00010CF5"/>
    <w:rsid w:val="00011E96"/>
    <w:rsid w:val="00012693"/>
    <w:rsid w:val="00014029"/>
    <w:rsid w:val="000156D6"/>
    <w:rsid w:val="000261AA"/>
    <w:rsid w:val="00026498"/>
    <w:rsid w:val="00026EDD"/>
    <w:rsid w:val="000348CD"/>
    <w:rsid w:val="000361F2"/>
    <w:rsid w:val="00037ED4"/>
    <w:rsid w:val="00041271"/>
    <w:rsid w:val="00041923"/>
    <w:rsid w:val="00045586"/>
    <w:rsid w:val="00046561"/>
    <w:rsid w:val="000476A7"/>
    <w:rsid w:val="000478B3"/>
    <w:rsid w:val="00053521"/>
    <w:rsid w:val="000535B2"/>
    <w:rsid w:val="00053E32"/>
    <w:rsid w:val="00054BFB"/>
    <w:rsid w:val="00054E09"/>
    <w:rsid w:val="00055205"/>
    <w:rsid w:val="00057167"/>
    <w:rsid w:val="0005721C"/>
    <w:rsid w:val="0005748D"/>
    <w:rsid w:val="00057BC1"/>
    <w:rsid w:val="00060479"/>
    <w:rsid w:val="0006251C"/>
    <w:rsid w:val="00062D8B"/>
    <w:rsid w:val="000643A5"/>
    <w:rsid w:val="0007143E"/>
    <w:rsid w:val="00072A6B"/>
    <w:rsid w:val="00072D9A"/>
    <w:rsid w:val="000732EF"/>
    <w:rsid w:val="000739D7"/>
    <w:rsid w:val="000743E8"/>
    <w:rsid w:val="00076CF4"/>
    <w:rsid w:val="00077AE5"/>
    <w:rsid w:val="00081E5C"/>
    <w:rsid w:val="00083447"/>
    <w:rsid w:val="00083ECB"/>
    <w:rsid w:val="0008572F"/>
    <w:rsid w:val="00085FB0"/>
    <w:rsid w:val="00095958"/>
    <w:rsid w:val="000A426C"/>
    <w:rsid w:val="000A586F"/>
    <w:rsid w:val="000A7AF4"/>
    <w:rsid w:val="000B101F"/>
    <w:rsid w:val="000B559D"/>
    <w:rsid w:val="000C12B2"/>
    <w:rsid w:val="000C1C35"/>
    <w:rsid w:val="000C2A22"/>
    <w:rsid w:val="000C2C81"/>
    <w:rsid w:val="000C3C25"/>
    <w:rsid w:val="000C3C94"/>
    <w:rsid w:val="000C4BD5"/>
    <w:rsid w:val="000C57A3"/>
    <w:rsid w:val="000C65C1"/>
    <w:rsid w:val="000C772E"/>
    <w:rsid w:val="000D149B"/>
    <w:rsid w:val="000D14F6"/>
    <w:rsid w:val="000D4F95"/>
    <w:rsid w:val="000E21D2"/>
    <w:rsid w:val="000E30FB"/>
    <w:rsid w:val="000F047D"/>
    <w:rsid w:val="000F0EA2"/>
    <w:rsid w:val="000F1177"/>
    <w:rsid w:val="000F25B3"/>
    <w:rsid w:val="000F3196"/>
    <w:rsid w:val="000F3B4F"/>
    <w:rsid w:val="000F4EF4"/>
    <w:rsid w:val="000F5A26"/>
    <w:rsid w:val="000F5AAE"/>
    <w:rsid w:val="000F5BEB"/>
    <w:rsid w:val="000F69B7"/>
    <w:rsid w:val="000F7CA8"/>
    <w:rsid w:val="00100AE3"/>
    <w:rsid w:val="00102342"/>
    <w:rsid w:val="00102E7F"/>
    <w:rsid w:val="001055CC"/>
    <w:rsid w:val="00111EC4"/>
    <w:rsid w:val="00114195"/>
    <w:rsid w:val="00120288"/>
    <w:rsid w:val="00120876"/>
    <w:rsid w:val="00121420"/>
    <w:rsid w:val="001228EA"/>
    <w:rsid w:val="00123431"/>
    <w:rsid w:val="00123AEE"/>
    <w:rsid w:val="00124436"/>
    <w:rsid w:val="00125714"/>
    <w:rsid w:val="00125F62"/>
    <w:rsid w:val="0012746F"/>
    <w:rsid w:val="00127648"/>
    <w:rsid w:val="00130BED"/>
    <w:rsid w:val="0013327A"/>
    <w:rsid w:val="00133429"/>
    <w:rsid w:val="00133DDF"/>
    <w:rsid w:val="00134002"/>
    <w:rsid w:val="00136F84"/>
    <w:rsid w:val="00142B0F"/>
    <w:rsid w:val="0014450E"/>
    <w:rsid w:val="001462BB"/>
    <w:rsid w:val="0014671F"/>
    <w:rsid w:val="00150969"/>
    <w:rsid w:val="00152FA6"/>
    <w:rsid w:val="001610F8"/>
    <w:rsid w:val="0016122C"/>
    <w:rsid w:val="00163223"/>
    <w:rsid w:val="00163938"/>
    <w:rsid w:val="00163F11"/>
    <w:rsid w:val="00164033"/>
    <w:rsid w:val="001664D6"/>
    <w:rsid w:val="00171A66"/>
    <w:rsid w:val="00174AE2"/>
    <w:rsid w:val="00175AFC"/>
    <w:rsid w:val="001816B2"/>
    <w:rsid w:val="001825AC"/>
    <w:rsid w:val="001828E0"/>
    <w:rsid w:val="00182B95"/>
    <w:rsid w:val="00183167"/>
    <w:rsid w:val="00183783"/>
    <w:rsid w:val="00183E3C"/>
    <w:rsid w:val="00186330"/>
    <w:rsid w:val="00187129"/>
    <w:rsid w:val="0019009F"/>
    <w:rsid w:val="0019011C"/>
    <w:rsid w:val="001922B7"/>
    <w:rsid w:val="00192DD9"/>
    <w:rsid w:val="0019340A"/>
    <w:rsid w:val="00193F1E"/>
    <w:rsid w:val="00194602"/>
    <w:rsid w:val="0019528E"/>
    <w:rsid w:val="00195DCB"/>
    <w:rsid w:val="00196841"/>
    <w:rsid w:val="00196DED"/>
    <w:rsid w:val="001A2BEA"/>
    <w:rsid w:val="001A499C"/>
    <w:rsid w:val="001A49E2"/>
    <w:rsid w:val="001A5C18"/>
    <w:rsid w:val="001A6729"/>
    <w:rsid w:val="001B2838"/>
    <w:rsid w:val="001B3983"/>
    <w:rsid w:val="001B3D5C"/>
    <w:rsid w:val="001B506D"/>
    <w:rsid w:val="001C3B38"/>
    <w:rsid w:val="001C41FD"/>
    <w:rsid w:val="001C554F"/>
    <w:rsid w:val="001C64D2"/>
    <w:rsid w:val="001C68E6"/>
    <w:rsid w:val="001C6F2F"/>
    <w:rsid w:val="001D0729"/>
    <w:rsid w:val="001D0DCD"/>
    <w:rsid w:val="001D193B"/>
    <w:rsid w:val="001D2112"/>
    <w:rsid w:val="001D421C"/>
    <w:rsid w:val="001D722E"/>
    <w:rsid w:val="001E165D"/>
    <w:rsid w:val="001E16FD"/>
    <w:rsid w:val="001E1D9F"/>
    <w:rsid w:val="001E2E77"/>
    <w:rsid w:val="001E7E7F"/>
    <w:rsid w:val="001F3F4C"/>
    <w:rsid w:val="001F47C3"/>
    <w:rsid w:val="001F570D"/>
    <w:rsid w:val="002006D2"/>
    <w:rsid w:val="00200F7A"/>
    <w:rsid w:val="0020196A"/>
    <w:rsid w:val="002033C1"/>
    <w:rsid w:val="00205775"/>
    <w:rsid w:val="00221057"/>
    <w:rsid w:val="0022199D"/>
    <w:rsid w:val="0022205A"/>
    <w:rsid w:val="00223564"/>
    <w:rsid w:val="00225073"/>
    <w:rsid w:val="00230701"/>
    <w:rsid w:val="00230D8F"/>
    <w:rsid w:val="0023157D"/>
    <w:rsid w:val="00232241"/>
    <w:rsid w:val="00233D69"/>
    <w:rsid w:val="00240E79"/>
    <w:rsid w:val="00241D04"/>
    <w:rsid w:val="00242B28"/>
    <w:rsid w:val="00250D64"/>
    <w:rsid w:val="00252463"/>
    <w:rsid w:val="00252730"/>
    <w:rsid w:val="00252D22"/>
    <w:rsid w:val="00252D52"/>
    <w:rsid w:val="0025641B"/>
    <w:rsid w:val="00261D6A"/>
    <w:rsid w:val="00263146"/>
    <w:rsid w:val="00264015"/>
    <w:rsid w:val="002643A0"/>
    <w:rsid w:val="00264D02"/>
    <w:rsid w:val="00264F0D"/>
    <w:rsid w:val="00266AC4"/>
    <w:rsid w:val="00266CCA"/>
    <w:rsid w:val="002744FE"/>
    <w:rsid w:val="002771C0"/>
    <w:rsid w:val="0027768B"/>
    <w:rsid w:val="00281018"/>
    <w:rsid w:val="00281E92"/>
    <w:rsid w:val="00284F6A"/>
    <w:rsid w:val="002865C8"/>
    <w:rsid w:val="0028736F"/>
    <w:rsid w:val="00287400"/>
    <w:rsid w:val="00287B68"/>
    <w:rsid w:val="00291B3E"/>
    <w:rsid w:val="00293AB3"/>
    <w:rsid w:val="00294A56"/>
    <w:rsid w:val="002957A4"/>
    <w:rsid w:val="00295F13"/>
    <w:rsid w:val="002A14C7"/>
    <w:rsid w:val="002A2621"/>
    <w:rsid w:val="002B0099"/>
    <w:rsid w:val="002B0380"/>
    <w:rsid w:val="002B1829"/>
    <w:rsid w:val="002B21FD"/>
    <w:rsid w:val="002B2B6B"/>
    <w:rsid w:val="002C0943"/>
    <w:rsid w:val="002C1799"/>
    <w:rsid w:val="002C1A0E"/>
    <w:rsid w:val="002C35B2"/>
    <w:rsid w:val="002C5A89"/>
    <w:rsid w:val="002C6E81"/>
    <w:rsid w:val="002D1D9C"/>
    <w:rsid w:val="002E0282"/>
    <w:rsid w:val="002E0A11"/>
    <w:rsid w:val="002E131C"/>
    <w:rsid w:val="002E1339"/>
    <w:rsid w:val="002E336B"/>
    <w:rsid w:val="002F10D2"/>
    <w:rsid w:val="002F581A"/>
    <w:rsid w:val="002F6D1B"/>
    <w:rsid w:val="0030038C"/>
    <w:rsid w:val="003009D9"/>
    <w:rsid w:val="00300DB9"/>
    <w:rsid w:val="003012BB"/>
    <w:rsid w:val="00310F7C"/>
    <w:rsid w:val="00312888"/>
    <w:rsid w:val="0031442D"/>
    <w:rsid w:val="00317447"/>
    <w:rsid w:val="0032192D"/>
    <w:rsid w:val="00321F08"/>
    <w:rsid w:val="0032295D"/>
    <w:rsid w:val="00322FBE"/>
    <w:rsid w:val="003254A7"/>
    <w:rsid w:val="003254CC"/>
    <w:rsid w:val="0032585F"/>
    <w:rsid w:val="00326907"/>
    <w:rsid w:val="003269DD"/>
    <w:rsid w:val="00331369"/>
    <w:rsid w:val="00336521"/>
    <w:rsid w:val="0034016C"/>
    <w:rsid w:val="003413F1"/>
    <w:rsid w:val="00341782"/>
    <w:rsid w:val="00341DBE"/>
    <w:rsid w:val="0034241B"/>
    <w:rsid w:val="003432AB"/>
    <w:rsid w:val="00343B81"/>
    <w:rsid w:val="00346C2A"/>
    <w:rsid w:val="00347728"/>
    <w:rsid w:val="00354302"/>
    <w:rsid w:val="00354DC9"/>
    <w:rsid w:val="0035769C"/>
    <w:rsid w:val="003579EC"/>
    <w:rsid w:val="0036154F"/>
    <w:rsid w:val="00364FDD"/>
    <w:rsid w:val="00367DEF"/>
    <w:rsid w:val="0037202C"/>
    <w:rsid w:val="00372EED"/>
    <w:rsid w:val="00372F6C"/>
    <w:rsid w:val="00375D5F"/>
    <w:rsid w:val="003762C0"/>
    <w:rsid w:val="00382E0D"/>
    <w:rsid w:val="003844B1"/>
    <w:rsid w:val="003858C9"/>
    <w:rsid w:val="0038621B"/>
    <w:rsid w:val="00387132"/>
    <w:rsid w:val="00390A71"/>
    <w:rsid w:val="0039179A"/>
    <w:rsid w:val="003935DC"/>
    <w:rsid w:val="00394329"/>
    <w:rsid w:val="00396CC3"/>
    <w:rsid w:val="003A0F30"/>
    <w:rsid w:val="003A276B"/>
    <w:rsid w:val="003A33DC"/>
    <w:rsid w:val="003A58A4"/>
    <w:rsid w:val="003A65C3"/>
    <w:rsid w:val="003B1FBB"/>
    <w:rsid w:val="003B4192"/>
    <w:rsid w:val="003B6EE2"/>
    <w:rsid w:val="003B7BD7"/>
    <w:rsid w:val="003C1581"/>
    <w:rsid w:val="003C32D7"/>
    <w:rsid w:val="003C3F45"/>
    <w:rsid w:val="003C51B8"/>
    <w:rsid w:val="003C760E"/>
    <w:rsid w:val="003D01FD"/>
    <w:rsid w:val="003D07AC"/>
    <w:rsid w:val="003D3F09"/>
    <w:rsid w:val="003D56D8"/>
    <w:rsid w:val="003D62AA"/>
    <w:rsid w:val="003D751E"/>
    <w:rsid w:val="003E08DA"/>
    <w:rsid w:val="003E2ABB"/>
    <w:rsid w:val="003E773A"/>
    <w:rsid w:val="003F026E"/>
    <w:rsid w:val="003F29D4"/>
    <w:rsid w:val="003F4DD5"/>
    <w:rsid w:val="003F57F3"/>
    <w:rsid w:val="003F5F0D"/>
    <w:rsid w:val="003F6D65"/>
    <w:rsid w:val="004008C5"/>
    <w:rsid w:val="00401EBD"/>
    <w:rsid w:val="00402990"/>
    <w:rsid w:val="00404F5E"/>
    <w:rsid w:val="00404FAD"/>
    <w:rsid w:val="00404FB7"/>
    <w:rsid w:val="004068CA"/>
    <w:rsid w:val="00411C16"/>
    <w:rsid w:val="00417ADB"/>
    <w:rsid w:val="00417BDD"/>
    <w:rsid w:val="004223A0"/>
    <w:rsid w:val="0042689C"/>
    <w:rsid w:val="004301D0"/>
    <w:rsid w:val="004303D1"/>
    <w:rsid w:val="0043055F"/>
    <w:rsid w:val="00432DA1"/>
    <w:rsid w:val="004354B3"/>
    <w:rsid w:val="00435B33"/>
    <w:rsid w:val="0043670E"/>
    <w:rsid w:val="00440B62"/>
    <w:rsid w:val="00441024"/>
    <w:rsid w:val="00444940"/>
    <w:rsid w:val="004456D3"/>
    <w:rsid w:val="00445AE5"/>
    <w:rsid w:val="00445E6D"/>
    <w:rsid w:val="00447533"/>
    <w:rsid w:val="00450A88"/>
    <w:rsid w:val="004515EE"/>
    <w:rsid w:val="0045251E"/>
    <w:rsid w:val="00453F6E"/>
    <w:rsid w:val="00454BA8"/>
    <w:rsid w:val="00456B4F"/>
    <w:rsid w:val="0046145F"/>
    <w:rsid w:val="00463324"/>
    <w:rsid w:val="004669A2"/>
    <w:rsid w:val="00470D08"/>
    <w:rsid w:val="00471245"/>
    <w:rsid w:val="0047189A"/>
    <w:rsid w:val="00471DDF"/>
    <w:rsid w:val="00472434"/>
    <w:rsid w:val="004726BD"/>
    <w:rsid w:val="00472A06"/>
    <w:rsid w:val="004731D1"/>
    <w:rsid w:val="004750F6"/>
    <w:rsid w:val="0047533A"/>
    <w:rsid w:val="004769B7"/>
    <w:rsid w:val="00476EE2"/>
    <w:rsid w:val="00480DD3"/>
    <w:rsid w:val="00481833"/>
    <w:rsid w:val="00483B3B"/>
    <w:rsid w:val="00484109"/>
    <w:rsid w:val="0048487F"/>
    <w:rsid w:val="004857E7"/>
    <w:rsid w:val="00485885"/>
    <w:rsid w:val="00486506"/>
    <w:rsid w:val="00486C08"/>
    <w:rsid w:val="00492E0A"/>
    <w:rsid w:val="004950BD"/>
    <w:rsid w:val="00496141"/>
    <w:rsid w:val="0049619B"/>
    <w:rsid w:val="00496BF0"/>
    <w:rsid w:val="004A2229"/>
    <w:rsid w:val="004B0F67"/>
    <w:rsid w:val="004B326D"/>
    <w:rsid w:val="004B3689"/>
    <w:rsid w:val="004B4875"/>
    <w:rsid w:val="004B49A2"/>
    <w:rsid w:val="004B4B35"/>
    <w:rsid w:val="004C07EA"/>
    <w:rsid w:val="004C2984"/>
    <w:rsid w:val="004C4497"/>
    <w:rsid w:val="004C6627"/>
    <w:rsid w:val="004D1313"/>
    <w:rsid w:val="004D1BC3"/>
    <w:rsid w:val="004D3259"/>
    <w:rsid w:val="004D3C01"/>
    <w:rsid w:val="004D40AB"/>
    <w:rsid w:val="004D4BB8"/>
    <w:rsid w:val="004E3C6A"/>
    <w:rsid w:val="004E7769"/>
    <w:rsid w:val="004F0430"/>
    <w:rsid w:val="004F1487"/>
    <w:rsid w:val="004F2151"/>
    <w:rsid w:val="004F2B49"/>
    <w:rsid w:val="004F3ABD"/>
    <w:rsid w:val="004F3DD2"/>
    <w:rsid w:val="004F40C9"/>
    <w:rsid w:val="004F440A"/>
    <w:rsid w:val="004F5166"/>
    <w:rsid w:val="004F791E"/>
    <w:rsid w:val="00503A57"/>
    <w:rsid w:val="005051B2"/>
    <w:rsid w:val="005062CF"/>
    <w:rsid w:val="005064A7"/>
    <w:rsid w:val="00506B6C"/>
    <w:rsid w:val="00512C58"/>
    <w:rsid w:val="00512F58"/>
    <w:rsid w:val="00514DD0"/>
    <w:rsid w:val="00517B8B"/>
    <w:rsid w:val="00520B66"/>
    <w:rsid w:val="005214C8"/>
    <w:rsid w:val="00521EE1"/>
    <w:rsid w:val="00522749"/>
    <w:rsid w:val="0052312D"/>
    <w:rsid w:val="005256EB"/>
    <w:rsid w:val="0052689F"/>
    <w:rsid w:val="00531C15"/>
    <w:rsid w:val="005325EA"/>
    <w:rsid w:val="00533F38"/>
    <w:rsid w:val="0053759E"/>
    <w:rsid w:val="00542279"/>
    <w:rsid w:val="00542813"/>
    <w:rsid w:val="0054438B"/>
    <w:rsid w:val="00551DC2"/>
    <w:rsid w:val="00552046"/>
    <w:rsid w:val="00553833"/>
    <w:rsid w:val="0055418F"/>
    <w:rsid w:val="00555BA1"/>
    <w:rsid w:val="00556A98"/>
    <w:rsid w:val="00560EA4"/>
    <w:rsid w:val="00561019"/>
    <w:rsid w:val="00562898"/>
    <w:rsid w:val="00565AB8"/>
    <w:rsid w:val="005666CC"/>
    <w:rsid w:val="00566A1A"/>
    <w:rsid w:val="005761AA"/>
    <w:rsid w:val="0057705F"/>
    <w:rsid w:val="005774D9"/>
    <w:rsid w:val="005779A5"/>
    <w:rsid w:val="00581161"/>
    <w:rsid w:val="005831A8"/>
    <w:rsid w:val="00583B47"/>
    <w:rsid w:val="00583D6A"/>
    <w:rsid w:val="005845F4"/>
    <w:rsid w:val="00587E5E"/>
    <w:rsid w:val="00592B8E"/>
    <w:rsid w:val="0059301E"/>
    <w:rsid w:val="00594BEA"/>
    <w:rsid w:val="00596409"/>
    <w:rsid w:val="005A04B5"/>
    <w:rsid w:val="005A06E6"/>
    <w:rsid w:val="005A2A62"/>
    <w:rsid w:val="005A39D0"/>
    <w:rsid w:val="005A3D42"/>
    <w:rsid w:val="005A44F3"/>
    <w:rsid w:val="005A4F97"/>
    <w:rsid w:val="005A6AF5"/>
    <w:rsid w:val="005A7931"/>
    <w:rsid w:val="005B11F6"/>
    <w:rsid w:val="005B2B1E"/>
    <w:rsid w:val="005B530F"/>
    <w:rsid w:val="005B6B05"/>
    <w:rsid w:val="005C0C4F"/>
    <w:rsid w:val="005C1C9D"/>
    <w:rsid w:val="005C49E5"/>
    <w:rsid w:val="005C6D00"/>
    <w:rsid w:val="005C6ED9"/>
    <w:rsid w:val="005D12D1"/>
    <w:rsid w:val="005D1A99"/>
    <w:rsid w:val="005D3A4D"/>
    <w:rsid w:val="005D6BE2"/>
    <w:rsid w:val="005E43F4"/>
    <w:rsid w:val="005E4C97"/>
    <w:rsid w:val="005E6DA5"/>
    <w:rsid w:val="005F0325"/>
    <w:rsid w:val="005F2B54"/>
    <w:rsid w:val="005F5C1C"/>
    <w:rsid w:val="005F5CCE"/>
    <w:rsid w:val="005F7773"/>
    <w:rsid w:val="00600E11"/>
    <w:rsid w:val="00602F93"/>
    <w:rsid w:val="006047D3"/>
    <w:rsid w:val="00604B66"/>
    <w:rsid w:val="00605535"/>
    <w:rsid w:val="0060656F"/>
    <w:rsid w:val="00610E95"/>
    <w:rsid w:val="006112BE"/>
    <w:rsid w:val="00611FBA"/>
    <w:rsid w:val="0061359D"/>
    <w:rsid w:val="00613925"/>
    <w:rsid w:val="00613B9B"/>
    <w:rsid w:val="00613BEB"/>
    <w:rsid w:val="00616CD2"/>
    <w:rsid w:val="006235D5"/>
    <w:rsid w:val="00625087"/>
    <w:rsid w:val="00631732"/>
    <w:rsid w:val="00635821"/>
    <w:rsid w:val="00636A80"/>
    <w:rsid w:val="00640416"/>
    <w:rsid w:val="006410C3"/>
    <w:rsid w:val="00641A45"/>
    <w:rsid w:val="00643828"/>
    <w:rsid w:val="006440AE"/>
    <w:rsid w:val="0064440F"/>
    <w:rsid w:val="0064781B"/>
    <w:rsid w:val="0065037C"/>
    <w:rsid w:val="006561C0"/>
    <w:rsid w:val="006564EE"/>
    <w:rsid w:val="00664C53"/>
    <w:rsid w:val="00666E97"/>
    <w:rsid w:val="006675E6"/>
    <w:rsid w:val="00670150"/>
    <w:rsid w:val="00670C30"/>
    <w:rsid w:val="00671C6B"/>
    <w:rsid w:val="00671E71"/>
    <w:rsid w:val="00673A5A"/>
    <w:rsid w:val="00674631"/>
    <w:rsid w:val="00674738"/>
    <w:rsid w:val="006805AC"/>
    <w:rsid w:val="00683F6E"/>
    <w:rsid w:val="006850EA"/>
    <w:rsid w:val="00685E9C"/>
    <w:rsid w:val="006916A5"/>
    <w:rsid w:val="00691700"/>
    <w:rsid w:val="006919F3"/>
    <w:rsid w:val="00692859"/>
    <w:rsid w:val="0069385C"/>
    <w:rsid w:val="00693A7E"/>
    <w:rsid w:val="006A04BA"/>
    <w:rsid w:val="006A0E22"/>
    <w:rsid w:val="006A1619"/>
    <w:rsid w:val="006A22D1"/>
    <w:rsid w:val="006A249D"/>
    <w:rsid w:val="006A2ACC"/>
    <w:rsid w:val="006A5EAC"/>
    <w:rsid w:val="006B019F"/>
    <w:rsid w:val="006B27D6"/>
    <w:rsid w:val="006B2CC8"/>
    <w:rsid w:val="006B3FD4"/>
    <w:rsid w:val="006B7579"/>
    <w:rsid w:val="006B7BE7"/>
    <w:rsid w:val="006C326C"/>
    <w:rsid w:val="006C375F"/>
    <w:rsid w:val="006C5434"/>
    <w:rsid w:val="006C7AE4"/>
    <w:rsid w:val="006D07FD"/>
    <w:rsid w:val="006D0C8E"/>
    <w:rsid w:val="006D0D9B"/>
    <w:rsid w:val="006D1E8F"/>
    <w:rsid w:val="006D33D0"/>
    <w:rsid w:val="006D4F63"/>
    <w:rsid w:val="006D50F0"/>
    <w:rsid w:val="006D536A"/>
    <w:rsid w:val="006D5942"/>
    <w:rsid w:val="006D5D94"/>
    <w:rsid w:val="006D5E93"/>
    <w:rsid w:val="006D754B"/>
    <w:rsid w:val="006E1293"/>
    <w:rsid w:val="006E3072"/>
    <w:rsid w:val="006E68AC"/>
    <w:rsid w:val="006E6C83"/>
    <w:rsid w:val="006F00CF"/>
    <w:rsid w:val="006F0C2A"/>
    <w:rsid w:val="006F0EA5"/>
    <w:rsid w:val="006F10B0"/>
    <w:rsid w:val="006F4445"/>
    <w:rsid w:val="006F64A2"/>
    <w:rsid w:val="006F7381"/>
    <w:rsid w:val="006F7DA6"/>
    <w:rsid w:val="007025F3"/>
    <w:rsid w:val="00710007"/>
    <w:rsid w:val="00710F23"/>
    <w:rsid w:val="00715321"/>
    <w:rsid w:val="00715463"/>
    <w:rsid w:val="00716E77"/>
    <w:rsid w:val="0072141A"/>
    <w:rsid w:val="007218B6"/>
    <w:rsid w:val="007235D5"/>
    <w:rsid w:val="00726A9E"/>
    <w:rsid w:val="00727034"/>
    <w:rsid w:val="0072705A"/>
    <w:rsid w:val="00727A02"/>
    <w:rsid w:val="00730EA2"/>
    <w:rsid w:val="00731802"/>
    <w:rsid w:val="00734CFE"/>
    <w:rsid w:val="00734E62"/>
    <w:rsid w:val="007368AF"/>
    <w:rsid w:val="00736B4A"/>
    <w:rsid w:val="00736FC9"/>
    <w:rsid w:val="007452D4"/>
    <w:rsid w:val="00745CFB"/>
    <w:rsid w:val="007463D0"/>
    <w:rsid w:val="007466F7"/>
    <w:rsid w:val="00746BB5"/>
    <w:rsid w:val="00751295"/>
    <w:rsid w:val="007535BD"/>
    <w:rsid w:val="00755DDE"/>
    <w:rsid w:val="007565E5"/>
    <w:rsid w:val="00757440"/>
    <w:rsid w:val="00757C2B"/>
    <w:rsid w:val="007617CB"/>
    <w:rsid w:val="00762619"/>
    <w:rsid w:val="007722F0"/>
    <w:rsid w:val="00774D0C"/>
    <w:rsid w:val="007766AF"/>
    <w:rsid w:val="0077745C"/>
    <w:rsid w:val="00780E52"/>
    <w:rsid w:val="00783A93"/>
    <w:rsid w:val="00784AA6"/>
    <w:rsid w:val="00791EDE"/>
    <w:rsid w:val="0079254C"/>
    <w:rsid w:val="00792808"/>
    <w:rsid w:val="007931F9"/>
    <w:rsid w:val="00793C58"/>
    <w:rsid w:val="00796029"/>
    <w:rsid w:val="007962EF"/>
    <w:rsid w:val="00797150"/>
    <w:rsid w:val="007974E7"/>
    <w:rsid w:val="007A0886"/>
    <w:rsid w:val="007A245F"/>
    <w:rsid w:val="007A4578"/>
    <w:rsid w:val="007A4B0B"/>
    <w:rsid w:val="007A543B"/>
    <w:rsid w:val="007A70FA"/>
    <w:rsid w:val="007B10BD"/>
    <w:rsid w:val="007B359F"/>
    <w:rsid w:val="007B50B0"/>
    <w:rsid w:val="007B5F49"/>
    <w:rsid w:val="007B697D"/>
    <w:rsid w:val="007B7004"/>
    <w:rsid w:val="007B7010"/>
    <w:rsid w:val="007B7B23"/>
    <w:rsid w:val="007C01AE"/>
    <w:rsid w:val="007C05CA"/>
    <w:rsid w:val="007C2A55"/>
    <w:rsid w:val="007C2A94"/>
    <w:rsid w:val="007C39CC"/>
    <w:rsid w:val="007C3A37"/>
    <w:rsid w:val="007C3A80"/>
    <w:rsid w:val="007C7CFD"/>
    <w:rsid w:val="007D07C1"/>
    <w:rsid w:val="007D180B"/>
    <w:rsid w:val="007D57F5"/>
    <w:rsid w:val="007D59C2"/>
    <w:rsid w:val="007D5D4F"/>
    <w:rsid w:val="007D5D99"/>
    <w:rsid w:val="007D7B00"/>
    <w:rsid w:val="007E31AF"/>
    <w:rsid w:val="007E390D"/>
    <w:rsid w:val="007E4E27"/>
    <w:rsid w:val="007E67B5"/>
    <w:rsid w:val="007E7011"/>
    <w:rsid w:val="007E7384"/>
    <w:rsid w:val="007E74E2"/>
    <w:rsid w:val="007F0D19"/>
    <w:rsid w:val="007F1AE6"/>
    <w:rsid w:val="007F20E7"/>
    <w:rsid w:val="007F315E"/>
    <w:rsid w:val="007F6F44"/>
    <w:rsid w:val="007F7920"/>
    <w:rsid w:val="0080042C"/>
    <w:rsid w:val="008006D6"/>
    <w:rsid w:val="00801607"/>
    <w:rsid w:val="008022AC"/>
    <w:rsid w:val="008034FE"/>
    <w:rsid w:val="00803DB5"/>
    <w:rsid w:val="00810BB1"/>
    <w:rsid w:val="00812EA4"/>
    <w:rsid w:val="008133DC"/>
    <w:rsid w:val="00814E13"/>
    <w:rsid w:val="00814F4D"/>
    <w:rsid w:val="00815E2A"/>
    <w:rsid w:val="00822015"/>
    <w:rsid w:val="00822D4E"/>
    <w:rsid w:val="0082504B"/>
    <w:rsid w:val="00832B09"/>
    <w:rsid w:val="00832C2D"/>
    <w:rsid w:val="0083466D"/>
    <w:rsid w:val="00834676"/>
    <w:rsid w:val="008405F3"/>
    <w:rsid w:val="0084142B"/>
    <w:rsid w:val="00851385"/>
    <w:rsid w:val="008525CD"/>
    <w:rsid w:val="00852862"/>
    <w:rsid w:val="0085753D"/>
    <w:rsid w:val="00860320"/>
    <w:rsid w:val="00861AF2"/>
    <w:rsid w:val="00862F51"/>
    <w:rsid w:val="008667B5"/>
    <w:rsid w:val="00867431"/>
    <w:rsid w:val="00870809"/>
    <w:rsid w:val="00874122"/>
    <w:rsid w:val="00884083"/>
    <w:rsid w:val="00885288"/>
    <w:rsid w:val="00885751"/>
    <w:rsid w:val="0088758E"/>
    <w:rsid w:val="008903FE"/>
    <w:rsid w:val="008A0B2E"/>
    <w:rsid w:val="008A74C1"/>
    <w:rsid w:val="008B041E"/>
    <w:rsid w:val="008B058A"/>
    <w:rsid w:val="008B154D"/>
    <w:rsid w:val="008B2A0D"/>
    <w:rsid w:val="008B4415"/>
    <w:rsid w:val="008B58F2"/>
    <w:rsid w:val="008B7D54"/>
    <w:rsid w:val="008C0BC2"/>
    <w:rsid w:val="008C29D8"/>
    <w:rsid w:val="008C4BBB"/>
    <w:rsid w:val="008C61DC"/>
    <w:rsid w:val="008D0AFF"/>
    <w:rsid w:val="008D36C1"/>
    <w:rsid w:val="008D3785"/>
    <w:rsid w:val="008D3ADF"/>
    <w:rsid w:val="008D3FEE"/>
    <w:rsid w:val="008D4820"/>
    <w:rsid w:val="008D63FF"/>
    <w:rsid w:val="008D6798"/>
    <w:rsid w:val="008D7B11"/>
    <w:rsid w:val="008D7B26"/>
    <w:rsid w:val="008E0A30"/>
    <w:rsid w:val="008E16E3"/>
    <w:rsid w:val="008E17C8"/>
    <w:rsid w:val="008E3146"/>
    <w:rsid w:val="008E38D6"/>
    <w:rsid w:val="008E3A89"/>
    <w:rsid w:val="008E46C2"/>
    <w:rsid w:val="008E4D67"/>
    <w:rsid w:val="008E5815"/>
    <w:rsid w:val="008E645C"/>
    <w:rsid w:val="008E656A"/>
    <w:rsid w:val="008E714F"/>
    <w:rsid w:val="008E7938"/>
    <w:rsid w:val="008F798C"/>
    <w:rsid w:val="009000B1"/>
    <w:rsid w:val="00901083"/>
    <w:rsid w:val="00901B3D"/>
    <w:rsid w:val="00902DEA"/>
    <w:rsid w:val="009043E3"/>
    <w:rsid w:val="0090694F"/>
    <w:rsid w:val="00912AAC"/>
    <w:rsid w:val="00912F83"/>
    <w:rsid w:val="009137FB"/>
    <w:rsid w:val="00917290"/>
    <w:rsid w:val="0091742A"/>
    <w:rsid w:val="00921657"/>
    <w:rsid w:val="009223D0"/>
    <w:rsid w:val="0092346C"/>
    <w:rsid w:val="009254A1"/>
    <w:rsid w:val="00925902"/>
    <w:rsid w:val="00927B09"/>
    <w:rsid w:val="0093269A"/>
    <w:rsid w:val="009349E6"/>
    <w:rsid w:val="00934EEC"/>
    <w:rsid w:val="00945945"/>
    <w:rsid w:val="00945A45"/>
    <w:rsid w:val="00945BD5"/>
    <w:rsid w:val="00950F3E"/>
    <w:rsid w:val="0095124E"/>
    <w:rsid w:val="00951C39"/>
    <w:rsid w:val="009529F2"/>
    <w:rsid w:val="00953236"/>
    <w:rsid w:val="00956E7D"/>
    <w:rsid w:val="009608B8"/>
    <w:rsid w:val="00961284"/>
    <w:rsid w:val="00961CD5"/>
    <w:rsid w:val="00962227"/>
    <w:rsid w:val="00962981"/>
    <w:rsid w:val="00964DEE"/>
    <w:rsid w:val="009668C5"/>
    <w:rsid w:val="009671ED"/>
    <w:rsid w:val="00972863"/>
    <w:rsid w:val="0097442B"/>
    <w:rsid w:val="00980E31"/>
    <w:rsid w:val="00980FAF"/>
    <w:rsid w:val="00982954"/>
    <w:rsid w:val="00985B52"/>
    <w:rsid w:val="00986ECB"/>
    <w:rsid w:val="009870C2"/>
    <w:rsid w:val="00990F60"/>
    <w:rsid w:val="009968CC"/>
    <w:rsid w:val="009971E0"/>
    <w:rsid w:val="009A53E6"/>
    <w:rsid w:val="009A78A9"/>
    <w:rsid w:val="009B14E7"/>
    <w:rsid w:val="009B1924"/>
    <w:rsid w:val="009B2E66"/>
    <w:rsid w:val="009B3620"/>
    <w:rsid w:val="009B3AB2"/>
    <w:rsid w:val="009B6426"/>
    <w:rsid w:val="009C0C7B"/>
    <w:rsid w:val="009C2AF3"/>
    <w:rsid w:val="009C3619"/>
    <w:rsid w:val="009C3A53"/>
    <w:rsid w:val="009C451A"/>
    <w:rsid w:val="009C7A7F"/>
    <w:rsid w:val="009C7F84"/>
    <w:rsid w:val="009D1A9B"/>
    <w:rsid w:val="009D1C6F"/>
    <w:rsid w:val="009D6D29"/>
    <w:rsid w:val="009D7E3F"/>
    <w:rsid w:val="009E3053"/>
    <w:rsid w:val="009E418D"/>
    <w:rsid w:val="009E790D"/>
    <w:rsid w:val="009E7C01"/>
    <w:rsid w:val="009F0DB1"/>
    <w:rsid w:val="009F1120"/>
    <w:rsid w:val="009F1590"/>
    <w:rsid w:val="009F263B"/>
    <w:rsid w:val="009F3441"/>
    <w:rsid w:val="009F76E8"/>
    <w:rsid w:val="009F7985"/>
    <w:rsid w:val="00A01A85"/>
    <w:rsid w:val="00A02B8D"/>
    <w:rsid w:val="00A04732"/>
    <w:rsid w:val="00A0540A"/>
    <w:rsid w:val="00A0606D"/>
    <w:rsid w:val="00A06BCB"/>
    <w:rsid w:val="00A06F9A"/>
    <w:rsid w:val="00A07246"/>
    <w:rsid w:val="00A10660"/>
    <w:rsid w:val="00A11145"/>
    <w:rsid w:val="00A12DF7"/>
    <w:rsid w:val="00A153BC"/>
    <w:rsid w:val="00A2018A"/>
    <w:rsid w:val="00A20FC4"/>
    <w:rsid w:val="00A2212B"/>
    <w:rsid w:val="00A224DC"/>
    <w:rsid w:val="00A2493D"/>
    <w:rsid w:val="00A24D17"/>
    <w:rsid w:val="00A255B4"/>
    <w:rsid w:val="00A2584C"/>
    <w:rsid w:val="00A26D54"/>
    <w:rsid w:val="00A2759A"/>
    <w:rsid w:val="00A30BE4"/>
    <w:rsid w:val="00A316CB"/>
    <w:rsid w:val="00A3502D"/>
    <w:rsid w:val="00A40755"/>
    <w:rsid w:val="00A40A7A"/>
    <w:rsid w:val="00A42BF9"/>
    <w:rsid w:val="00A43FFF"/>
    <w:rsid w:val="00A46AD2"/>
    <w:rsid w:val="00A46ADD"/>
    <w:rsid w:val="00A501A6"/>
    <w:rsid w:val="00A52606"/>
    <w:rsid w:val="00A53E64"/>
    <w:rsid w:val="00A54646"/>
    <w:rsid w:val="00A6087D"/>
    <w:rsid w:val="00A73520"/>
    <w:rsid w:val="00A73D1D"/>
    <w:rsid w:val="00A75C73"/>
    <w:rsid w:val="00A800B4"/>
    <w:rsid w:val="00A81B27"/>
    <w:rsid w:val="00A826A0"/>
    <w:rsid w:val="00A83830"/>
    <w:rsid w:val="00A8411A"/>
    <w:rsid w:val="00A857F9"/>
    <w:rsid w:val="00A8659D"/>
    <w:rsid w:val="00A9089C"/>
    <w:rsid w:val="00A94392"/>
    <w:rsid w:val="00A948F1"/>
    <w:rsid w:val="00A95073"/>
    <w:rsid w:val="00A967AF"/>
    <w:rsid w:val="00AA01BB"/>
    <w:rsid w:val="00AA204F"/>
    <w:rsid w:val="00AA4C62"/>
    <w:rsid w:val="00AA7666"/>
    <w:rsid w:val="00AB0108"/>
    <w:rsid w:val="00AB3C7F"/>
    <w:rsid w:val="00AB5549"/>
    <w:rsid w:val="00AB603C"/>
    <w:rsid w:val="00AB72F3"/>
    <w:rsid w:val="00AC18E8"/>
    <w:rsid w:val="00AC6454"/>
    <w:rsid w:val="00AC7402"/>
    <w:rsid w:val="00AD065F"/>
    <w:rsid w:val="00AD1A42"/>
    <w:rsid w:val="00AD2C3C"/>
    <w:rsid w:val="00AD2D64"/>
    <w:rsid w:val="00AD363D"/>
    <w:rsid w:val="00AD44C0"/>
    <w:rsid w:val="00AD7CC1"/>
    <w:rsid w:val="00AD7CC7"/>
    <w:rsid w:val="00AE2A93"/>
    <w:rsid w:val="00AE3885"/>
    <w:rsid w:val="00AE3DB9"/>
    <w:rsid w:val="00AE41B0"/>
    <w:rsid w:val="00AE5868"/>
    <w:rsid w:val="00AE70B2"/>
    <w:rsid w:val="00AE7491"/>
    <w:rsid w:val="00AF35FD"/>
    <w:rsid w:val="00AF4CFF"/>
    <w:rsid w:val="00AF5623"/>
    <w:rsid w:val="00AF79B8"/>
    <w:rsid w:val="00B03E95"/>
    <w:rsid w:val="00B048A1"/>
    <w:rsid w:val="00B04C82"/>
    <w:rsid w:val="00B05C78"/>
    <w:rsid w:val="00B07D61"/>
    <w:rsid w:val="00B102D8"/>
    <w:rsid w:val="00B13C64"/>
    <w:rsid w:val="00B16647"/>
    <w:rsid w:val="00B22370"/>
    <w:rsid w:val="00B24C7B"/>
    <w:rsid w:val="00B24D2A"/>
    <w:rsid w:val="00B25C3B"/>
    <w:rsid w:val="00B25DED"/>
    <w:rsid w:val="00B2692F"/>
    <w:rsid w:val="00B26DC3"/>
    <w:rsid w:val="00B26F10"/>
    <w:rsid w:val="00B27F85"/>
    <w:rsid w:val="00B306D9"/>
    <w:rsid w:val="00B312C7"/>
    <w:rsid w:val="00B340A4"/>
    <w:rsid w:val="00B3425A"/>
    <w:rsid w:val="00B35476"/>
    <w:rsid w:val="00B40251"/>
    <w:rsid w:val="00B4089D"/>
    <w:rsid w:val="00B41ED2"/>
    <w:rsid w:val="00B464C9"/>
    <w:rsid w:val="00B50E39"/>
    <w:rsid w:val="00B52B71"/>
    <w:rsid w:val="00B53625"/>
    <w:rsid w:val="00B539BB"/>
    <w:rsid w:val="00B55898"/>
    <w:rsid w:val="00B56153"/>
    <w:rsid w:val="00B6095E"/>
    <w:rsid w:val="00B6501A"/>
    <w:rsid w:val="00B65294"/>
    <w:rsid w:val="00B65E27"/>
    <w:rsid w:val="00B72C35"/>
    <w:rsid w:val="00B7498F"/>
    <w:rsid w:val="00B752E5"/>
    <w:rsid w:val="00B7595A"/>
    <w:rsid w:val="00B8045F"/>
    <w:rsid w:val="00B833CA"/>
    <w:rsid w:val="00B83AAB"/>
    <w:rsid w:val="00B95D81"/>
    <w:rsid w:val="00B969E0"/>
    <w:rsid w:val="00B97B8F"/>
    <w:rsid w:val="00BA022C"/>
    <w:rsid w:val="00BA238C"/>
    <w:rsid w:val="00BA2F78"/>
    <w:rsid w:val="00BA43F7"/>
    <w:rsid w:val="00BA6E91"/>
    <w:rsid w:val="00BA7159"/>
    <w:rsid w:val="00BB2951"/>
    <w:rsid w:val="00BB3E6A"/>
    <w:rsid w:val="00BB4564"/>
    <w:rsid w:val="00BB4D47"/>
    <w:rsid w:val="00BB7B4A"/>
    <w:rsid w:val="00BC0AAA"/>
    <w:rsid w:val="00BC21A2"/>
    <w:rsid w:val="00BC4960"/>
    <w:rsid w:val="00BC4B8B"/>
    <w:rsid w:val="00BC5D3E"/>
    <w:rsid w:val="00BC6288"/>
    <w:rsid w:val="00BC7F39"/>
    <w:rsid w:val="00BD4F35"/>
    <w:rsid w:val="00BD59A2"/>
    <w:rsid w:val="00BD6A1F"/>
    <w:rsid w:val="00BD7E35"/>
    <w:rsid w:val="00BE45DA"/>
    <w:rsid w:val="00BE46FF"/>
    <w:rsid w:val="00BE5FAB"/>
    <w:rsid w:val="00BE77A7"/>
    <w:rsid w:val="00BF00B8"/>
    <w:rsid w:val="00BF088D"/>
    <w:rsid w:val="00BF31B7"/>
    <w:rsid w:val="00BF418E"/>
    <w:rsid w:val="00BF61F6"/>
    <w:rsid w:val="00BF7FF3"/>
    <w:rsid w:val="00C00A3E"/>
    <w:rsid w:val="00C00E15"/>
    <w:rsid w:val="00C016F7"/>
    <w:rsid w:val="00C03046"/>
    <w:rsid w:val="00C07943"/>
    <w:rsid w:val="00C07C2D"/>
    <w:rsid w:val="00C10C7D"/>
    <w:rsid w:val="00C133A1"/>
    <w:rsid w:val="00C14C27"/>
    <w:rsid w:val="00C15BEB"/>
    <w:rsid w:val="00C16C94"/>
    <w:rsid w:val="00C21D8D"/>
    <w:rsid w:val="00C251CF"/>
    <w:rsid w:val="00C272E2"/>
    <w:rsid w:val="00C30BE1"/>
    <w:rsid w:val="00C32BA0"/>
    <w:rsid w:val="00C34DFD"/>
    <w:rsid w:val="00C35693"/>
    <w:rsid w:val="00C36C6C"/>
    <w:rsid w:val="00C37B96"/>
    <w:rsid w:val="00C37D2A"/>
    <w:rsid w:val="00C42686"/>
    <w:rsid w:val="00C42E6C"/>
    <w:rsid w:val="00C433B2"/>
    <w:rsid w:val="00C44CB9"/>
    <w:rsid w:val="00C479F2"/>
    <w:rsid w:val="00C5263B"/>
    <w:rsid w:val="00C52B70"/>
    <w:rsid w:val="00C60407"/>
    <w:rsid w:val="00C62263"/>
    <w:rsid w:val="00C63619"/>
    <w:rsid w:val="00C63992"/>
    <w:rsid w:val="00C64D3E"/>
    <w:rsid w:val="00C655BC"/>
    <w:rsid w:val="00C65CB7"/>
    <w:rsid w:val="00C70399"/>
    <w:rsid w:val="00C714AE"/>
    <w:rsid w:val="00C73849"/>
    <w:rsid w:val="00C768E5"/>
    <w:rsid w:val="00C76EF6"/>
    <w:rsid w:val="00C80332"/>
    <w:rsid w:val="00C8351C"/>
    <w:rsid w:val="00C83BAC"/>
    <w:rsid w:val="00C83C67"/>
    <w:rsid w:val="00C84324"/>
    <w:rsid w:val="00C84426"/>
    <w:rsid w:val="00C85041"/>
    <w:rsid w:val="00C87B84"/>
    <w:rsid w:val="00C902A0"/>
    <w:rsid w:val="00C911AE"/>
    <w:rsid w:val="00C9147D"/>
    <w:rsid w:val="00C914C1"/>
    <w:rsid w:val="00C950F8"/>
    <w:rsid w:val="00C97F0A"/>
    <w:rsid w:val="00CA0A37"/>
    <w:rsid w:val="00CA1037"/>
    <w:rsid w:val="00CA10E2"/>
    <w:rsid w:val="00CA3DB3"/>
    <w:rsid w:val="00CA5C88"/>
    <w:rsid w:val="00CB10E3"/>
    <w:rsid w:val="00CB114C"/>
    <w:rsid w:val="00CB2527"/>
    <w:rsid w:val="00CB496F"/>
    <w:rsid w:val="00CB5C45"/>
    <w:rsid w:val="00CB7089"/>
    <w:rsid w:val="00CC0469"/>
    <w:rsid w:val="00CC04FB"/>
    <w:rsid w:val="00CC0BA3"/>
    <w:rsid w:val="00CC3CEA"/>
    <w:rsid w:val="00CC5456"/>
    <w:rsid w:val="00CC54EF"/>
    <w:rsid w:val="00CC5D28"/>
    <w:rsid w:val="00CC5D59"/>
    <w:rsid w:val="00CC603D"/>
    <w:rsid w:val="00CD252D"/>
    <w:rsid w:val="00CE1C17"/>
    <w:rsid w:val="00CE1FF2"/>
    <w:rsid w:val="00CE3C33"/>
    <w:rsid w:val="00CE45F7"/>
    <w:rsid w:val="00CE589F"/>
    <w:rsid w:val="00CF37B7"/>
    <w:rsid w:val="00CF630D"/>
    <w:rsid w:val="00CF79BD"/>
    <w:rsid w:val="00D01843"/>
    <w:rsid w:val="00D020E7"/>
    <w:rsid w:val="00D03AD8"/>
    <w:rsid w:val="00D10839"/>
    <w:rsid w:val="00D109C3"/>
    <w:rsid w:val="00D10C29"/>
    <w:rsid w:val="00D10F43"/>
    <w:rsid w:val="00D131A2"/>
    <w:rsid w:val="00D141B3"/>
    <w:rsid w:val="00D1717E"/>
    <w:rsid w:val="00D20B79"/>
    <w:rsid w:val="00D20CA4"/>
    <w:rsid w:val="00D20E63"/>
    <w:rsid w:val="00D22CF5"/>
    <w:rsid w:val="00D23DB5"/>
    <w:rsid w:val="00D25002"/>
    <w:rsid w:val="00D263D0"/>
    <w:rsid w:val="00D27364"/>
    <w:rsid w:val="00D2777F"/>
    <w:rsid w:val="00D3103B"/>
    <w:rsid w:val="00D320AC"/>
    <w:rsid w:val="00D33327"/>
    <w:rsid w:val="00D34370"/>
    <w:rsid w:val="00D343B9"/>
    <w:rsid w:val="00D35DA4"/>
    <w:rsid w:val="00D37DBA"/>
    <w:rsid w:val="00D413B2"/>
    <w:rsid w:val="00D428F7"/>
    <w:rsid w:val="00D435DE"/>
    <w:rsid w:val="00D45445"/>
    <w:rsid w:val="00D45F66"/>
    <w:rsid w:val="00D46491"/>
    <w:rsid w:val="00D51D03"/>
    <w:rsid w:val="00D528E5"/>
    <w:rsid w:val="00D53941"/>
    <w:rsid w:val="00D56477"/>
    <w:rsid w:val="00D61623"/>
    <w:rsid w:val="00D61A90"/>
    <w:rsid w:val="00D63015"/>
    <w:rsid w:val="00D63E8B"/>
    <w:rsid w:val="00D6578D"/>
    <w:rsid w:val="00D6665A"/>
    <w:rsid w:val="00D7266A"/>
    <w:rsid w:val="00D740F7"/>
    <w:rsid w:val="00D7689D"/>
    <w:rsid w:val="00D77EB9"/>
    <w:rsid w:val="00D81AEF"/>
    <w:rsid w:val="00D8312F"/>
    <w:rsid w:val="00D84BEB"/>
    <w:rsid w:val="00D84D32"/>
    <w:rsid w:val="00D8728E"/>
    <w:rsid w:val="00D91319"/>
    <w:rsid w:val="00D94C23"/>
    <w:rsid w:val="00D96C21"/>
    <w:rsid w:val="00D97755"/>
    <w:rsid w:val="00DA023C"/>
    <w:rsid w:val="00DA0CAB"/>
    <w:rsid w:val="00DA2DAE"/>
    <w:rsid w:val="00DA3D10"/>
    <w:rsid w:val="00DA52D4"/>
    <w:rsid w:val="00DA5A64"/>
    <w:rsid w:val="00DA764B"/>
    <w:rsid w:val="00DB2572"/>
    <w:rsid w:val="00DB2EF7"/>
    <w:rsid w:val="00DB4BB6"/>
    <w:rsid w:val="00DB6B7F"/>
    <w:rsid w:val="00DB6CAB"/>
    <w:rsid w:val="00DB7048"/>
    <w:rsid w:val="00DC0C5B"/>
    <w:rsid w:val="00DC139D"/>
    <w:rsid w:val="00DC6389"/>
    <w:rsid w:val="00DC6E8C"/>
    <w:rsid w:val="00DD05BC"/>
    <w:rsid w:val="00DD1851"/>
    <w:rsid w:val="00DD257C"/>
    <w:rsid w:val="00DD3F73"/>
    <w:rsid w:val="00DD685E"/>
    <w:rsid w:val="00DE083D"/>
    <w:rsid w:val="00DE0F4D"/>
    <w:rsid w:val="00DE29B3"/>
    <w:rsid w:val="00DE3195"/>
    <w:rsid w:val="00DF2F9F"/>
    <w:rsid w:val="00DF7A14"/>
    <w:rsid w:val="00E01533"/>
    <w:rsid w:val="00E01DCD"/>
    <w:rsid w:val="00E02835"/>
    <w:rsid w:val="00E0402E"/>
    <w:rsid w:val="00E05837"/>
    <w:rsid w:val="00E0699A"/>
    <w:rsid w:val="00E07340"/>
    <w:rsid w:val="00E10283"/>
    <w:rsid w:val="00E122B8"/>
    <w:rsid w:val="00E14C62"/>
    <w:rsid w:val="00E17584"/>
    <w:rsid w:val="00E203C6"/>
    <w:rsid w:val="00E22418"/>
    <w:rsid w:val="00E232AF"/>
    <w:rsid w:val="00E23D51"/>
    <w:rsid w:val="00E25C1E"/>
    <w:rsid w:val="00E25DCB"/>
    <w:rsid w:val="00E26F91"/>
    <w:rsid w:val="00E277E0"/>
    <w:rsid w:val="00E27ECC"/>
    <w:rsid w:val="00E301CE"/>
    <w:rsid w:val="00E30C9D"/>
    <w:rsid w:val="00E32E06"/>
    <w:rsid w:val="00E33FDB"/>
    <w:rsid w:val="00E35874"/>
    <w:rsid w:val="00E36BD8"/>
    <w:rsid w:val="00E36C6B"/>
    <w:rsid w:val="00E37FF4"/>
    <w:rsid w:val="00E45D71"/>
    <w:rsid w:val="00E468EE"/>
    <w:rsid w:val="00E46C60"/>
    <w:rsid w:val="00E478FD"/>
    <w:rsid w:val="00E51B3B"/>
    <w:rsid w:val="00E51EAF"/>
    <w:rsid w:val="00E57556"/>
    <w:rsid w:val="00E608C1"/>
    <w:rsid w:val="00E61509"/>
    <w:rsid w:val="00E619AF"/>
    <w:rsid w:val="00E6416B"/>
    <w:rsid w:val="00E65C4F"/>
    <w:rsid w:val="00E678C7"/>
    <w:rsid w:val="00E70F76"/>
    <w:rsid w:val="00E71635"/>
    <w:rsid w:val="00E73EC5"/>
    <w:rsid w:val="00E73F96"/>
    <w:rsid w:val="00E74D67"/>
    <w:rsid w:val="00E75F6E"/>
    <w:rsid w:val="00E76446"/>
    <w:rsid w:val="00E766AD"/>
    <w:rsid w:val="00E768BC"/>
    <w:rsid w:val="00E77DE1"/>
    <w:rsid w:val="00E8200D"/>
    <w:rsid w:val="00E825B8"/>
    <w:rsid w:val="00E82CF9"/>
    <w:rsid w:val="00E83F49"/>
    <w:rsid w:val="00E85B25"/>
    <w:rsid w:val="00E9005A"/>
    <w:rsid w:val="00E92451"/>
    <w:rsid w:val="00E926C3"/>
    <w:rsid w:val="00E95E1A"/>
    <w:rsid w:val="00EA0222"/>
    <w:rsid w:val="00EA1610"/>
    <w:rsid w:val="00EA3D31"/>
    <w:rsid w:val="00EA583F"/>
    <w:rsid w:val="00EB197F"/>
    <w:rsid w:val="00EB3996"/>
    <w:rsid w:val="00EB41A2"/>
    <w:rsid w:val="00EB4F48"/>
    <w:rsid w:val="00EB576E"/>
    <w:rsid w:val="00EB6386"/>
    <w:rsid w:val="00EB668D"/>
    <w:rsid w:val="00EB7951"/>
    <w:rsid w:val="00EB79E5"/>
    <w:rsid w:val="00EC4CA0"/>
    <w:rsid w:val="00EC5018"/>
    <w:rsid w:val="00EC52C0"/>
    <w:rsid w:val="00EC6B53"/>
    <w:rsid w:val="00EC6C3C"/>
    <w:rsid w:val="00EC7138"/>
    <w:rsid w:val="00EC7EA8"/>
    <w:rsid w:val="00ED3470"/>
    <w:rsid w:val="00ED68D9"/>
    <w:rsid w:val="00ED6B01"/>
    <w:rsid w:val="00EE1260"/>
    <w:rsid w:val="00EE1D89"/>
    <w:rsid w:val="00EE3048"/>
    <w:rsid w:val="00EE38F9"/>
    <w:rsid w:val="00EE4EB9"/>
    <w:rsid w:val="00EE6BC6"/>
    <w:rsid w:val="00EF4386"/>
    <w:rsid w:val="00EF54B9"/>
    <w:rsid w:val="00F056AD"/>
    <w:rsid w:val="00F07AFB"/>
    <w:rsid w:val="00F142D8"/>
    <w:rsid w:val="00F1542A"/>
    <w:rsid w:val="00F15C78"/>
    <w:rsid w:val="00F168ED"/>
    <w:rsid w:val="00F35731"/>
    <w:rsid w:val="00F370E1"/>
    <w:rsid w:val="00F44D56"/>
    <w:rsid w:val="00F45022"/>
    <w:rsid w:val="00F45C5A"/>
    <w:rsid w:val="00F50A6F"/>
    <w:rsid w:val="00F5136C"/>
    <w:rsid w:val="00F51B0A"/>
    <w:rsid w:val="00F51C07"/>
    <w:rsid w:val="00F54D11"/>
    <w:rsid w:val="00F55D1F"/>
    <w:rsid w:val="00F5634E"/>
    <w:rsid w:val="00F56856"/>
    <w:rsid w:val="00F61D56"/>
    <w:rsid w:val="00F6247A"/>
    <w:rsid w:val="00F663C2"/>
    <w:rsid w:val="00F667C8"/>
    <w:rsid w:val="00F6689D"/>
    <w:rsid w:val="00F70ABD"/>
    <w:rsid w:val="00F71CA7"/>
    <w:rsid w:val="00F724FF"/>
    <w:rsid w:val="00F727CA"/>
    <w:rsid w:val="00F7329B"/>
    <w:rsid w:val="00F7569E"/>
    <w:rsid w:val="00F7599A"/>
    <w:rsid w:val="00F75B4D"/>
    <w:rsid w:val="00F84ADE"/>
    <w:rsid w:val="00F84C70"/>
    <w:rsid w:val="00F85ABA"/>
    <w:rsid w:val="00F87890"/>
    <w:rsid w:val="00F92E13"/>
    <w:rsid w:val="00F931C1"/>
    <w:rsid w:val="00F9375D"/>
    <w:rsid w:val="00F93F89"/>
    <w:rsid w:val="00F940F5"/>
    <w:rsid w:val="00F95FD9"/>
    <w:rsid w:val="00F96432"/>
    <w:rsid w:val="00FA0129"/>
    <w:rsid w:val="00FA0980"/>
    <w:rsid w:val="00FA2531"/>
    <w:rsid w:val="00FB6CD6"/>
    <w:rsid w:val="00FB6D00"/>
    <w:rsid w:val="00FB76A7"/>
    <w:rsid w:val="00FC0C75"/>
    <w:rsid w:val="00FC1B54"/>
    <w:rsid w:val="00FC1D43"/>
    <w:rsid w:val="00FC510E"/>
    <w:rsid w:val="00FC58E3"/>
    <w:rsid w:val="00FC6E0E"/>
    <w:rsid w:val="00FD0681"/>
    <w:rsid w:val="00FD0FC6"/>
    <w:rsid w:val="00FD2C2E"/>
    <w:rsid w:val="00FD2F11"/>
    <w:rsid w:val="00FD4969"/>
    <w:rsid w:val="00FD602D"/>
    <w:rsid w:val="00FD6CD6"/>
    <w:rsid w:val="00FE2D5B"/>
    <w:rsid w:val="00FE602A"/>
    <w:rsid w:val="00FE6739"/>
    <w:rsid w:val="00FF013C"/>
    <w:rsid w:val="00FF02A2"/>
    <w:rsid w:val="00FF0325"/>
    <w:rsid w:val="00FF08B2"/>
    <w:rsid w:val="00FF3518"/>
    <w:rsid w:val="00FF37CB"/>
    <w:rsid w:val="00FF3E14"/>
    <w:rsid w:val="00FF4EA7"/>
    <w:rsid w:val="00FF59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70D7388"/>
  <w15:docId w15:val="{D108D2C8-B11A-43FE-A277-D74110254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Normal Indent" w:semiHidden="1" w:unhideWhenUsed="1"/>
    <w:lsdException w:name="footnote text" w:locked="1" w:uiPriority="0"/>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1"/>
    <w:lsdException w:name="annotation reference" w:semiHidden="1" w:unhideWhenUsed="1"/>
    <w:lsdException w:name="line number" w:semiHidden="1" w:unhideWhenUsed="1"/>
    <w:lsdException w:name="page number" w:lock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59"/>
    <w:lsdException w:name="Plain Table 2" w:uiPriority="59"/>
    <w:lsdException w:name="Grid Table Light" w:uiPriority="40"/>
    <w:lsdException w:name="Grid Table 4" w:uiPriority="59"/>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A4578"/>
    <w:pPr>
      <w:spacing w:after="200" w:line="276" w:lineRule="auto"/>
    </w:pPr>
  </w:style>
  <w:style w:type="paragraph" w:styleId="1">
    <w:name w:val="heading 1"/>
    <w:basedOn w:val="a"/>
    <w:next w:val="a"/>
    <w:link w:val="10"/>
    <w:uiPriority w:val="99"/>
    <w:qFormat/>
    <w:locked/>
    <w:rsid w:val="008E714F"/>
    <w:pPr>
      <w:keepNext/>
      <w:spacing w:after="0" w:line="240" w:lineRule="auto"/>
      <w:jc w:val="both"/>
      <w:outlineLvl w:val="0"/>
    </w:pPr>
    <w:rPr>
      <w:rFonts w:ascii="Times New Roman" w:hAnsi="Times New Roman"/>
      <w:b/>
      <w:sz w:val="28"/>
      <w:szCs w:val="20"/>
      <w:lang w:eastAsia="zh-CN"/>
    </w:rPr>
  </w:style>
  <w:style w:type="paragraph" w:styleId="2">
    <w:name w:val="heading 2"/>
    <w:basedOn w:val="a"/>
    <w:next w:val="a"/>
    <w:link w:val="20"/>
    <w:uiPriority w:val="9"/>
    <w:unhideWhenUsed/>
    <w:qFormat/>
    <w:locked/>
    <w:rsid w:val="005F7773"/>
    <w:pPr>
      <w:keepNext/>
      <w:keepLines/>
      <w:spacing w:before="360"/>
      <w:outlineLvl w:val="1"/>
    </w:pPr>
    <w:rPr>
      <w:rFonts w:ascii="Arial" w:eastAsia="Arial" w:hAnsi="Arial" w:cs="Arial"/>
      <w:sz w:val="34"/>
    </w:rPr>
  </w:style>
  <w:style w:type="paragraph" w:styleId="3">
    <w:name w:val="heading 3"/>
    <w:basedOn w:val="a"/>
    <w:next w:val="a"/>
    <w:link w:val="30"/>
    <w:uiPriority w:val="9"/>
    <w:unhideWhenUsed/>
    <w:qFormat/>
    <w:locked/>
    <w:rsid w:val="005F7773"/>
    <w:pPr>
      <w:keepNext/>
      <w:keepLines/>
      <w:spacing w:before="320"/>
      <w:outlineLvl w:val="2"/>
    </w:pPr>
    <w:rPr>
      <w:rFonts w:ascii="Arial" w:eastAsia="Arial" w:hAnsi="Arial" w:cs="Arial"/>
      <w:sz w:val="30"/>
      <w:szCs w:val="30"/>
    </w:rPr>
  </w:style>
  <w:style w:type="paragraph" w:styleId="4">
    <w:name w:val="heading 4"/>
    <w:basedOn w:val="a"/>
    <w:next w:val="a"/>
    <w:link w:val="40"/>
    <w:uiPriority w:val="9"/>
    <w:unhideWhenUsed/>
    <w:qFormat/>
    <w:locked/>
    <w:rsid w:val="005F7773"/>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locked/>
    <w:rsid w:val="005F7773"/>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locked/>
    <w:rsid w:val="005F7773"/>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locked/>
    <w:rsid w:val="005F7773"/>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locked/>
    <w:rsid w:val="005F7773"/>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locked/>
    <w:rsid w:val="005F7773"/>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spacing w:after="0" w:line="240" w:lineRule="auto"/>
    </w:pPr>
    <w:rPr>
      <w:rFonts w:ascii="Times New Roman" w:hAnsi="Times New Roman"/>
      <w:sz w:val="24"/>
      <w:szCs w:val="24"/>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pPr>
      <w:spacing w:after="0" w:line="240" w:lineRule="auto"/>
    </w:pPr>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line="240" w:lineRule="auto"/>
    </w:pPr>
    <w:rPr>
      <w:rFonts w:ascii="Times New Roman" w:hAnsi="Times New Roman"/>
      <w:sz w:val="24"/>
      <w:szCs w:val="24"/>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rsid w:val="0083466D"/>
    <w:pPr>
      <w:tabs>
        <w:tab w:val="center" w:pos="4677"/>
        <w:tab w:val="right" w:pos="9355"/>
      </w:tabs>
      <w:spacing w:after="0" w:line="240" w:lineRule="auto"/>
    </w:pPr>
  </w:style>
  <w:style w:type="character" w:customStyle="1" w:styleId="ab">
    <w:name w:val="Нижний колонтитул Знак"/>
    <w:basedOn w:val="a0"/>
    <w:link w:val="aa"/>
    <w:uiPriority w:val="99"/>
    <w:locked/>
    <w:rsid w:val="0083466D"/>
    <w:rPr>
      <w:rFonts w:cs="Times New Roman"/>
    </w:rPr>
  </w:style>
  <w:style w:type="paragraph" w:styleId="21">
    <w:name w:val="Body Text Indent 2"/>
    <w:basedOn w:val="a"/>
    <w:link w:val="22"/>
    <w:uiPriority w:val="99"/>
    <w:rsid w:val="004B4B35"/>
    <w:pPr>
      <w:spacing w:after="120" w:line="480" w:lineRule="auto"/>
      <w:ind w:left="283"/>
    </w:pPr>
    <w:rPr>
      <w:rFonts w:ascii="Times New Roman" w:hAnsi="Times New Roman"/>
      <w:sz w:val="24"/>
      <w:szCs w:val="24"/>
    </w:rPr>
  </w:style>
  <w:style w:type="character" w:customStyle="1" w:styleId="22">
    <w:name w:val="Основной текст с отступом 2 Знак"/>
    <w:basedOn w:val="a0"/>
    <w:link w:val="21"/>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qFormat/>
    <w:locked/>
    <w:rsid w:val="008E714F"/>
    <w:rPr>
      <w:rFonts w:cs="Times New Roman"/>
      <w:b/>
      <w:sz w:val="28"/>
      <w:lang w:val="ru-RU" w:eastAsia="zh-CN" w:bidi="ar-SA"/>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sz w:val="24"/>
      <w:szCs w:val="24"/>
      <w:lang w:eastAsia="ar-SA"/>
    </w:rPr>
  </w:style>
  <w:style w:type="paragraph" w:styleId="af">
    <w:name w:val="List Paragraph"/>
    <w:basedOn w:val="a"/>
    <w:uiPriority w:val="34"/>
    <w:qFormat/>
    <w:rsid w:val="00C07C2D"/>
    <w:pPr>
      <w:ind w:left="720"/>
      <w:contextualSpacing/>
    </w:pPr>
  </w:style>
  <w:style w:type="paragraph" w:customStyle="1" w:styleId="41">
    <w:name w:val="Знак Знак4"/>
    <w:basedOn w:val="a"/>
    <w:rsid w:val="00DC0C5B"/>
    <w:pPr>
      <w:spacing w:before="100" w:beforeAutospacing="1" w:after="100" w:afterAutospacing="1" w:line="240" w:lineRule="auto"/>
    </w:pPr>
    <w:rPr>
      <w:rFonts w:ascii="Tahoma" w:hAnsi="Tahoma"/>
      <w:sz w:val="20"/>
      <w:szCs w:val="20"/>
      <w:lang w:val="en-US" w:eastAsia="en-US"/>
    </w:rPr>
  </w:style>
  <w:style w:type="table" w:styleId="af0">
    <w:name w:val="Table Grid"/>
    <w:basedOn w:val="a1"/>
    <w:uiPriority w:val="59"/>
    <w:locked/>
    <w:rsid w:val="000478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10">
    <w:name w:val="Знак Знак41"/>
    <w:basedOn w:val="a"/>
    <w:rsid w:val="00B539BB"/>
    <w:pPr>
      <w:spacing w:before="100" w:beforeAutospacing="1" w:after="100" w:afterAutospacing="1" w:line="240" w:lineRule="auto"/>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spacing w:after="0" w:line="240" w:lineRule="auto"/>
      <w:ind w:left="170" w:right="170"/>
    </w:pPr>
    <w:rPr>
      <w:rFonts w:ascii="Times New Roman CYR" w:eastAsiaTheme="minorEastAsia" w:hAnsi="Times New Roman CYR" w:cs="Times New Roman CYR"/>
      <w:sz w:val="24"/>
      <w:szCs w:val="24"/>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spacing w:after="0" w:line="240" w:lineRule="auto"/>
    </w:pPr>
    <w:rPr>
      <w:rFonts w:ascii="Times New Roman CYR" w:eastAsiaTheme="minorEastAsia" w:hAnsi="Times New Roman CYR" w:cs="Times New Roman CYR"/>
      <w:sz w:val="24"/>
      <w:szCs w:val="24"/>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3"/>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9254A1"/>
    <w:pPr>
      <w:autoSpaceDE w:val="0"/>
      <w:autoSpaceDN w:val="0"/>
      <w:adjustRightInd w:val="0"/>
    </w:pPr>
    <w:rPr>
      <w:rFonts w:ascii="Times New Roman" w:hAnsi="Times New Roman"/>
      <w:color w:val="000000"/>
      <w:sz w:val="24"/>
      <w:szCs w:val="24"/>
    </w:rPr>
  </w:style>
  <w:style w:type="table" w:customStyle="1" w:styleId="12">
    <w:name w:val="Сетка таблицы1"/>
    <w:basedOn w:val="a1"/>
    <w:next w:val="af0"/>
    <w:rsid w:val="003432AB"/>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rsid w:val="005F7773"/>
    <w:rPr>
      <w:rFonts w:ascii="Arial" w:eastAsia="Arial" w:hAnsi="Arial" w:cs="Arial"/>
      <w:sz w:val="34"/>
    </w:rPr>
  </w:style>
  <w:style w:type="character" w:customStyle="1" w:styleId="30">
    <w:name w:val="Заголовок 3 Знак"/>
    <w:basedOn w:val="a0"/>
    <w:link w:val="3"/>
    <w:uiPriority w:val="9"/>
    <w:rsid w:val="005F7773"/>
    <w:rPr>
      <w:rFonts w:ascii="Arial" w:eastAsia="Arial" w:hAnsi="Arial" w:cs="Arial"/>
      <w:sz w:val="30"/>
      <w:szCs w:val="30"/>
    </w:rPr>
  </w:style>
  <w:style w:type="character" w:customStyle="1" w:styleId="40">
    <w:name w:val="Заголовок 4 Знак"/>
    <w:basedOn w:val="a0"/>
    <w:link w:val="4"/>
    <w:uiPriority w:val="9"/>
    <w:rsid w:val="005F7773"/>
    <w:rPr>
      <w:rFonts w:ascii="Arial" w:eastAsia="Arial" w:hAnsi="Arial" w:cs="Arial"/>
      <w:b/>
      <w:bCs/>
      <w:sz w:val="26"/>
      <w:szCs w:val="26"/>
    </w:rPr>
  </w:style>
  <w:style w:type="character" w:customStyle="1" w:styleId="50">
    <w:name w:val="Заголовок 5 Знак"/>
    <w:basedOn w:val="a0"/>
    <w:link w:val="5"/>
    <w:uiPriority w:val="9"/>
    <w:rsid w:val="005F7773"/>
    <w:rPr>
      <w:rFonts w:ascii="Arial" w:eastAsia="Arial" w:hAnsi="Arial" w:cs="Arial"/>
      <w:b/>
      <w:bCs/>
      <w:sz w:val="24"/>
      <w:szCs w:val="24"/>
    </w:rPr>
  </w:style>
  <w:style w:type="character" w:customStyle="1" w:styleId="60">
    <w:name w:val="Заголовок 6 Знак"/>
    <w:basedOn w:val="a0"/>
    <w:link w:val="6"/>
    <w:uiPriority w:val="9"/>
    <w:rsid w:val="005F7773"/>
    <w:rPr>
      <w:rFonts w:ascii="Arial" w:eastAsia="Arial" w:hAnsi="Arial" w:cs="Arial"/>
      <w:b/>
      <w:bCs/>
    </w:rPr>
  </w:style>
  <w:style w:type="character" w:customStyle="1" w:styleId="70">
    <w:name w:val="Заголовок 7 Знак"/>
    <w:basedOn w:val="a0"/>
    <w:link w:val="7"/>
    <w:uiPriority w:val="9"/>
    <w:rsid w:val="005F7773"/>
    <w:rPr>
      <w:rFonts w:ascii="Arial" w:eastAsia="Arial" w:hAnsi="Arial" w:cs="Arial"/>
      <w:b/>
      <w:bCs/>
      <w:i/>
      <w:iCs/>
    </w:rPr>
  </w:style>
  <w:style w:type="character" w:customStyle="1" w:styleId="80">
    <w:name w:val="Заголовок 8 Знак"/>
    <w:basedOn w:val="a0"/>
    <w:link w:val="8"/>
    <w:uiPriority w:val="9"/>
    <w:rsid w:val="005F7773"/>
    <w:rPr>
      <w:rFonts w:ascii="Arial" w:eastAsia="Arial" w:hAnsi="Arial" w:cs="Arial"/>
      <w:i/>
      <w:iCs/>
    </w:rPr>
  </w:style>
  <w:style w:type="character" w:customStyle="1" w:styleId="90">
    <w:name w:val="Заголовок 9 Знак"/>
    <w:basedOn w:val="a0"/>
    <w:link w:val="9"/>
    <w:uiPriority w:val="9"/>
    <w:rsid w:val="005F7773"/>
    <w:rPr>
      <w:rFonts w:ascii="Arial" w:eastAsia="Arial" w:hAnsi="Arial" w:cs="Arial"/>
      <w:i/>
      <w:iCs/>
      <w:sz w:val="21"/>
      <w:szCs w:val="21"/>
    </w:rPr>
  </w:style>
  <w:style w:type="character" w:customStyle="1" w:styleId="Heading2Char">
    <w:name w:val="Heading 2 Char"/>
    <w:basedOn w:val="a0"/>
    <w:uiPriority w:val="9"/>
    <w:rsid w:val="005F7773"/>
    <w:rPr>
      <w:rFonts w:ascii="Arial" w:eastAsia="Arial" w:hAnsi="Arial" w:cs="Arial"/>
      <w:sz w:val="34"/>
    </w:rPr>
  </w:style>
  <w:style w:type="character" w:customStyle="1" w:styleId="Heading3Char">
    <w:name w:val="Heading 3 Char"/>
    <w:basedOn w:val="a0"/>
    <w:uiPriority w:val="9"/>
    <w:rsid w:val="005F7773"/>
    <w:rPr>
      <w:rFonts w:ascii="Arial" w:eastAsia="Arial" w:hAnsi="Arial" w:cs="Arial"/>
      <w:sz w:val="30"/>
      <w:szCs w:val="30"/>
    </w:rPr>
  </w:style>
  <w:style w:type="character" w:customStyle="1" w:styleId="Heading4Char">
    <w:name w:val="Heading 4 Char"/>
    <w:basedOn w:val="a0"/>
    <w:uiPriority w:val="9"/>
    <w:rsid w:val="005F7773"/>
    <w:rPr>
      <w:rFonts w:ascii="Arial" w:eastAsia="Arial" w:hAnsi="Arial" w:cs="Arial"/>
      <w:b/>
      <w:bCs/>
      <w:sz w:val="26"/>
      <w:szCs w:val="26"/>
    </w:rPr>
  </w:style>
  <w:style w:type="character" w:customStyle="1" w:styleId="Heading5Char">
    <w:name w:val="Heading 5 Char"/>
    <w:basedOn w:val="a0"/>
    <w:uiPriority w:val="9"/>
    <w:rsid w:val="005F7773"/>
    <w:rPr>
      <w:rFonts w:ascii="Arial" w:eastAsia="Arial" w:hAnsi="Arial" w:cs="Arial"/>
      <w:b/>
      <w:bCs/>
      <w:sz w:val="24"/>
      <w:szCs w:val="24"/>
    </w:rPr>
  </w:style>
  <w:style w:type="character" w:customStyle="1" w:styleId="Heading6Char">
    <w:name w:val="Heading 6 Char"/>
    <w:basedOn w:val="a0"/>
    <w:uiPriority w:val="9"/>
    <w:rsid w:val="005F7773"/>
    <w:rPr>
      <w:rFonts w:ascii="Arial" w:eastAsia="Arial" w:hAnsi="Arial" w:cs="Arial"/>
      <w:b/>
      <w:bCs/>
      <w:sz w:val="22"/>
      <w:szCs w:val="22"/>
    </w:rPr>
  </w:style>
  <w:style w:type="character" w:customStyle="1" w:styleId="Heading7Char">
    <w:name w:val="Heading 7 Char"/>
    <w:basedOn w:val="a0"/>
    <w:uiPriority w:val="9"/>
    <w:rsid w:val="005F7773"/>
    <w:rPr>
      <w:rFonts w:ascii="Arial" w:eastAsia="Arial" w:hAnsi="Arial" w:cs="Arial"/>
      <w:b/>
      <w:bCs/>
      <w:i/>
      <w:iCs/>
      <w:sz w:val="22"/>
      <w:szCs w:val="22"/>
    </w:rPr>
  </w:style>
  <w:style w:type="character" w:customStyle="1" w:styleId="Heading8Char">
    <w:name w:val="Heading 8 Char"/>
    <w:basedOn w:val="a0"/>
    <w:uiPriority w:val="9"/>
    <w:rsid w:val="005F7773"/>
    <w:rPr>
      <w:rFonts w:ascii="Arial" w:eastAsia="Arial" w:hAnsi="Arial" w:cs="Arial"/>
      <w:i/>
      <w:iCs/>
      <w:sz w:val="22"/>
      <w:szCs w:val="22"/>
    </w:rPr>
  </w:style>
  <w:style w:type="character" w:customStyle="1" w:styleId="Heading9Char">
    <w:name w:val="Heading 9 Char"/>
    <w:basedOn w:val="a0"/>
    <w:uiPriority w:val="9"/>
    <w:rsid w:val="005F7773"/>
    <w:rPr>
      <w:rFonts w:ascii="Arial" w:eastAsia="Arial" w:hAnsi="Arial" w:cs="Arial"/>
      <w:i/>
      <w:iCs/>
      <w:sz w:val="21"/>
      <w:szCs w:val="21"/>
    </w:rPr>
  </w:style>
  <w:style w:type="character" w:customStyle="1" w:styleId="TitleChar">
    <w:name w:val="Title Char"/>
    <w:basedOn w:val="a0"/>
    <w:uiPriority w:val="10"/>
    <w:rsid w:val="005F7773"/>
    <w:rPr>
      <w:sz w:val="48"/>
      <w:szCs w:val="48"/>
    </w:rPr>
  </w:style>
  <w:style w:type="character" w:customStyle="1" w:styleId="SubtitleChar">
    <w:name w:val="Subtitle Char"/>
    <w:basedOn w:val="a0"/>
    <w:uiPriority w:val="11"/>
    <w:rsid w:val="005F7773"/>
    <w:rPr>
      <w:sz w:val="24"/>
      <w:szCs w:val="24"/>
    </w:rPr>
  </w:style>
  <w:style w:type="character" w:customStyle="1" w:styleId="QuoteChar">
    <w:name w:val="Quote Char"/>
    <w:uiPriority w:val="29"/>
    <w:rsid w:val="005F7773"/>
    <w:rPr>
      <w:i/>
    </w:rPr>
  </w:style>
  <w:style w:type="character" w:customStyle="1" w:styleId="IntenseQuoteChar">
    <w:name w:val="Intense Quote Char"/>
    <w:uiPriority w:val="30"/>
    <w:rsid w:val="005F7773"/>
    <w:rPr>
      <w:i/>
    </w:rPr>
  </w:style>
  <w:style w:type="character" w:customStyle="1" w:styleId="HeaderChar">
    <w:name w:val="Header Char"/>
    <w:basedOn w:val="a0"/>
    <w:uiPriority w:val="99"/>
    <w:rsid w:val="005F7773"/>
  </w:style>
  <w:style w:type="character" w:customStyle="1" w:styleId="FooterChar">
    <w:name w:val="Footer Char"/>
    <w:basedOn w:val="a0"/>
    <w:uiPriority w:val="99"/>
    <w:rsid w:val="005F7773"/>
  </w:style>
  <w:style w:type="character" w:customStyle="1" w:styleId="FootnoteTextChar">
    <w:name w:val="Footnote Text Char"/>
    <w:uiPriority w:val="99"/>
    <w:rsid w:val="005F7773"/>
    <w:rPr>
      <w:sz w:val="18"/>
    </w:rPr>
  </w:style>
  <w:style w:type="character" w:customStyle="1" w:styleId="EndnoteTextChar">
    <w:name w:val="Endnote Text Char"/>
    <w:uiPriority w:val="99"/>
    <w:rsid w:val="005F7773"/>
    <w:rPr>
      <w:sz w:val="20"/>
    </w:rPr>
  </w:style>
  <w:style w:type="paragraph" w:styleId="afc">
    <w:name w:val="No Spacing"/>
    <w:uiPriority w:val="1"/>
    <w:qFormat/>
    <w:rsid w:val="005F7773"/>
  </w:style>
  <w:style w:type="paragraph" w:styleId="afd">
    <w:name w:val="Title"/>
    <w:basedOn w:val="a"/>
    <w:next w:val="a"/>
    <w:link w:val="afe"/>
    <w:uiPriority w:val="10"/>
    <w:qFormat/>
    <w:locked/>
    <w:rsid w:val="005F7773"/>
    <w:pPr>
      <w:spacing w:before="300"/>
      <w:contextualSpacing/>
    </w:pPr>
    <w:rPr>
      <w:sz w:val="48"/>
      <w:szCs w:val="48"/>
    </w:rPr>
  </w:style>
  <w:style w:type="character" w:customStyle="1" w:styleId="afe">
    <w:name w:val="Заголовок Знак"/>
    <w:basedOn w:val="a0"/>
    <w:link w:val="afd"/>
    <w:uiPriority w:val="10"/>
    <w:rsid w:val="005F7773"/>
    <w:rPr>
      <w:sz w:val="48"/>
      <w:szCs w:val="48"/>
    </w:rPr>
  </w:style>
  <w:style w:type="paragraph" w:styleId="aff">
    <w:name w:val="Subtitle"/>
    <w:basedOn w:val="a"/>
    <w:next w:val="a"/>
    <w:link w:val="aff0"/>
    <w:uiPriority w:val="11"/>
    <w:qFormat/>
    <w:locked/>
    <w:rsid w:val="005F7773"/>
    <w:pPr>
      <w:spacing w:before="200"/>
    </w:pPr>
    <w:rPr>
      <w:sz w:val="24"/>
      <w:szCs w:val="24"/>
    </w:rPr>
  </w:style>
  <w:style w:type="character" w:customStyle="1" w:styleId="aff0">
    <w:name w:val="Подзаголовок Знак"/>
    <w:basedOn w:val="a0"/>
    <w:link w:val="aff"/>
    <w:uiPriority w:val="11"/>
    <w:rsid w:val="005F7773"/>
    <w:rPr>
      <w:sz w:val="24"/>
      <w:szCs w:val="24"/>
    </w:rPr>
  </w:style>
  <w:style w:type="paragraph" w:styleId="23">
    <w:name w:val="Quote"/>
    <w:basedOn w:val="a"/>
    <w:next w:val="a"/>
    <w:link w:val="24"/>
    <w:uiPriority w:val="29"/>
    <w:qFormat/>
    <w:rsid w:val="005F7773"/>
    <w:pPr>
      <w:ind w:left="720" w:right="720"/>
    </w:pPr>
    <w:rPr>
      <w:i/>
    </w:rPr>
  </w:style>
  <w:style w:type="character" w:customStyle="1" w:styleId="24">
    <w:name w:val="Цитата 2 Знак"/>
    <w:basedOn w:val="a0"/>
    <w:link w:val="23"/>
    <w:uiPriority w:val="29"/>
    <w:rsid w:val="005F7773"/>
    <w:rPr>
      <w:i/>
    </w:rPr>
  </w:style>
  <w:style w:type="paragraph" w:styleId="aff1">
    <w:name w:val="Intense Quote"/>
    <w:basedOn w:val="a"/>
    <w:next w:val="a"/>
    <w:link w:val="aff2"/>
    <w:uiPriority w:val="30"/>
    <w:qFormat/>
    <w:rsid w:val="005F7773"/>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ff2">
    <w:name w:val="Выделенная цитата Знак"/>
    <w:basedOn w:val="a0"/>
    <w:link w:val="aff1"/>
    <w:uiPriority w:val="30"/>
    <w:rsid w:val="005F7773"/>
    <w:rPr>
      <w:i/>
      <w:shd w:val="clear" w:color="auto" w:fill="F2F2F2"/>
    </w:rPr>
  </w:style>
  <w:style w:type="paragraph" w:styleId="aff3">
    <w:name w:val="caption"/>
    <w:basedOn w:val="a"/>
    <w:next w:val="a"/>
    <w:uiPriority w:val="35"/>
    <w:semiHidden/>
    <w:unhideWhenUsed/>
    <w:qFormat/>
    <w:locked/>
    <w:rsid w:val="005F7773"/>
    <w:rPr>
      <w:b/>
      <w:bCs/>
      <w:color w:val="4F81BD" w:themeColor="accent1"/>
      <w:sz w:val="18"/>
      <w:szCs w:val="18"/>
    </w:rPr>
  </w:style>
  <w:style w:type="character" w:customStyle="1" w:styleId="CaptionChar">
    <w:name w:val="Caption Char"/>
    <w:uiPriority w:val="99"/>
    <w:rsid w:val="005F7773"/>
  </w:style>
  <w:style w:type="table" w:customStyle="1" w:styleId="TableGridLight">
    <w:name w:val="Table Grid Light"/>
    <w:basedOn w:val="a1"/>
    <w:uiPriority w:val="59"/>
    <w:rsid w:val="005F7773"/>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3">
    <w:name w:val="Plain Table 1"/>
    <w:basedOn w:val="a1"/>
    <w:uiPriority w:val="59"/>
    <w:rsid w:val="005F7773"/>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5">
    <w:name w:val="Plain Table 2"/>
    <w:basedOn w:val="a1"/>
    <w:uiPriority w:val="59"/>
    <w:rsid w:val="005F7773"/>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rsid w:val="005F7773"/>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2">
    <w:name w:val="Plain Table 4"/>
    <w:basedOn w:val="a1"/>
    <w:uiPriority w:val="99"/>
    <w:rsid w:val="005F7773"/>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rsid w:val="005F7773"/>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rsid w:val="005F7773"/>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5F7773"/>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rsid w:val="005F7773"/>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rsid w:val="005F7773"/>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rsid w:val="005F7773"/>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rsid w:val="005F7773"/>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rsid w:val="005F7773"/>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rsid w:val="005F7773"/>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5F7773"/>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rsid w:val="005F7773"/>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rsid w:val="005F7773"/>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rsid w:val="005F7773"/>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rsid w:val="005F7773"/>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rsid w:val="005F7773"/>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1"/>
    <w:uiPriority w:val="99"/>
    <w:rsid w:val="005F7773"/>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5F7773"/>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rsid w:val="005F7773"/>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rsid w:val="005F7773"/>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rsid w:val="005F7773"/>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rsid w:val="005F7773"/>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rsid w:val="005F7773"/>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1"/>
    <w:uiPriority w:val="59"/>
    <w:rsid w:val="005F7773"/>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5F7773"/>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rsid w:val="005F7773"/>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rsid w:val="005F7773"/>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rsid w:val="005F7773"/>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rsid w:val="005F7773"/>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rsid w:val="005F7773"/>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1"/>
    <w:uiPriority w:val="99"/>
    <w:rsid w:val="005F7773"/>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5F7773"/>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rsid w:val="005F7773"/>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rsid w:val="005F7773"/>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rsid w:val="005F7773"/>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rsid w:val="005F7773"/>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rsid w:val="005F7773"/>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1"/>
    <w:uiPriority w:val="99"/>
    <w:rsid w:val="005F7773"/>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5F7773"/>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rsid w:val="005F7773"/>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rsid w:val="005F7773"/>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rsid w:val="005F7773"/>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rsid w:val="005F7773"/>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rsid w:val="005F7773"/>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1"/>
    <w:uiPriority w:val="99"/>
    <w:rsid w:val="005F7773"/>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5F7773"/>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000000"/>
          <w:left w:val="none" w:sz="0" w:space="0" w:color="000000"/>
          <w:bottom w:val="single" w:sz="4" w:space="0" w:color="A6BFDD" w:themeColor="accent1" w:themeTint="80"/>
          <w:right w:val="none" w:sz="0"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000000"/>
          <w:left w:val="none" w:sz="0" w:space="0" w:color="000000"/>
          <w:bottom w:val="none" w:sz="0"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000000"/>
          <w:left w:val="single" w:sz="4" w:space="0" w:color="A6BFDD" w:themeColor="accent1" w:themeTint="80"/>
          <w:bottom w:val="none" w:sz="0" w:space="0" w:color="000000"/>
          <w:right w:val="none" w:sz="0"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rsid w:val="005F7773"/>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rsid w:val="005F7773"/>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000000"/>
          <w:left w:val="none" w:sz="0" w:space="0" w:color="000000"/>
          <w:bottom w:val="single" w:sz="4" w:space="0" w:color="9ABB59" w:themeColor="accent3" w:themeTint="FE"/>
          <w:right w:val="none" w:sz="0"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000000"/>
          <w:left w:val="none" w:sz="0" w:space="0" w:color="000000"/>
          <w:bottom w:val="none" w:sz="0"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000000"/>
          <w:left w:val="single" w:sz="4" w:space="0" w:color="9ABB59" w:themeColor="accent3" w:themeTint="FE"/>
          <w:bottom w:val="none" w:sz="0" w:space="0" w:color="000000"/>
          <w:right w:val="none" w:sz="0"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rsid w:val="005F7773"/>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rsid w:val="005F7773"/>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000000"/>
          <w:left w:val="none" w:sz="0" w:space="0" w:color="000000"/>
          <w:bottom w:val="single" w:sz="4" w:space="0" w:color="99D0DE" w:themeColor="accent5" w:themeTint="90"/>
          <w:right w:val="none" w:sz="0"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000000"/>
          <w:left w:val="none" w:sz="0" w:space="0" w:color="000000"/>
          <w:bottom w:val="none" w:sz="0"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000000"/>
          <w:left w:val="single" w:sz="4" w:space="0" w:color="99D0DE" w:themeColor="accent5" w:themeTint="90"/>
          <w:bottom w:val="none" w:sz="0" w:space="0" w:color="000000"/>
          <w:right w:val="none" w:sz="0"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rsid w:val="005F7773"/>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000000"/>
          <w:left w:val="none" w:sz="0" w:space="0" w:color="000000"/>
          <w:bottom w:val="single" w:sz="4" w:space="0" w:color="FAC396" w:themeColor="accent6" w:themeTint="90"/>
          <w:right w:val="none" w:sz="0"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000000"/>
          <w:left w:val="none" w:sz="0" w:space="0" w:color="000000"/>
          <w:bottom w:val="none" w:sz="0"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000000"/>
          <w:left w:val="single" w:sz="4" w:space="0" w:color="FAC396" w:themeColor="accent6" w:themeTint="90"/>
          <w:bottom w:val="none" w:sz="0" w:space="0" w:color="000000"/>
          <w:right w:val="none" w:sz="0"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1"/>
    <w:uiPriority w:val="99"/>
    <w:rsid w:val="005F7773"/>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5F7773"/>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rsid w:val="005F7773"/>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rsid w:val="005F7773"/>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rsid w:val="005F7773"/>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rsid w:val="005F7773"/>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rsid w:val="005F7773"/>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1"/>
    <w:uiPriority w:val="99"/>
    <w:rsid w:val="005F7773"/>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5F7773"/>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rsid w:val="005F7773"/>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rsid w:val="005F7773"/>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rsid w:val="005F7773"/>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rsid w:val="005F7773"/>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rsid w:val="005F7773"/>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1"/>
    <w:uiPriority w:val="99"/>
    <w:rsid w:val="005F7773"/>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5F7773"/>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rsid w:val="005F7773"/>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rsid w:val="005F7773"/>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rsid w:val="005F7773"/>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rsid w:val="005F7773"/>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rsid w:val="005F7773"/>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rsid w:val="005F7773"/>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5F7773"/>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rsid w:val="005F7773"/>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rsid w:val="005F7773"/>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rsid w:val="005F7773"/>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rsid w:val="005F7773"/>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rsid w:val="005F7773"/>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1"/>
    <w:uiPriority w:val="99"/>
    <w:rsid w:val="005F7773"/>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5F7773"/>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rsid w:val="005F7773"/>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rsid w:val="005F7773"/>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rsid w:val="005F7773"/>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rsid w:val="005F7773"/>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rsid w:val="005F7773"/>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1"/>
    <w:uiPriority w:val="99"/>
    <w:rsid w:val="005F7773"/>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5F7773"/>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rsid w:val="005F7773"/>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rsid w:val="005F7773"/>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rsid w:val="005F7773"/>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rsid w:val="005F7773"/>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rsid w:val="005F7773"/>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1"/>
    <w:uiPriority w:val="99"/>
    <w:rsid w:val="005F7773"/>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5F7773"/>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000000"/>
          <w:left w:val="none" w:sz="0" w:space="0" w:color="000000"/>
          <w:bottom w:val="single" w:sz="4" w:space="0" w:color="4F81BD" w:themeColor="accent1"/>
          <w:right w:val="none" w:sz="0"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000000"/>
          <w:left w:val="none" w:sz="0" w:space="0" w:color="000000"/>
          <w:bottom w:val="none" w:sz="0"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000000"/>
          <w:left w:val="single" w:sz="4" w:space="0" w:color="4F81BD" w:themeColor="accent1"/>
          <w:bottom w:val="none" w:sz="0" w:space="0" w:color="000000"/>
          <w:right w:val="none" w:sz="0"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rsid w:val="005F7773"/>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rsid w:val="005F7773"/>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000000"/>
          <w:left w:val="none" w:sz="0" w:space="0" w:color="000000"/>
          <w:bottom w:val="single" w:sz="4" w:space="0" w:color="C3D69B" w:themeColor="accent3" w:themeTint="98"/>
          <w:right w:val="none" w:sz="0"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000000"/>
          <w:left w:val="none" w:sz="0" w:space="0" w:color="000000"/>
          <w:bottom w:val="none" w:sz="0"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000000"/>
          <w:left w:val="single" w:sz="4" w:space="0" w:color="C3D69B" w:themeColor="accent3" w:themeTint="98"/>
          <w:bottom w:val="none" w:sz="0" w:space="0" w:color="000000"/>
          <w:right w:val="none" w:sz="0"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rsid w:val="005F7773"/>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rsid w:val="005F7773"/>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000000"/>
          <w:left w:val="none" w:sz="0" w:space="0" w:color="000000"/>
          <w:bottom w:val="single" w:sz="4" w:space="0" w:color="92CCDC" w:themeColor="accent5" w:themeTint="9A"/>
          <w:right w:val="none" w:sz="0"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000000"/>
          <w:left w:val="none" w:sz="0" w:space="0" w:color="000000"/>
          <w:bottom w:val="none" w:sz="0"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000000"/>
          <w:left w:val="single" w:sz="4" w:space="0" w:color="92CCDC" w:themeColor="accent5" w:themeTint="9A"/>
          <w:bottom w:val="none" w:sz="0" w:space="0" w:color="000000"/>
          <w:right w:val="none" w:sz="0"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rsid w:val="005F7773"/>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000000"/>
          <w:left w:val="none" w:sz="0" w:space="0" w:color="000000"/>
          <w:bottom w:val="single" w:sz="4" w:space="0" w:color="FAC090" w:themeColor="accent6" w:themeTint="98"/>
          <w:right w:val="none" w:sz="0"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000000"/>
          <w:left w:val="none" w:sz="0" w:space="0" w:color="000000"/>
          <w:bottom w:val="none" w:sz="0"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000000"/>
          <w:left w:val="single" w:sz="4" w:space="0" w:color="FAC090" w:themeColor="accent6" w:themeTint="98"/>
          <w:bottom w:val="none" w:sz="0" w:space="0" w:color="000000"/>
          <w:right w:val="none" w:sz="0"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sid w:val="005F7773"/>
    <w:rPr>
      <w:color w:val="404040"/>
      <w:sz w:val="20"/>
      <w:szCs w:val="2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sid w:val="005F7773"/>
    <w:rPr>
      <w:color w:val="404040"/>
      <w:sz w:val="20"/>
      <w:szCs w:val="2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sid w:val="005F7773"/>
    <w:rPr>
      <w:color w:val="404040"/>
      <w:sz w:val="20"/>
      <w:szCs w:val="2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sid w:val="005F7773"/>
    <w:rPr>
      <w:color w:val="404040"/>
      <w:sz w:val="20"/>
      <w:szCs w:val="2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sid w:val="005F7773"/>
    <w:rPr>
      <w:color w:val="404040"/>
      <w:sz w:val="20"/>
      <w:szCs w:val="2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sid w:val="005F7773"/>
    <w:rPr>
      <w:color w:val="404040"/>
      <w:sz w:val="20"/>
      <w:szCs w:val="2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sid w:val="005F7773"/>
    <w:rPr>
      <w:color w:val="404040"/>
      <w:sz w:val="20"/>
      <w:szCs w:val="2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sid w:val="005F7773"/>
    <w:rPr>
      <w:color w:val="404040"/>
      <w:sz w:val="2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sid w:val="005F7773"/>
    <w:rPr>
      <w:color w:val="404040"/>
      <w:sz w:val="20"/>
      <w:szCs w:val="2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sid w:val="005F7773"/>
    <w:rPr>
      <w:color w:val="404040"/>
      <w:sz w:val="20"/>
      <w:szCs w:val="2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sid w:val="005F7773"/>
    <w:rPr>
      <w:color w:val="404040"/>
      <w:sz w:val="20"/>
      <w:szCs w:val="2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sid w:val="005F7773"/>
    <w:rPr>
      <w:color w:val="404040"/>
      <w:sz w:val="20"/>
      <w:szCs w:val="2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sid w:val="005F7773"/>
    <w:rPr>
      <w:color w:val="404040"/>
      <w:sz w:val="20"/>
      <w:szCs w:val="2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sid w:val="005F7773"/>
    <w:rPr>
      <w:color w:val="404040"/>
      <w:sz w:val="20"/>
      <w:szCs w:val="2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rsid w:val="005F7773"/>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5F7773"/>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rsid w:val="005F7773"/>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rsid w:val="005F7773"/>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rsid w:val="005F7773"/>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rsid w:val="005F7773"/>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rsid w:val="005F7773"/>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ff4">
    <w:name w:val="endnote text"/>
    <w:basedOn w:val="a"/>
    <w:link w:val="aff5"/>
    <w:uiPriority w:val="99"/>
    <w:semiHidden/>
    <w:unhideWhenUsed/>
    <w:rsid w:val="005F7773"/>
    <w:pPr>
      <w:spacing w:after="0" w:line="240" w:lineRule="auto"/>
    </w:pPr>
    <w:rPr>
      <w:sz w:val="20"/>
    </w:rPr>
  </w:style>
  <w:style w:type="character" w:customStyle="1" w:styleId="aff5">
    <w:name w:val="Текст концевой сноски Знак"/>
    <w:basedOn w:val="a0"/>
    <w:link w:val="aff4"/>
    <w:uiPriority w:val="99"/>
    <w:semiHidden/>
    <w:rsid w:val="005F7773"/>
    <w:rPr>
      <w:sz w:val="20"/>
    </w:rPr>
  </w:style>
  <w:style w:type="character" w:styleId="aff6">
    <w:name w:val="endnote reference"/>
    <w:basedOn w:val="a0"/>
    <w:uiPriority w:val="99"/>
    <w:semiHidden/>
    <w:unhideWhenUsed/>
    <w:rsid w:val="005F7773"/>
    <w:rPr>
      <w:vertAlign w:val="superscript"/>
    </w:rPr>
  </w:style>
  <w:style w:type="paragraph" w:styleId="14">
    <w:name w:val="toc 1"/>
    <w:basedOn w:val="a"/>
    <w:next w:val="a"/>
    <w:uiPriority w:val="39"/>
    <w:unhideWhenUsed/>
    <w:locked/>
    <w:rsid w:val="005F7773"/>
    <w:pPr>
      <w:spacing w:after="57"/>
    </w:pPr>
  </w:style>
  <w:style w:type="paragraph" w:styleId="26">
    <w:name w:val="toc 2"/>
    <w:basedOn w:val="a"/>
    <w:next w:val="a"/>
    <w:uiPriority w:val="39"/>
    <w:unhideWhenUsed/>
    <w:locked/>
    <w:rsid w:val="005F7773"/>
    <w:pPr>
      <w:spacing w:after="57"/>
      <w:ind w:left="283"/>
    </w:pPr>
  </w:style>
  <w:style w:type="paragraph" w:styleId="32">
    <w:name w:val="toc 3"/>
    <w:basedOn w:val="a"/>
    <w:next w:val="a"/>
    <w:uiPriority w:val="39"/>
    <w:unhideWhenUsed/>
    <w:locked/>
    <w:rsid w:val="005F7773"/>
    <w:pPr>
      <w:spacing w:after="57"/>
      <w:ind w:left="567"/>
    </w:pPr>
  </w:style>
  <w:style w:type="paragraph" w:styleId="43">
    <w:name w:val="toc 4"/>
    <w:basedOn w:val="a"/>
    <w:next w:val="a"/>
    <w:uiPriority w:val="39"/>
    <w:unhideWhenUsed/>
    <w:locked/>
    <w:rsid w:val="005F7773"/>
    <w:pPr>
      <w:spacing w:after="57"/>
      <w:ind w:left="850"/>
    </w:pPr>
  </w:style>
  <w:style w:type="paragraph" w:styleId="52">
    <w:name w:val="toc 5"/>
    <w:basedOn w:val="a"/>
    <w:next w:val="a"/>
    <w:uiPriority w:val="39"/>
    <w:unhideWhenUsed/>
    <w:locked/>
    <w:rsid w:val="005F7773"/>
    <w:pPr>
      <w:spacing w:after="57"/>
      <w:ind w:left="1134"/>
    </w:pPr>
  </w:style>
  <w:style w:type="paragraph" w:styleId="61">
    <w:name w:val="toc 6"/>
    <w:basedOn w:val="a"/>
    <w:next w:val="a"/>
    <w:uiPriority w:val="39"/>
    <w:unhideWhenUsed/>
    <w:locked/>
    <w:rsid w:val="005F7773"/>
    <w:pPr>
      <w:spacing w:after="57"/>
      <w:ind w:left="1417"/>
    </w:pPr>
  </w:style>
  <w:style w:type="paragraph" w:styleId="71">
    <w:name w:val="toc 7"/>
    <w:basedOn w:val="a"/>
    <w:next w:val="a"/>
    <w:uiPriority w:val="39"/>
    <w:unhideWhenUsed/>
    <w:locked/>
    <w:rsid w:val="005F7773"/>
    <w:pPr>
      <w:spacing w:after="57"/>
      <w:ind w:left="1701"/>
    </w:pPr>
  </w:style>
  <w:style w:type="paragraph" w:styleId="81">
    <w:name w:val="toc 8"/>
    <w:basedOn w:val="a"/>
    <w:next w:val="a"/>
    <w:uiPriority w:val="39"/>
    <w:unhideWhenUsed/>
    <w:locked/>
    <w:rsid w:val="005F7773"/>
    <w:pPr>
      <w:spacing w:after="57"/>
      <w:ind w:left="1984"/>
    </w:pPr>
  </w:style>
  <w:style w:type="paragraph" w:styleId="91">
    <w:name w:val="toc 9"/>
    <w:basedOn w:val="a"/>
    <w:next w:val="a"/>
    <w:uiPriority w:val="39"/>
    <w:unhideWhenUsed/>
    <w:locked/>
    <w:rsid w:val="005F7773"/>
    <w:pPr>
      <w:spacing w:after="57"/>
      <w:ind w:left="2268"/>
    </w:pPr>
  </w:style>
  <w:style w:type="paragraph" w:styleId="aff7">
    <w:name w:val="TOC Heading"/>
    <w:uiPriority w:val="39"/>
    <w:unhideWhenUsed/>
    <w:rsid w:val="005F7773"/>
  </w:style>
  <w:style w:type="paragraph" w:styleId="aff8">
    <w:name w:val="table of figures"/>
    <w:basedOn w:val="a"/>
    <w:next w:val="a"/>
    <w:uiPriority w:val="99"/>
    <w:unhideWhenUsed/>
    <w:rsid w:val="005F7773"/>
    <w:pPr>
      <w:spacing w:after="0"/>
    </w:pPr>
  </w:style>
  <w:style w:type="character" w:styleId="aff9">
    <w:name w:val="Subtle Emphasis"/>
    <w:basedOn w:val="a0"/>
    <w:uiPriority w:val="19"/>
    <w:qFormat/>
    <w:rsid w:val="005F7773"/>
    <w:rPr>
      <w:i/>
      <w:iCs/>
      <w:color w:val="404040" w:themeColor="text1" w:themeTint="BF"/>
    </w:rPr>
  </w:style>
  <w:style w:type="character" w:styleId="affa">
    <w:name w:val="annotation reference"/>
    <w:basedOn w:val="a0"/>
    <w:uiPriority w:val="99"/>
    <w:semiHidden/>
    <w:unhideWhenUsed/>
    <w:rsid w:val="005F7773"/>
    <w:rPr>
      <w:sz w:val="16"/>
      <w:szCs w:val="16"/>
    </w:rPr>
  </w:style>
  <w:style w:type="paragraph" w:styleId="affb">
    <w:name w:val="annotation text"/>
    <w:basedOn w:val="a"/>
    <w:link w:val="affc"/>
    <w:uiPriority w:val="99"/>
    <w:semiHidden/>
    <w:unhideWhenUsed/>
    <w:rsid w:val="005F7773"/>
    <w:pPr>
      <w:spacing w:line="240" w:lineRule="auto"/>
    </w:pPr>
    <w:rPr>
      <w:sz w:val="20"/>
      <w:szCs w:val="20"/>
    </w:rPr>
  </w:style>
  <w:style w:type="character" w:customStyle="1" w:styleId="affc">
    <w:name w:val="Текст примечания Знак"/>
    <w:basedOn w:val="a0"/>
    <w:link w:val="affb"/>
    <w:uiPriority w:val="99"/>
    <w:semiHidden/>
    <w:rsid w:val="005F7773"/>
    <w:rPr>
      <w:sz w:val="20"/>
      <w:szCs w:val="20"/>
    </w:rPr>
  </w:style>
  <w:style w:type="paragraph" w:styleId="affd">
    <w:name w:val="annotation subject"/>
    <w:basedOn w:val="affb"/>
    <w:next w:val="affb"/>
    <w:link w:val="affe"/>
    <w:uiPriority w:val="99"/>
    <w:semiHidden/>
    <w:unhideWhenUsed/>
    <w:rsid w:val="005F7773"/>
    <w:rPr>
      <w:b/>
      <w:bCs/>
    </w:rPr>
  </w:style>
  <w:style w:type="character" w:customStyle="1" w:styleId="affe">
    <w:name w:val="Тема примечания Знак"/>
    <w:basedOn w:val="affc"/>
    <w:link w:val="affd"/>
    <w:uiPriority w:val="99"/>
    <w:semiHidden/>
    <w:rsid w:val="005F777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844979">
      <w:bodyDiv w:val="1"/>
      <w:marLeft w:val="0"/>
      <w:marRight w:val="0"/>
      <w:marTop w:val="0"/>
      <w:marBottom w:val="0"/>
      <w:divBdr>
        <w:top w:val="none" w:sz="0" w:space="0" w:color="auto"/>
        <w:left w:val="none" w:sz="0" w:space="0" w:color="auto"/>
        <w:bottom w:val="none" w:sz="0" w:space="0" w:color="auto"/>
        <w:right w:val="none" w:sz="0" w:space="0" w:color="auto"/>
      </w:divBdr>
    </w:div>
    <w:div w:id="50155958">
      <w:bodyDiv w:val="1"/>
      <w:marLeft w:val="0"/>
      <w:marRight w:val="0"/>
      <w:marTop w:val="0"/>
      <w:marBottom w:val="0"/>
      <w:divBdr>
        <w:top w:val="none" w:sz="0" w:space="0" w:color="auto"/>
        <w:left w:val="none" w:sz="0" w:space="0" w:color="auto"/>
        <w:bottom w:val="none" w:sz="0" w:space="0" w:color="auto"/>
        <w:right w:val="none" w:sz="0" w:space="0" w:color="auto"/>
      </w:divBdr>
    </w:div>
    <w:div w:id="303507046">
      <w:bodyDiv w:val="1"/>
      <w:marLeft w:val="0"/>
      <w:marRight w:val="0"/>
      <w:marTop w:val="0"/>
      <w:marBottom w:val="0"/>
      <w:divBdr>
        <w:top w:val="none" w:sz="0" w:space="0" w:color="auto"/>
        <w:left w:val="none" w:sz="0" w:space="0" w:color="auto"/>
        <w:bottom w:val="none" w:sz="0" w:space="0" w:color="auto"/>
        <w:right w:val="none" w:sz="0" w:space="0" w:color="auto"/>
      </w:divBdr>
    </w:div>
    <w:div w:id="318391985">
      <w:bodyDiv w:val="1"/>
      <w:marLeft w:val="0"/>
      <w:marRight w:val="0"/>
      <w:marTop w:val="0"/>
      <w:marBottom w:val="0"/>
      <w:divBdr>
        <w:top w:val="none" w:sz="0" w:space="0" w:color="auto"/>
        <w:left w:val="none" w:sz="0" w:space="0" w:color="auto"/>
        <w:bottom w:val="none" w:sz="0" w:space="0" w:color="auto"/>
        <w:right w:val="none" w:sz="0" w:space="0" w:color="auto"/>
      </w:divBdr>
    </w:div>
    <w:div w:id="349070857">
      <w:bodyDiv w:val="1"/>
      <w:marLeft w:val="0"/>
      <w:marRight w:val="0"/>
      <w:marTop w:val="0"/>
      <w:marBottom w:val="0"/>
      <w:divBdr>
        <w:top w:val="none" w:sz="0" w:space="0" w:color="auto"/>
        <w:left w:val="none" w:sz="0" w:space="0" w:color="auto"/>
        <w:bottom w:val="none" w:sz="0" w:space="0" w:color="auto"/>
        <w:right w:val="none" w:sz="0" w:space="0" w:color="auto"/>
      </w:divBdr>
    </w:div>
    <w:div w:id="352851647">
      <w:bodyDiv w:val="1"/>
      <w:marLeft w:val="0"/>
      <w:marRight w:val="0"/>
      <w:marTop w:val="0"/>
      <w:marBottom w:val="0"/>
      <w:divBdr>
        <w:top w:val="none" w:sz="0" w:space="0" w:color="auto"/>
        <w:left w:val="none" w:sz="0" w:space="0" w:color="auto"/>
        <w:bottom w:val="none" w:sz="0" w:space="0" w:color="auto"/>
        <w:right w:val="none" w:sz="0" w:space="0" w:color="auto"/>
      </w:divBdr>
    </w:div>
    <w:div w:id="391780795">
      <w:bodyDiv w:val="1"/>
      <w:marLeft w:val="0"/>
      <w:marRight w:val="0"/>
      <w:marTop w:val="0"/>
      <w:marBottom w:val="0"/>
      <w:divBdr>
        <w:top w:val="none" w:sz="0" w:space="0" w:color="auto"/>
        <w:left w:val="none" w:sz="0" w:space="0" w:color="auto"/>
        <w:bottom w:val="none" w:sz="0" w:space="0" w:color="auto"/>
        <w:right w:val="none" w:sz="0" w:space="0" w:color="auto"/>
      </w:divBdr>
    </w:div>
    <w:div w:id="450051607">
      <w:bodyDiv w:val="1"/>
      <w:marLeft w:val="0"/>
      <w:marRight w:val="0"/>
      <w:marTop w:val="0"/>
      <w:marBottom w:val="0"/>
      <w:divBdr>
        <w:top w:val="none" w:sz="0" w:space="0" w:color="auto"/>
        <w:left w:val="none" w:sz="0" w:space="0" w:color="auto"/>
        <w:bottom w:val="none" w:sz="0" w:space="0" w:color="auto"/>
        <w:right w:val="none" w:sz="0" w:space="0" w:color="auto"/>
      </w:divBdr>
    </w:div>
    <w:div w:id="452789085">
      <w:bodyDiv w:val="1"/>
      <w:marLeft w:val="0"/>
      <w:marRight w:val="0"/>
      <w:marTop w:val="0"/>
      <w:marBottom w:val="0"/>
      <w:divBdr>
        <w:top w:val="none" w:sz="0" w:space="0" w:color="auto"/>
        <w:left w:val="none" w:sz="0" w:space="0" w:color="auto"/>
        <w:bottom w:val="none" w:sz="0" w:space="0" w:color="auto"/>
        <w:right w:val="none" w:sz="0" w:space="0" w:color="auto"/>
      </w:divBdr>
    </w:div>
    <w:div w:id="527835482">
      <w:bodyDiv w:val="1"/>
      <w:marLeft w:val="0"/>
      <w:marRight w:val="0"/>
      <w:marTop w:val="0"/>
      <w:marBottom w:val="0"/>
      <w:divBdr>
        <w:top w:val="none" w:sz="0" w:space="0" w:color="auto"/>
        <w:left w:val="none" w:sz="0" w:space="0" w:color="auto"/>
        <w:bottom w:val="none" w:sz="0" w:space="0" w:color="auto"/>
        <w:right w:val="none" w:sz="0" w:space="0" w:color="auto"/>
      </w:divBdr>
    </w:div>
    <w:div w:id="606692625">
      <w:bodyDiv w:val="1"/>
      <w:marLeft w:val="0"/>
      <w:marRight w:val="0"/>
      <w:marTop w:val="0"/>
      <w:marBottom w:val="0"/>
      <w:divBdr>
        <w:top w:val="none" w:sz="0" w:space="0" w:color="auto"/>
        <w:left w:val="none" w:sz="0" w:space="0" w:color="auto"/>
        <w:bottom w:val="none" w:sz="0" w:space="0" w:color="auto"/>
        <w:right w:val="none" w:sz="0" w:space="0" w:color="auto"/>
      </w:divBdr>
    </w:div>
    <w:div w:id="648096612">
      <w:bodyDiv w:val="1"/>
      <w:marLeft w:val="0"/>
      <w:marRight w:val="0"/>
      <w:marTop w:val="0"/>
      <w:marBottom w:val="0"/>
      <w:divBdr>
        <w:top w:val="none" w:sz="0" w:space="0" w:color="auto"/>
        <w:left w:val="none" w:sz="0" w:space="0" w:color="auto"/>
        <w:bottom w:val="none" w:sz="0" w:space="0" w:color="auto"/>
        <w:right w:val="none" w:sz="0" w:space="0" w:color="auto"/>
      </w:divBdr>
    </w:div>
    <w:div w:id="672343744">
      <w:bodyDiv w:val="1"/>
      <w:marLeft w:val="0"/>
      <w:marRight w:val="0"/>
      <w:marTop w:val="0"/>
      <w:marBottom w:val="0"/>
      <w:divBdr>
        <w:top w:val="none" w:sz="0" w:space="0" w:color="auto"/>
        <w:left w:val="none" w:sz="0" w:space="0" w:color="auto"/>
        <w:bottom w:val="none" w:sz="0" w:space="0" w:color="auto"/>
        <w:right w:val="none" w:sz="0" w:space="0" w:color="auto"/>
      </w:divBdr>
    </w:div>
    <w:div w:id="769155648">
      <w:bodyDiv w:val="1"/>
      <w:marLeft w:val="0"/>
      <w:marRight w:val="0"/>
      <w:marTop w:val="0"/>
      <w:marBottom w:val="0"/>
      <w:divBdr>
        <w:top w:val="none" w:sz="0" w:space="0" w:color="auto"/>
        <w:left w:val="none" w:sz="0" w:space="0" w:color="auto"/>
        <w:bottom w:val="none" w:sz="0" w:space="0" w:color="auto"/>
        <w:right w:val="none" w:sz="0" w:space="0" w:color="auto"/>
      </w:divBdr>
    </w:div>
    <w:div w:id="858927884">
      <w:marLeft w:val="0"/>
      <w:marRight w:val="0"/>
      <w:marTop w:val="0"/>
      <w:marBottom w:val="0"/>
      <w:divBdr>
        <w:top w:val="none" w:sz="0" w:space="0" w:color="auto"/>
        <w:left w:val="none" w:sz="0" w:space="0" w:color="auto"/>
        <w:bottom w:val="none" w:sz="0" w:space="0" w:color="auto"/>
        <w:right w:val="none" w:sz="0" w:space="0" w:color="auto"/>
      </w:divBdr>
    </w:div>
    <w:div w:id="858927885">
      <w:marLeft w:val="0"/>
      <w:marRight w:val="0"/>
      <w:marTop w:val="0"/>
      <w:marBottom w:val="0"/>
      <w:divBdr>
        <w:top w:val="none" w:sz="0" w:space="0" w:color="auto"/>
        <w:left w:val="none" w:sz="0" w:space="0" w:color="auto"/>
        <w:bottom w:val="none" w:sz="0" w:space="0" w:color="auto"/>
        <w:right w:val="none" w:sz="0" w:space="0" w:color="auto"/>
      </w:divBdr>
    </w:div>
    <w:div w:id="858927886">
      <w:marLeft w:val="0"/>
      <w:marRight w:val="0"/>
      <w:marTop w:val="0"/>
      <w:marBottom w:val="0"/>
      <w:divBdr>
        <w:top w:val="none" w:sz="0" w:space="0" w:color="auto"/>
        <w:left w:val="none" w:sz="0" w:space="0" w:color="auto"/>
        <w:bottom w:val="none" w:sz="0" w:space="0" w:color="auto"/>
        <w:right w:val="none" w:sz="0" w:space="0" w:color="auto"/>
      </w:divBdr>
    </w:div>
    <w:div w:id="1167327551">
      <w:bodyDiv w:val="1"/>
      <w:marLeft w:val="0"/>
      <w:marRight w:val="0"/>
      <w:marTop w:val="0"/>
      <w:marBottom w:val="0"/>
      <w:divBdr>
        <w:top w:val="none" w:sz="0" w:space="0" w:color="auto"/>
        <w:left w:val="none" w:sz="0" w:space="0" w:color="auto"/>
        <w:bottom w:val="none" w:sz="0" w:space="0" w:color="auto"/>
        <w:right w:val="none" w:sz="0" w:space="0" w:color="auto"/>
      </w:divBdr>
    </w:div>
    <w:div w:id="1200048442">
      <w:bodyDiv w:val="1"/>
      <w:marLeft w:val="0"/>
      <w:marRight w:val="0"/>
      <w:marTop w:val="0"/>
      <w:marBottom w:val="0"/>
      <w:divBdr>
        <w:top w:val="none" w:sz="0" w:space="0" w:color="auto"/>
        <w:left w:val="none" w:sz="0" w:space="0" w:color="auto"/>
        <w:bottom w:val="none" w:sz="0" w:space="0" w:color="auto"/>
        <w:right w:val="none" w:sz="0" w:space="0" w:color="auto"/>
      </w:divBdr>
    </w:div>
    <w:div w:id="1220896372">
      <w:bodyDiv w:val="1"/>
      <w:marLeft w:val="0"/>
      <w:marRight w:val="0"/>
      <w:marTop w:val="0"/>
      <w:marBottom w:val="0"/>
      <w:divBdr>
        <w:top w:val="none" w:sz="0" w:space="0" w:color="auto"/>
        <w:left w:val="none" w:sz="0" w:space="0" w:color="auto"/>
        <w:bottom w:val="none" w:sz="0" w:space="0" w:color="auto"/>
        <w:right w:val="none" w:sz="0" w:space="0" w:color="auto"/>
      </w:divBdr>
    </w:div>
    <w:div w:id="1263956372">
      <w:bodyDiv w:val="1"/>
      <w:marLeft w:val="0"/>
      <w:marRight w:val="0"/>
      <w:marTop w:val="0"/>
      <w:marBottom w:val="0"/>
      <w:divBdr>
        <w:top w:val="none" w:sz="0" w:space="0" w:color="auto"/>
        <w:left w:val="none" w:sz="0" w:space="0" w:color="auto"/>
        <w:bottom w:val="none" w:sz="0" w:space="0" w:color="auto"/>
        <w:right w:val="none" w:sz="0" w:space="0" w:color="auto"/>
      </w:divBdr>
    </w:div>
    <w:div w:id="1272278004">
      <w:bodyDiv w:val="1"/>
      <w:marLeft w:val="0"/>
      <w:marRight w:val="0"/>
      <w:marTop w:val="0"/>
      <w:marBottom w:val="0"/>
      <w:divBdr>
        <w:top w:val="none" w:sz="0" w:space="0" w:color="auto"/>
        <w:left w:val="none" w:sz="0" w:space="0" w:color="auto"/>
        <w:bottom w:val="none" w:sz="0" w:space="0" w:color="auto"/>
        <w:right w:val="none" w:sz="0" w:space="0" w:color="auto"/>
      </w:divBdr>
    </w:div>
    <w:div w:id="1352033105">
      <w:bodyDiv w:val="1"/>
      <w:marLeft w:val="0"/>
      <w:marRight w:val="0"/>
      <w:marTop w:val="0"/>
      <w:marBottom w:val="0"/>
      <w:divBdr>
        <w:top w:val="none" w:sz="0" w:space="0" w:color="auto"/>
        <w:left w:val="none" w:sz="0" w:space="0" w:color="auto"/>
        <w:bottom w:val="none" w:sz="0" w:space="0" w:color="auto"/>
        <w:right w:val="none" w:sz="0" w:space="0" w:color="auto"/>
      </w:divBdr>
    </w:div>
    <w:div w:id="1429888023">
      <w:bodyDiv w:val="1"/>
      <w:marLeft w:val="0"/>
      <w:marRight w:val="0"/>
      <w:marTop w:val="0"/>
      <w:marBottom w:val="0"/>
      <w:divBdr>
        <w:top w:val="none" w:sz="0" w:space="0" w:color="auto"/>
        <w:left w:val="none" w:sz="0" w:space="0" w:color="auto"/>
        <w:bottom w:val="none" w:sz="0" w:space="0" w:color="auto"/>
        <w:right w:val="none" w:sz="0" w:space="0" w:color="auto"/>
      </w:divBdr>
    </w:div>
    <w:div w:id="1507748377">
      <w:bodyDiv w:val="1"/>
      <w:marLeft w:val="0"/>
      <w:marRight w:val="0"/>
      <w:marTop w:val="0"/>
      <w:marBottom w:val="0"/>
      <w:divBdr>
        <w:top w:val="none" w:sz="0" w:space="0" w:color="auto"/>
        <w:left w:val="none" w:sz="0" w:space="0" w:color="auto"/>
        <w:bottom w:val="none" w:sz="0" w:space="0" w:color="auto"/>
        <w:right w:val="none" w:sz="0" w:space="0" w:color="auto"/>
      </w:divBdr>
    </w:div>
    <w:div w:id="1535850952">
      <w:bodyDiv w:val="1"/>
      <w:marLeft w:val="0"/>
      <w:marRight w:val="0"/>
      <w:marTop w:val="0"/>
      <w:marBottom w:val="0"/>
      <w:divBdr>
        <w:top w:val="none" w:sz="0" w:space="0" w:color="auto"/>
        <w:left w:val="none" w:sz="0" w:space="0" w:color="auto"/>
        <w:bottom w:val="none" w:sz="0" w:space="0" w:color="auto"/>
        <w:right w:val="none" w:sz="0" w:space="0" w:color="auto"/>
      </w:divBdr>
    </w:div>
    <w:div w:id="1551576726">
      <w:bodyDiv w:val="1"/>
      <w:marLeft w:val="0"/>
      <w:marRight w:val="0"/>
      <w:marTop w:val="0"/>
      <w:marBottom w:val="0"/>
      <w:divBdr>
        <w:top w:val="none" w:sz="0" w:space="0" w:color="auto"/>
        <w:left w:val="none" w:sz="0" w:space="0" w:color="auto"/>
        <w:bottom w:val="none" w:sz="0" w:space="0" w:color="auto"/>
        <w:right w:val="none" w:sz="0" w:space="0" w:color="auto"/>
      </w:divBdr>
    </w:div>
    <w:div w:id="1594432929">
      <w:bodyDiv w:val="1"/>
      <w:marLeft w:val="0"/>
      <w:marRight w:val="0"/>
      <w:marTop w:val="0"/>
      <w:marBottom w:val="0"/>
      <w:divBdr>
        <w:top w:val="none" w:sz="0" w:space="0" w:color="auto"/>
        <w:left w:val="none" w:sz="0" w:space="0" w:color="auto"/>
        <w:bottom w:val="none" w:sz="0" w:space="0" w:color="auto"/>
        <w:right w:val="none" w:sz="0" w:space="0" w:color="auto"/>
      </w:divBdr>
    </w:div>
    <w:div w:id="1797722028">
      <w:bodyDiv w:val="1"/>
      <w:marLeft w:val="0"/>
      <w:marRight w:val="0"/>
      <w:marTop w:val="0"/>
      <w:marBottom w:val="0"/>
      <w:divBdr>
        <w:top w:val="none" w:sz="0" w:space="0" w:color="auto"/>
        <w:left w:val="none" w:sz="0" w:space="0" w:color="auto"/>
        <w:bottom w:val="none" w:sz="0" w:space="0" w:color="auto"/>
        <w:right w:val="none" w:sz="0" w:space="0" w:color="auto"/>
      </w:divBdr>
    </w:div>
    <w:div w:id="2048599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2DEE95-FDC1-4BBC-9CD6-B53C523F2A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6543</Words>
  <Characters>37298</Characters>
  <Application>Microsoft Office Word</Application>
  <DocSecurity>0</DocSecurity>
  <Lines>310</Lines>
  <Paragraphs>87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Административный регламент</vt:lpstr>
      <vt:lpstr>Административный регламент</vt:lpstr>
    </vt:vector>
  </TitlesOfParts>
  <Company>SPecialiST RePack</Company>
  <LinksUpToDate>false</LinksUpToDate>
  <CharactersWithSpaces>43754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creator>Галимуллин Ренат Равилевич</dc:creator>
  <cp:lastModifiedBy>Татьяна Алатырева</cp:lastModifiedBy>
  <cp:revision>2</cp:revision>
  <cp:lastPrinted>2026-03-05T11:20:00Z</cp:lastPrinted>
  <dcterms:created xsi:type="dcterms:W3CDTF">2026-03-13T10:41:00Z</dcterms:created>
  <dcterms:modified xsi:type="dcterms:W3CDTF">2026-03-13T10:41:00Z</dcterms:modified>
</cp:coreProperties>
</file>