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128"/>
        <w:gridCol w:w="3974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4C7B3E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</w:t>
            </w:r>
            <w:r w:rsidR="006877C8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4C7B3E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</w:t>
            </w:r>
            <w:r w:rsidR="006877C8">
              <w:rPr>
                <w:rFonts w:ascii="Times New Roman" w:hAnsi="Times New Roman" w:cs="Times New Roman"/>
                <w:sz w:val="26"/>
                <w:szCs w:val="26"/>
              </w:rPr>
              <w:t>РАЙОНЫ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B72F6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проект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363100" w:rsidP="001F2F4B">
      <w:pPr>
        <w:ind w:firstLine="0"/>
        <w:jc w:val="left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877C8">
        <w:rPr>
          <w:rFonts w:ascii="Times New Roman" w:hAnsi="Times New Roman" w:cs="Times New Roman"/>
          <w:bCs/>
          <w:sz w:val="28"/>
          <w:szCs w:val="28"/>
        </w:rPr>
        <w:t>«____»____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877C8">
        <w:rPr>
          <w:rFonts w:ascii="Times New Roman" w:hAnsi="Times New Roman" w:cs="Times New Roman"/>
          <w:bCs/>
          <w:sz w:val="28"/>
          <w:szCs w:val="28"/>
        </w:rPr>
        <w:t>____20</w:t>
      </w:r>
      <w:r w:rsidR="00C3304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877C8">
        <w:rPr>
          <w:rFonts w:ascii="Times New Roman" w:hAnsi="Times New Roman" w:cs="Times New Roman"/>
          <w:bCs/>
          <w:sz w:val="24"/>
        </w:rPr>
        <w:t>.</w:t>
      </w:r>
      <w:r w:rsidR="001F2F4B">
        <w:rPr>
          <w:rFonts w:ascii="Times New Roman" w:hAnsi="Times New Roman" w:cs="Times New Roman"/>
          <w:bCs/>
          <w:sz w:val="24"/>
        </w:rPr>
        <w:t xml:space="preserve">     </w:t>
      </w:r>
      <w:r w:rsidR="001F2F4B" w:rsidRPr="001F2F4B">
        <w:rPr>
          <w:rFonts w:ascii="Times New Roman" w:hAnsi="Times New Roman" w:cs="Times New Roman"/>
          <w:bCs/>
          <w:sz w:val="24"/>
        </w:rPr>
        <w:t xml:space="preserve">с. Покровский Урустамак </w:t>
      </w:r>
      <w:r w:rsidR="001F2F4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877C8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6877C8" w:rsidRPr="001F2F4B" w:rsidRDefault="001F2F4B" w:rsidP="006877C8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</w:t>
      </w:r>
    </w:p>
    <w:p w:rsidR="00C53234" w:rsidRPr="00C53234" w:rsidRDefault="00C53234" w:rsidP="00114C07">
      <w:pPr>
        <w:ind w:right="4818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C069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внесении изменений в решение Совета Покровско-Урустамакского сельского поселения </w:t>
      </w:r>
      <w:r w:rsidR="003631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C069E7">
        <w:rPr>
          <w:rFonts w:ascii="Times New Roman" w:hAnsi="Times New Roman" w:cs="Times New Roman"/>
          <w:bCs/>
          <w:color w:val="000000"/>
          <w:sz w:val="28"/>
          <w:szCs w:val="28"/>
        </w:rPr>
        <w:t>от 17.12.2025</w:t>
      </w:r>
      <w:r w:rsidR="00114C07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  <w:r w:rsidR="00C069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№15 «О </w:t>
      </w:r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бюджете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4C7B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C33049">
        <w:rPr>
          <w:rFonts w:ascii="Times New Roman" w:hAnsi="Times New Roman" w:cs="Times New Roman"/>
          <w:color w:val="000000"/>
          <w:sz w:val="28"/>
          <w:szCs w:val="28"/>
        </w:rPr>
        <w:t>на 2026 год и на плановый период 2027 и 2028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C069E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bookmarkEnd w:id="0"/>
    <w:p w:rsidR="00C53234" w:rsidRPr="00114C07" w:rsidRDefault="00C53234" w:rsidP="00C53234">
      <w:pPr>
        <w:ind w:right="5706" w:firstLine="709"/>
        <w:jc w:val="left"/>
        <w:rPr>
          <w:rFonts w:ascii="Times New Roman" w:hAnsi="Times New Roman" w:cs="Times New Roman"/>
          <w:color w:val="000000"/>
          <w:sz w:val="24"/>
          <w:szCs w:val="28"/>
        </w:rPr>
      </w:pPr>
    </w:p>
    <w:p w:rsidR="00C53234" w:rsidRDefault="00C53234" w:rsidP="00C53234">
      <w:pPr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Совет Покровско-Урустамакского сельского поселения </w:t>
      </w:r>
      <w:r w:rsidR="004C7B3E" w:rsidRPr="004C7B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53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4C2894" w:rsidRPr="00B72F68" w:rsidRDefault="004C2894" w:rsidP="004C2894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 w:rsidRPr="00B72F68">
        <w:rPr>
          <w:rFonts w:ascii="Times New Roman" w:hAnsi="Times New Roman" w:cs="Times New Roman"/>
          <w:sz w:val="28"/>
          <w:szCs w:val="28"/>
        </w:rPr>
        <w:t xml:space="preserve">1. Внести в решение Совета Покровско-Урустамакского сельского поселения Бавлинского муниципального района Республики Татарстан </w:t>
      </w:r>
      <w:r w:rsidRPr="00B72F68">
        <w:rPr>
          <w:rFonts w:ascii="Times New Roman" w:hAnsi="Times New Roman" w:cs="Times New Roman"/>
          <w:bCs/>
          <w:sz w:val="28"/>
          <w:szCs w:val="28"/>
        </w:rPr>
        <w:t>от 17.12.</w:t>
      </w:r>
      <w:r w:rsidR="00114C07" w:rsidRPr="00B72F68">
        <w:rPr>
          <w:rFonts w:ascii="Times New Roman" w:hAnsi="Times New Roman" w:cs="Times New Roman"/>
          <w:bCs/>
          <w:sz w:val="28"/>
          <w:szCs w:val="28"/>
        </w:rPr>
        <w:t>2025г. №</w:t>
      </w:r>
      <w:r w:rsidRPr="00B72F68">
        <w:rPr>
          <w:rFonts w:ascii="Times New Roman" w:hAnsi="Times New Roman" w:cs="Times New Roman"/>
          <w:bCs/>
          <w:sz w:val="28"/>
          <w:szCs w:val="28"/>
        </w:rPr>
        <w:t xml:space="preserve">15 «О бюджете Покровско-Урустамакского сельского поселения Бавлинского муниципального района Республики Татарстан </w:t>
      </w:r>
      <w:r w:rsidRPr="00B72F68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</w:t>
      </w:r>
      <w:r w:rsidRPr="00B72F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2F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1"/>
    <w:p w:rsidR="004C2894" w:rsidRPr="00B72F68" w:rsidRDefault="004C2894" w:rsidP="004C289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68">
        <w:rPr>
          <w:rFonts w:ascii="Times New Roman" w:hAnsi="Times New Roman" w:cs="Times New Roman"/>
          <w:sz w:val="28"/>
          <w:szCs w:val="28"/>
        </w:rPr>
        <w:t>1) в пункте 1 статьи 1:</w:t>
      </w:r>
    </w:p>
    <w:p w:rsidR="004C2894" w:rsidRPr="00B72F68" w:rsidRDefault="004C2894" w:rsidP="004C289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68">
        <w:rPr>
          <w:rFonts w:ascii="Times New Roman" w:hAnsi="Times New Roman" w:cs="Times New Roman"/>
          <w:sz w:val="28"/>
          <w:szCs w:val="28"/>
        </w:rPr>
        <w:t>а) в подпункте 2 цифры «10</w:t>
      </w:r>
      <w:r w:rsidR="00114C07" w:rsidRPr="00B72F68">
        <w:rPr>
          <w:rFonts w:ascii="Times New Roman" w:hAnsi="Times New Roman" w:cs="Times New Roman"/>
          <w:sz w:val="28"/>
          <w:szCs w:val="28"/>
        </w:rPr>
        <w:t xml:space="preserve"> </w:t>
      </w:r>
      <w:r w:rsidRPr="00B72F68">
        <w:rPr>
          <w:rFonts w:ascii="Times New Roman" w:hAnsi="Times New Roman" w:cs="Times New Roman"/>
          <w:sz w:val="28"/>
          <w:szCs w:val="28"/>
        </w:rPr>
        <w:t>700,8» заменить цифрами «10</w:t>
      </w:r>
      <w:r w:rsidR="00114C07" w:rsidRPr="00B72F68">
        <w:rPr>
          <w:rFonts w:ascii="Times New Roman" w:hAnsi="Times New Roman" w:cs="Times New Roman"/>
          <w:sz w:val="28"/>
          <w:szCs w:val="28"/>
        </w:rPr>
        <w:t xml:space="preserve"> </w:t>
      </w:r>
      <w:r w:rsidRPr="00B72F68">
        <w:rPr>
          <w:rFonts w:ascii="Times New Roman" w:hAnsi="Times New Roman" w:cs="Times New Roman"/>
          <w:sz w:val="28"/>
          <w:szCs w:val="28"/>
        </w:rPr>
        <w:t>702,0»;</w:t>
      </w:r>
    </w:p>
    <w:p w:rsidR="004C2894" w:rsidRPr="00B72F68" w:rsidRDefault="004C2894" w:rsidP="004C289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F68">
        <w:rPr>
          <w:rFonts w:ascii="Times New Roman" w:hAnsi="Times New Roman" w:cs="Times New Roman"/>
          <w:sz w:val="28"/>
          <w:szCs w:val="28"/>
        </w:rPr>
        <w:t>б) в подпункте 3 цифры «0» заменить цифрами «1,2».</w:t>
      </w:r>
    </w:p>
    <w:p w:rsidR="004C2894" w:rsidRPr="004C2894" w:rsidRDefault="004C2894" w:rsidP="004C2894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4C2894">
        <w:rPr>
          <w:rFonts w:ascii="Times New Roman" w:hAnsi="Times New Roman" w:cs="Times New Roman"/>
          <w:color w:val="000000"/>
          <w:sz w:val="28"/>
          <w:szCs w:val="28"/>
        </w:rPr>
        <w:t>таблицу 1 приложения 1 изложить в новой редакции:</w:t>
      </w:r>
    </w:p>
    <w:p w:rsidR="00363100" w:rsidRPr="00085396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 Приложение № 1 </w:t>
      </w:r>
    </w:p>
    <w:p w:rsidR="00363100" w:rsidRPr="00085396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63100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Pr="00085396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363100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3100" w:rsidRPr="00375CD9" w:rsidRDefault="00363100" w:rsidP="0036310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63100" w:rsidRPr="00375CD9" w:rsidRDefault="00363100" w:rsidP="0036310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>
        <w:rPr>
          <w:rFonts w:ascii="Times New Roman" w:hAnsi="Times New Roman" w:cs="Times New Roman"/>
          <w:color w:val="000000"/>
          <w:sz w:val="28"/>
          <w:szCs w:val="24"/>
        </w:rPr>
        <w:t>сельского поселения 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63100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363100" w:rsidRPr="00363100" w:rsidTr="00363100">
        <w:trPr>
          <w:trHeight w:val="13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(тыс.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00" w:rsidRPr="00363100" w:rsidTr="00363100">
        <w:trPr>
          <w:trHeight w:val="58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-10 700,8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-10 700,8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-10 700,8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-10 700,8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10 702,0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10 702,0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10 702,0</w:t>
            </w:r>
          </w:p>
        </w:tc>
      </w:tr>
      <w:tr w:rsidR="00363100" w:rsidRPr="00363100" w:rsidTr="0036310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00">
              <w:rPr>
                <w:rFonts w:ascii="Times New Roman" w:hAnsi="Times New Roman" w:cs="Times New Roman"/>
                <w:sz w:val="24"/>
                <w:szCs w:val="24"/>
              </w:rPr>
              <w:t>10 702,0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63100" w:rsidRPr="00085396" w:rsidRDefault="00363100" w:rsidP="00363100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363100" w:rsidRPr="00085396" w:rsidRDefault="00363100" w:rsidP="00363100">
      <w:pPr>
        <w:widowControl/>
        <w:numPr>
          <w:ilvl w:val="0"/>
          <w:numId w:val="37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363100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375CD9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363100" w:rsidRPr="00085396" w:rsidRDefault="00363100" w:rsidP="00363100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363100" w:rsidRPr="00085396" w:rsidRDefault="00363100" w:rsidP="00363100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>
        <w:rPr>
          <w:rFonts w:ascii="Times New Roman" w:hAnsi="Times New Roman" w:cs="Times New Roman"/>
          <w:color w:val="000000"/>
          <w:sz w:val="28"/>
          <w:szCs w:val="24"/>
        </w:rPr>
        <w:t>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63100" w:rsidRPr="00085396" w:rsidRDefault="00363100" w:rsidP="0036310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760"/>
        <w:gridCol w:w="1471"/>
      </w:tblGrid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Сумма (тыс. руб.)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1 930,0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480,0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Налог на доходы физических лиц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480,0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1 450,0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120,0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Земельный налог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1 330,0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8 770,8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8 549,4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 w:rsidP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2 02 30000 00 0000 150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221,4</w:t>
            </w:r>
          </w:p>
        </w:tc>
      </w:tr>
      <w:tr w:rsidR="00363100" w:rsidRPr="00363100" w:rsidTr="0036310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 ДОХОДОВ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00" w:rsidRPr="00363100" w:rsidRDefault="003631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6310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10 700,8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»;</w:t>
            </w:r>
          </w:p>
        </w:tc>
      </w:tr>
    </w:tbl>
    <w:p w:rsidR="00363100" w:rsidRPr="00085396" w:rsidRDefault="00363100" w:rsidP="0036310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363100" w:rsidRPr="00085396" w:rsidRDefault="00363100" w:rsidP="00363100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63100" w:rsidRPr="00375CD9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3100" w:rsidRPr="00085396" w:rsidRDefault="00363100" w:rsidP="0036310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363100" w:rsidRDefault="00363100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63100" w:rsidRPr="00085396" w:rsidRDefault="00363100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667"/>
        <w:gridCol w:w="467"/>
        <w:gridCol w:w="567"/>
        <w:gridCol w:w="1560"/>
        <w:gridCol w:w="567"/>
        <w:gridCol w:w="1275"/>
      </w:tblGrid>
      <w:tr w:rsidR="00F908C2" w:rsidRPr="00363100" w:rsidTr="00114C07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F908C2">
            <w:pPr>
              <w:widowControl/>
              <w:autoSpaceDE/>
              <w:autoSpaceDN/>
              <w:adjustRightInd/>
              <w:ind w:left="-103" w:right="-11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8C2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(тыс. руб.)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 Бавлинского муниципального района Республики Татарстан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921,9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921,9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921,9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 Бавлинского муниципального района Республики Татарстан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9780,1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1016,3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1000,5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1000,5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lastRenderedPageBreak/>
              <w:t>Центральный аппарат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1000,5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700,1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298,4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7,3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4,5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4,5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2,8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2,8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221,4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221,4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199,2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22,2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337,9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337,9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335,8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2,1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721,0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721,0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721,0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611,2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611,2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28,7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28,7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81,1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81,1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7469,5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7469,5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7469,5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493,0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492,0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310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6976,5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6976,5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 w:rsidRPr="0036310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14,0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14,0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100" w:rsidRPr="00363100" w:rsidRDefault="00363100" w:rsidP="00114C0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14,0</w:t>
            </w:r>
          </w:p>
        </w:tc>
      </w:tr>
      <w:tr w:rsidR="00F908C2" w:rsidRPr="00363100" w:rsidTr="00114C07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31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00" w:rsidRPr="00363100" w:rsidRDefault="00363100" w:rsidP="003631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100">
              <w:rPr>
                <w:rFonts w:ascii="Times New Roman" w:hAnsi="Times New Roman" w:cs="Times New Roman"/>
                <w:b/>
                <w:bCs/>
              </w:rPr>
              <w:t>10702,0</w:t>
            </w:r>
            <w:r w:rsidR="00114C07"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363100" w:rsidRPr="00027B30" w:rsidRDefault="00363100" w:rsidP="00363100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"/>
          <w:szCs w:val="24"/>
        </w:rPr>
      </w:pPr>
    </w:p>
    <w:p w:rsidR="00363100" w:rsidRPr="00085396" w:rsidRDefault="00363100" w:rsidP="00363100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363100" w:rsidRPr="00375CD9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363100" w:rsidRPr="00085396" w:rsidRDefault="00363100" w:rsidP="00363100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63100" w:rsidRPr="00085396" w:rsidRDefault="00363100" w:rsidP="00363100">
      <w:pPr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363100" w:rsidRPr="00085396" w:rsidRDefault="00363100" w:rsidP="00363100">
      <w:pPr>
        <w:tabs>
          <w:tab w:val="left" w:pos="993"/>
        </w:tabs>
        <w:ind w:firstLine="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 xml:space="preserve">целевым статьям и группам видов расходов классификации расходов бюджета </w:t>
      </w:r>
    </w:p>
    <w:p w:rsidR="00363100" w:rsidRDefault="00363100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567"/>
        <w:gridCol w:w="567"/>
        <w:gridCol w:w="1417"/>
        <w:gridCol w:w="567"/>
        <w:gridCol w:w="1166"/>
      </w:tblGrid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 (тыс. руб.)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1 938,2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921,9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921,9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921,9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921,9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1 000,5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1 000,5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1 000,5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700,1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298,4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15,8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221,4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221,4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221,4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221,4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199,2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337,9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337,9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337,9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335,8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721,0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721,0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721,0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611,2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611,2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81,1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81,1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7 469,5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7 469,5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7 469,5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493,0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492,0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6 976,5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6 976,5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 w:rsidP="00114C07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114C07" w:rsidTr="00114C0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4C07" w:rsidRDefault="00114C07" w:rsidP="00114C07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10 702,0».</w:t>
            </w:r>
          </w:p>
        </w:tc>
      </w:tr>
    </w:tbl>
    <w:p w:rsidR="00363100" w:rsidRPr="00114C07" w:rsidRDefault="00363100" w:rsidP="0036310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18"/>
          <w:szCs w:val="28"/>
        </w:rPr>
      </w:pPr>
    </w:p>
    <w:p w:rsidR="00363100" w:rsidRPr="00D77888" w:rsidRDefault="00363100" w:rsidP="00363100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363100" w:rsidRDefault="00363100" w:rsidP="00363100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C53234" w:rsidRDefault="00C53234" w:rsidP="00C5323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color w:val="000000"/>
          <w:sz w:val="24"/>
          <w:szCs w:val="28"/>
        </w:rPr>
      </w:pPr>
    </w:p>
    <w:p w:rsidR="00114C07" w:rsidRPr="00114C07" w:rsidRDefault="00114C07" w:rsidP="00C5323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color w:val="000000"/>
          <w:sz w:val="24"/>
          <w:szCs w:val="28"/>
        </w:rPr>
      </w:pPr>
    </w:p>
    <w:p w:rsidR="00C53234" w:rsidRPr="00C53234" w:rsidRDefault="00C53234" w:rsidP="00C5323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C53234" w:rsidRDefault="00C53234" w:rsidP="00C53234">
      <w:pPr>
        <w:ind w:firstLine="0"/>
        <w:rPr>
          <w:rFonts w:ascii="Times New Roman" w:hAnsi="Times New Roman" w:cs="Times New Roman"/>
          <w:bCs/>
          <w:sz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сельского поселения                                                                               </w:t>
      </w:r>
      <w:r w:rsidR="001F2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26D6" w:rsidRDefault="004C7B3E" w:rsidP="00C53234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Бавлинского муниципального</w:t>
      </w:r>
      <w:r w:rsidR="009726D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района</w:t>
      </w:r>
    </w:p>
    <w:p w:rsidR="003B65C5" w:rsidRDefault="004C7B3E" w:rsidP="00C53234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Республики Татарстан                                                                </w:t>
      </w:r>
      <w:r w:rsidR="009726D6">
        <w:rPr>
          <w:rFonts w:ascii="Times New Roman" w:hAnsi="Times New Roman" w:cs="Times New Roman"/>
          <w:bCs/>
          <w:sz w:val="28"/>
        </w:rPr>
        <w:t xml:space="preserve">         </w:t>
      </w:r>
      <w:r w:rsidR="008A01F0">
        <w:rPr>
          <w:rFonts w:ascii="Times New Roman" w:hAnsi="Times New Roman" w:cs="Times New Roman"/>
          <w:bCs/>
          <w:sz w:val="28"/>
        </w:rPr>
        <w:t xml:space="preserve">    </w:t>
      </w:r>
      <w:r w:rsidRPr="004C7B3E">
        <w:rPr>
          <w:rFonts w:ascii="Times New Roman" w:hAnsi="Times New Roman" w:cs="Times New Roman"/>
          <w:bCs/>
          <w:sz w:val="28"/>
        </w:rPr>
        <w:t>Ф.И. Чернов</w:t>
      </w:r>
    </w:p>
    <w:p w:rsidR="002D31F6" w:rsidRDefault="002D31F6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B72F68" w:rsidRDefault="00B72F68" w:rsidP="002D31F6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B72F68" w:rsidRDefault="00B72F68" w:rsidP="002D31F6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B72F68" w:rsidRDefault="00B72F68" w:rsidP="002D31F6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2D31F6" w:rsidRPr="00B72F68" w:rsidRDefault="002D31F6" w:rsidP="002D31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F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D31F6" w:rsidRPr="00B72F68" w:rsidRDefault="002D31F6" w:rsidP="002D31F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2F68">
        <w:rPr>
          <w:rFonts w:ascii="Times New Roman" w:hAnsi="Times New Roman" w:cs="Times New Roman"/>
          <w:sz w:val="28"/>
          <w:szCs w:val="28"/>
        </w:rPr>
        <w:t>к решению о внесении изменений в решение Совета Покровско-Урустамакского сельского поселения Бавлинского муниципального района Республики Татарстан от 17.12.2025 №15 «О бюджете Покровско-Урустамакского сельского поселения Бавлинского муниципального района Республики Татарстан на 2026 год и на плановый период 2027 и 2028 годов»</w:t>
      </w:r>
    </w:p>
    <w:p w:rsidR="002D31F6" w:rsidRPr="00B72F68" w:rsidRDefault="002D31F6" w:rsidP="002D31F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F6" w:rsidRPr="00B72F68" w:rsidRDefault="002D31F6" w:rsidP="002D31F6">
      <w:pPr>
        <w:numPr>
          <w:ilvl w:val="0"/>
          <w:numId w:val="38"/>
        </w:numPr>
        <w:tabs>
          <w:tab w:val="left" w:pos="993"/>
        </w:tabs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B72F68">
        <w:rPr>
          <w:rFonts w:ascii="Times New Roman" w:hAnsi="Times New Roman" w:cs="Times New Roman"/>
          <w:sz w:val="28"/>
          <w:szCs w:val="28"/>
        </w:rPr>
        <w:t>Увеличена сумма расходов за счет остатков на 01.01.2026 года для оплаты кредиторской задолженности на 01.01.2026 года на общую сумму 1221,76 рубль, в том числе по кодам: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416"/>
        <w:gridCol w:w="670"/>
        <w:gridCol w:w="1019"/>
        <w:gridCol w:w="830"/>
        <w:gridCol w:w="1038"/>
        <w:gridCol w:w="1110"/>
        <w:gridCol w:w="629"/>
        <w:gridCol w:w="996"/>
        <w:gridCol w:w="1827"/>
      </w:tblGrid>
      <w:tr w:rsidR="002D31F6" w:rsidRPr="002D31F6" w:rsidTr="002D31F6">
        <w:trPr>
          <w:cantSplit/>
          <w:trHeight w:val="20"/>
        </w:trPr>
        <w:tc>
          <w:tcPr>
            <w:tcW w:w="6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2D31F6" w:rsidRPr="002D31F6" w:rsidTr="002D31F6">
        <w:trPr>
          <w:cantSplit/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2D31F6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D31F6">
              <w:rPr>
                <w:rFonts w:ascii="Times New Roman" w:hAnsi="Times New Roman" w:cs="Times New Roman"/>
                <w:sz w:val="24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Доп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F6" w:rsidRPr="002D31F6" w:rsidTr="002D31F6">
        <w:trPr>
          <w:cantSplit/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2D31F6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D31F6">
              <w:rPr>
                <w:rFonts w:ascii="Times New Roman" w:hAnsi="Times New Roman" w:cs="Times New Roman"/>
                <w:sz w:val="24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П221099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164,32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Услуги междугородней связи</w:t>
            </w:r>
          </w:p>
        </w:tc>
      </w:tr>
      <w:tr w:rsidR="002D31F6" w:rsidRPr="002D31F6" w:rsidTr="002D31F6">
        <w:trPr>
          <w:cantSplit/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2D31F6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D31F6">
              <w:rPr>
                <w:rFonts w:ascii="Times New Roman" w:hAnsi="Times New Roman" w:cs="Times New Roman"/>
                <w:sz w:val="24"/>
              </w:rPr>
              <w:t>0801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П221099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1057,44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F6" w:rsidRPr="00B72F68" w:rsidRDefault="002D31F6" w:rsidP="002D31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F68">
              <w:rPr>
                <w:rFonts w:ascii="Times New Roman" w:hAnsi="Times New Roman" w:cs="Times New Roman"/>
                <w:sz w:val="24"/>
                <w:szCs w:val="24"/>
              </w:rPr>
              <w:t>Услуги внутризоновой связи</w:t>
            </w:r>
          </w:p>
        </w:tc>
      </w:tr>
    </w:tbl>
    <w:p w:rsidR="002D31F6" w:rsidRPr="002D31F6" w:rsidRDefault="002D31F6" w:rsidP="002D31F6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2D31F6" w:rsidRPr="002D31F6" w:rsidRDefault="002D31F6" w:rsidP="002D31F6">
      <w:pPr>
        <w:ind w:firstLine="0"/>
        <w:rPr>
          <w:rFonts w:ascii="Times New Roman" w:hAnsi="Times New Roman" w:cs="Times New Roman"/>
          <w:bCs/>
          <w:sz w:val="24"/>
        </w:rPr>
      </w:pPr>
    </w:p>
    <w:sectPr w:rsidR="002D31F6" w:rsidRPr="002D31F6" w:rsidSect="00B72F68">
      <w:headerReference w:type="default" r:id="rId10"/>
      <w:headerReference w:type="first" r:id="rId11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CC" w:rsidRDefault="001220CC" w:rsidP="00C53234">
      <w:r>
        <w:separator/>
      </w:r>
    </w:p>
  </w:endnote>
  <w:endnote w:type="continuationSeparator" w:id="0">
    <w:p w:rsidR="001220CC" w:rsidRDefault="001220CC" w:rsidP="00C5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CC" w:rsidRDefault="001220CC" w:rsidP="00C53234">
      <w:r>
        <w:separator/>
      </w:r>
    </w:p>
  </w:footnote>
  <w:footnote w:type="continuationSeparator" w:id="0">
    <w:p w:rsidR="001220CC" w:rsidRDefault="001220CC" w:rsidP="00C5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0" w:rsidRPr="00C53234" w:rsidRDefault="00363100" w:rsidP="00C53234">
    <w:pPr>
      <w:pStyle w:val="aa"/>
      <w:ind w:firstLine="0"/>
      <w:jc w:val="center"/>
      <w:rPr>
        <w:rFonts w:ascii="Times New Roman" w:hAnsi="Times New Roman"/>
        <w:sz w:val="24"/>
      </w:rPr>
    </w:pPr>
    <w:r w:rsidRPr="00C53234">
      <w:rPr>
        <w:rFonts w:ascii="Times New Roman" w:hAnsi="Times New Roman"/>
        <w:sz w:val="24"/>
      </w:rPr>
      <w:fldChar w:fldCharType="begin"/>
    </w:r>
    <w:r w:rsidRPr="00C53234">
      <w:rPr>
        <w:rFonts w:ascii="Times New Roman" w:hAnsi="Times New Roman"/>
        <w:sz w:val="24"/>
      </w:rPr>
      <w:instrText>PAGE   \* MERGEFORMAT</w:instrText>
    </w:r>
    <w:r w:rsidRPr="00C53234">
      <w:rPr>
        <w:rFonts w:ascii="Times New Roman" w:hAnsi="Times New Roman"/>
        <w:sz w:val="24"/>
      </w:rPr>
      <w:fldChar w:fldCharType="separate"/>
    </w:r>
    <w:r w:rsidR="0052341B">
      <w:rPr>
        <w:rFonts w:ascii="Times New Roman" w:hAnsi="Times New Roman"/>
        <w:noProof/>
        <w:sz w:val="24"/>
      </w:rPr>
      <w:t>2</w:t>
    </w:r>
    <w:r w:rsidRPr="00C53234">
      <w:rPr>
        <w:rFonts w:ascii="Times New Roman" w:hAnsi="Times New Roman"/>
        <w:sz w:val="24"/>
      </w:rPr>
      <w:fldChar w:fldCharType="end"/>
    </w:r>
  </w:p>
  <w:p w:rsidR="00363100" w:rsidRDefault="003631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0" w:rsidRDefault="00363100" w:rsidP="00C53234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1E2496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32"/>
  </w:num>
  <w:num w:numId="3">
    <w:abstractNumId w:val="17"/>
  </w:num>
  <w:num w:numId="4">
    <w:abstractNumId w:val="25"/>
  </w:num>
  <w:num w:numId="5">
    <w:abstractNumId w:val="26"/>
  </w:num>
  <w:num w:numId="6">
    <w:abstractNumId w:val="2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0"/>
  </w:num>
  <w:num w:numId="11">
    <w:abstractNumId w:val="22"/>
  </w:num>
  <w:num w:numId="12">
    <w:abstractNumId w:val="8"/>
  </w:num>
  <w:num w:numId="13">
    <w:abstractNumId w:val="33"/>
  </w:num>
  <w:num w:numId="14">
    <w:abstractNumId w:val="34"/>
  </w:num>
  <w:num w:numId="15">
    <w:abstractNumId w:val="31"/>
  </w:num>
  <w:num w:numId="16">
    <w:abstractNumId w:val="6"/>
  </w:num>
  <w:num w:numId="17">
    <w:abstractNumId w:val="29"/>
  </w:num>
  <w:num w:numId="18">
    <w:abstractNumId w:val="10"/>
  </w:num>
  <w:num w:numId="19">
    <w:abstractNumId w:val="13"/>
  </w:num>
  <w:num w:numId="20">
    <w:abstractNumId w:val="5"/>
  </w:num>
  <w:num w:numId="21">
    <w:abstractNumId w:val="9"/>
  </w:num>
  <w:num w:numId="22">
    <w:abstractNumId w:val="28"/>
  </w:num>
  <w:num w:numId="23">
    <w:abstractNumId w:val="30"/>
  </w:num>
  <w:num w:numId="24">
    <w:abstractNumId w:val="7"/>
  </w:num>
  <w:num w:numId="25">
    <w:abstractNumId w:val="16"/>
  </w:num>
  <w:num w:numId="26">
    <w:abstractNumId w:val="11"/>
  </w:num>
  <w:num w:numId="27">
    <w:abstractNumId w:val="27"/>
  </w:num>
  <w:num w:numId="28">
    <w:abstractNumId w:val="21"/>
  </w:num>
  <w:num w:numId="2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  <w:num w:numId="31">
    <w:abstractNumId w:val="4"/>
  </w:num>
  <w:num w:numId="32">
    <w:abstractNumId w:val="14"/>
  </w:num>
  <w:num w:numId="33">
    <w:abstractNumId w:val="23"/>
  </w:num>
  <w:num w:numId="34">
    <w:abstractNumId w:val="3"/>
  </w:num>
  <w:num w:numId="35">
    <w:abstractNumId w:val="1"/>
  </w:num>
  <w:num w:numId="36">
    <w:abstractNumId w:val="18"/>
  </w:num>
  <w:num w:numId="37">
    <w:abstractNumId w:val="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3CF9"/>
    <w:rsid w:val="00014BF5"/>
    <w:rsid w:val="000152DD"/>
    <w:rsid w:val="00022736"/>
    <w:rsid w:val="00031156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28BD"/>
    <w:rsid w:val="00083E1C"/>
    <w:rsid w:val="00090C9E"/>
    <w:rsid w:val="000A0EB9"/>
    <w:rsid w:val="000A343F"/>
    <w:rsid w:val="000A7D57"/>
    <w:rsid w:val="000B7DD7"/>
    <w:rsid w:val="000C2E89"/>
    <w:rsid w:val="000D61FA"/>
    <w:rsid w:val="000E02BA"/>
    <w:rsid w:val="000E0E6A"/>
    <w:rsid w:val="000E287D"/>
    <w:rsid w:val="000E4CF3"/>
    <w:rsid w:val="000E5AC3"/>
    <w:rsid w:val="0010132B"/>
    <w:rsid w:val="00104C09"/>
    <w:rsid w:val="00112AE1"/>
    <w:rsid w:val="00114C07"/>
    <w:rsid w:val="00115F13"/>
    <w:rsid w:val="001220CC"/>
    <w:rsid w:val="00122A59"/>
    <w:rsid w:val="00127075"/>
    <w:rsid w:val="00132883"/>
    <w:rsid w:val="00133F8E"/>
    <w:rsid w:val="001406A9"/>
    <w:rsid w:val="00152002"/>
    <w:rsid w:val="00153FA5"/>
    <w:rsid w:val="00172963"/>
    <w:rsid w:val="001811F9"/>
    <w:rsid w:val="001836D2"/>
    <w:rsid w:val="00187EBC"/>
    <w:rsid w:val="0019442D"/>
    <w:rsid w:val="001979CF"/>
    <w:rsid w:val="00197A1E"/>
    <w:rsid w:val="001A1B1C"/>
    <w:rsid w:val="001A30E3"/>
    <w:rsid w:val="001A3528"/>
    <w:rsid w:val="001B18B0"/>
    <w:rsid w:val="001B5307"/>
    <w:rsid w:val="001C498F"/>
    <w:rsid w:val="001C5A9C"/>
    <w:rsid w:val="001D0335"/>
    <w:rsid w:val="001D3427"/>
    <w:rsid w:val="001D46E9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1F2F4B"/>
    <w:rsid w:val="00240CAA"/>
    <w:rsid w:val="00240E92"/>
    <w:rsid w:val="0024146C"/>
    <w:rsid w:val="0024466D"/>
    <w:rsid w:val="00244996"/>
    <w:rsid w:val="00264C35"/>
    <w:rsid w:val="00267927"/>
    <w:rsid w:val="00280599"/>
    <w:rsid w:val="00283CC4"/>
    <w:rsid w:val="00284313"/>
    <w:rsid w:val="002900C4"/>
    <w:rsid w:val="002A4DB2"/>
    <w:rsid w:val="002B4797"/>
    <w:rsid w:val="002B7632"/>
    <w:rsid w:val="002C28B5"/>
    <w:rsid w:val="002C3ADB"/>
    <w:rsid w:val="002C467D"/>
    <w:rsid w:val="002C6DF4"/>
    <w:rsid w:val="002D31F6"/>
    <w:rsid w:val="002D33B2"/>
    <w:rsid w:val="002D705B"/>
    <w:rsid w:val="002E12CA"/>
    <w:rsid w:val="002E5FB4"/>
    <w:rsid w:val="00320191"/>
    <w:rsid w:val="00320472"/>
    <w:rsid w:val="00323187"/>
    <w:rsid w:val="00324C00"/>
    <w:rsid w:val="0033361A"/>
    <w:rsid w:val="003360AC"/>
    <w:rsid w:val="00340224"/>
    <w:rsid w:val="00346196"/>
    <w:rsid w:val="003624B4"/>
    <w:rsid w:val="00363100"/>
    <w:rsid w:val="00380AF1"/>
    <w:rsid w:val="00385D2F"/>
    <w:rsid w:val="00395F39"/>
    <w:rsid w:val="00396BC7"/>
    <w:rsid w:val="003A55B9"/>
    <w:rsid w:val="003A585F"/>
    <w:rsid w:val="003B0E10"/>
    <w:rsid w:val="003B3EC5"/>
    <w:rsid w:val="003B65C5"/>
    <w:rsid w:val="003C3689"/>
    <w:rsid w:val="003C692F"/>
    <w:rsid w:val="003C697E"/>
    <w:rsid w:val="003D0FC7"/>
    <w:rsid w:val="003D5C82"/>
    <w:rsid w:val="003E2EF5"/>
    <w:rsid w:val="003E7926"/>
    <w:rsid w:val="003F1FC1"/>
    <w:rsid w:val="003F4565"/>
    <w:rsid w:val="004119BB"/>
    <w:rsid w:val="00413A45"/>
    <w:rsid w:val="004159F9"/>
    <w:rsid w:val="0043095F"/>
    <w:rsid w:val="00437F51"/>
    <w:rsid w:val="00440393"/>
    <w:rsid w:val="00453103"/>
    <w:rsid w:val="0045485E"/>
    <w:rsid w:val="00456ADF"/>
    <w:rsid w:val="00462CCA"/>
    <w:rsid w:val="0047381A"/>
    <w:rsid w:val="00476934"/>
    <w:rsid w:val="00484E8B"/>
    <w:rsid w:val="0048617A"/>
    <w:rsid w:val="004B0D71"/>
    <w:rsid w:val="004B2F0C"/>
    <w:rsid w:val="004C2894"/>
    <w:rsid w:val="004C3F7B"/>
    <w:rsid w:val="004C7B3E"/>
    <w:rsid w:val="004D271A"/>
    <w:rsid w:val="004D53C9"/>
    <w:rsid w:val="004E103E"/>
    <w:rsid w:val="004F4C4F"/>
    <w:rsid w:val="00500206"/>
    <w:rsid w:val="00501022"/>
    <w:rsid w:val="00502EC7"/>
    <w:rsid w:val="005060C1"/>
    <w:rsid w:val="00511463"/>
    <w:rsid w:val="005120D4"/>
    <w:rsid w:val="00515292"/>
    <w:rsid w:val="00520F87"/>
    <w:rsid w:val="00522BCC"/>
    <w:rsid w:val="0052341B"/>
    <w:rsid w:val="00523BA1"/>
    <w:rsid w:val="00525F0B"/>
    <w:rsid w:val="00532903"/>
    <w:rsid w:val="00537D80"/>
    <w:rsid w:val="0054166A"/>
    <w:rsid w:val="00541913"/>
    <w:rsid w:val="00542636"/>
    <w:rsid w:val="0054339A"/>
    <w:rsid w:val="00544366"/>
    <w:rsid w:val="00553F69"/>
    <w:rsid w:val="00564252"/>
    <w:rsid w:val="00570802"/>
    <w:rsid w:val="00580045"/>
    <w:rsid w:val="00587041"/>
    <w:rsid w:val="005902C8"/>
    <w:rsid w:val="0059308A"/>
    <w:rsid w:val="00593330"/>
    <w:rsid w:val="005A014A"/>
    <w:rsid w:val="005A4E4F"/>
    <w:rsid w:val="005B5EA9"/>
    <w:rsid w:val="005B6C03"/>
    <w:rsid w:val="005B769E"/>
    <w:rsid w:val="005D11F5"/>
    <w:rsid w:val="005D149B"/>
    <w:rsid w:val="005D3F6B"/>
    <w:rsid w:val="005D6EA0"/>
    <w:rsid w:val="005E4F82"/>
    <w:rsid w:val="005E5BDA"/>
    <w:rsid w:val="005F66BC"/>
    <w:rsid w:val="0060553A"/>
    <w:rsid w:val="00612979"/>
    <w:rsid w:val="00621546"/>
    <w:rsid w:val="00622170"/>
    <w:rsid w:val="00623966"/>
    <w:rsid w:val="006268EC"/>
    <w:rsid w:val="0063566C"/>
    <w:rsid w:val="0065328F"/>
    <w:rsid w:val="0065472A"/>
    <w:rsid w:val="00654EF7"/>
    <w:rsid w:val="00655407"/>
    <w:rsid w:val="00671C07"/>
    <w:rsid w:val="00672FC5"/>
    <w:rsid w:val="006763D4"/>
    <w:rsid w:val="006817C5"/>
    <w:rsid w:val="006824E1"/>
    <w:rsid w:val="0068349F"/>
    <w:rsid w:val="00685429"/>
    <w:rsid w:val="00686AE2"/>
    <w:rsid w:val="006877C8"/>
    <w:rsid w:val="006900B1"/>
    <w:rsid w:val="006A20F6"/>
    <w:rsid w:val="006A60DA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25258"/>
    <w:rsid w:val="00725CF7"/>
    <w:rsid w:val="007277F5"/>
    <w:rsid w:val="007310FC"/>
    <w:rsid w:val="00731972"/>
    <w:rsid w:val="00737252"/>
    <w:rsid w:val="007509BB"/>
    <w:rsid w:val="00755113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4BB5"/>
    <w:rsid w:val="00827015"/>
    <w:rsid w:val="008270B6"/>
    <w:rsid w:val="008353B6"/>
    <w:rsid w:val="00843A38"/>
    <w:rsid w:val="00843C4E"/>
    <w:rsid w:val="0084518D"/>
    <w:rsid w:val="00852BFC"/>
    <w:rsid w:val="00860842"/>
    <w:rsid w:val="00862069"/>
    <w:rsid w:val="008622F3"/>
    <w:rsid w:val="008674CF"/>
    <w:rsid w:val="00873FA8"/>
    <w:rsid w:val="008778B0"/>
    <w:rsid w:val="00882CCA"/>
    <w:rsid w:val="0089151C"/>
    <w:rsid w:val="008A01F0"/>
    <w:rsid w:val="008A29E9"/>
    <w:rsid w:val="008A3816"/>
    <w:rsid w:val="008B2949"/>
    <w:rsid w:val="008B715F"/>
    <w:rsid w:val="008C082F"/>
    <w:rsid w:val="008D0541"/>
    <w:rsid w:val="008D52D5"/>
    <w:rsid w:val="008D5E37"/>
    <w:rsid w:val="008E498E"/>
    <w:rsid w:val="008E733F"/>
    <w:rsid w:val="008F0A9A"/>
    <w:rsid w:val="008F5163"/>
    <w:rsid w:val="0090016C"/>
    <w:rsid w:val="00902133"/>
    <w:rsid w:val="00906BB3"/>
    <w:rsid w:val="009113D1"/>
    <w:rsid w:val="00914469"/>
    <w:rsid w:val="00916740"/>
    <w:rsid w:val="00923899"/>
    <w:rsid w:val="009251AE"/>
    <w:rsid w:val="00926210"/>
    <w:rsid w:val="009304A8"/>
    <w:rsid w:val="00930937"/>
    <w:rsid w:val="009358E0"/>
    <w:rsid w:val="0094596B"/>
    <w:rsid w:val="009461C3"/>
    <w:rsid w:val="00947BFC"/>
    <w:rsid w:val="009572D3"/>
    <w:rsid w:val="009614F2"/>
    <w:rsid w:val="009649F0"/>
    <w:rsid w:val="009654EB"/>
    <w:rsid w:val="00966CCA"/>
    <w:rsid w:val="00966CEF"/>
    <w:rsid w:val="009677E9"/>
    <w:rsid w:val="00967995"/>
    <w:rsid w:val="009726D6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456"/>
    <w:rsid w:val="009D6629"/>
    <w:rsid w:val="009E7CCD"/>
    <w:rsid w:val="009F02A7"/>
    <w:rsid w:val="009F42D9"/>
    <w:rsid w:val="009F6435"/>
    <w:rsid w:val="009F7410"/>
    <w:rsid w:val="009F763B"/>
    <w:rsid w:val="00A03788"/>
    <w:rsid w:val="00A11FFF"/>
    <w:rsid w:val="00A239BA"/>
    <w:rsid w:val="00A25480"/>
    <w:rsid w:val="00A40B90"/>
    <w:rsid w:val="00A4420B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024A"/>
    <w:rsid w:val="00AC0D93"/>
    <w:rsid w:val="00AC663B"/>
    <w:rsid w:val="00AC78EE"/>
    <w:rsid w:val="00AD7203"/>
    <w:rsid w:val="00AE7CA3"/>
    <w:rsid w:val="00AF0FE0"/>
    <w:rsid w:val="00AF673E"/>
    <w:rsid w:val="00B03A1E"/>
    <w:rsid w:val="00B21BD8"/>
    <w:rsid w:val="00B27221"/>
    <w:rsid w:val="00B31C35"/>
    <w:rsid w:val="00B32C53"/>
    <w:rsid w:val="00B33C75"/>
    <w:rsid w:val="00B430CF"/>
    <w:rsid w:val="00B5026D"/>
    <w:rsid w:val="00B503CF"/>
    <w:rsid w:val="00B50BB3"/>
    <w:rsid w:val="00B6450D"/>
    <w:rsid w:val="00B66B92"/>
    <w:rsid w:val="00B72F68"/>
    <w:rsid w:val="00B736E9"/>
    <w:rsid w:val="00B73D38"/>
    <w:rsid w:val="00B75AD3"/>
    <w:rsid w:val="00B77A48"/>
    <w:rsid w:val="00B84665"/>
    <w:rsid w:val="00B86AE2"/>
    <w:rsid w:val="00B92A9D"/>
    <w:rsid w:val="00B95010"/>
    <w:rsid w:val="00BB3BCA"/>
    <w:rsid w:val="00BB46B2"/>
    <w:rsid w:val="00BC1D2D"/>
    <w:rsid w:val="00BC3CF2"/>
    <w:rsid w:val="00BD096B"/>
    <w:rsid w:val="00BE2A3C"/>
    <w:rsid w:val="00BE456B"/>
    <w:rsid w:val="00BF2A3B"/>
    <w:rsid w:val="00BF67DB"/>
    <w:rsid w:val="00C03997"/>
    <w:rsid w:val="00C069E7"/>
    <w:rsid w:val="00C1048A"/>
    <w:rsid w:val="00C107D7"/>
    <w:rsid w:val="00C13D8E"/>
    <w:rsid w:val="00C140C0"/>
    <w:rsid w:val="00C21D01"/>
    <w:rsid w:val="00C267FD"/>
    <w:rsid w:val="00C31C3E"/>
    <w:rsid w:val="00C32A77"/>
    <w:rsid w:val="00C32BFE"/>
    <w:rsid w:val="00C33049"/>
    <w:rsid w:val="00C43E20"/>
    <w:rsid w:val="00C44E82"/>
    <w:rsid w:val="00C53234"/>
    <w:rsid w:val="00C53DAD"/>
    <w:rsid w:val="00C63D25"/>
    <w:rsid w:val="00C644D4"/>
    <w:rsid w:val="00C77C0D"/>
    <w:rsid w:val="00C77CBE"/>
    <w:rsid w:val="00C82130"/>
    <w:rsid w:val="00C847A3"/>
    <w:rsid w:val="00C96377"/>
    <w:rsid w:val="00CA2E6C"/>
    <w:rsid w:val="00CC64CD"/>
    <w:rsid w:val="00CE0AC0"/>
    <w:rsid w:val="00CE0AD6"/>
    <w:rsid w:val="00CE2B20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005E"/>
    <w:rsid w:val="00D511C6"/>
    <w:rsid w:val="00D5163A"/>
    <w:rsid w:val="00D54B13"/>
    <w:rsid w:val="00D56115"/>
    <w:rsid w:val="00D577A9"/>
    <w:rsid w:val="00D606AF"/>
    <w:rsid w:val="00D63E21"/>
    <w:rsid w:val="00D64E77"/>
    <w:rsid w:val="00D75BA3"/>
    <w:rsid w:val="00D818F9"/>
    <w:rsid w:val="00D85956"/>
    <w:rsid w:val="00D8706A"/>
    <w:rsid w:val="00D931FB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E028B"/>
    <w:rsid w:val="00DE19DF"/>
    <w:rsid w:val="00DE1A76"/>
    <w:rsid w:val="00DE3684"/>
    <w:rsid w:val="00DE7A25"/>
    <w:rsid w:val="00E10098"/>
    <w:rsid w:val="00E10D8B"/>
    <w:rsid w:val="00E12B48"/>
    <w:rsid w:val="00E21A7E"/>
    <w:rsid w:val="00E26955"/>
    <w:rsid w:val="00E273D6"/>
    <w:rsid w:val="00E31D53"/>
    <w:rsid w:val="00E33389"/>
    <w:rsid w:val="00E34792"/>
    <w:rsid w:val="00E35287"/>
    <w:rsid w:val="00E400D4"/>
    <w:rsid w:val="00E54B22"/>
    <w:rsid w:val="00E70180"/>
    <w:rsid w:val="00E71CCD"/>
    <w:rsid w:val="00E90A06"/>
    <w:rsid w:val="00EA4095"/>
    <w:rsid w:val="00EA61FE"/>
    <w:rsid w:val="00EA71C5"/>
    <w:rsid w:val="00EC318C"/>
    <w:rsid w:val="00EC459B"/>
    <w:rsid w:val="00EF10A2"/>
    <w:rsid w:val="00EF6209"/>
    <w:rsid w:val="00F01C10"/>
    <w:rsid w:val="00F0425D"/>
    <w:rsid w:val="00F05B6C"/>
    <w:rsid w:val="00F143C9"/>
    <w:rsid w:val="00F16610"/>
    <w:rsid w:val="00F16F14"/>
    <w:rsid w:val="00F33A42"/>
    <w:rsid w:val="00F344F8"/>
    <w:rsid w:val="00F417CB"/>
    <w:rsid w:val="00F41E85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08C2"/>
    <w:rsid w:val="00F92FE2"/>
    <w:rsid w:val="00F933C5"/>
    <w:rsid w:val="00FB7D30"/>
    <w:rsid w:val="00FD41E0"/>
    <w:rsid w:val="00FD54E1"/>
    <w:rsid w:val="00FE0E57"/>
    <w:rsid w:val="00FE4858"/>
    <w:rsid w:val="00FE5A1D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41B7D-0D6A-4332-88FB-360192AA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link w:val="30"/>
    <w:rsid w:val="007D203D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character" w:customStyle="1" w:styleId="30">
    <w:name w:val="Основной текст с отступом 3 Знак"/>
    <w:link w:val="3"/>
    <w:rsid w:val="00C53234"/>
    <w:rPr>
      <w:sz w:val="28"/>
      <w:szCs w:val="28"/>
    </w:rPr>
  </w:style>
  <w:style w:type="paragraph" w:styleId="aa">
    <w:name w:val="header"/>
    <w:basedOn w:val="a"/>
    <w:link w:val="ab"/>
    <w:uiPriority w:val="99"/>
    <w:rsid w:val="00C5323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C53234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C5323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rsid w:val="00C53234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36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BBC3-F031-4564-9D68-154C4772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16739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2026-02-02T07:16:00Z</dcterms:created>
  <dcterms:modified xsi:type="dcterms:W3CDTF">2026-02-02T07:16:00Z</dcterms:modified>
</cp:coreProperties>
</file>