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9A7AD0" w:rsidTr="00070D16">
        <w:tc>
          <w:tcPr>
            <w:tcW w:w="4786" w:type="dxa"/>
            <w:shd w:val="clear" w:color="auto" w:fill="auto"/>
          </w:tcPr>
          <w:p w:rsidR="00D700AA" w:rsidRPr="009A7AD0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9A7AD0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9A7AD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A7AD0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9A7AD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A7AD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9A7AD0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9A7AD0" w:rsidRDefault="00957294" w:rsidP="00D700AA">
            <w:pPr>
              <w:jc w:val="center"/>
              <w:rPr>
                <w:rFonts w:ascii="Arial" w:eastAsia="Calibri" w:hAnsi="Arial" w:cs="Arial"/>
              </w:rPr>
            </w:pPr>
            <w:r w:rsidRPr="009A7AD0">
              <w:rPr>
                <w:rFonts w:ascii="Arial" w:eastAsia="Calibri" w:hAnsi="Arial" w:cs="Arial"/>
              </w:rPr>
              <w:t>ТАТАРСТАН РЕСПУБЛИКАСЫ</w:t>
            </w:r>
          </w:p>
          <w:p w:rsidR="00D700AA" w:rsidRPr="009A7AD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A7AD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A7AD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A7AD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A7AD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A7AD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A7AD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9A7AD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АЛЕКСАНДРОВКА</w:t>
            </w:r>
          </w:p>
          <w:p w:rsidR="00070D16" w:rsidRPr="009A7AD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9A7AD0">
              <w:rPr>
                <w:rFonts w:ascii="Arial" w:eastAsia="Calibri" w:hAnsi="Arial" w:cs="Arial"/>
              </w:rPr>
              <w:t xml:space="preserve">АВЫЛ </w:t>
            </w:r>
            <w:r w:rsidRPr="009A7AD0">
              <w:rPr>
                <w:rFonts w:ascii="Arial" w:hAnsi="Arial" w:cs="Arial"/>
                <w:lang w:val="tt-RU"/>
              </w:rPr>
              <w:t>Җ</w:t>
            </w:r>
            <w:r w:rsidRPr="009A7AD0">
              <w:rPr>
                <w:rFonts w:ascii="Arial" w:eastAsia="Calibri" w:hAnsi="Arial" w:cs="Arial"/>
              </w:rPr>
              <w:t>ИРЛЕГЕ</w:t>
            </w:r>
          </w:p>
          <w:p w:rsidR="00D700AA" w:rsidRPr="009A7AD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9A7AD0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9A7AD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A7AD0" w:rsidTr="00114CC3">
        <w:trPr>
          <w:trHeight w:val="394"/>
        </w:trPr>
        <w:tc>
          <w:tcPr>
            <w:tcW w:w="4850" w:type="dxa"/>
            <w:vAlign w:val="bottom"/>
          </w:tcPr>
          <w:p w:rsidR="00D700AA" w:rsidRPr="009A7AD0" w:rsidRDefault="00070D16" w:rsidP="00070D16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9A7AD0" w:rsidRDefault="00D700AA" w:rsidP="00D700AA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9A7AD0" w:rsidTr="00114CC3">
        <w:trPr>
          <w:trHeight w:val="394"/>
        </w:trPr>
        <w:tc>
          <w:tcPr>
            <w:tcW w:w="4850" w:type="dxa"/>
          </w:tcPr>
          <w:p w:rsidR="00114CC3" w:rsidRPr="009A7AD0" w:rsidRDefault="00114CC3" w:rsidP="008E1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9A7AD0" w:rsidRDefault="00114CC3" w:rsidP="008E1148">
            <w:pPr>
              <w:rPr>
                <w:rFonts w:ascii="Arial" w:hAnsi="Arial" w:cs="Arial"/>
                <w:bCs/>
              </w:rPr>
            </w:pPr>
          </w:p>
        </w:tc>
      </w:tr>
      <w:tr w:rsidR="00D700AA" w:rsidRPr="009A7AD0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9A7AD0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        </w:t>
            </w:r>
          </w:p>
          <w:p w:rsidR="00D700AA" w:rsidRPr="009A7AD0" w:rsidRDefault="00D700AA" w:rsidP="007840BF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с.Александровка</w:t>
            </w:r>
          </w:p>
        </w:tc>
      </w:tr>
    </w:tbl>
    <w:p w:rsidR="00D700AA" w:rsidRPr="009A7AD0" w:rsidRDefault="00D700AA" w:rsidP="00D700AA">
      <w:pPr>
        <w:rPr>
          <w:rFonts w:ascii="Arial" w:hAnsi="Arial" w:cs="Arial"/>
        </w:rPr>
      </w:pPr>
    </w:p>
    <w:p w:rsidR="00070D16" w:rsidRPr="009A7AD0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bookmarkStart w:id="0" w:name="_GoBack"/>
      <w:r w:rsidRPr="009A7AD0">
        <w:rPr>
          <w:rFonts w:ascii="Arial" w:hAnsi="Arial" w:cs="Arial"/>
        </w:rPr>
        <w:t xml:space="preserve">Об утверждении отчета об исполнении бюджета Александровского сельского поселения Бавлинского муниципального района </w:t>
      </w:r>
      <w:r w:rsidR="009F2F7A" w:rsidRPr="009A7AD0">
        <w:rPr>
          <w:rFonts w:ascii="Arial" w:hAnsi="Arial" w:cs="Arial"/>
        </w:rPr>
        <w:t xml:space="preserve">по состоянию на 1 </w:t>
      </w:r>
      <w:r w:rsidR="00420090" w:rsidRPr="009A7AD0">
        <w:rPr>
          <w:rFonts w:ascii="Arial" w:hAnsi="Arial" w:cs="Arial"/>
        </w:rPr>
        <w:t>янва</w:t>
      </w:r>
      <w:r w:rsidR="00C91B14" w:rsidRPr="009A7AD0">
        <w:rPr>
          <w:rFonts w:ascii="Arial" w:hAnsi="Arial" w:cs="Arial"/>
        </w:rPr>
        <w:t>ря</w:t>
      </w:r>
      <w:r w:rsidRPr="009A7AD0">
        <w:rPr>
          <w:rFonts w:ascii="Arial" w:hAnsi="Arial" w:cs="Arial"/>
        </w:rPr>
        <w:t xml:space="preserve"> 202</w:t>
      </w:r>
      <w:r w:rsidR="00420090" w:rsidRPr="009A7AD0">
        <w:rPr>
          <w:rFonts w:ascii="Arial" w:hAnsi="Arial" w:cs="Arial"/>
        </w:rPr>
        <w:t>6</w:t>
      </w:r>
      <w:r w:rsidRPr="009A7AD0">
        <w:rPr>
          <w:rFonts w:ascii="Arial" w:hAnsi="Arial" w:cs="Arial"/>
        </w:rPr>
        <w:t xml:space="preserve"> года</w:t>
      </w:r>
    </w:p>
    <w:bookmarkEnd w:id="0"/>
    <w:p w:rsidR="00070D16" w:rsidRPr="009A7AD0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9A7AD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9A7AD0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Александровского сельского поселения Бавлинского муниципального района </w:t>
      </w:r>
      <w:r w:rsidR="00420090" w:rsidRPr="009A7AD0">
        <w:rPr>
          <w:rFonts w:ascii="Arial" w:hAnsi="Arial" w:cs="Arial"/>
        </w:rPr>
        <w:t xml:space="preserve">от </w:t>
      </w:r>
      <w:r w:rsidR="008E1148" w:rsidRPr="009A7AD0">
        <w:rPr>
          <w:rFonts w:ascii="Arial" w:hAnsi="Arial" w:cs="Arial"/>
        </w:rPr>
        <w:t>09</w:t>
      </w:r>
      <w:r w:rsidR="001540C7" w:rsidRPr="009A7AD0">
        <w:rPr>
          <w:rFonts w:ascii="Arial" w:hAnsi="Arial" w:cs="Arial"/>
        </w:rPr>
        <w:t>.10</w:t>
      </w:r>
      <w:r w:rsidR="008E1148" w:rsidRPr="009A7AD0">
        <w:rPr>
          <w:rFonts w:ascii="Arial" w:hAnsi="Arial" w:cs="Arial"/>
        </w:rPr>
        <w:t>.2025</w:t>
      </w:r>
      <w:r w:rsidRPr="009A7AD0">
        <w:rPr>
          <w:rFonts w:ascii="Arial" w:hAnsi="Arial" w:cs="Arial"/>
        </w:rPr>
        <w:t xml:space="preserve"> №</w:t>
      </w:r>
      <w:r w:rsidR="008E1148" w:rsidRPr="009A7AD0">
        <w:rPr>
          <w:rFonts w:ascii="Arial" w:hAnsi="Arial" w:cs="Arial"/>
        </w:rPr>
        <w:t>5</w:t>
      </w:r>
      <w:r w:rsidRPr="009A7AD0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«Александровское сельское поселение» Бавлинского муниципального района»</w:t>
      </w:r>
      <w:r w:rsidR="009F2F7A" w:rsidRPr="009A7AD0">
        <w:rPr>
          <w:rFonts w:ascii="Arial" w:hAnsi="Arial" w:cs="Arial"/>
        </w:rPr>
        <w:t xml:space="preserve"> Исполнительный комитет Александровского сельского поселения</w:t>
      </w:r>
      <w:r w:rsidRPr="009A7AD0">
        <w:rPr>
          <w:rFonts w:ascii="Arial" w:hAnsi="Arial" w:cs="Arial"/>
        </w:rPr>
        <w:t>:</w:t>
      </w:r>
    </w:p>
    <w:p w:rsidR="009F2F7A" w:rsidRPr="009A7AD0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9A7AD0">
        <w:rPr>
          <w:rFonts w:ascii="Arial" w:hAnsi="Arial" w:cs="Arial"/>
          <w:color w:val="000000"/>
        </w:rPr>
        <w:t>П О С Т А Н О В Л Я Е Т:</w:t>
      </w:r>
    </w:p>
    <w:p w:rsidR="00070D16" w:rsidRPr="009A7AD0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9A7AD0">
        <w:rPr>
          <w:rFonts w:ascii="Arial" w:hAnsi="Arial" w:cs="Arial"/>
        </w:rPr>
        <w:t xml:space="preserve">1. </w:t>
      </w:r>
      <w:r w:rsidR="00070D16" w:rsidRPr="009A7AD0">
        <w:rPr>
          <w:rFonts w:ascii="Arial" w:hAnsi="Arial" w:cs="Arial"/>
        </w:rPr>
        <w:t>Утвердить прилагаемый отчет об исполнении бюджета Александровского сельского поселения Бавлинского муниципал</w:t>
      </w:r>
      <w:r w:rsidRPr="009A7AD0">
        <w:rPr>
          <w:rFonts w:ascii="Arial" w:hAnsi="Arial" w:cs="Arial"/>
        </w:rPr>
        <w:t xml:space="preserve">ьного района по состоянию на 1 </w:t>
      </w:r>
      <w:r w:rsidR="00420090" w:rsidRPr="009A7AD0">
        <w:rPr>
          <w:rFonts w:ascii="Arial" w:hAnsi="Arial" w:cs="Arial"/>
        </w:rPr>
        <w:t>янва</w:t>
      </w:r>
      <w:r w:rsidR="00D632AA" w:rsidRPr="009A7AD0">
        <w:rPr>
          <w:rFonts w:ascii="Arial" w:hAnsi="Arial" w:cs="Arial"/>
        </w:rPr>
        <w:t>ря</w:t>
      </w:r>
      <w:r w:rsidR="00070D16" w:rsidRPr="009A7AD0">
        <w:rPr>
          <w:rFonts w:ascii="Arial" w:hAnsi="Arial" w:cs="Arial"/>
        </w:rPr>
        <w:t xml:space="preserve"> 202</w:t>
      </w:r>
      <w:r w:rsidR="00420090" w:rsidRPr="009A7AD0">
        <w:rPr>
          <w:rFonts w:ascii="Arial" w:hAnsi="Arial" w:cs="Arial"/>
        </w:rPr>
        <w:t>6</w:t>
      </w:r>
      <w:r w:rsidR="00070D16" w:rsidRPr="009A7AD0">
        <w:rPr>
          <w:rFonts w:ascii="Arial" w:hAnsi="Arial" w:cs="Arial"/>
        </w:rPr>
        <w:t xml:space="preserve"> года.</w:t>
      </w:r>
    </w:p>
    <w:p w:rsidR="009F2F7A" w:rsidRPr="009A7AD0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9A7AD0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9A7AD0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9A7AD0">
          <w:rPr>
            <w:rStyle w:val="ae"/>
            <w:rFonts w:ascii="Arial" w:hAnsi="Arial" w:cs="Arial"/>
            <w:color w:val="000000"/>
            <w:u w:val="none"/>
          </w:rPr>
          <w:t>.</w:t>
        </w:r>
        <w:r w:rsidRPr="009A7AD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9A7AD0">
        <w:rPr>
          <w:rFonts w:ascii="Arial" w:hAnsi="Arial" w:cs="Arial"/>
          <w:color w:val="000000"/>
        </w:rPr>
        <w:t>).</w:t>
      </w:r>
    </w:p>
    <w:p w:rsidR="009F2F7A" w:rsidRPr="009A7AD0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9A7AD0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9A7AD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Default="00070D16" w:rsidP="00070D16">
      <w:pPr>
        <w:ind w:right="-1" w:firstLine="709"/>
        <w:rPr>
          <w:rFonts w:ascii="Arial" w:hAnsi="Arial" w:cs="Arial"/>
        </w:rPr>
      </w:pPr>
      <w:r w:rsidRPr="009A7AD0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9A7AD0">
        <w:rPr>
          <w:rFonts w:ascii="Arial" w:hAnsi="Arial" w:cs="Arial"/>
        </w:rPr>
        <w:t xml:space="preserve">   </w:t>
      </w:r>
      <w:proofErr w:type="spellStart"/>
      <w:r w:rsidR="00D632AA" w:rsidRPr="009A7AD0">
        <w:rPr>
          <w:rFonts w:ascii="Arial" w:hAnsi="Arial" w:cs="Arial"/>
        </w:rPr>
        <w:t>Г.Г</w:t>
      </w:r>
      <w:proofErr w:type="spellEnd"/>
      <w:r w:rsidR="00D632AA" w:rsidRPr="009A7AD0">
        <w:rPr>
          <w:rFonts w:ascii="Arial" w:hAnsi="Arial" w:cs="Arial"/>
        </w:rPr>
        <w:t>. Чернов</w:t>
      </w: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Default="009A7AD0" w:rsidP="00070D16">
      <w:pPr>
        <w:ind w:right="-1" w:firstLine="709"/>
        <w:rPr>
          <w:rFonts w:ascii="Arial" w:hAnsi="Arial" w:cs="Arial"/>
        </w:rPr>
        <w:sectPr w:rsidR="009A7AD0" w:rsidSect="009A7AD0">
          <w:headerReference w:type="default" r:id="rId10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9A7AD0" w:rsidRPr="009A7AD0" w:rsidRDefault="009A7AD0" w:rsidP="00070D16">
      <w:pPr>
        <w:ind w:right="-1" w:firstLine="709"/>
        <w:rPr>
          <w:rFonts w:ascii="Arial" w:hAnsi="Arial" w:cs="Arial"/>
        </w:rPr>
      </w:pPr>
    </w:p>
    <w:tbl>
      <w:tblPr>
        <w:tblW w:w="15099" w:type="dxa"/>
        <w:tblInd w:w="108" w:type="dxa"/>
        <w:tblLook w:val="04A0" w:firstRow="1" w:lastRow="0" w:firstColumn="1" w:lastColumn="0" w:noHBand="0" w:noVBand="1"/>
      </w:tblPr>
      <w:tblGrid>
        <w:gridCol w:w="2760"/>
        <w:gridCol w:w="6879"/>
        <w:gridCol w:w="2075"/>
        <w:gridCol w:w="1800"/>
        <w:gridCol w:w="1585"/>
      </w:tblGrid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Default="009A7AD0">
            <w:pPr>
              <w:rPr>
                <w:rFonts w:ascii="Arial" w:hAnsi="Arial" w:cs="Arial"/>
              </w:rPr>
            </w:pPr>
          </w:p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УТВЕРЖДЕНО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</w:tr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</w:tr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</w:tr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5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Александровского сельского поселения</w:t>
            </w:r>
          </w:p>
        </w:tc>
      </w:tr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5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9A7AD0" w:rsidRPr="009A7AD0" w:rsidTr="009A7AD0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</w:p>
        </w:tc>
      </w:tr>
      <w:tr w:rsidR="009A7AD0" w:rsidRPr="009A7AD0" w:rsidTr="009A7AD0">
        <w:trPr>
          <w:trHeight w:val="360"/>
        </w:trPr>
        <w:tc>
          <w:tcPr>
            <w:tcW w:w="15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ОТЧЕТ</w:t>
            </w:r>
          </w:p>
        </w:tc>
      </w:tr>
      <w:tr w:rsidR="009A7AD0" w:rsidRPr="009A7AD0" w:rsidTr="009A7AD0">
        <w:trPr>
          <w:trHeight w:val="360"/>
        </w:trPr>
        <w:tc>
          <w:tcPr>
            <w:tcW w:w="15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об исполнении бюджета Александровского сельского поселения Бавлинского муниципального района на 1 января 2026 года</w:t>
            </w:r>
          </w:p>
        </w:tc>
      </w:tr>
      <w:tr w:rsidR="009A7AD0" w:rsidRPr="009A7AD0" w:rsidTr="009A7AD0">
        <w:trPr>
          <w:trHeight w:val="17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5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годовой план на 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Исполнение на 01.01.2026г.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9A7AD0" w:rsidRPr="009A7AD0" w:rsidTr="009A7AD0">
        <w:trPr>
          <w:trHeight w:val="292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5</w:t>
            </w:r>
          </w:p>
        </w:tc>
      </w:tr>
      <w:tr w:rsidR="009A7AD0" w:rsidRPr="009A7AD0" w:rsidTr="009A7AD0">
        <w:trPr>
          <w:trHeight w:val="43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4 181 200,00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4 963 382,73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118,71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617 000,00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736 384,86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119,35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617 000,00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736 384,86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119,35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40 944,50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31,50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40 944,50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31,50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3 225 000,00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3 967 630,77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123,03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225 000,00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222 241,65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98,77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lastRenderedPageBreak/>
              <w:t>000 106 06000 00 0000 110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3 745 389,12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124,85</w:t>
            </w:r>
          </w:p>
        </w:tc>
      </w:tr>
      <w:tr w:rsidR="009A7AD0" w:rsidRPr="009A7AD0" w:rsidTr="009A7AD0">
        <w:trPr>
          <w:trHeight w:val="56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26 000,00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26 222,60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100,86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183 200,00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183 200,00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8 256 330,76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8 239 757,09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99,80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12 437 530,76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13 203 139,82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106,16</w:t>
            </w:r>
          </w:p>
        </w:tc>
      </w:tr>
      <w:tr w:rsidR="009A7AD0" w:rsidRPr="009A7AD0" w:rsidTr="009A7AD0">
        <w:trPr>
          <w:trHeight w:val="43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3 916 710,98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3 663 897,20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93,55</w:t>
            </w:r>
          </w:p>
        </w:tc>
      </w:tr>
      <w:tr w:rsidR="009A7AD0" w:rsidRPr="009A7AD0" w:rsidTr="009A7AD0">
        <w:trPr>
          <w:trHeight w:val="51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0102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  <w:color w:val="000000"/>
              </w:rPr>
            </w:pPr>
            <w:r w:rsidRPr="009A7AD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1 458 703,69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1 432 494,94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98,20</w:t>
            </w:r>
          </w:p>
        </w:tc>
      </w:tr>
      <w:tr w:rsidR="009A7AD0" w:rsidRPr="009A7AD0" w:rsidTr="009A7AD0">
        <w:trPr>
          <w:trHeight w:val="55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1 796 279,79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1 569 674,76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87,38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0113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661 727,50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661 727,50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184 160,00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184 160,00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656 960,00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656 960,00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0409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656 960,00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656 960,00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0412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4 047 320,64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4 030 746,97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99,59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0501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0502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349 817,78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349 817,78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0503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3 697 502,86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3 680 929,19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99,55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0505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4 194 479,14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4 090 835,27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97,53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0801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4 194 479,14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4 090 835,27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97,53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0804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20 000,00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100,00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lastRenderedPageBreak/>
              <w:t>1400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13 019 630,76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9A7AD0">
              <w:rPr>
                <w:rFonts w:ascii="Arial" w:hAnsi="Arial" w:cs="Arial"/>
                <w:bCs/>
                <w:color w:val="000000"/>
              </w:rPr>
              <w:t>12 646 599,44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97,13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582 100,00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-556 540,38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-582 100,00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556 540,38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-12 437 530,76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-13 308 648,52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</w:rPr>
            </w:pPr>
            <w:r w:rsidRPr="009A7AD0">
              <w:rPr>
                <w:rFonts w:ascii="Arial" w:hAnsi="Arial" w:cs="Arial"/>
              </w:rPr>
              <w:t> </w:t>
            </w:r>
          </w:p>
        </w:tc>
      </w:tr>
      <w:tr w:rsidR="009A7AD0" w:rsidRPr="009A7AD0" w:rsidTr="009A7AD0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7AD0" w:rsidRPr="009A7AD0" w:rsidRDefault="009A7AD0">
            <w:pPr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-12 437 530,76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-13 308 648,52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  <w:r w:rsidRPr="009A7AD0">
              <w:rPr>
                <w:rFonts w:ascii="Arial" w:hAnsi="Arial" w:cs="Arial"/>
                <w:bCs/>
              </w:rPr>
              <w:t> </w:t>
            </w:r>
          </w:p>
        </w:tc>
      </w:tr>
      <w:tr w:rsidR="009A7AD0" w:rsidRPr="009A7AD0" w:rsidTr="009A7AD0">
        <w:trPr>
          <w:trHeight w:val="1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</w:tr>
      <w:tr w:rsidR="009A7AD0" w:rsidRPr="009A7AD0" w:rsidTr="009A7AD0">
        <w:trPr>
          <w:trHeight w:val="17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</w:tr>
      <w:tr w:rsidR="009A7AD0" w:rsidRPr="009A7AD0" w:rsidTr="009A7AD0">
        <w:trPr>
          <w:trHeight w:val="67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D0" w:rsidRPr="009A7AD0" w:rsidRDefault="009A7AD0">
            <w:pPr>
              <w:rPr>
                <w:rFonts w:ascii="Arial" w:hAnsi="Arial" w:cs="Arial"/>
              </w:rPr>
            </w:pPr>
          </w:p>
        </w:tc>
      </w:tr>
    </w:tbl>
    <w:p w:rsidR="009A7AD0" w:rsidRPr="009A7AD0" w:rsidRDefault="009A7AD0" w:rsidP="00070D16">
      <w:pPr>
        <w:ind w:right="-1" w:firstLine="709"/>
        <w:rPr>
          <w:rFonts w:ascii="Arial" w:hAnsi="Arial" w:cs="Arial"/>
        </w:rPr>
      </w:pPr>
    </w:p>
    <w:p w:rsidR="009A7AD0" w:rsidRPr="009A7AD0" w:rsidRDefault="009A7AD0" w:rsidP="00070D16">
      <w:pPr>
        <w:ind w:right="-1" w:firstLine="709"/>
        <w:rPr>
          <w:rFonts w:ascii="Arial" w:hAnsi="Arial" w:cs="Arial"/>
        </w:rPr>
      </w:pPr>
    </w:p>
    <w:sectPr w:rsidR="009A7AD0" w:rsidRPr="009A7AD0" w:rsidSect="009A7AD0">
      <w:pgSz w:w="16838" w:h="11906" w:orient="landscape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47" w:rsidRDefault="00F44547" w:rsidP="007840BF">
      <w:r>
        <w:separator/>
      </w:r>
    </w:p>
  </w:endnote>
  <w:endnote w:type="continuationSeparator" w:id="0">
    <w:p w:rsidR="00F44547" w:rsidRDefault="00F44547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47" w:rsidRDefault="00F44547" w:rsidP="007840BF">
      <w:r>
        <w:separator/>
      </w:r>
    </w:p>
  </w:footnote>
  <w:footnote w:type="continuationSeparator" w:id="0">
    <w:p w:rsidR="00F44547" w:rsidRDefault="00F44547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05D4B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319D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05D4B"/>
    <w:rsid w:val="00114CC3"/>
    <w:rsid w:val="00127ECD"/>
    <w:rsid w:val="00132D62"/>
    <w:rsid w:val="0014437C"/>
    <w:rsid w:val="001540C7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1148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572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A7AD0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44547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F184D"/>
  <w15:chartTrackingRefBased/>
  <w15:docId w15:val="{A44CE199-92E6-4645-BE27-E89D32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1E7F-71C4-409A-93A0-E90EAF52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2026-01-28T06:49:00Z</cp:lastPrinted>
  <dcterms:created xsi:type="dcterms:W3CDTF">2026-02-02T07:00:00Z</dcterms:created>
  <dcterms:modified xsi:type="dcterms:W3CDTF">2026-02-02T07:00:00Z</dcterms:modified>
</cp:coreProperties>
</file>