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98"/>
      </w:tblGrid>
      <w:tr w:rsidR="00CE6D89" w:rsidTr="00CE6D89">
        <w:trPr>
          <w:trHeight w:val="1221"/>
        </w:trPr>
        <w:tc>
          <w:tcPr>
            <w:tcW w:w="4400" w:type="dxa"/>
            <w:hideMark/>
          </w:tcPr>
          <w:p w:rsidR="00CE6D89" w:rsidRDefault="00CE6D89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CE6D89" w:rsidRDefault="00CE6D89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E6D89" w:rsidRDefault="00CE6D89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6D89" w:rsidRDefault="00CE6D8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CE6D89" w:rsidRDefault="00CE6D89">
            <w:pPr>
              <w:jc w:val="center"/>
              <w:rPr>
                <w:sz w:val="24"/>
                <w:szCs w:val="24"/>
              </w:rPr>
            </w:pPr>
          </w:p>
          <w:p w:rsidR="00CE6D89" w:rsidRDefault="00CE6D8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hideMark/>
          </w:tcPr>
          <w:p w:rsidR="00CE6D89" w:rsidRDefault="00CE6D8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ТАТАРСТАН РЕСПУБЛИКАСЫ</w:t>
            </w:r>
            <w:r>
              <w:rPr>
                <w:rFonts w:hint="cs"/>
                <w:b w:val="0"/>
                <w:sz w:val="26"/>
                <w:szCs w:val="26"/>
                <w:lang w:val="ar-SA"/>
              </w:rPr>
              <w:t xml:space="preserve"> БАУЛЫ</w:t>
            </w:r>
            <w:r>
              <w:rPr>
                <w:b w:val="0"/>
                <w:sz w:val="26"/>
                <w:szCs w:val="26"/>
              </w:rPr>
              <w:t xml:space="preserve"> </w:t>
            </w:r>
          </w:p>
          <w:p w:rsidR="00CE6D89" w:rsidRDefault="00CE6D8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tt-RU"/>
              </w:rPr>
              <w:t>МУНИ</w:t>
            </w:r>
            <w:r>
              <w:rPr>
                <w:b w:val="0"/>
                <w:sz w:val="26"/>
                <w:szCs w:val="26"/>
              </w:rPr>
              <w:t>Ц</w:t>
            </w:r>
            <w:r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>
              <w:rPr>
                <w:b w:val="0"/>
                <w:sz w:val="26"/>
                <w:szCs w:val="26"/>
              </w:rPr>
              <w:t>РАЙОНЫ</w:t>
            </w:r>
          </w:p>
          <w:p w:rsidR="00CE6D89" w:rsidRDefault="00CE6D89">
            <w:pPr>
              <w:spacing w:before="23" w:after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CE6D89" w:rsidTr="00CE6D89">
        <w:trPr>
          <w:trHeight w:val="387"/>
        </w:trPr>
        <w:tc>
          <w:tcPr>
            <w:tcW w:w="9800" w:type="dxa"/>
            <w:gridSpan w:val="4"/>
          </w:tcPr>
          <w:p w:rsidR="00CE6D89" w:rsidRPr="00CE6D89" w:rsidRDefault="00CE6D89">
            <w:pPr>
              <w:pBdr>
                <w:bottom w:val="single" w:sz="18" w:space="1" w:color="auto"/>
                <w:between w:val="single" w:sz="2" w:space="1" w:color="auto"/>
              </w:pBdr>
              <w:jc w:val="center"/>
            </w:pPr>
          </w:p>
          <w:p w:rsidR="00CE6D89" w:rsidRPr="00CE6D89" w:rsidRDefault="00CE6D89">
            <w:pPr>
              <w:jc w:val="center"/>
              <w:rPr>
                <w:sz w:val="2"/>
                <w:szCs w:val="20"/>
              </w:rPr>
            </w:pPr>
          </w:p>
        </w:tc>
      </w:tr>
      <w:tr w:rsidR="00CE6D89" w:rsidTr="00CE6D89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CE6D89" w:rsidRDefault="00CE6D89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  <w:hideMark/>
          </w:tcPr>
          <w:p w:rsidR="00CE6D89" w:rsidRDefault="00CE6D8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0"/>
                <w:szCs w:val="30"/>
              </w:rPr>
              <w:t>КАРАР</w:t>
            </w:r>
          </w:p>
        </w:tc>
      </w:tr>
      <w:tr w:rsidR="00CE6D89" w:rsidTr="00CE6D89">
        <w:trPr>
          <w:trHeight w:val="413"/>
        </w:trPr>
        <w:tc>
          <w:tcPr>
            <w:tcW w:w="9800" w:type="dxa"/>
            <w:gridSpan w:val="4"/>
            <w:vAlign w:val="bottom"/>
          </w:tcPr>
          <w:p w:rsidR="00CE6D89" w:rsidRDefault="00CE6D89">
            <w:pPr>
              <w:spacing w:line="120" w:lineRule="auto"/>
              <w:rPr>
                <w:sz w:val="24"/>
                <w:szCs w:val="24"/>
              </w:rPr>
            </w:pPr>
          </w:p>
          <w:p w:rsidR="00CE6D89" w:rsidRDefault="00CE6D8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CE6D89" w:rsidRDefault="00CE6D89" w:rsidP="003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____________________ 20</w:t>
            </w:r>
            <w:r w:rsidR="00031C37">
              <w:rPr>
                <w:sz w:val="24"/>
                <w:szCs w:val="24"/>
              </w:rPr>
              <w:t>2</w:t>
            </w:r>
            <w:r w:rsidR="0006215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г.             </w:t>
            </w:r>
            <w:proofErr w:type="spellStart"/>
            <w:r>
              <w:rPr>
                <w:sz w:val="24"/>
                <w:szCs w:val="24"/>
              </w:rPr>
              <w:t>г.Бавлы</w:t>
            </w:r>
            <w:proofErr w:type="spellEnd"/>
            <w:r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CE6D89" w:rsidRDefault="00CE6D89" w:rsidP="00CE6D89">
      <w:pPr>
        <w:autoSpaceDE w:val="0"/>
        <w:autoSpaceDN w:val="0"/>
        <w:adjustRightInd w:val="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F103CE" w:rsidTr="00402D9D">
        <w:trPr>
          <w:trHeight w:val="2809"/>
        </w:trPr>
        <w:tc>
          <w:tcPr>
            <w:tcW w:w="5382" w:type="dxa"/>
          </w:tcPr>
          <w:p w:rsidR="000E15A1" w:rsidRDefault="000E15A1" w:rsidP="00A34E25">
            <w:pPr>
              <w:autoSpaceDE w:val="0"/>
              <w:autoSpaceDN w:val="0"/>
              <w:adjustRightInd w:val="0"/>
              <w:jc w:val="both"/>
            </w:pPr>
          </w:p>
          <w:p w:rsidR="0006215F" w:rsidRDefault="0006215F" w:rsidP="00A34E25">
            <w:pPr>
              <w:autoSpaceDE w:val="0"/>
              <w:autoSpaceDN w:val="0"/>
              <w:adjustRightInd w:val="0"/>
              <w:jc w:val="both"/>
            </w:pPr>
            <w:r w:rsidRPr="0006215F">
              <w:t xml:space="preserve">О внесении изменений </w:t>
            </w:r>
            <w:r w:rsidR="00646C9B">
              <w:t>в постановление</w:t>
            </w:r>
            <w:r>
              <w:t xml:space="preserve"> </w:t>
            </w:r>
            <w:r w:rsidRPr="0006215F">
              <w:t>Исполнительного</w:t>
            </w:r>
            <w:r>
              <w:t xml:space="preserve"> </w:t>
            </w:r>
            <w:r w:rsidRPr="0006215F">
              <w:t>комитета Бавлинского муниципального</w:t>
            </w:r>
            <w:r>
              <w:t xml:space="preserve"> </w:t>
            </w:r>
            <w:r w:rsidRPr="0006215F">
              <w:t xml:space="preserve">района от </w:t>
            </w:r>
            <w:r>
              <w:t>24.01.2025 №7</w:t>
            </w:r>
            <w:r w:rsidR="00646C9B">
              <w:t xml:space="preserve"> «Об утверждении перечня должностных лиц, уполномоченных составлять </w:t>
            </w:r>
            <w:proofErr w:type="spellStart"/>
            <w:proofErr w:type="gramStart"/>
            <w:r w:rsidR="00646C9B">
              <w:t>прото</w:t>
            </w:r>
            <w:proofErr w:type="spellEnd"/>
            <w:r w:rsidR="00845EA7">
              <w:t>-</w:t>
            </w:r>
            <w:r w:rsidR="00646C9B">
              <w:t>колы</w:t>
            </w:r>
            <w:proofErr w:type="gramEnd"/>
            <w:r w:rsidR="00646C9B">
              <w:t xml:space="preserve"> об административных </w:t>
            </w:r>
            <w:proofErr w:type="spellStart"/>
            <w:r w:rsidR="00646C9B">
              <w:t>правонару</w:t>
            </w:r>
            <w:r w:rsidR="00845EA7">
              <w:t>-</w:t>
            </w:r>
            <w:r w:rsidR="00646C9B">
              <w:t>шениях</w:t>
            </w:r>
            <w:proofErr w:type="spellEnd"/>
            <w:r w:rsidR="00646C9B">
              <w:t xml:space="preserve"> на территории Бавлинского муниципального района»</w:t>
            </w:r>
            <w:r w:rsidRPr="0006215F">
              <w:t xml:space="preserve"> </w:t>
            </w:r>
          </w:p>
          <w:p w:rsidR="00862B72" w:rsidRPr="0006215F" w:rsidRDefault="00862B72" w:rsidP="0006215F">
            <w:pPr>
              <w:autoSpaceDE w:val="0"/>
              <w:autoSpaceDN w:val="0"/>
              <w:adjustRightInd w:val="0"/>
              <w:jc w:val="both"/>
            </w:pPr>
          </w:p>
          <w:p w:rsidR="00F103CE" w:rsidRDefault="00F103CE" w:rsidP="00F0627F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CE6D89" w:rsidRPr="00D36C34" w:rsidRDefault="00C533A5" w:rsidP="00A34E2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D36C34">
        <w:rPr>
          <w:rFonts w:eastAsiaTheme="minorHAnsi"/>
          <w:lang w:eastAsia="en-US"/>
        </w:rPr>
        <w:t xml:space="preserve">Во исполнение </w:t>
      </w:r>
      <w:r w:rsidR="00646C9B">
        <w:rPr>
          <w:rFonts w:eastAsiaTheme="minorHAnsi"/>
          <w:lang w:eastAsia="en-US"/>
        </w:rPr>
        <w:t xml:space="preserve">Закона </w:t>
      </w:r>
      <w:r w:rsidR="00375EEA">
        <w:rPr>
          <w:rFonts w:eastAsiaTheme="minorHAnsi"/>
          <w:lang w:eastAsia="en-US"/>
        </w:rPr>
        <w:t>Респуб</w:t>
      </w:r>
      <w:r w:rsidR="00731919">
        <w:rPr>
          <w:rFonts w:eastAsiaTheme="minorHAnsi"/>
          <w:lang w:eastAsia="en-US"/>
        </w:rPr>
        <w:t xml:space="preserve">лики Татарстан от </w:t>
      </w:r>
      <w:r w:rsidR="00014934">
        <w:rPr>
          <w:rFonts w:eastAsiaTheme="minorHAnsi"/>
          <w:lang w:eastAsia="en-US"/>
        </w:rPr>
        <w:t>23.07.2025</w:t>
      </w:r>
      <w:r w:rsidR="001B5FE1">
        <w:rPr>
          <w:rFonts w:eastAsiaTheme="minorHAnsi"/>
          <w:lang w:eastAsia="en-US"/>
        </w:rPr>
        <w:t xml:space="preserve"> </w:t>
      </w:r>
      <w:r w:rsidR="00E22D24">
        <w:rPr>
          <w:rFonts w:eastAsiaTheme="minorHAnsi"/>
          <w:lang w:eastAsia="en-US"/>
        </w:rPr>
        <w:t xml:space="preserve">№ </w:t>
      </w:r>
      <w:r w:rsidR="00014934">
        <w:rPr>
          <w:rFonts w:eastAsiaTheme="minorHAnsi"/>
          <w:lang w:eastAsia="en-US"/>
        </w:rPr>
        <w:t>53</w:t>
      </w:r>
      <w:r w:rsidR="00FA4C23">
        <w:rPr>
          <w:rFonts w:eastAsiaTheme="minorHAnsi"/>
          <w:lang w:eastAsia="en-US"/>
        </w:rPr>
        <w:t>-ЗРТ «</w:t>
      </w:r>
      <w:r w:rsidR="00E22D24" w:rsidRPr="00E22D24">
        <w:rPr>
          <w:rFonts w:eastAsiaTheme="minorHAnsi"/>
          <w:lang w:eastAsia="en-US"/>
        </w:rPr>
        <w:t xml:space="preserve">О внесении изменений в </w:t>
      </w:r>
      <w:r w:rsidR="00E22D24">
        <w:rPr>
          <w:rFonts w:eastAsiaTheme="minorHAnsi"/>
          <w:lang w:eastAsia="en-US"/>
        </w:rPr>
        <w:t xml:space="preserve">отдельные законодательные акты </w:t>
      </w:r>
      <w:r w:rsidR="00E22D24" w:rsidRPr="00E22D24">
        <w:rPr>
          <w:rFonts w:eastAsiaTheme="minorHAnsi"/>
          <w:lang w:eastAsia="en-US"/>
        </w:rPr>
        <w:t xml:space="preserve">Республики Татарстан </w:t>
      </w:r>
      <w:r w:rsidR="00014934">
        <w:rPr>
          <w:rFonts w:eastAsiaTheme="minorHAnsi"/>
          <w:lang w:eastAsia="en-US"/>
        </w:rPr>
        <w:t>в части установления ограничения продажи несовершеннолетним автомобильного бензина</w:t>
      </w:r>
      <w:r w:rsidR="00BC5F68">
        <w:rPr>
          <w:rFonts w:eastAsiaTheme="minorHAnsi"/>
          <w:lang w:eastAsia="en-US"/>
        </w:rPr>
        <w:t>»</w:t>
      </w:r>
      <w:r w:rsidR="00014934">
        <w:rPr>
          <w:rFonts w:eastAsiaTheme="minorHAnsi"/>
          <w:lang w:eastAsia="en-US"/>
        </w:rPr>
        <w:t xml:space="preserve">, Закона Республики Татарстан от 25.06.2025 </w:t>
      </w:r>
      <w:r w:rsidR="00BC5F68">
        <w:rPr>
          <w:rFonts w:eastAsiaTheme="minorHAnsi"/>
          <w:lang w:eastAsia="en-US"/>
        </w:rPr>
        <w:t xml:space="preserve">№46-ЗРТ </w:t>
      </w:r>
      <w:r w:rsidR="00014934">
        <w:rPr>
          <w:rFonts w:eastAsiaTheme="minorHAnsi"/>
          <w:lang w:eastAsia="en-US"/>
        </w:rPr>
        <w:t xml:space="preserve">«О внесении изменений в Кодекс Республики Татарстан об </w:t>
      </w:r>
      <w:r w:rsidR="00014934" w:rsidRPr="00014934">
        <w:rPr>
          <w:rFonts w:eastAsiaTheme="minorHAnsi"/>
          <w:lang w:eastAsia="en-US"/>
        </w:rPr>
        <w:t xml:space="preserve">административных правонарушениях </w:t>
      </w:r>
      <w:r w:rsidR="00014934">
        <w:rPr>
          <w:rFonts w:eastAsiaTheme="minorHAnsi"/>
          <w:lang w:eastAsia="en-US"/>
        </w:rPr>
        <w:t xml:space="preserve"> и статью 1 Закона Республики Татарстан «О наделении органов местного самоуправления муниципальных образований в Республике Татарстан</w:t>
      </w:r>
      <w:r w:rsidR="00BC5F68">
        <w:rPr>
          <w:rFonts w:eastAsiaTheme="minorHAnsi"/>
          <w:lang w:eastAsia="en-US"/>
        </w:rPr>
        <w:t xml:space="preserve"> государственными полномочиями Республики Татарстан</w:t>
      </w:r>
      <w:r w:rsidR="00014934">
        <w:rPr>
          <w:rFonts w:eastAsiaTheme="minorHAnsi"/>
          <w:lang w:eastAsia="en-US"/>
        </w:rPr>
        <w:t xml:space="preserve"> по определению перечня должностных лиц, уполномоченных составлять протоколы </w:t>
      </w:r>
      <w:r w:rsidR="00014934" w:rsidRPr="00014934">
        <w:rPr>
          <w:rFonts w:eastAsiaTheme="minorHAnsi"/>
          <w:lang w:eastAsia="en-US"/>
        </w:rPr>
        <w:t>об административных правонарушениях</w:t>
      </w:r>
      <w:r w:rsidR="00014934">
        <w:rPr>
          <w:rFonts w:eastAsiaTheme="minorHAnsi"/>
          <w:lang w:eastAsia="en-US"/>
        </w:rPr>
        <w:t xml:space="preserve">» </w:t>
      </w:r>
      <w:r w:rsidR="00CE6D89" w:rsidRPr="00D36C34">
        <w:t>Исполнительный комитет Бавлинского муниципального района Республики Татарстан</w:t>
      </w:r>
    </w:p>
    <w:p w:rsidR="00CE6D89" w:rsidRPr="00D36C34" w:rsidRDefault="00CE6D89" w:rsidP="00C96F7F">
      <w:pPr>
        <w:autoSpaceDE w:val="0"/>
        <w:autoSpaceDN w:val="0"/>
        <w:adjustRightInd w:val="0"/>
        <w:spacing w:line="360" w:lineRule="auto"/>
        <w:jc w:val="center"/>
      </w:pPr>
      <w:r w:rsidRPr="00D36C34">
        <w:t>П О С Т А Н О В Л Я Е Т:</w:t>
      </w:r>
    </w:p>
    <w:p w:rsidR="009E55E5" w:rsidRPr="00D36C34" w:rsidRDefault="00917DD5" w:rsidP="00646C9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 </w:t>
      </w:r>
      <w:r w:rsidR="00F70E74" w:rsidRPr="00D36C34">
        <w:t xml:space="preserve">Внести </w:t>
      </w:r>
      <w:r w:rsidR="009E55E5" w:rsidRPr="00D36C34">
        <w:t>в</w:t>
      </w:r>
      <w:r w:rsidR="00646C9B" w:rsidRPr="00646C9B">
        <w:t xml:space="preserve"> постановление Исполнительного комитета Бавлинского муниципального района от 24.01.2025 №7 «Об утверждении перечня должностных лиц, уполномоченных составлять протоколы об административных правонарушениях на территории Бавлинского </w:t>
      </w:r>
      <w:r w:rsidR="00646C9B" w:rsidRPr="00646C9B">
        <w:lastRenderedPageBreak/>
        <w:t>муниципального района»</w:t>
      </w:r>
      <w:r w:rsidR="009969F3">
        <w:t xml:space="preserve"> (с изменениями, внесенными постановление</w:t>
      </w:r>
      <w:r w:rsidR="00BC5F68">
        <w:t>м</w:t>
      </w:r>
      <w:r w:rsidR="009969F3">
        <w:t xml:space="preserve"> от 05.03.2025 №25)</w:t>
      </w:r>
      <w:r w:rsidR="00646C9B" w:rsidRPr="00646C9B">
        <w:t xml:space="preserve"> </w:t>
      </w:r>
      <w:r w:rsidR="009E55E5" w:rsidRPr="00D36C34">
        <w:t xml:space="preserve">следующие </w:t>
      </w:r>
      <w:r w:rsidR="003C0517" w:rsidRPr="00D36C34">
        <w:t>изменения</w:t>
      </w:r>
      <w:r w:rsidR="009E55E5" w:rsidRPr="00D36C34">
        <w:t>:</w:t>
      </w:r>
    </w:p>
    <w:p w:rsidR="008F59DB" w:rsidRDefault="003C0517" w:rsidP="00917DD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36C34">
        <w:t xml:space="preserve">в </w:t>
      </w:r>
      <w:r w:rsidR="001F2ABE">
        <w:t>пункте 1</w:t>
      </w:r>
      <w:r w:rsidR="008F59DB">
        <w:t>:</w:t>
      </w:r>
    </w:p>
    <w:p w:rsidR="009E55E5" w:rsidRDefault="008F59DB" w:rsidP="00917DD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</w:t>
      </w:r>
      <w:r w:rsidR="001F2ABE">
        <w:t xml:space="preserve"> </w:t>
      </w:r>
      <w:r w:rsidR="007B400C">
        <w:t>после цифр</w:t>
      </w:r>
      <w:r w:rsidR="00BC5F68">
        <w:t>ы</w:t>
      </w:r>
      <w:r w:rsidR="007B400C">
        <w:t xml:space="preserve"> «2.21.,» дополнить цифрами «2.22</w:t>
      </w:r>
      <w:r w:rsidR="00646C9B">
        <w:t>.</w:t>
      </w:r>
      <w:r w:rsidR="007B400C">
        <w:t>,</w:t>
      </w:r>
      <w:r w:rsidR="00646C9B">
        <w:t>»;</w:t>
      </w:r>
    </w:p>
    <w:p w:rsidR="007B400C" w:rsidRPr="00D36C34" w:rsidRDefault="008F59DB" w:rsidP="00917DD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="007B400C">
        <w:t>после цифр «3.</w:t>
      </w:r>
      <w:proofErr w:type="gramStart"/>
      <w:r w:rsidR="007B400C">
        <w:t>14.-</w:t>
      </w:r>
      <w:proofErr w:type="gramEnd"/>
      <w:r w:rsidR="007B400C">
        <w:t>3.17.,», дополнить цифрам</w:t>
      </w:r>
      <w:r w:rsidR="00BC5F68">
        <w:t>и</w:t>
      </w:r>
      <w:r w:rsidR="007B400C">
        <w:t xml:space="preserve"> «3.19.,»</w:t>
      </w:r>
      <w:r>
        <w:t>;</w:t>
      </w:r>
    </w:p>
    <w:p w:rsidR="008F59DB" w:rsidRDefault="00BC5F68" w:rsidP="008F59D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</w:t>
      </w:r>
      <w:r w:rsidR="00646C9B">
        <w:t xml:space="preserve"> п</w:t>
      </w:r>
      <w:r w:rsidR="003C0517" w:rsidRPr="00D36C34">
        <w:t>еречне должностных лиц, уполн</w:t>
      </w:r>
      <w:r w:rsidR="00FF7328">
        <w:t xml:space="preserve">омоченных составлять протоколы </w:t>
      </w:r>
      <w:r w:rsidR="003C0517" w:rsidRPr="00D36C34">
        <w:t>об административных правонарушениях на территории Б</w:t>
      </w:r>
      <w:r w:rsidR="008F59DB">
        <w:t>авлинского муниципального район</w:t>
      </w:r>
      <w:r>
        <w:t>а (приложение к постановлению)</w:t>
      </w:r>
      <w:r w:rsidR="008F59DB">
        <w:t>:</w:t>
      </w:r>
    </w:p>
    <w:p w:rsidR="003C0517" w:rsidRPr="00D36C34" w:rsidRDefault="003C0517" w:rsidP="008F59D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36C34">
        <w:t xml:space="preserve"> </w:t>
      </w:r>
      <w:r w:rsidR="008F59DB">
        <w:t>-</w:t>
      </w:r>
      <w:r w:rsidR="00BC5F68">
        <w:t xml:space="preserve"> </w:t>
      </w:r>
      <w:r w:rsidR="008F59DB" w:rsidRPr="008F59DB">
        <w:t>после строки «Статья 2.21. КоАП РТ</w:t>
      </w:r>
      <w:r w:rsidR="008F59DB">
        <w:t xml:space="preserve"> </w:t>
      </w:r>
      <w:r w:rsidR="008F59DB" w:rsidRPr="008F59DB">
        <w:t>Несоблюдение требований н</w:t>
      </w:r>
      <w:r w:rsidR="00BC5F68">
        <w:t>ормативно-</w:t>
      </w:r>
      <w:r w:rsidR="008F59DB" w:rsidRPr="008F59DB">
        <w:t>правовых актов Республики Татарстан, предусматривающих реализацию мер в рамках режима (уровня базовой</w:t>
      </w:r>
      <w:r w:rsidR="008F59DB">
        <w:t xml:space="preserve"> готовности)</w:t>
      </w:r>
      <w:r w:rsidR="008F59DB" w:rsidRPr="008F59DB">
        <w:t>» дополнит</w:t>
      </w:r>
      <w:r w:rsidR="00BC5F68">
        <w:t>ь строкой следующего содержания</w:t>
      </w:r>
      <w:r w:rsidR="008F59DB" w:rsidRPr="008F59DB">
        <w:t>:</w:t>
      </w:r>
    </w:p>
    <w:tbl>
      <w:tblPr>
        <w:tblStyle w:val="aa"/>
        <w:tblW w:w="9752" w:type="dxa"/>
        <w:tblInd w:w="-5" w:type="dxa"/>
        <w:tblLook w:val="04A0" w:firstRow="1" w:lastRow="0" w:firstColumn="1" w:lastColumn="0" w:noHBand="0" w:noVBand="1"/>
      </w:tblPr>
      <w:tblGrid>
        <w:gridCol w:w="3799"/>
        <w:gridCol w:w="5953"/>
      </w:tblGrid>
      <w:tr w:rsidR="008F59DB" w:rsidRPr="00D36C34" w:rsidTr="00107C65">
        <w:trPr>
          <w:trHeight w:val="1477"/>
        </w:trPr>
        <w:tc>
          <w:tcPr>
            <w:tcW w:w="3799" w:type="dxa"/>
          </w:tcPr>
          <w:p w:rsidR="008F59DB" w:rsidRPr="00107C65" w:rsidRDefault="00BC5F68" w:rsidP="008F59DB">
            <w:pPr>
              <w:jc w:val="both"/>
              <w:rPr>
                <w:sz w:val="26"/>
                <w:szCs w:val="26"/>
              </w:rPr>
            </w:pPr>
            <w:r w:rsidRPr="00107C65">
              <w:rPr>
                <w:sz w:val="26"/>
                <w:szCs w:val="26"/>
              </w:rPr>
              <w:t>«</w:t>
            </w:r>
            <w:r w:rsidR="008F59DB" w:rsidRPr="00107C65">
              <w:rPr>
                <w:sz w:val="26"/>
                <w:szCs w:val="26"/>
              </w:rPr>
              <w:t>Статья 2.22</w:t>
            </w:r>
            <w:r w:rsidRPr="00107C65">
              <w:rPr>
                <w:sz w:val="26"/>
                <w:szCs w:val="26"/>
              </w:rPr>
              <w:t>.</w:t>
            </w:r>
            <w:r w:rsidR="008F59DB" w:rsidRPr="00107C65">
              <w:rPr>
                <w:sz w:val="26"/>
                <w:szCs w:val="26"/>
              </w:rPr>
              <w:t xml:space="preserve"> КоАП РТ</w:t>
            </w:r>
          </w:p>
          <w:p w:rsidR="008F59DB" w:rsidRPr="00107C65" w:rsidRDefault="008F59DB" w:rsidP="008F59DB">
            <w:pPr>
              <w:jc w:val="both"/>
              <w:rPr>
                <w:sz w:val="26"/>
                <w:szCs w:val="26"/>
              </w:rPr>
            </w:pPr>
            <w:r w:rsidRPr="00107C65">
              <w:rPr>
                <w:sz w:val="26"/>
                <w:szCs w:val="26"/>
              </w:rPr>
              <w:t>Несоблюдение огр</w:t>
            </w:r>
            <w:r w:rsidR="00107C65" w:rsidRPr="00107C65">
              <w:rPr>
                <w:sz w:val="26"/>
                <w:szCs w:val="26"/>
              </w:rPr>
              <w:t xml:space="preserve">аничения розничной продажи </w:t>
            </w:r>
            <w:proofErr w:type="spellStart"/>
            <w:r w:rsidR="00107C65" w:rsidRPr="00107C65">
              <w:rPr>
                <w:sz w:val="26"/>
                <w:szCs w:val="26"/>
              </w:rPr>
              <w:t>несо</w:t>
            </w:r>
            <w:r w:rsidR="00851CBE">
              <w:rPr>
                <w:sz w:val="26"/>
                <w:szCs w:val="26"/>
              </w:rPr>
              <w:t>-</w:t>
            </w:r>
            <w:r w:rsidRPr="00107C65">
              <w:rPr>
                <w:sz w:val="26"/>
                <w:szCs w:val="26"/>
              </w:rPr>
              <w:t>вершен</w:t>
            </w:r>
            <w:r w:rsidR="00851CBE">
              <w:rPr>
                <w:sz w:val="26"/>
                <w:szCs w:val="26"/>
              </w:rPr>
              <w:t>нолетним</w:t>
            </w:r>
            <w:proofErr w:type="spellEnd"/>
            <w:r w:rsidR="00851CBE">
              <w:rPr>
                <w:sz w:val="26"/>
                <w:szCs w:val="26"/>
              </w:rPr>
              <w:t xml:space="preserve"> </w:t>
            </w:r>
            <w:r w:rsidRPr="00107C65">
              <w:rPr>
                <w:sz w:val="26"/>
                <w:szCs w:val="26"/>
              </w:rPr>
              <w:t>автомобиль</w:t>
            </w:r>
            <w:r w:rsidR="00851CBE">
              <w:rPr>
                <w:sz w:val="26"/>
                <w:szCs w:val="26"/>
              </w:rPr>
              <w:t>-</w:t>
            </w:r>
            <w:proofErr w:type="spellStart"/>
            <w:r w:rsidRPr="00107C65">
              <w:rPr>
                <w:sz w:val="26"/>
                <w:szCs w:val="26"/>
              </w:rPr>
              <w:t>ного</w:t>
            </w:r>
            <w:proofErr w:type="spellEnd"/>
            <w:r w:rsidRPr="00107C65">
              <w:rPr>
                <w:sz w:val="26"/>
                <w:szCs w:val="26"/>
              </w:rPr>
              <w:t xml:space="preserve"> бензина</w:t>
            </w:r>
          </w:p>
        </w:tc>
        <w:tc>
          <w:tcPr>
            <w:tcW w:w="5953" w:type="dxa"/>
          </w:tcPr>
          <w:p w:rsidR="008F59DB" w:rsidRPr="00107C65" w:rsidRDefault="008F59DB" w:rsidP="008F59DB">
            <w:pPr>
              <w:jc w:val="both"/>
              <w:rPr>
                <w:sz w:val="26"/>
                <w:szCs w:val="26"/>
              </w:rPr>
            </w:pPr>
            <w:r w:rsidRPr="00107C65">
              <w:rPr>
                <w:sz w:val="26"/>
                <w:szCs w:val="26"/>
              </w:rPr>
              <w:t xml:space="preserve">- начальник и ведущий специалист отдела экономики и территориального развития Исполнительного комитета </w:t>
            </w:r>
            <w:r w:rsidR="00107C65" w:rsidRPr="00107C65">
              <w:rPr>
                <w:sz w:val="26"/>
                <w:szCs w:val="26"/>
              </w:rPr>
              <w:t xml:space="preserve">     </w:t>
            </w:r>
            <w:r w:rsidRPr="00107C65">
              <w:rPr>
                <w:sz w:val="26"/>
                <w:szCs w:val="26"/>
              </w:rPr>
              <w:t xml:space="preserve">Бавлинского </w:t>
            </w:r>
            <w:proofErr w:type="spellStart"/>
            <w:proofErr w:type="gramStart"/>
            <w:r w:rsidRPr="00107C65">
              <w:rPr>
                <w:sz w:val="26"/>
                <w:szCs w:val="26"/>
              </w:rPr>
              <w:t>муни</w:t>
            </w:r>
            <w:r w:rsidR="00851CBE">
              <w:rPr>
                <w:sz w:val="26"/>
                <w:szCs w:val="26"/>
              </w:rPr>
              <w:t>-</w:t>
            </w:r>
            <w:r w:rsidRPr="00107C65">
              <w:rPr>
                <w:sz w:val="26"/>
                <w:szCs w:val="26"/>
              </w:rPr>
              <w:t>ципального</w:t>
            </w:r>
            <w:proofErr w:type="spellEnd"/>
            <w:proofErr w:type="gramEnd"/>
            <w:r w:rsidRPr="00107C65">
              <w:rPr>
                <w:sz w:val="26"/>
                <w:szCs w:val="26"/>
              </w:rPr>
              <w:t xml:space="preserve"> района</w:t>
            </w:r>
          </w:p>
          <w:p w:rsidR="00107C65" w:rsidRPr="00107C65" w:rsidRDefault="00107C65" w:rsidP="00107C65">
            <w:pPr>
              <w:jc w:val="both"/>
              <w:rPr>
                <w:sz w:val="26"/>
                <w:szCs w:val="26"/>
              </w:rPr>
            </w:pPr>
            <w:r w:rsidRPr="00107C65">
              <w:rPr>
                <w:sz w:val="26"/>
                <w:szCs w:val="26"/>
              </w:rPr>
              <w:t xml:space="preserve">                                                                           </w:t>
            </w:r>
            <w:r>
              <w:rPr>
                <w:sz w:val="26"/>
                <w:szCs w:val="26"/>
              </w:rPr>
              <w:t xml:space="preserve">          </w:t>
            </w:r>
            <w:r w:rsidRPr="00107C65">
              <w:rPr>
                <w:sz w:val="26"/>
                <w:szCs w:val="26"/>
              </w:rPr>
              <w:t xml:space="preserve">»;            </w:t>
            </w:r>
            <w:r>
              <w:rPr>
                <w:sz w:val="26"/>
                <w:szCs w:val="26"/>
              </w:rPr>
              <w:t xml:space="preserve">           </w:t>
            </w:r>
          </w:p>
        </w:tc>
      </w:tr>
    </w:tbl>
    <w:p w:rsidR="00107C65" w:rsidRDefault="008F59DB" w:rsidP="006E7999">
      <w:pPr>
        <w:pStyle w:val="a9"/>
        <w:autoSpaceDE w:val="0"/>
        <w:autoSpaceDN w:val="0"/>
        <w:adjustRightInd w:val="0"/>
        <w:spacing w:before="240" w:line="360" w:lineRule="auto"/>
        <w:ind w:left="0"/>
        <w:jc w:val="both"/>
      </w:pPr>
      <w:r>
        <w:tab/>
        <w:t>-</w:t>
      </w:r>
      <w:r w:rsidR="00107C65">
        <w:t xml:space="preserve"> </w:t>
      </w:r>
      <w:r>
        <w:t>после строки «Статья 3.17. КоАП РТ Размещение транспортных средств на озелененных территориях, детских и спортивных площадках для выгула животных, а также на хозяйственных площадках, расположенных на придомовой территории»</w:t>
      </w:r>
      <w:r w:rsidRPr="008F59DB">
        <w:t xml:space="preserve"> дополнит</w:t>
      </w:r>
      <w:r w:rsidR="00851CBE">
        <w:t>ь строкой следующего содержания</w:t>
      </w:r>
      <w:r w:rsidRPr="008F59DB">
        <w:t>: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794"/>
        <w:gridCol w:w="5982"/>
      </w:tblGrid>
      <w:tr w:rsidR="008F59DB" w:rsidRPr="008F59DB" w:rsidTr="002E7103">
        <w:tc>
          <w:tcPr>
            <w:tcW w:w="3794" w:type="dxa"/>
          </w:tcPr>
          <w:p w:rsidR="008F59DB" w:rsidRPr="00107C65" w:rsidRDefault="00107C65" w:rsidP="008F59DB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="008F59DB" w:rsidRPr="00107C65">
              <w:rPr>
                <w:rFonts w:eastAsiaTheme="minorHAnsi"/>
                <w:sz w:val="26"/>
                <w:szCs w:val="26"/>
                <w:lang w:eastAsia="en-US"/>
              </w:rPr>
              <w:t>Статья 3.19. КоАП РТ</w:t>
            </w:r>
          </w:p>
          <w:p w:rsidR="008F59DB" w:rsidRPr="00107C65" w:rsidRDefault="008F59DB" w:rsidP="008F59DB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07C65">
              <w:rPr>
                <w:rFonts w:eastAsiaTheme="minorHAnsi"/>
                <w:sz w:val="26"/>
                <w:szCs w:val="26"/>
                <w:lang w:eastAsia="en-US"/>
              </w:rPr>
              <w:t xml:space="preserve">Нарушение требований к порядку пользования </w:t>
            </w:r>
            <w:proofErr w:type="spellStart"/>
            <w:proofErr w:type="gramStart"/>
            <w:r w:rsidRPr="00107C65">
              <w:rPr>
                <w:rFonts w:eastAsiaTheme="minorHAnsi"/>
                <w:sz w:val="26"/>
                <w:szCs w:val="26"/>
                <w:lang w:eastAsia="en-US"/>
              </w:rPr>
              <w:t>автомо</w:t>
            </w:r>
            <w:r w:rsidR="00107C65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r w:rsidRPr="00107C65">
              <w:rPr>
                <w:rFonts w:eastAsiaTheme="minorHAnsi"/>
                <w:sz w:val="26"/>
                <w:szCs w:val="26"/>
                <w:lang w:eastAsia="en-US"/>
              </w:rPr>
              <w:t>бильными</w:t>
            </w:r>
            <w:proofErr w:type="spellEnd"/>
            <w:proofErr w:type="gramEnd"/>
            <w:r w:rsidRPr="00107C65">
              <w:rPr>
                <w:rFonts w:eastAsiaTheme="minorHAnsi"/>
                <w:sz w:val="26"/>
                <w:szCs w:val="26"/>
                <w:lang w:eastAsia="en-US"/>
              </w:rPr>
              <w:t xml:space="preserve"> дорогами местного значения</w:t>
            </w:r>
          </w:p>
          <w:p w:rsidR="008F59DB" w:rsidRPr="00107C65" w:rsidRDefault="008F59DB" w:rsidP="008F59DB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982" w:type="dxa"/>
          </w:tcPr>
          <w:p w:rsidR="008F59DB" w:rsidRPr="00107C65" w:rsidRDefault="008F59DB" w:rsidP="008F59DB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07C65">
              <w:rPr>
                <w:rFonts w:eastAsiaTheme="minorHAnsi"/>
                <w:sz w:val="26"/>
                <w:szCs w:val="26"/>
                <w:lang w:eastAsia="en-US"/>
              </w:rPr>
              <w:t>- главный специалист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8F59DB" w:rsidRPr="00107C65" w:rsidRDefault="008F59DB" w:rsidP="008F59DB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07C65">
              <w:rPr>
                <w:rFonts w:eastAsiaTheme="minorHAnsi"/>
                <w:sz w:val="26"/>
                <w:szCs w:val="26"/>
                <w:lang w:eastAsia="en-US"/>
              </w:rPr>
              <w:t xml:space="preserve"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 </w:t>
            </w:r>
            <w:r w:rsidR="00107C65"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».</w:t>
            </w:r>
          </w:p>
        </w:tc>
      </w:tr>
    </w:tbl>
    <w:p w:rsidR="00C96F7F" w:rsidRPr="00D36C34" w:rsidRDefault="00FF7328" w:rsidP="006E7999">
      <w:pPr>
        <w:autoSpaceDE w:val="0"/>
        <w:autoSpaceDN w:val="0"/>
        <w:adjustRightInd w:val="0"/>
        <w:spacing w:before="240" w:line="360" w:lineRule="auto"/>
        <w:ind w:firstLine="708"/>
        <w:jc w:val="both"/>
      </w:pPr>
      <w:r>
        <w:t>2</w:t>
      </w:r>
      <w:r w:rsidR="00917DD5">
        <w:t xml:space="preserve">. </w:t>
      </w:r>
      <w:r w:rsidR="00CE6D89" w:rsidRPr="00D36C34">
        <w:t>Контроль за исполнением настоящего постановления оставляю за собой.</w:t>
      </w:r>
    </w:p>
    <w:p w:rsidR="00C96F7F" w:rsidRDefault="00C96F7F" w:rsidP="00917DD5">
      <w:pPr>
        <w:pStyle w:val="a9"/>
        <w:autoSpaceDE w:val="0"/>
        <w:autoSpaceDN w:val="0"/>
        <w:adjustRightInd w:val="0"/>
        <w:spacing w:line="360" w:lineRule="auto"/>
        <w:ind w:left="0"/>
        <w:jc w:val="both"/>
        <w:rPr>
          <w:sz w:val="27"/>
          <w:szCs w:val="27"/>
        </w:rPr>
      </w:pPr>
    </w:p>
    <w:p w:rsidR="00C96F7F" w:rsidRPr="00C96F7F" w:rsidRDefault="00C96F7F" w:rsidP="00917DD5">
      <w:pPr>
        <w:pStyle w:val="a9"/>
        <w:autoSpaceDE w:val="0"/>
        <w:autoSpaceDN w:val="0"/>
        <w:adjustRightInd w:val="0"/>
        <w:spacing w:line="360" w:lineRule="auto"/>
        <w:ind w:left="0"/>
        <w:jc w:val="both"/>
        <w:rPr>
          <w:sz w:val="27"/>
          <w:szCs w:val="27"/>
        </w:rPr>
      </w:pPr>
    </w:p>
    <w:p w:rsidR="00CE6D89" w:rsidRPr="00C96F7F" w:rsidRDefault="00CE6D89" w:rsidP="00C96F7F">
      <w:pPr>
        <w:autoSpaceDE w:val="0"/>
        <w:autoSpaceDN w:val="0"/>
        <w:adjustRightInd w:val="0"/>
        <w:rPr>
          <w:sz w:val="27"/>
          <w:szCs w:val="27"/>
        </w:rPr>
      </w:pPr>
      <w:r w:rsidRPr="00C96F7F">
        <w:rPr>
          <w:sz w:val="27"/>
          <w:szCs w:val="27"/>
        </w:rPr>
        <w:t xml:space="preserve">                   Руководитель</w:t>
      </w:r>
    </w:p>
    <w:p w:rsidR="00CE6D89" w:rsidRPr="00C96F7F" w:rsidRDefault="00CE6D89" w:rsidP="00C96F7F">
      <w:pPr>
        <w:autoSpaceDE w:val="0"/>
        <w:autoSpaceDN w:val="0"/>
        <w:adjustRightInd w:val="0"/>
        <w:rPr>
          <w:sz w:val="27"/>
          <w:szCs w:val="27"/>
        </w:rPr>
      </w:pPr>
      <w:r w:rsidRPr="00C96F7F">
        <w:rPr>
          <w:sz w:val="27"/>
          <w:szCs w:val="27"/>
        </w:rPr>
        <w:t xml:space="preserve">        Исполнительного комитета</w:t>
      </w:r>
    </w:p>
    <w:p w:rsidR="00F103CE" w:rsidRPr="00C96F7F" w:rsidRDefault="00CE6D89" w:rsidP="00C96F7F">
      <w:pPr>
        <w:autoSpaceDE w:val="0"/>
        <w:autoSpaceDN w:val="0"/>
        <w:adjustRightInd w:val="0"/>
        <w:rPr>
          <w:sz w:val="27"/>
          <w:szCs w:val="27"/>
        </w:rPr>
      </w:pPr>
      <w:r w:rsidRPr="00C96F7F">
        <w:rPr>
          <w:sz w:val="27"/>
          <w:szCs w:val="27"/>
        </w:rPr>
        <w:t xml:space="preserve">Бавлинского муниципального района                          </w:t>
      </w:r>
      <w:r w:rsidR="00C96F7F">
        <w:rPr>
          <w:sz w:val="27"/>
          <w:szCs w:val="27"/>
        </w:rPr>
        <w:t xml:space="preserve">     </w:t>
      </w:r>
      <w:r w:rsidRPr="00C96F7F">
        <w:rPr>
          <w:sz w:val="27"/>
          <w:szCs w:val="27"/>
        </w:rPr>
        <w:t xml:space="preserve">                       </w:t>
      </w:r>
      <w:r w:rsidR="006E1501">
        <w:rPr>
          <w:sz w:val="27"/>
          <w:szCs w:val="27"/>
        </w:rPr>
        <w:t xml:space="preserve">  </w:t>
      </w:r>
      <w:proofErr w:type="spellStart"/>
      <w:r w:rsidR="006E1501">
        <w:rPr>
          <w:sz w:val="27"/>
          <w:szCs w:val="27"/>
        </w:rPr>
        <w:t>Д.Л</w:t>
      </w:r>
      <w:proofErr w:type="spellEnd"/>
      <w:r w:rsidR="006E1501">
        <w:rPr>
          <w:sz w:val="27"/>
          <w:szCs w:val="27"/>
        </w:rPr>
        <w:t>. Бакиров</w:t>
      </w:r>
    </w:p>
    <w:sectPr w:rsidR="00F103CE" w:rsidRPr="00C96F7F" w:rsidSect="000E15A1">
      <w:headerReference w:type="default" r:id="rId9"/>
      <w:pgSz w:w="11906" w:h="16838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9D3" w:rsidRDefault="003A19D3" w:rsidP="00F93624">
      <w:r>
        <w:separator/>
      </w:r>
    </w:p>
  </w:endnote>
  <w:endnote w:type="continuationSeparator" w:id="0">
    <w:p w:rsidR="003A19D3" w:rsidRDefault="003A19D3" w:rsidP="00F9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9D3" w:rsidRDefault="003A19D3" w:rsidP="00F93624">
      <w:r>
        <w:separator/>
      </w:r>
    </w:p>
  </w:footnote>
  <w:footnote w:type="continuationSeparator" w:id="0">
    <w:p w:rsidR="003A19D3" w:rsidRDefault="003A19D3" w:rsidP="00F9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550342"/>
      <w:docPartObj>
        <w:docPartGallery w:val="Page Numbers (Top of Page)"/>
        <w:docPartUnique/>
      </w:docPartObj>
    </w:sdtPr>
    <w:sdtEndPr/>
    <w:sdtContent>
      <w:p w:rsidR="00F93624" w:rsidRDefault="00F936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0ED">
          <w:rPr>
            <w:noProof/>
          </w:rPr>
          <w:t>2</w:t>
        </w:r>
        <w:r>
          <w:fldChar w:fldCharType="end"/>
        </w:r>
      </w:p>
    </w:sdtContent>
  </w:sdt>
  <w:p w:rsidR="00F93624" w:rsidRDefault="00F936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4805"/>
    <w:multiLevelType w:val="hybridMultilevel"/>
    <w:tmpl w:val="966A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F5EFE"/>
    <w:multiLevelType w:val="hybridMultilevel"/>
    <w:tmpl w:val="61B4C9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24416"/>
    <w:multiLevelType w:val="hybridMultilevel"/>
    <w:tmpl w:val="50A08E60"/>
    <w:lvl w:ilvl="0" w:tplc="3732D5B6">
      <w:start w:val="1"/>
      <w:numFmt w:val="decimal"/>
      <w:lvlText w:val="%1."/>
      <w:lvlJc w:val="left"/>
      <w:pPr>
        <w:ind w:left="260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E284370"/>
    <w:multiLevelType w:val="hybridMultilevel"/>
    <w:tmpl w:val="AFB8C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43D52"/>
    <w:multiLevelType w:val="hybridMultilevel"/>
    <w:tmpl w:val="23D4037C"/>
    <w:lvl w:ilvl="0" w:tplc="35869C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5FE6AD5"/>
    <w:multiLevelType w:val="hybridMultilevel"/>
    <w:tmpl w:val="09C89D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AD"/>
    <w:rsid w:val="00010548"/>
    <w:rsid w:val="00014934"/>
    <w:rsid w:val="00015C29"/>
    <w:rsid w:val="00031C37"/>
    <w:rsid w:val="0006215F"/>
    <w:rsid w:val="00075E52"/>
    <w:rsid w:val="00092D56"/>
    <w:rsid w:val="000C781F"/>
    <w:rsid w:val="000E15A1"/>
    <w:rsid w:val="00102555"/>
    <w:rsid w:val="00107C65"/>
    <w:rsid w:val="00180268"/>
    <w:rsid w:val="00185A7E"/>
    <w:rsid w:val="001923D3"/>
    <w:rsid w:val="00194C6A"/>
    <w:rsid w:val="001B5FE1"/>
    <w:rsid w:val="001B6161"/>
    <w:rsid w:val="001C7B82"/>
    <w:rsid w:val="001F1320"/>
    <w:rsid w:val="001F2ABE"/>
    <w:rsid w:val="001F3DE2"/>
    <w:rsid w:val="0020539E"/>
    <w:rsid w:val="00261A09"/>
    <w:rsid w:val="00291CE4"/>
    <w:rsid w:val="002E7103"/>
    <w:rsid w:val="00375EEA"/>
    <w:rsid w:val="003A19D3"/>
    <w:rsid w:val="003B1C50"/>
    <w:rsid w:val="003C0517"/>
    <w:rsid w:val="00402D9D"/>
    <w:rsid w:val="004273BE"/>
    <w:rsid w:val="004C1E7E"/>
    <w:rsid w:val="004D7F10"/>
    <w:rsid w:val="00504945"/>
    <w:rsid w:val="00530C7B"/>
    <w:rsid w:val="00552AF4"/>
    <w:rsid w:val="00587C2A"/>
    <w:rsid w:val="00646C9B"/>
    <w:rsid w:val="00654423"/>
    <w:rsid w:val="0066387B"/>
    <w:rsid w:val="006741CA"/>
    <w:rsid w:val="006A2198"/>
    <w:rsid w:val="006D42A3"/>
    <w:rsid w:val="006E1501"/>
    <w:rsid w:val="006E7999"/>
    <w:rsid w:val="00703E1A"/>
    <w:rsid w:val="00731919"/>
    <w:rsid w:val="0073404E"/>
    <w:rsid w:val="007343BC"/>
    <w:rsid w:val="007370CD"/>
    <w:rsid w:val="007521D5"/>
    <w:rsid w:val="00757A67"/>
    <w:rsid w:val="00785D63"/>
    <w:rsid w:val="007B400C"/>
    <w:rsid w:val="007C159E"/>
    <w:rsid w:val="008302D3"/>
    <w:rsid w:val="008307CA"/>
    <w:rsid w:val="00845EA7"/>
    <w:rsid w:val="00851CBE"/>
    <w:rsid w:val="00862B72"/>
    <w:rsid w:val="00867391"/>
    <w:rsid w:val="008B3053"/>
    <w:rsid w:val="008C70B4"/>
    <w:rsid w:val="008D3100"/>
    <w:rsid w:val="008F3D85"/>
    <w:rsid w:val="008F56DB"/>
    <w:rsid w:val="008F59DB"/>
    <w:rsid w:val="00917DD5"/>
    <w:rsid w:val="009969F3"/>
    <w:rsid w:val="009D7BA6"/>
    <w:rsid w:val="009E55E5"/>
    <w:rsid w:val="00A21822"/>
    <w:rsid w:val="00A23557"/>
    <w:rsid w:val="00A30D35"/>
    <w:rsid w:val="00A34E25"/>
    <w:rsid w:val="00A667A3"/>
    <w:rsid w:val="00AF60AD"/>
    <w:rsid w:val="00BB60ED"/>
    <w:rsid w:val="00BC5F68"/>
    <w:rsid w:val="00BF0F69"/>
    <w:rsid w:val="00C4757E"/>
    <w:rsid w:val="00C533A5"/>
    <w:rsid w:val="00C57648"/>
    <w:rsid w:val="00C96F7F"/>
    <w:rsid w:val="00CA5816"/>
    <w:rsid w:val="00CD50F8"/>
    <w:rsid w:val="00CE6D89"/>
    <w:rsid w:val="00D309D7"/>
    <w:rsid w:val="00D36C34"/>
    <w:rsid w:val="00D8155B"/>
    <w:rsid w:val="00DC5540"/>
    <w:rsid w:val="00DD49F7"/>
    <w:rsid w:val="00E22D24"/>
    <w:rsid w:val="00ED1045"/>
    <w:rsid w:val="00ED43F0"/>
    <w:rsid w:val="00F0627F"/>
    <w:rsid w:val="00F07C9D"/>
    <w:rsid w:val="00F103CE"/>
    <w:rsid w:val="00F53AC9"/>
    <w:rsid w:val="00F6521F"/>
    <w:rsid w:val="00F70E74"/>
    <w:rsid w:val="00F93624"/>
    <w:rsid w:val="00FA4C23"/>
    <w:rsid w:val="00FA5229"/>
    <w:rsid w:val="00FC24C6"/>
    <w:rsid w:val="00FC3213"/>
    <w:rsid w:val="00FF1AAA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844E2-4F3A-41DC-8EB3-83FD0A65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70E74"/>
    <w:pPr>
      <w:ind w:left="720"/>
      <w:contextualSpacing/>
    </w:pPr>
  </w:style>
  <w:style w:type="table" w:styleId="aa">
    <w:name w:val="Table Grid"/>
    <w:basedOn w:val="a1"/>
    <w:uiPriority w:val="59"/>
    <w:rsid w:val="009E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E55E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34E2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34E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768E-6F5B-4B8A-B332-1A32E34C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Азалия</dc:creator>
  <cp:keywords/>
  <dc:description/>
  <cp:lastModifiedBy>Татьяна Алатырева</cp:lastModifiedBy>
  <cp:revision>2</cp:revision>
  <cp:lastPrinted>2025-08-21T08:33:00Z</cp:lastPrinted>
  <dcterms:created xsi:type="dcterms:W3CDTF">2025-11-05T07:33:00Z</dcterms:created>
  <dcterms:modified xsi:type="dcterms:W3CDTF">2025-11-05T07:33:00Z</dcterms:modified>
</cp:coreProperties>
</file>