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1305"/>
        <w:gridCol w:w="4072"/>
      </w:tblGrid>
      <w:tr w:rsidR="00D61B0D" w:rsidTr="00386E8E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61B0D" w:rsidRDefault="00D61B0D" w:rsidP="00386E8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 ПОПОВСКОГО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D61B0D" w:rsidRDefault="00D61B0D" w:rsidP="00386E8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A6C08" w:rsidRDefault="003A6C08" w:rsidP="003A6C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                                 ПРОЕКТ</w:t>
            </w:r>
          </w:p>
          <w:p w:rsidR="00D61B0D" w:rsidRDefault="00D61B0D" w:rsidP="00386E8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61B0D" w:rsidRDefault="00D61B0D" w:rsidP="00386E8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  <w:proofErr w:type="gramEnd"/>
          </w:p>
          <w:p w:rsidR="00D61B0D" w:rsidRDefault="00D61B0D" w:rsidP="00386E8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БАУЛЫ </w:t>
            </w:r>
          </w:p>
          <w:p w:rsidR="00D61B0D" w:rsidRDefault="00D61B0D" w:rsidP="00386E8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  <w:proofErr w:type="gramEnd"/>
          </w:p>
          <w:p w:rsidR="00D61B0D" w:rsidRDefault="00D61B0D" w:rsidP="00D61B0D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ПОПОВКА  АВЫЛ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61B0D" w:rsidRDefault="00D61B0D" w:rsidP="00D61B0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ЖИРЛЕГЕ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</w:tc>
      </w:tr>
      <w:tr w:rsidR="00D61B0D" w:rsidTr="00386E8E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1B0D" w:rsidRDefault="00D61B0D" w:rsidP="00386E8E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D61B0D" w:rsidRDefault="00D61B0D" w:rsidP="00386E8E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1B0D" w:rsidRDefault="00D61B0D" w:rsidP="00386E8E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D61B0D" w:rsidRDefault="00D61B0D" w:rsidP="00D61B0D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D61B0D" w:rsidRPr="00D910DC" w:rsidRDefault="00D61B0D" w:rsidP="00D61B0D">
      <w:pPr>
        <w:ind w:firstLine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D910DC">
        <w:rPr>
          <w:rFonts w:ascii="Times New Roman" w:hAnsi="Times New Roman" w:cs="Times New Roman"/>
          <w:bCs/>
          <w:sz w:val="28"/>
          <w:szCs w:val="28"/>
        </w:rPr>
        <w:t>2025 г.</w:t>
      </w:r>
      <w:r w:rsidRPr="00D910DC"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Pr="00D910DC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D910DC">
        <w:rPr>
          <w:rFonts w:ascii="Times New Roman" w:hAnsi="Times New Roman" w:cs="Times New Roman"/>
          <w:bCs/>
          <w:sz w:val="28"/>
          <w:szCs w:val="28"/>
        </w:rPr>
        <w:t xml:space="preserve">№ </w:t>
      </w:r>
    </w:p>
    <w:p w:rsidR="00D61B0D" w:rsidRDefault="00D61B0D" w:rsidP="00D61B0D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с. Поповка </w:t>
      </w:r>
    </w:p>
    <w:p w:rsidR="00D61B0D" w:rsidRDefault="003A6C08" w:rsidP="00D61B0D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</w:t>
      </w:r>
    </w:p>
    <w:p w:rsidR="00EB0CCB" w:rsidRPr="00D16A9B" w:rsidRDefault="003A6C08" w:rsidP="00D16A9B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16A9B">
        <w:rPr>
          <w:rFonts w:ascii="Times New Roman" w:hAnsi="Times New Roman" w:cs="Times New Roman"/>
          <w:sz w:val="28"/>
          <w:szCs w:val="28"/>
        </w:rPr>
        <w:t>О</w:t>
      </w:r>
      <w:r w:rsidR="00D61B0D" w:rsidRPr="00D16A9B">
        <w:rPr>
          <w:rFonts w:ascii="Times New Roman" w:hAnsi="Times New Roman" w:cs="Times New Roman"/>
          <w:sz w:val="28"/>
          <w:szCs w:val="28"/>
        </w:rPr>
        <w:t xml:space="preserve"> признании утратившим силу</w:t>
      </w:r>
    </w:p>
    <w:p w:rsidR="003A6C08" w:rsidRPr="00D16A9B" w:rsidRDefault="003A6C08" w:rsidP="00D16A9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6A9B">
        <w:rPr>
          <w:rFonts w:ascii="Times New Roman" w:hAnsi="Times New Roman" w:cs="Times New Roman"/>
          <w:sz w:val="28"/>
          <w:szCs w:val="28"/>
        </w:rPr>
        <w:t>решения Совета Поповского</w:t>
      </w:r>
    </w:p>
    <w:p w:rsidR="003A6C08" w:rsidRPr="00D16A9B" w:rsidRDefault="003A6C08" w:rsidP="00D16A9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6A9B">
        <w:rPr>
          <w:rFonts w:ascii="Times New Roman" w:hAnsi="Times New Roman" w:cs="Times New Roman"/>
          <w:sz w:val="28"/>
          <w:szCs w:val="28"/>
        </w:rPr>
        <w:t>сельского поселения от 04.02.2014</w:t>
      </w:r>
      <w:r w:rsidR="00D16A9B">
        <w:rPr>
          <w:rFonts w:ascii="Times New Roman" w:hAnsi="Times New Roman" w:cs="Times New Roman"/>
          <w:sz w:val="28"/>
          <w:szCs w:val="28"/>
        </w:rPr>
        <w:t xml:space="preserve"> №65</w:t>
      </w:r>
    </w:p>
    <w:p w:rsidR="003A6C08" w:rsidRPr="00D16A9B" w:rsidRDefault="003A6C08" w:rsidP="00D16A9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6A9B">
        <w:rPr>
          <w:rFonts w:ascii="Times New Roman" w:hAnsi="Times New Roman" w:cs="Times New Roman"/>
          <w:sz w:val="28"/>
          <w:szCs w:val="28"/>
        </w:rPr>
        <w:t>«О внесении дополнений в решение</w:t>
      </w:r>
    </w:p>
    <w:p w:rsidR="003A6C08" w:rsidRPr="00D16A9B" w:rsidRDefault="003A6C08" w:rsidP="00D16A9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6A9B">
        <w:rPr>
          <w:rFonts w:ascii="Times New Roman" w:hAnsi="Times New Roman" w:cs="Times New Roman"/>
          <w:sz w:val="28"/>
          <w:szCs w:val="28"/>
        </w:rPr>
        <w:t>Совета Поповского сельского поселения</w:t>
      </w:r>
    </w:p>
    <w:p w:rsidR="003A6C08" w:rsidRPr="00D16A9B" w:rsidRDefault="003A6C08" w:rsidP="00D16A9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6A9B">
        <w:rPr>
          <w:rFonts w:ascii="Times New Roman" w:hAnsi="Times New Roman" w:cs="Times New Roman"/>
          <w:sz w:val="28"/>
          <w:szCs w:val="28"/>
        </w:rPr>
        <w:t>№37/2 от 09.04.2012 «О принятии правил</w:t>
      </w:r>
    </w:p>
    <w:p w:rsidR="003A6C08" w:rsidRPr="00D16A9B" w:rsidRDefault="003A6C08" w:rsidP="00D16A9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6A9B">
        <w:rPr>
          <w:rFonts w:ascii="Times New Roman" w:hAnsi="Times New Roman" w:cs="Times New Roman"/>
          <w:sz w:val="28"/>
          <w:szCs w:val="28"/>
        </w:rPr>
        <w:t>благоустройства на территории Поповского</w:t>
      </w:r>
    </w:p>
    <w:p w:rsidR="003A6C08" w:rsidRPr="00D16A9B" w:rsidRDefault="003A6C08" w:rsidP="00D16A9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6A9B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района»</w:t>
      </w:r>
    </w:p>
    <w:bookmarkEnd w:id="0"/>
    <w:p w:rsidR="003A6C08" w:rsidRPr="003A6C08" w:rsidRDefault="003A6C08" w:rsidP="003A6C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3A6C08" w:rsidRPr="00094EB2" w:rsidRDefault="003A6C08" w:rsidP="003A6C08">
      <w:pPr>
        <w:spacing w:line="336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094EB2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муниципальных нормативных правовых актов в соответствие с действующим законодательством Совет </w:t>
      </w:r>
      <w:r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094EB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094E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</w:t>
      </w:r>
      <w:r w:rsidRPr="00094EB2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3A6C08" w:rsidRPr="00D16A9B" w:rsidRDefault="003A6C08" w:rsidP="00D16A9B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094EB2">
        <w:rPr>
          <w:rFonts w:ascii="Times New Roman" w:hAnsi="Times New Roman" w:cs="Times New Roman"/>
          <w:color w:val="000000"/>
          <w:sz w:val="28"/>
          <w:szCs w:val="28"/>
        </w:rPr>
        <w:t xml:space="preserve">1. Признать утратившим силу решение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094EB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</w:t>
      </w:r>
      <w:r w:rsidR="00D16A9B">
        <w:rPr>
          <w:rFonts w:ascii="Times New Roman" w:hAnsi="Times New Roman" w:cs="Times New Roman"/>
          <w:color w:val="000000"/>
          <w:sz w:val="28"/>
          <w:szCs w:val="28"/>
        </w:rPr>
        <w:t xml:space="preserve">влинского муниципального района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04.02.2014 № </w:t>
      </w:r>
      <w:r w:rsidRPr="00D16A9B">
        <w:rPr>
          <w:rFonts w:ascii="Times New Roman" w:hAnsi="Times New Roman" w:cs="Times New Roman"/>
          <w:color w:val="000000"/>
          <w:sz w:val="28"/>
          <w:szCs w:val="28"/>
        </w:rPr>
        <w:t>65</w:t>
      </w:r>
      <w:r w:rsidRPr="00D16A9B">
        <w:rPr>
          <w:rFonts w:ascii="Times New Roman" w:hAnsi="Times New Roman" w:cs="Times New Roman"/>
          <w:sz w:val="28"/>
          <w:szCs w:val="28"/>
        </w:rPr>
        <w:t xml:space="preserve"> </w:t>
      </w:r>
      <w:r w:rsidR="00D16A9B" w:rsidRPr="00D16A9B">
        <w:rPr>
          <w:rFonts w:ascii="Times New Roman" w:hAnsi="Times New Roman" w:cs="Times New Roman"/>
          <w:sz w:val="28"/>
          <w:szCs w:val="28"/>
        </w:rPr>
        <w:t>«О</w:t>
      </w:r>
      <w:r w:rsidRPr="003A6C08">
        <w:rPr>
          <w:rFonts w:ascii="Times New Roman" w:hAnsi="Times New Roman" w:cs="Times New Roman"/>
          <w:sz w:val="28"/>
          <w:szCs w:val="28"/>
        </w:rPr>
        <w:t xml:space="preserve"> внесении дополнений в решение Совета Поповского сельского поселения №37/2 от 09.04.2012 «О принятии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C08">
        <w:rPr>
          <w:rFonts w:ascii="Times New Roman" w:hAnsi="Times New Roman" w:cs="Times New Roman"/>
          <w:sz w:val="28"/>
          <w:szCs w:val="28"/>
        </w:rPr>
        <w:t>Правил благоустройства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C08">
        <w:rPr>
          <w:rFonts w:ascii="Times New Roman" w:hAnsi="Times New Roman" w:cs="Times New Roman"/>
          <w:sz w:val="28"/>
          <w:szCs w:val="28"/>
        </w:rPr>
        <w:t>Поповского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C08">
        <w:rPr>
          <w:rFonts w:ascii="Times New Roman" w:hAnsi="Times New Roman" w:cs="Times New Roman"/>
          <w:sz w:val="28"/>
          <w:szCs w:val="28"/>
        </w:rPr>
        <w:t>Бавлинского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6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C08" w:rsidRPr="00094EB2" w:rsidRDefault="003A6C08" w:rsidP="003A6C08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4EB2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3A6C08" w:rsidRPr="00094EB2" w:rsidRDefault="003A6C08" w:rsidP="003A6C08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4EB2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3A6C08" w:rsidRDefault="003A6C08" w:rsidP="003A6C0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A6C08" w:rsidRPr="00094EB2" w:rsidRDefault="003A6C08" w:rsidP="003A6C0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A6C08" w:rsidRPr="00094EB2" w:rsidRDefault="003A6C08" w:rsidP="003A6C0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94EB2">
        <w:rPr>
          <w:rFonts w:ascii="Times New Roman" w:hAnsi="Times New Roman" w:cs="Times New Roman"/>
          <w:sz w:val="28"/>
          <w:szCs w:val="28"/>
        </w:rPr>
        <w:t xml:space="preserve">Глава, Председатель Совета </w:t>
      </w:r>
    </w:p>
    <w:p w:rsidR="003A6C08" w:rsidRPr="00094EB2" w:rsidRDefault="003A6C08" w:rsidP="003A6C0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4EB2">
        <w:rPr>
          <w:rFonts w:ascii="Times New Roman" w:hAnsi="Times New Roman" w:cs="Times New Roman"/>
          <w:sz w:val="28"/>
          <w:szCs w:val="28"/>
        </w:rPr>
        <w:t xml:space="preserve"> Поповского сельского поселения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EB2">
        <w:rPr>
          <w:rFonts w:ascii="Times New Roman" w:hAnsi="Times New Roman" w:cs="Times New Roman"/>
          <w:sz w:val="28"/>
          <w:szCs w:val="28"/>
        </w:rPr>
        <w:t xml:space="preserve">  С.А. Попов</w:t>
      </w:r>
    </w:p>
    <w:p w:rsidR="003A6C08" w:rsidRDefault="003A6C08" w:rsidP="003A6C08"/>
    <w:p w:rsidR="003A6C08" w:rsidRDefault="003A6C08" w:rsidP="003A6C08"/>
    <w:p w:rsidR="003A6C08" w:rsidRDefault="003A6C08" w:rsidP="003A6C08"/>
    <w:p w:rsidR="00D61B0D" w:rsidRDefault="00D61B0D" w:rsidP="003A6C08"/>
    <w:sectPr w:rsidR="00D61B0D" w:rsidSect="00D16A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F6"/>
    <w:rsid w:val="003A6C08"/>
    <w:rsid w:val="00887FA3"/>
    <w:rsid w:val="0093609F"/>
    <w:rsid w:val="00983221"/>
    <w:rsid w:val="00AA7EF6"/>
    <w:rsid w:val="00D16A9B"/>
    <w:rsid w:val="00D6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C7AC9-26C7-4927-9388-96AD5F2E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B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Татьяна Алатырева</cp:lastModifiedBy>
  <cp:revision>2</cp:revision>
  <dcterms:created xsi:type="dcterms:W3CDTF">2025-10-27T11:35:00Z</dcterms:created>
  <dcterms:modified xsi:type="dcterms:W3CDTF">2025-10-27T11:35:00Z</dcterms:modified>
</cp:coreProperties>
</file>