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02" w:type="dxa"/>
        <w:tblLayout w:type="fixed"/>
        <w:tblLook w:val="0000" w:firstRow="0" w:lastRow="0" w:firstColumn="0" w:lastColumn="0" w:noHBand="0" w:noVBand="0"/>
      </w:tblPr>
      <w:tblGrid>
        <w:gridCol w:w="4515"/>
        <w:gridCol w:w="1019"/>
        <w:gridCol w:w="4368"/>
      </w:tblGrid>
      <w:tr w:rsidR="004430C0" w:rsidRPr="00AE0BE8" w:rsidTr="001D4147">
        <w:trPr>
          <w:trHeight w:val="987"/>
        </w:trPr>
        <w:tc>
          <w:tcPr>
            <w:tcW w:w="4515" w:type="dxa"/>
          </w:tcPr>
          <w:p w:rsidR="001D4147" w:rsidRDefault="004430C0" w:rsidP="004430C0">
            <w:pPr>
              <w:jc w:val="center"/>
            </w:pPr>
            <w:r w:rsidRPr="00762789">
              <w:t>СОВЕТ</w:t>
            </w:r>
          </w:p>
          <w:p w:rsidR="004430C0" w:rsidRPr="00762789" w:rsidRDefault="00747A3A" w:rsidP="004430C0">
            <w:pPr>
              <w:jc w:val="center"/>
            </w:pPr>
            <w:r>
              <w:t xml:space="preserve"> </w:t>
            </w:r>
            <w:r w:rsidR="001D4147">
              <w:t>ТАТАРСКО-КАНДЫЗСКОГО</w:t>
            </w:r>
          </w:p>
          <w:p w:rsidR="004430C0" w:rsidRPr="00762789" w:rsidRDefault="004430C0" w:rsidP="004430C0">
            <w:pPr>
              <w:jc w:val="center"/>
              <w:rPr>
                <w:sz w:val="22"/>
                <w:szCs w:val="20"/>
              </w:rPr>
            </w:pPr>
            <w:r w:rsidRPr="00762789">
              <w:t xml:space="preserve"> СЕЛЬСКОГО ПОСЕЛЕНИЯ</w:t>
            </w:r>
          </w:p>
          <w:p w:rsidR="004430C0" w:rsidRPr="00762789" w:rsidRDefault="004430C0" w:rsidP="004430C0">
            <w:pPr>
              <w:jc w:val="center"/>
              <w:rPr>
                <w:b/>
                <w:lang w:val="tt-RU"/>
              </w:rPr>
            </w:pPr>
            <w:r w:rsidRPr="00762789">
              <w:t>БАВЛИНСКОГО МУНИЦИПАЛЬНОГО РАЙОНА РЕСПУБЛИКИ ТАТАРСТАН</w:t>
            </w:r>
            <w:r w:rsidRPr="00762789">
              <w:rPr>
                <w:b/>
                <w:lang w:val="tt-RU"/>
              </w:rPr>
              <w:t xml:space="preserve"> </w:t>
            </w:r>
          </w:p>
        </w:tc>
        <w:tc>
          <w:tcPr>
            <w:tcW w:w="1019" w:type="dxa"/>
          </w:tcPr>
          <w:p w:rsidR="004430C0" w:rsidRPr="00762789" w:rsidRDefault="004430C0" w:rsidP="004430C0">
            <w:pPr>
              <w:jc w:val="center"/>
              <w:rPr>
                <w:b/>
                <w:i/>
              </w:rPr>
            </w:pPr>
          </w:p>
        </w:tc>
        <w:tc>
          <w:tcPr>
            <w:tcW w:w="4368" w:type="dxa"/>
          </w:tcPr>
          <w:p w:rsidR="004430C0" w:rsidRPr="00762789" w:rsidRDefault="004430C0" w:rsidP="004430C0">
            <w:pPr>
              <w:ind w:left="-300" w:right="-206"/>
              <w:jc w:val="center"/>
            </w:pPr>
            <w:r w:rsidRPr="00762789">
              <w:t xml:space="preserve">ТАТАРСТАН РЕСПУБЛИКАСЫ </w:t>
            </w:r>
          </w:p>
          <w:p w:rsidR="004430C0" w:rsidRDefault="004430C0" w:rsidP="004430C0">
            <w:pPr>
              <w:jc w:val="center"/>
              <w:rPr>
                <w:lang w:val="ar-SA"/>
              </w:rPr>
            </w:pPr>
            <w:r w:rsidRPr="00762789">
              <w:rPr>
                <w:rFonts w:hint="cs"/>
                <w:lang w:val="ar-SA"/>
              </w:rPr>
              <w:t>БАУЛЫ</w:t>
            </w:r>
          </w:p>
          <w:p w:rsidR="004430C0" w:rsidRPr="00762789" w:rsidRDefault="004430C0" w:rsidP="004430C0">
            <w:pPr>
              <w:jc w:val="center"/>
            </w:pPr>
            <w:r w:rsidRPr="00762789">
              <w:rPr>
                <w:rFonts w:hint="cs"/>
              </w:rPr>
              <w:t xml:space="preserve"> </w:t>
            </w:r>
            <w:r w:rsidRPr="00762789">
              <w:rPr>
                <w:lang w:val="tt-RU"/>
              </w:rPr>
              <w:t>МУНИ</w:t>
            </w:r>
            <w:r w:rsidRPr="00762789">
              <w:t>Ц</w:t>
            </w:r>
            <w:r>
              <w:rPr>
                <w:lang w:val="tt-RU"/>
              </w:rPr>
              <w:t xml:space="preserve">ИПАЛЬ </w:t>
            </w:r>
            <w:r w:rsidRPr="00762789">
              <w:t xml:space="preserve">РАЙОНЫ </w:t>
            </w:r>
          </w:p>
          <w:p w:rsidR="001D4147" w:rsidRDefault="001D4147" w:rsidP="004430C0">
            <w:pPr>
              <w:jc w:val="center"/>
            </w:pPr>
            <w:r>
              <w:t>ТАТАР КАНДЫЗЫ</w:t>
            </w:r>
          </w:p>
          <w:p w:rsidR="004430C0" w:rsidRPr="00762789" w:rsidRDefault="00747A3A" w:rsidP="004430C0">
            <w:pPr>
              <w:jc w:val="center"/>
            </w:pPr>
            <w:r>
              <w:t xml:space="preserve"> </w:t>
            </w:r>
            <w:r w:rsidR="004430C0" w:rsidRPr="00762789">
              <w:t xml:space="preserve">АВЫЛ </w:t>
            </w:r>
            <w:r w:rsidR="004430C0" w:rsidRPr="00762789">
              <w:rPr>
                <w:lang w:val="tt-RU"/>
              </w:rPr>
              <w:t>Җ</w:t>
            </w:r>
            <w:r w:rsidR="004430C0" w:rsidRPr="00762789">
              <w:t xml:space="preserve">ИРЛЕГЕ </w:t>
            </w:r>
          </w:p>
          <w:p w:rsidR="004430C0" w:rsidRPr="00762789" w:rsidRDefault="004430C0" w:rsidP="004430C0">
            <w:pPr>
              <w:jc w:val="center"/>
              <w:rPr>
                <w:b/>
                <w:lang w:val="tt-RU"/>
              </w:rPr>
            </w:pPr>
            <w:r w:rsidRPr="00762789">
              <w:t>СОВЕТЫ</w:t>
            </w:r>
          </w:p>
        </w:tc>
      </w:tr>
      <w:tr w:rsidR="004430C0" w:rsidRPr="00931DEB" w:rsidTr="001D4147">
        <w:trPr>
          <w:trHeight w:hRule="exact" w:val="1333"/>
        </w:trPr>
        <w:tc>
          <w:tcPr>
            <w:tcW w:w="9902" w:type="dxa"/>
            <w:gridSpan w:val="3"/>
          </w:tcPr>
          <w:p w:rsidR="004430C0" w:rsidRPr="00583B01" w:rsidRDefault="001D4147" w:rsidP="004430C0">
            <w:pPr>
              <w:pBdr>
                <w:bottom w:val="single" w:sz="18" w:space="1" w:color="auto"/>
                <w:between w:val="single" w:sz="2" w:space="1" w:color="auto"/>
              </w:pBdr>
              <w:spacing w:beforeLines="24" w:before="57" w:afterLines="24" w:after="57" w:line="220" w:lineRule="exact"/>
              <w:contextualSpacing/>
              <w:jc w:val="center"/>
              <w:rPr>
                <w:lang w:val="tt-RU"/>
              </w:rPr>
            </w:pPr>
            <w:r>
              <w:rPr>
                <w:lang w:val="tt-RU"/>
              </w:rPr>
              <w:t>ПРОЕКТ</w:t>
            </w:r>
          </w:p>
          <w:p w:rsidR="004430C0" w:rsidRPr="00583B01" w:rsidRDefault="00D45307" w:rsidP="00D45307">
            <w:pPr>
              <w:spacing w:line="360" w:lineRule="auto"/>
              <w:rPr>
                <w:b/>
                <w:lang w:val="tt-RU"/>
              </w:rPr>
            </w:pPr>
            <w:r>
              <w:rPr>
                <w:b/>
                <w:lang w:val="tt-RU"/>
              </w:rPr>
              <w:t xml:space="preserve">         </w:t>
            </w:r>
            <w:r w:rsidR="00747A3A">
              <w:rPr>
                <w:b/>
                <w:lang w:val="tt-RU"/>
              </w:rPr>
              <w:t xml:space="preserve">           </w:t>
            </w:r>
            <w:r>
              <w:rPr>
                <w:b/>
                <w:lang w:val="tt-RU"/>
              </w:rPr>
              <w:t xml:space="preserve"> </w:t>
            </w:r>
            <w:r w:rsidR="004430C0" w:rsidRPr="00583B01">
              <w:rPr>
                <w:b/>
                <w:lang w:val="tt-RU"/>
              </w:rPr>
              <w:t xml:space="preserve">РЕШЕНИЕ              </w:t>
            </w:r>
            <w:r w:rsidR="004430C0">
              <w:rPr>
                <w:b/>
                <w:lang w:val="tt-RU"/>
              </w:rPr>
              <w:t xml:space="preserve">        </w:t>
            </w:r>
            <w:r w:rsidR="00747A3A">
              <w:rPr>
                <w:b/>
                <w:lang w:val="tt-RU"/>
              </w:rPr>
              <w:t xml:space="preserve"> </w:t>
            </w:r>
            <w:r w:rsidR="004430C0" w:rsidRPr="00583B01">
              <w:rPr>
                <w:b/>
                <w:lang w:val="tt-RU"/>
              </w:rPr>
              <w:t xml:space="preserve">      </w:t>
            </w:r>
            <w:r w:rsidR="004430C0">
              <w:rPr>
                <w:b/>
                <w:lang w:val="tt-RU"/>
              </w:rPr>
              <w:t xml:space="preserve">             </w:t>
            </w:r>
            <w:r>
              <w:rPr>
                <w:b/>
                <w:lang w:val="tt-RU"/>
              </w:rPr>
              <w:t xml:space="preserve">                  </w:t>
            </w:r>
            <w:r w:rsidR="004430C0">
              <w:rPr>
                <w:b/>
                <w:lang w:val="tt-RU"/>
              </w:rPr>
              <w:t xml:space="preserve"> </w:t>
            </w:r>
            <w:r w:rsidR="004430C0" w:rsidRPr="00583B01">
              <w:rPr>
                <w:b/>
                <w:lang w:val="tt-RU"/>
              </w:rPr>
              <w:t>КАРАР</w:t>
            </w:r>
          </w:p>
          <w:p w:rsidR="004430C0" w:rsidRPr="00583B01" w:rsidRDefault="00D45307" w:rsidP="009F134D">
            <w:pPr>
              <w:spacing w:line="360" w:lineRule="auto"/>
            </w:pPr>
            <w:r>
              <w:t xml:space="preserve">          </w:t>
            </w:r>
            <w:r w:rsidR="009F134D">
              <w:t xml:space="preserve">         </w:t>
            </w:r>
            <w:r w:rsidR="00747A3A">
              <w:t>____</w:t>
            </w:r>
            <w:r w:rsidR="009F134D">
              <w:t>_</w:t>
            </w:r>
            <w:r w:rsidR="00747A3A">
              <w:t>___</w:t>
            </w:r>
            <w:r w:rsidR="004430C0">
              <w:t>20</w:t>
            </w:r>
            <w:r w:rsidR="00747A3A">
              <w:t>25</w:t>
            </w:r>
            <w:r w:rsidR="007015D3">
              <w:t>г.</w:t>
            </w:r>
            <w:r w:rsidR="004430C0">
              <w:t xml:space="preserve">          с. </w:t>
            </w:r>
            <w:r w:rsidR="001D4147">
              <w:t>Татарский Кандыз</w:t>
            </w:r>
            <w:r w:rsidR="004430C0">
              <w:t xml:space="preserve">  </w:t>
            </w:r>
            <w:r w:rsidR="007015D3">
              <w:t xml:space="preserve">          № </w:t>
            </w:r>
          </w:p>
          <w:p w:rsidR="004430C0" w:rsidRPr="00583B01" w:rsidRDefault="004430C0" w:rsidP="004430C0">
            <w:pPr>
              <w:jc w:val="center"/>
            </w:pPr>
          </w:p>
        </w:tc>
      </w:tr>
      <w:tr w:rsidR="004430C0" w:rsidRPr="00326CA5" w:rsidTr="001D4147">
        <w:trPr>
          <w:trHeight w:val="733"/>
        </w:trPr>
        <w:tc>
          <w:tcPr>
            <w:tcW w:w="9902" w:type="dxa"/>
            <w:gridSpan w:val="3"/>
          </w:tcPr>
          <w:p w:rsidR="004430C0" w:rsidRPr="00326CA5" w:rsidRDefault="001D4147" w:rsidP="00D45307">
            <w:pPr>
              <w:spacing w:line="276" w:lineRule="auto"/>
              <w:rPr>
                <w:sz w:val="32"/>
                <w:lang w:val="tt-RU"/>
              </w:rPr>
            </w:pPr>
            <w:r>
              <w:rPr>
                <w:sz w:val="32"/>
                <w:lang w:val="tt-RU"/>
              </w:rPr>
              <w:t xml:space="preserve">            </w:t>
            </w:r>
          </w:p>
        </w:tc>
      </w:tr>
    </w:tbl>
    <w:p w:rsidR="002F7E05" w:rsidRPr="002F7E05" w:rsidRDefault="002F7E05" w:rsidP="009F134D">
      <w:pPr>
        <w:autoSpaceDE w:val="0"/>
        <w:autoSpaceDN w:val="0"/>
        <w:adjustRightInd w:val="0"/>
        <w:ind w:right="5527"/>
        <w:rPr>
          <w:rFonts w:eastAsia="Calibri"/>
          <w:bCs/>
          <w:lang w:eastAsia="en-US"/>
        </w:rPr>
      </w:pPr>
      <w:bookmarkStart w:id="0" w:name="_GoBack"/>
      <w:r w:rsidRPr="002F7E05">
        <w:rPr>
          <w:color w:val="000000"/>
        </w:rPr>
        <w:t xml:space="preserve">Об утверждении </w:t>
      </w:r>
      <w:hyperlink r:id="rId8" w:anchor="Par32" w:history="1">
        <w:r w:rsidRPr="002F7E05">
          <w:rPr>
            <w:color w:val="000000"/>
          </w:rPr>
          <w:t>Положения</w:t>
        </w:r>
      </w:hyperlink>
      <w:r w:rsidR="009F134D">
        <w:rPr>
          <w:color w:val="000000"/>
        </w:rPr>
        <w:t xml:space="preserve"> </w:t>
      </w:r>
      <w:r w:rsidRPr="002F7E05">
        <w:rPr>
          <w:color w:val="000000"/>
        </w:rPr>
        <w:t xml:space="preserve">о бюджетном </w:t>
      </w:r>
      <w:r w:rsidR="00564EFB">
        <w:rPr>
          <w:color w:val="000000"/>
        </w:rPr>
        <w:t xml:space="preserve">устройстве и бюджетном </w:t>
      </w:r>
      <w:r w:rsidRPr="002F7E05">
        <w:rPr>
          <w:color w:val="000000"/>
        </w:rPr>
        <w:t xml:space="preserve">процессе в </w:t>
      </w:r>
      <w:r w:rsidR="007C4FE0">
        <w:t>муници</w:t>
      </w:r>
      <w:r w:rsidR="009F134D">
        <w:t>-</w:t>
      </w:r>
      <w:r w:rsidR="007C4FE0">
        <w:t>пальном образовании «</w:t>
      </w:r>
      <w:r w:rsidR="001D4147">
        <w:t>Татарско-Кандызское</w:t>
      </w:r>
      <w:r w:rsidR="006E26E3">
        <w:t xml:space="preserve"> сельское </w:t>
      </w:r>
      <w:r w:rsidR="00DA439D">
        <w:t>поселение» Бавлинского</w:t>
      </w:r>
      <w:r w:rsidR="007C4FE0">
        <w:t xml:space="preserve"> муниципального района</w:t>
      </w:r>
      <w:r w:rsidR="007C4FE0" w:rsidRPr="002F7E05">
        <w:rPr>
          <w:color w:val="000000"/>
        </w:rPr>
        <w:t xml:space="preserve"> </w:t>
      </w:r>
    </w:p>
    <w:bookmarkEnd w:id="0"/>
    <w:p w:rsidR="002F7E05" w:rsidRPr="002F7E05" w:rsidRDefault="002F7E05" w:rsidP="002F7E05">
      <w:pPr>
        <w:autoSpaceDE w:val="0"/>
        <w:autoSpaceDN w:val="0"/>
        <w:adjustRightInd w:val="0"/>
        <w:jc w:val="both"/>
        <w:outlineLvl w:val="0"/>
        <w:rPr>
          <w:rFonts w:eastAsia="Calibri"/>
          <w:b/>
          <w:bCs/>
          <w:sz w:val="24"/>
          <w:lang w:eastAsia="en-US"/>
        </w:rPr>
      </w:pPr>
    </w:p>
    <w:p w:rsidR="002F7E05" w:rsidRPr="002F7E05" w:rsidRDefault="00747A3A" w:rsidP="001D4147">
      <w:pPr>
        <w:tabs>
          <w:tab w:val="left" w:pos="10204"/>
        </w:tabs>
        <w:autoSpaceDE w:val="0"/>
        <w:autoSpaceDN w:val="0"/>
        <w:adjustRightInd w:val="0"/>
        <w:spacing w:line="276" w:lineRule="auto"/>
        <w:ind w:right="-2" w:firstLine="709"/>
        <w:jc w:val="both"/>
        <w:outlineLvl w:val="0"/>
        <w:rPr>
          <w:rFonts w:eastAsia="Calibri"/>
          <w:bCs/>
          <w:lang w:eastAsia="en-US"/>
        </w:rPr>
      </w:pPr>
      <w:r>
        <w:rPr>
          <w:rFonts w:eastAsia="Calibri"/>
          <w:b/>
          <w:bCs/>
          <w:sz w:val="20"/>
          <w:lang w:eastAsia="en-US"/>
        </w:rPr>
        <w:t xml:space="preserve"> </w:t>
      </w:r>
      <w:r w:rsidR="002F7E05" w:rsidRPr="002F7E05">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t xml:space="preserve">Совет </w:t>
      </w:r>
      <w:r w:rsidR="001D4147">
        <w:t>Татарско-Кандызского</w:t>
      </w:r>
      <w:r w:rsidR="006E26E3">
        <w:t xml:space="preserve"> сельского поселения</w:t>
      </w:r>
      <w:r w:rsidR="007C4FE0" w:rsidRPr="002F7E05">
        <w:rPr>
          <w:rFonts w:eastAsia="Calibri"/>
          <w:b/>
          <w:bCs/>
          <w:lang w:eastAsia="en-US"/>
        </w:rPr>
        <w:t xml:space="preserve"> </w:t>
      </w:r>
      <w:r w:rsidR="002F7E05" w:rsidRPr="002F7E05">
        <w:rPr>
          <w:rFonts w:eastAsia="Calibri"/>
          <w:b/>
          <w:bCs/>
          <w:lang w:eastAsia="en-US"/>
        </w:rPr>
        <w:t>РЕШИЛ</w:t>
      </w:r>
      <w:r w:rsidR="002F7E05" w:rsidRPr="002F7E05">
        <w:rPr>
          <w:rFonts w:eastAsia="Calibri"/>
          <w:bCs/>
          <w:lang w:eastAsia="en-US"/>
        </w:rPr>
        <w:t>:</w:t>
      </w:r>
    </w:p>
    <w:p w:rsidR="002F7E05" w:rsidRDefault="002F7E05" w:rsidP="001D4147">
      <w:pPr>
        <w:numPr>
          <w:ilvl w:val="0"/>
          <w:numId w:val="3"/>
        </w:numPr>
        <w:tabs>
          <w:tab w:val="clear" w:pos="1795"/>
          <w:tab w:val="num" w:pos="1139"/>
        </w:tabs>
        <w:autoSpaceDE w:val="0"/>
        <w:autoSpaceDN w:val="0"/>
        <w:adjustRightInd w:val="0"/>
        <w:spacing w:line="276" w:lineRule="auto"/>
        <w:ind w:left="0" w:firstLine="709"/>
        <w:jc w:val="both"/>
      </w:pPr>
      <w:r w:rsidRPr="002F7E05">
        <w:t xml:space="preserve">Утвердить Положение о бюджетном устройстве и бюджетном процессе в </w:t>
      </w:r>
      <w:r w:rsidR="007C4FE0">
        <w:t>муниципальном образовании «</w:t>
      </w:r>
      <w:r w:rsidR="001D4147">
        <w:t>Татарско-Кандызское</w:t>
      </w:r>
      <w:r w:rsidR="006E26E3">
        <w:t xml:space="preserve"> сельское </w:t>
      </w:r>
      <w:r w:rsidR="00DA439D">
        <w:t>поселение» Бавлинского</w:t>
      </w:r>
      <w:r w:rsidR="007C4FE0">
        <w:t xml:space="preserve"> муниципального района</w:t>
      </w:r>
      <w:r w:rsidRPr="002F7E05">
        <w:t xml:space="preserve"> в новой редакции согласно приложени</w:t>
      </w:r>
      <w:r w:rsidR="00695EF3">
        <w:t>ю</w:t>
      </w:r>
      <w:r w:rsidRPr="002F7E05">
        <w:t xml:space="preserve"> к настоящему решению.</w:t>
      </w:r>
    </w:p>
    <w:p w:rsidR="009F134D" w:rsidRDefault="009F134D" w:rsidP="001D4147">
      <w:pPr>
        <w:pStyle w:val="Style3"/>
        <w:widowControl/>
        <w:numPr>
          <w:ilvl w:val="0"/>
          <w:numId w:val="3"/>
        </w:numPr>
        <w:tabs>
          <w:tab w:val="clear" w:pos="1795"/>
          <w:tab w:val="left" w:pos="851"/>
          <w:tab w:val="left" w:pos="1134"/>
        </w:tabs>
        <w:spacing w:line="276" w:lineRule="auto"/>
        <w:ind w:left="0" w:firstLine="670"/>
        <w:rPr>
          <w:rStyle w:val="FontStyle12"/>
          <w:sz w:val="28"/>
          <w:szCs w:val="28"/>
        </w:rPr>
      </w:pPr>
      <w:r w:rsidRPr="007E4880">
        <w:rPr>
          <w:rStyle w:val="FontStyle12"/>
          <w:sz w:val="28"/>
          <w:szCs w:val="28"/>
        </w:rPr>
        <w:t xml:space="preserve">Признать утратившими силу решение </w:t>
      </w:r>
      <w:r w:rsidR="001D4147">
        <w:rPr>
          <w:rStyle w:val="FontStyle12"/>
          <w:sz w:val="28"/>
          <w:szCs w:val="28"/>
        </w:rPr>
        <w:t>Татарско-Кандызского</w:t>
      </w:r>
      <w:r>
        <w:rPr>
          <w:rStyle w:val="FontStyle12"/>
          <w:sz w:val="28"/>
          <w:szCs w:val="28"/>
        </w:rPr>
        <w:t xml:space="preserve"> сельского поселения </w:t>
      </w:r>
      <w:r>
        <w:rPr>
          <w:bCs/>
          <w:sz w:val="28"/>
          <w:szCs w:val="28"/>
        </w:rPr>
        <w:t>от 17.10.2019 года №106</w:t>
      </w:r>
      <w:r w:rsidRPr="007E4880">
        <w:rPr>
          <w:bCs/>
          <w:sz w:val="28"/>
          <w:szCs w:val="28"/>
        </w:rPr>
        <w:t xml:space="preserve"> «</w:t>
      </w:r>
      <w:r>
        <w:rPr>
          <w:bCs/>
          <w:sz w:val="28"/>
          <w:szCs w:val="28"/>
        </w:rPr>
        <w:t>Об утверждении Положения о</w:t>
      </w:r>
      <w:r w:rsidRPr="007E4880">
        <w:rPr>
          <w:bCs/>
          <w:sz w:val="28"/>
          <w:szCs w:val="28"/>
        </w:rPr>
        <w:t xml:space="preserve"> бюджетном устройстве и бюджетном процессе в </w:t>
      </w:r>
      <w:r>
        <w:rPr>
          <w:bCs/>
          <w:sz w:val="28"/>
          <w:szCs w:val="28"/>
        </w:rPr>
        <w:t>муниципальном образовании «</w:t>
      </w:r>
      <w:r w:rsidR="001D4147">
        <w:rPr>
          <w:bCs/>
          <w:sz w:val="28"/>
          <w:szCs w:val="28"/>
        </w:rPr>
        <w:t>Татарско-Кандызское</w:t>
      </w:r>
      <w:r>
        <w:rPr>
          <w:bCs/>
          <w:sz w:val="28"/>
          <w:szCs w:val="28"/>
        </w:rPr>
        <w:t xml:space="preserve"> сельское поселение» </w:t>
      </w:r>
      <w:r w:rsidRPr="007E4880">
        <w:rPr>
          <w:bCs/>
          <w:sz w:val="28"/>
          <w:szCs w:val="28"/>
        </w:rPr>
        <w:t>Бавлинско</w:t>
      </w:r>
      <w:r>
        <w:rPr>
          <w:bCs/>
          <w:sz w:val="28"/>
          <w:szCs w:val="28"/>
        </w:rPr>
        <w:t>го</w:t>
      </w:r>
      <w:r w:rsidRPr="007E4880">
        <w:rPr>
          <w:bCs/>
          <w:sz w:val="28"/>
          <w:szCs w:val="28"/>
        </w:rPr>
        <w:t xml:space="preserve"> муниципально</w:t>
      </w:r>
      <w:r>
        <w:rPr>
          <w:bCs/>
          <w:sz w:val="28"/>
          <w:szCs w:val="28"/>
        </w:rPr>
        <w:t>го</w:t>
      </w:r>
      <w:r w:rsidRPr="007E4880">
        <w:rPr>
          <w:bCs/>
          <w:sz w:val="28"/>
          <w:szCs w:val="28"/>
        </w:rPr>
        <w:t xml:space="preserve"> район</w:t>
      </w:r>
      <w:r>
        <w:rPr>
          <w:bCs/>
          <w:sz w:val="28"/>
          <w:szCs w:val="28"/>
        </w:rPr>
        <w:t>а</w:t>
      </w:r>
      <w:r w:rsidRPr="007E4880">
        <w:rPr>
          <w:bCs/>
          <w:sz w:val="28"/>
          <w:szCs w:val="28"/>
        </w:rPr>
        <w:t>»</w:t>
      </w:r>
      <w:r>
        <w:rPr>
          <w:bCs/>
          <w:sz w:val="28"/>
          <w:szCs w:val="28"/>
        </w:rPr>
        <w:t xml:space="preserve"> </w:t>
      </w:r>
      <w:r>
        <w:rPr>
          <w:sz w:val="28"/>
          <w:szCs w:val="28"/>
        </w:rPr>
        <w:t>(с изменениями, внесенными от 05.12.2019 №113, от 13.03.2020 №123, от 22.06.2020 № 117, от 16.11.2021 №34, от 20.06.2022 №50</w:t>
      </w:r>
      <w:r w:rsidRPr="00D33BA0">
        <w:rPr>
          <w:sz w:val="28"/>
          <w:szCs w:val="28"/>
        </w:rPr>
        <w:t>,</w:t>
      </w:r>
      <w:r>
        <w:rPr>
          <w:sz w:val="28"/>
          <w:szCs w:val="28"/>
        </w:rPr>
        <w:t xml:space="preserve"> от</w:t>
      </w:r>
      <w:r w:rsidRPr="00D33BA0">
        <w:rPr>
          <w:sz w:val="28"/>
          <w:szCs w:val="28"/>
        </w:rPr>
        <w:t xml:space="preserve"> </w:t>
      </w:r>
      <w:r>
        <w:rPr>
          <w:sz w:val="28"/>
          <w:szCs w:val="28"/>
        </w:rPr>
        <w:t>23.11.</w:t>
      </w:r>
      <w:r w:rsidRPr="00D33BA0">
        <w:rPr>
          <w:sz w:val="28"/>
          <w:szCs w:val="28"/>
        </w:rPr>
        <w:t>2023 №</w:t>
      </w:r>
      <w:r>
        <w:rPr>
          <w:sz w:val="28"/>
          <w:szCs w:val="28"/>
        </w:rPr>
        <w:t>94, от 02.05.2024 №108</w:t>
      </w:r>
      <w:r w:rsidRPr="00D33BA0">
        <w:rPr>
          <w:sz w:val="28"/>
          <w:szCs w:val="28"/>
        </w:rPr>
        <w:t>)</w:t>
      </w:r>
      <w:r>
        <w:rPr>
          <w:rStyle w:val="FontStyle12"/>
          <w:sz w:val="28"/>
          <w:szCs w:val="28"/>
        </w:rPr>
        <w:t>.</w:t>
      </w:r>
    </w:p>
    <w:p w:rsidR="007C4FE0" w:rsidRDefault="00EE4422" w:rsidP="001D4147">
      <w:pPr>
        <w:pStyle w:val="ConsPlusNormal"/>
        <w:numPr>
          <w:ilvl w:val="0"/>
          <w:numId w:val="3"/>
        </w:numPr>
        <w:tabs>
          <w:tab w:val="clear" w:pos="1795"/>
          <w:tab w:val="num" w:pos="993"/>
        </w:tabs>
        <w:suppressAutoHyphens/>
        <w:spacing w:line="276" w:lineRule="auto"/>
        <w:ind w:left="0" w:firstLine="709"/>
        <w:jc w:val="both"/>
        <w:rPr>
          <w:color w:val="000000"/>
          <w:sz w:val="28"/>
          <w:szCs w:val="28"/>
        </w:rPr>
      </w:pPr>
      <w:r w:rsidRPr="00EE4422">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1D4147">
        <w:rPr>
          <w:sz w:val="28"/>
          <w:szCs w:val="28"/>
        </w:rPr>
        <w:t>Татарско-Кандызского</w:t>
      </w:r>
      <w:r>
        <w:rPr>
          <w:sz w:val="28"/>
          <w:szCs w:val="28"/>
        </w:rPr>
        <w:t xml:space="preserve"> </w:t>
      </w:r>
      <w:r w:rsidRPr="00EE4422">
        <w:rPr>
          <w:sz w:val="28"/>
          <w:szCs w:val="28"/>
        </w:rPr>
        <w:t>сельского поселения Бавлинского муниципального района (</w:t>
      </w:r>
      <w:hyperlink r:id="rId9" w:tgtFrame="_blank" w:history="1">
        <w:r w:rsidRPr="006B7D0C">
          <w:rPr>
            <w:rStyle w:val="a5"/>
            <w:color w:val="000000"/>
            <w:sz w:val="28"/>
            <w:szCs w:val="28"/>
            <w:u w:val="none"/>
          </w:rPr>
          <w:t>http://www.bavly.tatarstan.ru</w:t>
        </w:r>
      </w:hyperlink>
      <w:r w:rsidRPr="006B7D0C">
        <w:rPr>
          <w:color w:val="000000"/>
          <w:sz w:val="28"/>
          <w:szCs w:val="28"/>
        </w:rPr>
        <w:t>).​</w:t>
      </w:r>
    </w:p>
    <w:p w:rsidR="009F134D" w:rsidRPr="006B7D0C" w:rsidRDefault="009F134D" w:rsidP="001D4147">
      <w:pPr>
        <w:pStyle w:val="ConsPlusNormal"/>
        <w:numPr>
          <w:ilvl w:val="0"/>
          <w:numId w:val="3"/>
        </w:numPr>
        <w:tabs>
          <w:tab w:val="clear" w:pos="1795"/>
          <w:tab w:val="num" w:pos="993"/>
        </w:tabs>
        <w:suppressAutoHyphens/>
        <w:spacing w:line="276" w:lineRule="auto"/>
        <w:ind w:left="0" w:firstLine="709"/>
        <w:jc w:val="both"/>
        <w:rPr>
          <w:color w:val="000000"/>
          <w:sz w:val="28"/>
          <w:szCs w:val="28"/>
        </w:rPr>
      </w:pPr>
      <w:r>
        <w:rPr>
          <w:color w:val="000000"/>
          <w:sz w:val="28"/>
          <w:szCs w:val="28"/>
        </w:rPr>
        <w:t>Контроль за исполнением данного решения оставляю за собой</w:t>
      </w:r>
    </w:p>
    <w:p w:rsidR="00747A3A" w:rsidRPr="00EE4422" w:rsidRDefault="00747A3A" w:rsidP="00747A3A">
      <w:pPr>
        <w:pStyle w:val="ConsPlusNormal"/>
        <w:suppressAutoHyphens/>
        <w:spacing w:line="360" w:lineRule="auto"/>
        <w:jc w:val="both"/>
        <w:rPr>
          <w:sz w:val="28"/>
          <w:szCs w:val="28"/>
        </w:rPr>
      </w:pPr>
    </w:p>
    <w:p w:rsidR="00DA439D" w:rsidRDefault="004430C0" w:rsidP="009F134D">
      <w:pPr>
        <w:contextualSpacing/>
        <w:jc w:val="both"/>
      </w:pPr>
      <w:r>
        <w:t xml:space="preserve">          </w:t>
      </w:r>
      <w:r w:rsidR="00DA439D">
        <w:t>Глава, Председатель Совета</w:t>
      </w:r>
    </w:p>
    <w:p w:rsidR="004430C0" w:rsidRDefault="00DA439D" w:rsidP="009F134D">
      <w:pPr>
        <w:contextualSpacing/>
      </w:pPr>
      <w:r>
        <w:t xml:space="preserve">       </w:t>
      </w:r>
      <w:r w:rsidR="00AA736E">
        <w:t xml:space="preserve">   </w:t>
      </w:r>
      <w:r w:rsidR="001D4147">
        <w:t>Татарско-Кандызского</w:t>
      </w:r>
      <w:r>
        <w:t xml:space="preserve"> сельского поселения       </w:t>
      </w:r>
      <w:r w:rsidR="001D4147">
        <w:t xml:space="preserve"> </w:t>
      </w:r>
      <w:r w:rsidR="009F134D">
        <w:t xml:space="preserve">  </w:t>
      </w:r>
      <w:r w:rsidR="001D4147">
        <w:t xml:space="preserve"> М.Ш. Насибуллин</w:t>
      </w:r>
      <w:r w:rsidR="009F134D">
        <w:t xml:space="preserve">     </w:t>
      </w:r>
      <w:r>
        <w:t xml:space="preserve">                      </w:t>
      </w:r>
      <w:r w:rsidR="009F134D">
        <w:t xml:space="preserve">           </w:t>
      </w:r>
      <w:r>
        <w:t xml:space="preserve">   </w:t>
      </w:r>
    </w:p>
    <w:p w:rsidR="00747A3A" w:rsidRDefault="00747A3A" w:rsidP="004430C0">
      <w:pPr>
        <w:spacing w:line="276" w:lineRule="auto"/>
      </w:pPr>
    </w:p>
    <w:p w:rsidR="001D4147" w:rsidRDefault="001D4147" w:rsidP="004430C0">
      <w:pPr>
        <w:widowControl w:val="0"/>
        <w:autoSpaceDE w:val="0"/>
        <w:autoSpaceDN w:val="0"/>
        <w:jc w:val="right"/>
        <w:rPr>
          <w:sz w:val="24"/>
          <w:szCs w:val="24"/>
        </w:rPr>
      </w:pPr>
    </w:p>
    <w:p w:rsidR="001D4147" w:rsidRDefault="001D4147" w:rsidP="004430C0">
      <w:pPr>
        <w:widowControl w:val="0"/>
        <w:autoSpaceDE w:val="0"/>
        <w:autoSpaceDN w:val="0"/>
        <w:jc w:val="right"/>
        <w:rPr>
          <w:sz w:val="24"/>
          <w:szCs w:val="24"/>
        </w:rPr>
      </w:pPr>
    </w:p>
    <w:p w:rsidR="004430C0" w:rsidRPr="004430C0" w:rsidRDefault="004430C0" w:rsidP="004430C0">
      <w:pPr>
        <w:widowControl w:val="0"/>
        <w:autoSpaceDE w:val="0"/>
        <w:autoSpaceDN w:val="0"/>
        <w:jc w:val="right"/>
        <w:rPr>
          <w:sz w:val="24"/>
          <w:szCs w:val="24"/>
        </w:rPr>
      </w:pPr>
      <w:r w:rsidRPr="004430C0">
        <w:rPr>
          <w:sz w:val="24"/>
          <w:szCs w:val="24"/>
        </w:rPr>
        <w:lastRenderedPageBreak/>
        <w:t xml:space="preserve">Приложение </w:t>
      </w:r>
    </w:p>
    <w:p w:rsidR="004430C0" w:rsidRPr="004430C0" w:rsidRDefault="004430C0" w:rsidP="004430C0">
      <w:pPr>
        <w:widowControl w:val="0"/>
        <w:autoSpaceDE w:val="0"/>
        <w:autoSpaceDN w:val="0"/>
        <w:jc w:val="right"/>
        <w:rPr>
          <w:sz w:val="24"/>
          <w:szCs w:val="24"/>
        </w:rPr>
      </w:pPr>
      <w:r w:rsidRPr="004430C0">
        <w:rPr>
          <w:sz w:val="24"/>
          <w:szCs w:val="24"/>
        </w:rPr>
        <w:t>к решению</w:t>
      </w:r>
    </w:p>
    <w:p w:rsidR="004430C0" w:rsidRPr="004430C0" w:rsidRDefault="004430C0" w:rsidP="004430C0">
      <w:pPr>
        <w:widowControl w:val="0"/>
        <w:autoSpaceDE w:val="0"/>
        <w:autoSpaceDN w:val="0"/>
        <w:jc w:val="right"/>
        <w:rPr>
          <w:sz w:val="24"/>
          <w:szCs w:val="24"/>
        </w:rPr>
      </w:pPr>
      <w:r w:rsidRPr="004430C0">
        <w:rPr>
          <w:sz w:val="24"/>
          <w:szCs w:val="24"/>
        </w:rPr>
        <w:t xml:space="preserve">Совета </w:t>
      </w:r>
      <w:r w:rsidR="001D4147">
        <w:rPr>
          <w:sz w:val="24"/>
          <w:szCs w:val="24"/>
        </w:rPr>
        <w:t>Татарско-Кандызского</w:t>
      </w:r>
      <w:r w:rsidRPr="004430C0">
        <w:rPr>
          <w:sz w:val="24"/>
          <w:szCs w:val="24"/>
        </w:rPr>
        <w:t xml:space="preserve">  </w:t>
      </w:r>
    </w:p>
    <w:p w:rsidR="004430C0" w:rsidRPr="004430C0" w:rsidRDefault="004430C0" w:rsidP="004430C0">
      <w:pPr>
        <w:widowControl w:val="0"/>
        <w:autoSpaceDE w:val="0"/>
        <w:autoSpaceDN w:val="0"/>
        <w:jc w:val="right"/>
        <w:rPr>
          <w:sz w:val="24"/>
          <w:szCs w:val="24"/>
        </w:rPr>
      </w:pPr>
      <w:r w:rsidRPr="004430C0">
        <w:rPr>
          <w:sz w:val="24"/>
          <w:szCs w:val="24"/>
        </w:rPr>
        <w:t>сельского поселения</w:t>
      </w:r>
    </w:p>
    <w:p w:rsidR="004430C0" w:rsidRPr="004430C0" w:rsidRDefault="004430C0" w:rsidP="004430C0">
      <w:pPr>
        <w:widowControl w:val="0"/>
        <w:autoSpaceDE w:val="0"/>
        <w:autoSpaceDN w:val="0"/>
        <w:jc w:val="right"/>
        <w:rPr>
          <w:sz w:val="24"/>
          <w:szCs w:val="24"/>
        </w:rPr>
      </w:pPr>
      <w:r w:rsidRPr="004430C0">
        <w:rPr>
          <w:sz w:val="24"/>
          <w:szCs w:val="24"/>
        </w:rPr>
        <w:t>Бавлинского муниципального района</w:t>
      </w:r>
    </w:p>
    <w:p w:rsidR="00142B43" w:rsidRDefault="00142B43" w:rsidP="00142B43">
      <w:pPr>
        <w:widowControl w:val="0"/>
        <w:autoSpaceDE w:val="0"/>
        <w:autoSpaceDN w:val="0"/>
        <w:jc w:val="right"/>
        <w:rPr>
          <w:sz w:val="24"/>
          <w:szCs w:val="24"/>
        </w:rPr>
      </w:pPr>
      <w:r>
        <w:rPr>
          <w:sz w:val="24"/>
          <w:szCs w:val="24"/>
        </w:rPr>
        <w:t>Республики Татарстан</w:t>
      </w:r>
    </w:p>
    <w:p w:rsidR="004430C0" w:rsidRPr="004430C0" w:rsidRDefault="00142B43" w:rsidP="00142B43">
      <w:pPr>
        <w:widowControl w:val="0"/>
        <w:autoSpaceDE w:val="0"/>
        <w:autoSpaceDN w:val="0"/>
        <w:jc w:val="right"/>
        <w:rPr>
          <w:sz w:val="24"/>
          <w:szCs w:val="24"/>
        </w:rPr>
      </w:pPr>
      <w:r>
        <w:rPr>
          <w:sz w:val="24"/>
          <w:szCs w:val="24"/>
        </w:rPr>
        <w:t xml:space="preserve">от </w:t>
      </w:r>
      <w:r w:rsidR="00747A3A">
        <w:rPr>
          <w:sz w:val="24"/>
          <w:szCs w:val="24"/>
        </w:rPr>
        <w:t xml:space="preserve">«____»_______2025 </w:t>
      </w:r>
      <w:r>
        <w:rPr>
          <w:sz w:val="24"/>
          <w:szCs w:val="24"/>
        </w:rPr>
        <w:t xml:space="preserve">г. № </w:t>
      </w:r>
      <w:r w:rsidR="00747A3A">
        <w:rPr>
          <w:sz w:val="24"/>
          <w:szCs w:val="24"/>
        </w:rPr>
        <w:t>_____</w:t>
      </w: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rPr>
          <w:sz w:val="12"/>
        </w:rPr>
      </w:pPr>
    </w:p>
    <w:p w:rsidR="004430C0" w:rsidRPr="004430C0" w:rsidRDefault="004430C0" w:rsidP="004430C0">
      <w:pPr>
        <w:widowControl w:val="0"/>
        <w:autoSpaceDE w:val="0"/>
        <w:autoSpaceDN w:val="0"/>
        <w:jc w:val="right"/>
      </w:pPr>
    </w:p>
    <w:p w:rsidR="004430C0" w:rsidRPr="004430C0" w:rsidRDefault="004430C0" w:rsidP="001D4147">
      <w:pPr>
        <w:widowControl w:val="0"/>
        <w:autoSpaceDE w:val="0"/>
        <w:autoSpaceDN w:val="0"/>
        <w:spacing w:line="276" w:lineRule="auto"/>
        <w:jc w:val="center"/>
        <w:rPr>
          <w:b/>
        </w:rPr>
      </w:pPr>
      <w:bookmarkStart w:id="1" w:name="P33"/>
      <w:bookmarkEnd w:id="1"/>
      <w:r w:rsidRPr="004430C0">
        <w:rPr>
          <w:b/>
        </w:rPr>
        <w:t>ПОЛОЖЕНИЕ</w:t>
      </w:r>
    </w:p>
    <w:p w:rsidR="004430C0" w:rsidRPr="004430C0" w:rsidRDefault="004430C0" w:rsidP="001D4147">
      <w:pPr>
        <w:widowControl w:val="0"/>
        <w:autoSpaceDE w:val="0"/>
        <w:autoSpaceDN w:val="0"/>
        <w:spacing w:line="276" w:lineRule="auto"/>
        <w:jc w:val="center"/>
        <w:rPr>
          <w:b/>
        </w:rPr>
      </w:pPr>
      <w:r w:rsidRPr="004430C0">
        <w:rPr>
          <w:b/>
        </w:rPr>
        <w:t>о бюджетном устройстве и бюджетном процессе в</w:t>
      </w:r>
    </w:p>
    <w:p w:rsidR="004430C0" w:rsidRPr="004430C0" w:rsidRDefault="004430C0" w:rsidP="001D4147">
      <w:pPr>
        <w:widowControl w:val="0"/>
        <w:autoSpaceDE w:val="0"/>
        <w:autoSpaceDN w:val="0"/>
        <w:spacing w:line="276" w:lineRule="auto"/>
        <w:jc w:val="center"/>
        <w:rPr>
          <w:b/>
        </w:rPr>
      </w:pPr>
      <w:r w:rsidRPr="004430C0">
        <w:rPr>
          <w:b/>
        </w:rPr>
        <w:t>муниципальном образовании «</w:t>
      </w:r>
      <w:r w:rsidR="001D4147">
        <w:rPr>
          <w:b/>
        </w:rPr>
        <w:t>Татарско-Кандызское</w:t>
      </w:r>
      <w:r w:rsidRPr="004430C0">
        <w:rPr>
          <w:b/>
        </w:rPr>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jc w:val="both"/>
        <w:rPr>
          <w:sz w:val="20"/>
        </w:rPr>
      </w:pPr>
    </w:p>
    <w:p w:rsidR="004430C0" w:rsidRPr="004430C0" w:rsidRDefault="004430C0" w:rsidP="001D4147">
      <w:pPr>
        <w:widowControl w:val="0"/>
        <w:autoSpaceDE w:val="0"/>
        <w:autoSpaceDN w:val="0"/>
        <w:spacing w:line="276" w:lineRule="auto"/>
        <w:ind w:firstLine="709"/>
        <w:jc w:val="both"/>
      </w:pPr>
      <w:r w:rsidRPr="004430C0">
        <w:t>Настоящее Положение о бюджетном устройстве и бюджетом процессе в муниципальном образовании «</w:t>
      </w:r>
      <w:r w:rsidR="001D4147">
        <w:t>Татарско-Кандызское</w:t>
      </w:r>
      <w:r w:rsidRPr="004430C0">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4430C0" w:rsidRDefault="004430C0" w:rsidP="001D4147">
      <w:pPr>
        <w:widowControl w:val="0"/>
        <w:autoSpaceDE w:val="0"/>
        <w:autoSpaceDN w:val="0"/>
        <w:spacing w:line="276" w:lineRule="auto"/>
        <w:jc w:val="center"/>
      </w:pPr>
      <w:r w:rsidRPr="004430C0">
        <w:t>Раздел I. ОБЩИЕ ПОЛОЖЕНИЯ</w:t>
      </w:r>
    </w:p>
    <w:p w:rsidR="004430C0" w:rsidRPr="004430C0" w:rsidRDefault="004430C0" w:rsidP="001D4147">
      <w:pPr>
        <w:widowControl w:val="0"/>
        <w:autoSpaceDE w:val="0"/>
        <w:autoSpaceDN w:val="0"/>
        <w:spacing w:line="276" w:lineRule="auto"/>
        <w:rPr>
          <w:sz w:val="12"/>
        </w:rPr>
      </w:pPr>
    </w:p>
    <w:p w:rsidR="004430C0" w:rsidRPr="004430C0" w:rsidRDefault="004430C0" w:rsidP="001D4147">
      <w:pPr>
        <w:widowControl w:val="0"/>
        <w:autoSpaceDE w:val="0"/>
        <w:autoSpaceDN w:val="0"/>
        <w:spacing w:line="276" w:lineRule="auto"/>
        <w:ind w:firstLine="709"/>
        <w:jc w:val="both"/>
      </w:pPr>
      <w:r w:rsidRPr="004430C0">
        <w:t>Статья 1. Правовые основы осуществления бюджетных правоотношений в поселении</w:t>
      </w:r>
    </w:p>
    <w:p w:rsidR="004430C0" w:rsidRPr="004430C0" w:rsidRDefault="004430C0" w:rsidP="001D4147">
      <w:pPr>
        <w:widowControl w:val="0"/>
        <w:autoSpaceDE w:val="0"/>
        <w:autoSpaceDN w:val="0"/>
        <w:spacing w:line="276" w:lineRule="auto"/>
        <w:ind w:firstLine="709"/>
        <w:jc w:val="both"/>
      </w:pPr>
      <w:r w:rsidRPr="004430C0">
        <w:t xml:space="preserve">Бюджетные правоотношения в Поселении осуществляются в соответствии с Бюджетным </w:t>
      </w:r>
      <w:hyperlink r:id="rId10" w:history="1">
        <w:r w:rsidRPr="004430C0">
          <w:t>кодексом</w:t>
        </w:r>
      </w:hyperlink>
      <w:r w:rsidRPr="004430C0">
        <w:t xml:space="preserve"> Российской Федерации, нормативными правовыми актами Республики Татарстан, Уставом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4430C0" w:rsidRDefault="004430C0" w:rsidP="001D4147">
      <w:pPr>
        <w:widowControl w:val="0"/>
        <w:autoSpaceDE w:val="0"/>
        <w:autoSpaceDN w:val="0"/>
        <w:spacing w:line="276" w:lineRule="auto"/>
        <w:ind w:firstLine="709"/>
      </w:pPr>
      <w:r w:rsidRPr="004430C0">
        <w:t>Статья 2. Понятия и термины, применяемые в настоящем Положении</w:t>
      </w:r>
    </w:p>
    <w:p w:rsidR="004430C0" w:rsidRPr="004430C0" w:rsidRDefault="004430C0" w:rsidP="001D4147">
      <w:pPr>
        <w:widowControl w:val="0"/>
        <w:autoSpaceDE w:val="0"/>
        <w:autoSpaceDN w:val="0"/>
        <w:spacing w:line="276" w:lineRule="auto"/>
        <w:ind w:firstLine="709"/>
        <w:jc w:val="both"/>
        <w:rPr>
          <w:sz w:val="14"/>
        </w:rPr>
      </w:pPr>
    </w:p>
    <w:p w:rsidR="004430C0" w:rsidRPr="004430C0" w:rsidRDefault="004430C0" w:rsidP="001D4147">
      <w:pPr>
        <w:widowControl w:val="0"/>
        <w:autoSpaceDE w:val="0"/>
        <w:autoSpaceDN w:val="0"/>
        <w:spacing w:line="276" w:lineRule="auto"/>
        <w:ind w:firstLine="709"/>
        <w:jc w:val="both"/>
      </w:pPr>
      <w:r w:rsidRPr="004430C0">
        <w:t xml:space="preserve">В целях настоящего Положения применяются понятия и термины в значениях, определенных Бюджетным </w:t>
      </w:r>
      <w:hyperlink r:id="rId11" w:history="1">
        <w:r w:rsidRPr="004430C0">
          <w:t>кодексом</w:t>
        </w:r>
      </w:hyperlink>
      <w:r w:rsidRPr="004430C0">
        <w:t xml:space="preserve"> Российской Федерации и иными федеральными законами, регулирующими бюджетные правоотношения.</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widowControl w:val="0"/>
        <w:autoSpaceDE w:val="0"/>
        <w:autoSpaceDN w:val="0"/>
        <w:spacing w:line="276" w:lineRule="auto"/>
        <w:ind w:firstLine="709"/>
        <w:jc w:val="both"/>
      </w:pPr>
      <w:r w:rsidRPr="004430C0">
        <w:t xml:space="preserve">Статья 3. Основные этапы бюджетного процесса в муниципальном </w:t>
      </w:r>
      <w:r w:rsidRPr="004430C0">
        <w:lastRenderedPageBreak/>
        <w:t>образовании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jc w:val="both"/>
      </w:pPr>
      <w:r w:rsidRPr="004430C0">
        <w:t>Бюджетный процесс в Поселении включает следующие этапы:</w:t>
      </w:r>
    </w:p>
    <w:p w:rsidR="004430C0" w:rsidRPr="004430C0" w:rsidRDefault="004430C0" w:rsidP="001D4147">
      <w:pPr>
        <w:widowControl w:val="0"/>
        <w:autoSpaceDE w:val="0"/>
        <w:autoSpaceDN w:val="0"/>
        <w:spacing w:line="276" w:lineRule="auto"/>
        <w:ind w:firstLine="709"/>
        <w:jc w:val="both"/>
      </w:pPr>
      <w:r w:rsidRPr="004430C0">
        <w:t>- составление проекта бюджета;</w:t>
      </w:r>
    </w:p>
    <w:p w:rsidR="004430C0" w:rsidRPr="004430C0" w:rsidRDefault="004430C0" w:rsidP="001D4147">
      <w:pPr>
        <w:widowControl w:val="0"/>
        <w:autoSpaceDE w:val="0"/>
        <w:autoSpaceDN w:val="0"/>
        <w:spacing w:line="276" w:lineRule="auto"/>
        <w:ind w:firstLine="709"/>
        <w:jc w:val="both"/>
      </w:pPr>
      <w:r w:rsidRPr="004430C0">
        <w:t>- рассмотрение проекта бюджета и утверждение бюджета;</w:t>
      </w:r>
    </w:p>
    <w:p w:rsidR="004430C0" w:rsidRPr="004430C0" w:rsidRDefault="004430C0" w:rsidP="001D4147">
      <w:pPr>
        <w:widowControl w:val="0"/>
        <w:autoSpaceDE w:val="0"/>
        <w:autoSpaceDN w:val="0"/>
        <w:spacing w:line="276" w:lineRule="auto"/>
        <w:ind w:firstLine="709"/>
        <w:jc w:val="both"/>
      </w:pPr>
      <w:r w:rsidRPr="004430C0">
        <w:t>- исполнение бюджета;</w:t>
      </w:r>
    </w:p>
    <w:p w:rsidR="004430C0" w:rsidRPr="004430C0" w:rsidRDefault="004430C0" w:rsidP="001D4147">
      <w:pPr>
        <w:widowControl w:val="0"/>
        <w:autoSpaceDE w:val="0"/>
        <w:autoSpaceDN w:val="0"/>
        <w:spacing w:line="276" w:lineRule="auto"/>
        <w:ind w:firstLine="709"/>
        <w:jc w:val="both"/>
      </w:pPr>
      <w:r w:rsidRPr="004430C0">
        <w:t>- составление и рассмотрение отчета об исполнении бюджета.</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widowControl w:val="0"/>
        <w:autoSpaceDE w:val="0"/>
        <w:autoSpaceDN w:val="0"/>
        <w:spacing w:line="276" w:lineRule="auto"/>
        <w:ind w:firstLine="709"/>
      </w:pPr>
      <w:r w:rsidRPr="004430C0">
        <w:t>Статья 4. Участники бюджетного процесса в поселении</w:t>
      </w:r>
    </w:p>
    <w:p w:rsidR="004430C0" w:rsidRPr="004430C0" w:rsidRDefault="004430C0" w:rsidP="001D4147">
      <w:pPr>
        <w:widowControl w:val="0"/>
        <w:autoSpaceDE w:val="0"/>
        <w:autoSpaceDN w:val="0"/>
        <w:spacing w:line="276" w:lineRule="auto"/>
        <w:ind w:firstLine="709"/>
        <w:jc w:val="both"/>
        <w:rPr>
          <w:sz w:val="10"/>
        </w:rPr>
      </w:pPr>
    </w:p>
    <w:p w:rsidR="004430C0" w:rsidRPr="004430C0" w:rsidRDefault="004430C0" w:rsidP="001D4147">
      <w:pPr>
        <w:widowControl w:val="0"/>
        <w:autoSpaceDE w:val="0"/>
        <w:autoSpaceDN w:val="0"/>
        <w:spacing w:line="276" w:lineRule="auto"/>
        <w:ind w:firstLine="709"/>
        <w:jc w:val="both"/>
      </w:pPr>
      <w:r w:rsidRPr="004430C0">
        <w:t>Участниками бюджетного процесса в муниципальном образовании «</w:t>
      </w:r>
      <w:r w:rsidR="001D4147">
        <w:t>Татарско-Кандызское</w:t>
      </w:r>
      <w:r w:rsidRPr="004430C0">
        <w:t xml:space="preserve"> сельское поселение» Бавлинского муниципального района Республики Татарстан являются:</w:t>
      </w:r>
    </w:p>
    <w:p w:rsidR="004430C0" w:rsidRPr="004430C0" w:rsidRDefault="004430C0" w:rsidP="001D4147">
      <w:pPr>
        <w:widowControl w:val="0"/>
        <w:autoSpaceDE w:val="0"/>
        <w:autoSpaceDN w:val="0"/>
        <w:spacing w:line="276" w:lineRule="auto"/>
        <w:ind w:firstLine="709"/>
        <w:jc w:val="both"/>
      </w:pPr>
      <w:r w:rsidRPr="004430C0">
        <w:t>- Глава сельского поселения;</w:t>
      </w:r>
    </w:p>
    <w:p w:rsidR="004430C0" w:rsidRPr="004430C0" w:rsidRDefault="004430C0" w:rsidP="001D4147">
      <w:pPr>
        <w:widowControl w:val="0"/>
        <w:autoSpaceDE w:val="0"/>
        <w:autoSpaceDN w:val="0"/>
        <w:spacing w:line="276" w:lineRule="auto"/>
        <w:ind w:firstLine="709"/>
        <w:jc w:val="both"/>
      </w:pPr>
      <w:r w:rsidRPr="004430C0">
        <w:t>- 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Исполнительный комитет поселения;</w:t>
      </w:r>
    </w:p>
    <w:p w:rsidR="004430C0" w:rsidRDefault="004430C0" w:rsidP="001D4147">
      <w:pPr>
        <w:widowControl w:val="0"/>
        <w:autoSpaceDE w:val="0"/>
        <w:autoSpaceDN w:val="0"/>
        <w:spacing w:line="276" w:lineRule="auto"/>
        <w:ind w:firstLine="709"/>
        <w:jc w:val="both"/>
      </w:pPr>
      <w:r w:rsidRPr="004430C0">
        <w:t xml:space="preserve">- </w:t>
      </w:r>
      <w:r w:rsidR="00F41537">
        <w:t>Финансово-бюджетная палата района</w:t>
      </w:r>
      <w:r w:rsidRPr="004430C0">
        <w:t>;</w:t>
      </w:r>
    </w:p>
    <w:p w:rsidR="00F41537" w:rsidRPr="004430C0" w:rsidRDefault="00F41537" w:rsidP="001D4147">
      <w:pPr>
        <w:widowControl w:val="0"/>
        <w:autoSpaceDE w:val="0"/>
        <w:autoSpaceDN w:val="0"/>
        <w:spacing w:line="276" w:lineRule="auto"/>
        <w:ind w:firstLine="709"/>
        <w:jc w:val="both"/>
      </w:pPr>
      <w:r>
        <w:t>- Контрольно-счетная палата района;</w:t>
      </w:r>
    </w:p>
    <w:p w:rsidR="004430C0" w:rsidRPr="004430C0" w:rsidRDefault="004430C0" w:rsidP="001D4147">
      <w:pPr>
        <w:widowControl w:val="0"/>
        <w:autoSpaceDE w:val="0"/>
        <w:autoSpaceDN w:val="0"/>
        <w:spacing w:line="276" w:lineRule="auto"/>
        <w:ind w:firstLine="709"/>
        <w:jc w:val="both"/>
      </w:pPr>
      <w:r w:rsidRPr="004430C0">
        <w:t>- главные распорядители (распорядители) средств Поселения (далее - распорядители бюджетных средств);</w:t>
      </w:r>
    </w:p>
    <w:p w:rsidR="004430C0" w:rsidRPr="004430C0" w:rsidRDefault="004430C0" w:rsidP="001D4147">
      <w:pPr>
        <w:widowControl w:val="0"/>
        <w:autoSpaceDE w:val="0"/>
        <w:autoSpaceDN w:val="0"/>
        <w:spacing w:line="276" w:lineRule="auto"/>
        <w:ind w:firstLine="709"/>
        <w:jc w:val="both"/>
      </w:pPr>
      <w:r w:rsidRPr="004430C0">
        <w:t>- главные администраторы (администраторы) доходов бюджета;</w:t>
      </w:r>
    </w:p>
    <w:p w:rsidR="004430C0" w:rsidRPr="004430C0" w:rsidRDefault="004430C0" w:rsidP="001D4147">
      <w:pPr>
        <w:widowControl w:val="0"/>
        <w:tabs>
          <w:tab w:val="left" w:pos="851"/>
          <w:tab w:val="left" w:pos="993"/>
        </w:tabs>
        <w:autoSpaceDE w:val="0"/>
        <w:autoSpaceDN w:val="0"/>
        <w:spacing w:line="276" w:lineRule="auto"/>
        <w:ind w:firstLine="709"/>
        <w:jc w:val="both"/>
      </w:pPr>
      <w:r w:rsidRPr="004430C0">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4430C0" w:rsidRDefault="004430C0" w:rsidP="001D4147">
      <w:pPr>
        <w:widowControl w:val="0"/>
        <w:autoSpaceDE w:val="0"/>
        <w:autoSpaceDN w:val="0"/>
        <w:spacing w:line="276" w:lineRule="auto"/>
        <w:ind w:firstLine="709"/>
        <w:jc w:val="both"/>
      </w:pPr>
      <w:r w:rsidRPr="004430C0">
        <w:t>- главные распорядители (распорядители) бюджетных средств (далее - распорядители бюджетных средств);</w:t>
      </w:r>
    </w:p>
    <w:p w:rsidR="004430C0" w:rsidRPr="004430C0" w:rsidRDefault="004430C0" w:rsidP="001D4147">
      <w:pPr>
        <w:widowControl w:val="0"/>
        <w:autoSpaceDE w:val="0"/>
        <w:autoSpaceDN w:val="0"/>
        <w:spacing w:line="276" w:lineRule="auto"/>
        <w:ind w:firstLine="709"/>
        <w:jc w:val="both"/>
      </w:pPr>
      <w:r w:rsidRPr="004430C0">
        <w:t>- получатели средств бюджета;</w:t>
      </w:r>
    </w:p>
    <w:p w:rsidR="004430C0" w:rsidRPr="004430C0" w:rsidRDefault="004430C0" w:rsidP="001D4147">
      <w:pPr>
        <w:widowControl w:val="0"/>
        <w:autoSpaceDE w:val="0"/>
        <w:autoSpaceDN w:val="0"/>
        <w:spacing w:line="276" w:lineRule="auto"/>
        <w:ind w:firstLine="709"/>
        <w:jc w:val="both"/>
      </w:pPr>
      <w:r w:rsidRPr="004430C0">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pPr>
      <w:r w:rsidRPr="004430C0">
        <w:t>Статья 5. Бюджетные полномочия участников бюджетного процесса</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jc w:val="both"/>
      </w:pPr>
      <w:r w:rsidRPr="004430C0">
        <w:t>Глава сельского поселения:</w:t>
      </w:r>
    </w:p>
    <w:p w:rsidR="004430C0" w:rsidRPr="004430C0" w:rsidRDefault="004430C0" w:rsidP="001D4147">
      <w:pPr>
        <w:widowControl w:val="0"/>
        <w:autoSpaceDE w:val="0"/>
        <w:autoSpaceDN w:val="0"/>
        <w:spacing w:line="276" w:lineRule="auto"/>
        <w:ind w:firstLine="709"/>
        <w:jc w:val="both"/>
      </w:pPr>
      <w:r w:rsidRPr="004430C0">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 подписывает кредитные договоры и соглашения от имени Поселения;</w:t>
      </w:r>
    </w:p>
    <w:p w:rsidR="004430C0" w:rsidRPr="004430C0" w:rsidRDefault="004430C0" w:rsidP="001D4147">
      <w:pPr>
        <w:widowControl w:val="0"/>
        <w:autoSpaceDE w:val="0"/>
        <w:autoSpaceDN w:val="0"/>
        <w:spacing w:line="276" w:lineRule="auto"/>
        <w:ind w:firstLine="709"/>
        <w:jc w:val="both"/>
      </w:pPr>
      <w:r w:rsidRPr="004430C0">
        <w:t>- принимает решение о предоставлении муниципальной гарантии от имени Поселения;</w:t>
      </w:r>
    </w:p>
    <w:p w:rsidR="004430C0" w:rsidRPr="004430C0" w:rsidRDefault="004430C0" w:rsidP="001D4147">
      <w:pPr>
        <w:widowControl w:val="0"/>
        <w:autoSpaceDE w:val="0"/>
        <w:autoSpaceDN w:val="0"/>
        <w:spacing w:line="276" w:lineRule="auto"/>
        <w:ind w:firstLine="709"/>
        <w:jc w:val="both"/>
      </w:pPr>
      <w:r w:rsidRPr="004430C0">
        <w:t>- подписывает договор о предоставлении муниципальной гарантии от имени Поселения;</w:t>
      </w:r>
    </w:p>
    <w:p w:rsidR="004430C0" w:rsidRPr="004430C0" w:rsidRDefault="004430C0" w:rsidP="001D4147">
      <w:pPr>
        <w:widowControl w:val="0"/>
        <w:autoSpaceDE w:val="0"/>
        <w:autoSpaceDN w:val="0"/>
        <w:spacing w:line="276" w:lineRule="auto"/>
        <w:ind w:firstLine="709"/>
        <w:jc w:val="both"/>
      </w:pPr>
      <w:r w:rsidRPr="004430C0">
        <w:lastRenderedPageBreak/>
        <w:t xml:space="preserve">- осуществляет иные полномочия, определенные Бюджетным </w:t>
      </w:r>
      <w:hyperlink r:id="rId12" w:history="1">
        <w:r w:rsidRPr="004430C0">
          <w:t>кодексом</w:t>
        </w:r>
      </w:hyperlink>
      <w:r w:rsidRPr="004430C0">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Глава сельского поселения подписывает муниципальные нормативные акты, принятые Советом сельского поселения.</w:t>
      </w:r>
    </w:p>
    <w:p w:rsidR="004430C0" w:rsidRPr="004430C0" w:rsidRDefault="004430C0" w:rsidP="001D4147">
      <w:pPr>
        <w:widowControl w:val="0"/>
        <w:autoSpaceDE w:val="0"/>
        <w:autoSpaceDN w:val="0"/>
        <w:spacing w:line="276" w:lineRule="auto"/>
        <w:ind w:firstLine="709"/>
        <w:jc w:val="both"/>
      </w:pPr>
      <w:r w:rsidRPr="004430C0">
        <w:t>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определяет порядок организации бюджетного процесса в муниципальном образовании;</w:t>
      </w:r>
    </w:p>
    <w:p w:rsidR="004430C0" w:rsidRPr="004430C0" w:rsidRDefault="004430C0" w:rsidP="001D4147">
      <w:pPr>
        <w:widowControl w:val="0"/>
        <w:autoSpaceDE w:val="0"/>
        <w:autoSpaceDN w:val="0"/>
        <w:spacing w:line="276" w:lineRule="auto"/>
        <w:ind w:firstLine="709"/>
        <w:jc w:val="both"/>
      </w:pPr>
      <w:r w:rsidRPr="004430C0">
        <w:t>- рассматривает и утверждает бюджет Поселения</w:t>
      </w:r>
      <w:r w:rsidRPr="004430C0">
        <w:rPr>
          <w:color w:val="00B050"/>
        </w:rPr>
        <w:t xml:space="preserve"> </w:t>
      </w:r>
      <w:r w:rsidRPr="004430C0">
        <w:t>(далее –бюджет сельского поселения), изменения и дополнения, вносимые в бюджет, и отчет о его исполнении за отчетный финансовый год;</w:t>
      </w:r>
    </w:p>
    <w:p w:rsidR="004430C0" w:rsidRPr="004430C0" w:rsidRDefault="004430C0" w:rsidP="001D4147">
      <w:pPr>
        <w:widowControl w:val="0"/>
        <w:autoSpaceDE w:val="0"/>
        <w:autoSpaceDN w:val="0"/>
        <w:spacing w:line="276" w:lineRule="auto"/>
        <w:ind w:firstLine="709"/>
        <w:jc w:val="both"/>
      </w:pPr>
      <w:r w:rsidRPr="004430C0">
        <w:t>- устанавливает, изменяет и отменяет местные налоги и сборы в соответствии с законодательством о налогах и сборах;</w:t>
      </w:r>
    </w:p>
    <w:p w:rsidR="004430C0" w:rsidRPr="004430C0" w:rsidRDefault="004430C0" w:rsidP="001D4147">
      <w:pPr>
        <w:widowControl w:val="0"/>
        <w:autoSpaceDE w:val="0"/>
        <w:autoSpaceDN w:val="0"/>
        <w:spacing w:line="276" w:lineRule="auto"/>
        <w:ind w:firstLine="709"/>
        <w:jc w:val="both"/>
      </w:pPr>
      <w:r w:rsidRPr="004430C0">
        <w:t>- формирует и определяет правовой статус органов, осуществляющих контроль за исполнением местного бюджета;</w:t>
      </w:r>
    </w:p>
    <w:p w:rsidR="004430C0" w:rsidRPr="004430C0" w:rsidRDefault="004430C0" w:rsidP="001D4147">
      <w:pPr>
        <w:widowControl w:val="0"/>
        <w:autoSpaceDE w:val="0"/>
        <w:autoSpaceDN w:val="0"/>
        <w:spacing w:line="276" w:lineRule="auto"/>
        <w:ind w:firstLine="709"/>
        <w:jc w:val="both"/>
      </w:pPr>
      <w:r w:rsidRPr="004430C0">
        <w:t>- устанавливает порядок предоставления муниципальных гарантий Поселения;</w:t>
      </w:r>
    </w:p>
    <w:p w:rsidR="004430C0" w:rsidRPr="004430C0" w:rsidRDefault="004430C0" w:rsidP="001D4147">
      <w:pPr>
        <w:widowControl w:val="0"/>
        <w:autoSpaceDE w:val="0"/>
        <w:autoSpaceDN w:val="0"/>
        <w:spacing w:line="276" w:lineRule="auto"/>
        <w:ind w:firstLine="709"/>
        <w:jc w:val="both"/>
      </w:pPr>
      <w:r w:rsidRPr="004430C0">
        <w:t xml:space="preserve">- осуществляет другие бюджетные полномочия в соответствии с Бюджетным </w:t>
      </w:r>
      <w:hyperlink r:id="rId13" w:history="1">
        <w:r w:rsidRPr="004430C0">
          <w:t>кодексом</w:t>
        </w:r>
      </w:hyperlink>
      <w:r w:rsidRPr="004430C0">
        <w:t xml:space="preserve"> Российской Федерации и иными правовыми актами бюджетного законодательства Российской Федерации.</w:t>
      </w:r>
    </w:p>
    <w:p w:rsidR="004430C0" w:rsidRPr="004430C0" w:rsidRDefault="004430C0" w:rsidP="001D4147">
      <w:pPr>
        <w:widowControl w:val="0"/>
        <w:autoSpaceDE w:val="0"/>
        <w:autoSpaceDN w:val="0"/>
        <w:spacing w:line="276" w:lineRule="auto"/>
        <w:ind w:firstLine="709"/>
        <w:jc w:val="both"/>
      </w:pPr>
      <w:r w:rsidRPr="004430C0">
        <w:t>Исполнительный комитет Поселения:</w:t>
      </w:r>
    </w:p>
    <w:p w:rsidR="004430C0" w:rsidRPr="004430C0" w:rsidRDefault="004430C0" w:rsidP="001D4147">
      <w:pPr>
        <w:widowControl w:val="0"/>
        <w:autoSpaceDE w:val="0"/>
        <w:autoSpaceDN w:val="0"/>
        <w:spacing w:line="276" w:lineRule="auto"/>
        <w:ind w:firstLine="709"/>
        <w:jc w:val="both"/>
      </w:pPr>
      <w:r w:rsidRPr="004430C0">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4430C0" w:rsidRDefault="004430C0" w:rsidP="001D4147">
      <w:pPr>
        <w:widowControl w:val="0"/>
        <w:autoSpaceDE w:val="0"/>
        <w:autoSpaceDN w:val="0"/>
        <w:spacing w:line="276" w:lineRule="auto"/>
        <w:ind w:firstLine="709"/>
        <w:jc w:val="both"/>
      </w:pPr>
      <w:r w:rsidRPr="004430C0">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представляет годовой отчет об исполнении местного бюджета на утверждение в 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утверждает методики распределения и (или) порядки предоставления межбюджетных трансфертов;</w:t>
      </w:r>
    </w:p>
    <w:p w:rsidR="004430C0" w:rsidRPr="004430C0" w:rsidRDefault="004430C0" w:rsidP="001D4147">
      <w:pPr>
        <w:widowControl w:val="0"/>
        <w:autoSpaceDE w:val="0"/>
        <w:autoSpaceDN w:val="0"/>
        <w:spacing w:line="276" w:lineRule="auto"/>
        <w:ind w:firstLine="709"/>
        <w:jc w:val="both"/>
      </w:pPr>
      <w:r w:rsidRPr="004430C0">
        <w:t>- осуществляет управление муниципальным долгом;</w:t>
      </w:r>
    </w:p>
    <w:p w:rsidR="004430C0" w:rsidRPr="004430C0" w:rsidRDefault="004430C0" w:rsidP="001D4147">
      <w:pPr>
        <w:widowControl w:val="0"/>
        <w:autoSpaceDE w:val="0"/>
        <w:autoSpaceDN w:val="0"/>
        <w:spacing w:line="276" w:lineRule="auto"/>
        <w:ind w:firstLine="709"/>
        <w:jc w:val="both"/>
      </w:pPr>
      <w:r w:rsidRPr="004430C0">
        <w:t>- осуществляет муниципальные заимствования от имени Поселения;</w:t>
      </w:r>
    </w:p>
    <w:p w:rsidR="004430C0" w:rsidRPr="004430C0" w:rsidRDefault="004430C0" w:rsidP="001D4147">
      <w:pPr>
        <w:widowControl w:val="0"/>
        <w:autoSpaceDE w:val="0"/>
        <w:autoSpaceDN w:val="0"/>
        <w:spacing w:line="276" w:lineRule="auto"/>
        <w:ind w:firstLine="709"/>
        <w:jc w:val="both"/>
      </w:pPr>
      <w:r w:rsidRPr="004430C0">
        <w:t>- утверждает порядок ведения муниципальной долговой книги;</w:t>
      </w:r>
    </w:p>
    <w:p w:rsidR="004430C0" w:rsidRPr="004430C0" w:rsidRDefault="004430C0" w:rsidP="001D4147">
      <w:pPr>
        <w:widowControl w:val="0"/>
        <w:autoSpaceDE w:val="0"/>
        <w:autoSpaceDN w:val="0"/>
        <w:spacing w:line="276" w:lineRule="auto"/>
        <w:ind w:firstLine="709"/>
        <w:jc w:val="both"/>
      </w:pPr>
      <w:r w:rsidRPr="004430C0">
        <w:t>- устанавливает порядок формирования и финансового обеспечения муниципального задания;</w:t>
      </w:r>
    </w:p>
    <w:p w:rsidR="004430C0" w:rsidRPr="004430C0" w:rsidRDefault="004430C0" w:rsidP="001D4147">
      <w:pPr>
        <w:widowControl w:val="0"/>
        <w:autoSpaceDE w:val="0"/>
        <w:autoSpaceDN w:val="0"/>
        <w:spacing w:line="276" w:lineRule="auto"/>
        <w:ind w:firstLine="709"/>
        <w:jc w:val="both"/>
      </w:pPr>
      <w:r w:rsidRPr="004430C0">
        <w:t>- устанавливает порядок ведения реестра расходных обязательств поселения;</w:t>
      </w:r>
    </w:p>
    <w:p w:rsidR="004430C0" w:rsidRPr="00602CC0" w:rsidRDefault="004430C0" w:rsidP="001D4147">
      <w:pPr>
        <w:widowControl w:val="0"/>
        <w:autoSpaceDE w:val="0"/>
        <w:autoSpaceDN w:val="0"/>
        <w:spacing w:line="276" w:lineRule="auto"/>
        <w:ind w:firstLine="709"/>
        <w:jc w:val="both"/>
        <w:rPr>
          <w:color w:val="000000"/>
        </w:rPr>
      </w:pPr>
      <w:r w:rsidRPr="00602CC0">
        <w:rPr>
          <w:color w:val="000000"/>
        </w:rPr>
        <w:t xml:space="preserve">- утверждает </w:t>
      </w:r>
      <w:r w:rsidR="003B1380" w:rsidRPr="00602CC0">
        <w:rPr>
          <w:color w:val="000000"/>
        </w:rPr>
        <w:t xml:space="preserve">муниципальные </w:t>
      </w:r>
      <w:r w:rsidRPr="00602CC0">
        <w:rPr>
          <w:color w:val="000000"/>
        </w:rPr>
        <w:t xml:space="preserve">программы, реализуемые за счет средств </w:t>
      </w:r>
      <w:r w:rsidRPr="00602CC0">
        <w:rPr>
          <w:color w:val="000000"/>
        </w:rPr>
        <w:lastRenderedPageBreak/>
        <w:t>бюджета поселения;</w:t>
      </w:r>
    </w:p>
    <w:p w:rsidR="004430C0" w:rsidRPr="00602CC0" w:rsidRDefault="004430C0" w:rsidP="001D4147">
      <w:pPr>
        <w:widowControl w:val="0"/>
        <w:autoSpaceDE w:val="0"/>
        <w:autoSpaceDN w:val="0"/>
        <w:spacing w:line="276" w:lineRule="auto"/>
        <w:ind w:firstLine="709"/>
        <w:jc w:val="both"/>
        <w:rPr>
          <w:color w:val="000000"/>
        </w:rPr>
      </w:pPr>
      <w:r w:rsidRPr="00602CC0">
        <w:rPr>
          <w:color w:val="000000"/>
        </w:rPr>
        <w:t xml:space="preserve">- устанавливает порядок принятия решений о разработке </w:t>
      </w:r>
      <w:r w:rsidR="003B1380" w:rsidRPr="00602CC0">
        <w:rPr>
          <w:color w:val="000000"/>
        </w:rPr>
        <w:t xml:space="preserve">муниципальных </w:t>
      </w:r>
      <w:r w:rsidRPr="00602CC0">
        <w:rPr>
          <w:color w:val="000000"/>
        </w:rPr>
        <w:t>программ и их формирования, и реализации;</w:t>
      </w:r>
    </w:p>
    <w:p w:rsidR="004430C0" w:rsidRPr="004430C0" w:rsidRDefault="004430C0" w:rsidP="001D4147">
      <w:pPr>
        <w:widowControl w:val="0"/>
        <w:autoSpaceDE w:val="0"/>
        <w:autoSpaceDN w:val="0"/>
        <w:spacing w:line="276" w:lineRule="auto"/>
        <w:ind w:firstLine="709"/>
        <w:jc w:val="both"/>
      </w:pPr>
      <w:r w:rsidRPr="00602CC0">
        <w:rPr>
          <w:color w:val="000000"/>
        </w:rPr>
        <w:t xml:space="preserve">- осуществляет иные полномочия, определенные Бюджетным </w:t>
      </w:r>
      <w:hyperlink r:id="rId14" w:history="1">
        <w:r w:rsidRPr="00602CC0">
          <w:rPr>
            <w:color w:val="000000"/>
          </w:rPr>
          <w:t>кодексом</w:t>
        </w:r>
      </w:hyperlink>
      <w:r w:rsidRPr="004430C0">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Главный администратор (администратор) доходов бюджета:</w:t>
      </w:r>
    </w:p>
    <w:p w:rsidR="004430C0" w:rsidRPr="004430C0" w:rsidRDefault="004430C0" w:rsidP="001D4147">
      <w:pPr>
        <w:widowControl w:val="0"/>
        <w:autoSpaceDE w:val="0"/>
        <w:autoSpaceDN w:val="0"/>
        <w:spacing w:line="276" w:lineRule="auto"/>
        <w:ind w:firstLine="709"/>
        <w:jc w:val="both"/>
      </w:pPr>
      <w:r w:rsidRPr="004430C0">
        <w:t>- предоставляет сведения, необходимые для составления среднесрочного финансового плана и проекта бюджета;</w:t>
      </w:r>
    </w:p>
    <w:p w:rsidR="004430C0" w:rsidRPr="004430C0" w:rsidRDefault="004430C0" w:rsidP="001D4147">
      <w:pPr>
        <w:widowControl w:val="0"/>
        <w:autoSpaceDE w:val="0"/>
        <w:autoSpaceDN w:val="0"/>
        <w:spacing w:line="276" w:lineRule="auto"/>
        <w:ind w:firstLine="709"/>
        <w:jc w:val="both"/>
      </w:pPr>
      <w:r w:rsidRPr="004430C0">
        <w:t>- предоставляет сведения, необходимые для составления и ведения кассового плана;</w:t>
      </w:r>
    </w:p>
    <w:p w:rsidR="004430C0" w:rsidRPr="004430C0" w:rsidRDefault="004430C0" w:rsidP="001D4147">
      <w:pPr>
        <w:widowControl w:val="0"/>
        <w:autoSpaceDE w:val="0"/>
        <w:autoSpaceDN w:val="0"/>
        <w:spacing w:line="276" w:lineRule="auto"/>
        <w:ind w:firstLine="709"/>
        <w:jc w:val="both"/>
      </w:pPr>
      <w:r w:rsidRPr="004430C0">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4430C0" w:rsidRDefault="004430C0" w:rsidP="001D4147">
      <w:pPr>
        <w:widowControl w:val="0"/>
        <w:autoSpaceDE w:val="0"/>
        <w:autoSpaceDN w:val="0"/>
        <w:spacing w:line="276" w:lineRule="auto"/>
        <w:ind w:firstLine="709"/>
        <w:jc w:val="both"/>
      </w:pPr>
      <w:r w:rsidRPr="004430C0">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4430C0" w:rsidRDefault="004430C0" w:rsidP="001D4147">
      <w:pPr>
        <w:widowControl w:val="0"/>
        <w:autoSpaceDE w:val="0"/>
        <w:autoSpaceDN w:val="0"/>
        <w:spacing w:line="276" w:lineRule="auto"/>
        <w:ind w:firstLine="709"/>
        <w:jc w:val="both"/>
      </w:pPr>
      <w:r w:rsidRPr="004430C0">
        <w:t>- осуществляет взыскание задолженности по платежам в бюджет, пеней и штрафов;</w:t>
      </w:r>
    </w:p>
    <w:p w:rsidR="004430C0" w:rsidRPr="004430C0" w:rsidRDefault="004430C0" w:rsidP="001D4147">
      <w:pPr>
        <w:widowControl w:val="0"/>
        <w:autoSpaceDE w:val="0"/>
        <w:autoSpaceDN w:val="0"/>
        <w:spacing w:line="276" w:lineRule="auto"/>
        <w:ind w:firstLine="709"/>
        <w:jc w:val="both"/>
      </w:pPr>
      <w:r w:rsidRPr="004430C0">
        <w:t xml:space="preserve">- осуществляет иные полномочия, установленные Бюджетным </w:t>
      </w:r>
      <w:hyperlink r:id="rId15" w:history="1">
        <w:r w:rsidRPr="004430C0">
          <w:t>кодексом</w:t>
        </w:r>
      </w:hyperlink>
      <w:r w:rsidRPr="004430C0">
        <w:t xml:space="preserve"> Российской Федерации.</w:t>
      </w:r>
    </w:p>
    <w:p w:rsidR="004430C0" w:rsidRPr="004430C0" w:rsidRDefault="004430C0" w:rsidP="001D4147">
      <w:pPr>
        <w:widowControl w:val="0"/>
        <w:autoSpaceDE w:val="0"/>
        <w:autoSpaceDN w:val="0"/>
        <w:spacing w:line="276" w:lineRule="auto"/>
        <w:ind w:firstLine="709"/>
        <w:jc w:val="both"/>
      </w:pPr>
      <w:r w:rsidRPr="004430C0">
        <w:t>Администратор источников финансирования дефицита бюджета:</w:t>
      </w:r>
    </w:p>
    <w:p w:rsidR="004430C0" w:rsidRPr="004430C0" w:rsidRDefault="004430C0" w:rsidP="001D4147">
      <w:pPr>
        <w:widowControl w:val="0"/>
        <w:autoSpaceDE w:val="0"/>
        <w:autoSpaceDN w:val="0"/>
        <w:spacing w:line="276" w:lineRule="auto"/>
        <w:ind w:firstLine="709"/>
        <w:jc w:val="both"/>
      </w:pPr>
      <w:r w:rsidRPr="004430C0">
        <w:t>- осуществляет планирование (прогнозирование) поступлений и выплат по источникам финансирования дефицита бюджета поселения;</w:t>
      </w:r>
    </w:p>
    <w:p w:rsidR="004430C0" w:rsidRPr="004430C0" w:rsidRDefault="004430C0" w:rsidP="001D4147">
      <w:pPr>
        <w:widowControl w:val="0"/>
        <w:autoSpaceDE w:val="0"/>
        <w:autoSpaceDN w:val="0"/>
        <w:spacing w:line="276" w:lineRule="auto"/>
        <w:ind w:firstLine="709"/>
        <w:jc w:val="both"/>
      </w:pPr>
      <w:r w:rsidRPr="004430C0">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4430C0" w:rsidRDefault="004430C0" w:rsidP="001D4147">
      <w:pPr>
        <w:widowControl w:val="0"/>
        <w:autoSpaceDE w:val="0"/>
        <w:autoSpaceDN w:val="0"/>
        <w:spacing w:line="276" w:lineRule="auto"/>
        <w:ind w:firstLine="709"/>
        <w:jc w:val="both"/>
      </w:pPr>
      <w:r w:rsidRPr="00A91AD5">
        <w:t xml:space="preserve">- </w:t>
      </w:r>
      <w:r w:rsidR="00281DFE" w:rsidRPr="00A91AD5">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A91AD5">
        <w:t>;</w:t>
      </w:r>
    </w:p>
    <w:p w:rsidR="004430C0" w:rsidRPr="004430C0" w:rsidRDefault="004430C0" w:rsidP="001D4147">
      <w:pPr>
        <w:widowControl w:val="0"/>
        <w:autoSpaceDE w:val="0"/>
        <w:autoSpaceDN w:val="0"/>
        <w:spacing w:line="276" w:lineRule="auto"/>
        <w:ind w:firstLine="709"/>
        <w:jc w:val="both"/>
      </w:pPr>
      <w:r w:rsidRPr="004430C0">
        <w:t>- формирует бюджетную отчетность администратора источников финансирования дефицита бюджета;</w:t>
      </w:r>
    </w:p>
    <w:p w:rsidR="004430C0" w:rsidRPr="004430C0" w:rsidRDefault="004430C0" w:rsidP="001D4147">
      <w:pPr>
        <w:widowControl w:val="0"/>
        <w:autoSpaceDE w:val="0"/>
        <w:autoSpaceDN w:val="0"/>
        <w:spacing w:line="276" w:lineRule="auto"/>
        <w:ind w:firstLine="709"/>
        <w:jc w:val="both"/>
      </w:pPr>
      <w:r w:rsidRPr="004430C0">
        <w:t xml:space="preserve">- осуществляет иные полномочия в соответствии с Бюджетным </w:t>
      </w:r>
      <w:hyperlink r:id="rId16"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Распорядители бюджетных средств:</w:t>
      </w:r>
    </w:p>
    <w:p w:rsidR="004430C0" w:rsidRPr="004430C0" w:rsidRDefault="004430C0" w:rsidP="001D4147">
      <w:pPr>
        <w:widowControl w:val="0"/>
        <w:autoSpaceDE w:val="0"/>
        <w:autoSpaceDN w:val="0"/>
        <w:spacing w:line="276" w:lineRule="auto"/>
        <w:ind w:firstLine="709"/>
        <w:jc w:val="both"/>
      </w:pPr>
      <w:r w:rsidRPr="004430C0">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430C0" w:rsidRPr="004430C0" w:rsidRDefault="004430C0" w:rsidP="001D4147">
      <w:pPr>
        <w:widowControl w:val="0"/>
        <w:autoSpaceDE w:val="0"/>
        <w:autoSpaceDN w:val="0"/>
        <w:spacing w:line="276" w:lineRule="auto"/>
        <w:ind w:firstLine="709"/>
        <w:jc w:val="both"/>
      </w:pPr>
      <w:r w:rsidRPr="004430C0">
        <w:t>- формируют перечень подведомственных ему получателей бюджетных средств;</w:t>
      </w:r>
    </w:p>
    <w:p w:rsidR="004430C0" w:rsidRPr="004430C0" w:rsidRDefault="004430C0" w:rsidP="001D4147">
      <w:pPr>
        <w:widowControl w:val="0"/>
        <w:autoSpaceDE w:val="0"/>
        <w:autoSpaceDN w:val="0"/>
        <w:spacing w:line="276" w:lineRule="auto"/>
        <w:ind w:firstLine="709"/>
        <w:jc w:val="both"/>
      </w:pPr>
      <w:r w:rsidRPr="004430C0">
        <w:lastRenderedPageBreak/>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4430C0" w:rsidRDefault="004430C0" w:rsidP="001D4147">
      <w:pPr>
        <w:widowControl w:val="0"/>
        <w:autoSpaceDE w:val="0"/>
        <w:autoSpaceDN w:val="0"/>
        <w:spacing w:line="276" w:lineRule="auto"/>
        <w:ind w:firstLine="709"/>
        <w:jc w:val="both"/>
      </w:pPr>
      <w:r w:rsidRPr="004430C0">
        <w:t>- осуществляют планирование соответствующих расходов бюджета, составляют обоснования бюджетных ассигнований;</w:t>
      </w:r>
    </w:p>
    <w:p w:rsidR="004430C0" w:rsidRPr="004430C0" w:rsidRDefault="004430C0" w:rsidP="001D4147">
      <w:pPr>
        <w:widowControl w:val="0"/>
        <w:autoSpaceDE w:val="0"/>
        <w:autoSpaceDN w:val="0"/>
        <w:spacing w:line="276" w:lineRule="auto"/>
        <w:ind w:firstLine="709"/>
        <w:jc w:val="both"/>
      </w:pPr>
      <w:r w:rsidRPr="004430C0">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4430C0" w:rsidRDefault="004430C0" w:rsidP="001D4147">
      <w:pPr>
        <w:widowControl w:val="0"/>
        <w:autoSpaceDE w:val="0"/>
        <w:autoSpaceDN w:val="0"/>
        <w:spacing w:line="276" w:lineRule="auto"/>
        <w:ind w:firstLine="709"/>
        <w:jc w:val="both"/>
      </w:pPr>
      <w:r w:rsidRPr="004430C0">
        <w:t>- вносят предложения по формированию и изменению лимитов бюджетных обязательств;</w:t>
      </w:r>
    </w:p>
    <w:p w:rsidR="004430C0" w:rsidRPr="004430C0" w:rsidRDefault="004430C0" w:rsidP="001D4147">
      <w:pPr>
        <w:widowControl w:val="0"/>
        <w:autoSpaceDE w:val="0"/>
        <w:autoSpaceDN w:val="0"/>
        <w:spacing w:line="276" w:lineRule="auto"/>
        <w:ind w:firstLine="709"/>
        <w:jc w:val="both"/>
      </w:pPr>
      <w:r w:rsidRPr="004430C0">
        <w:t>- вносят предложения по формированию и изменению сводной бюджетной росписи;</w:t>
      </w:r>
    </w:p>
    <w:p w:rsidR="004430C0" w:rsidRPr="004430C0" w:rsidRDefault="004430C0" w:rsidP="001D4147">
      <w:pPr>
        <w:widowControl w:val="0"/>
        <w:autoSpaceDE w:val="0"/>
        <w:autoSpaceDN w:val="0"/>
        <w:spacing w:line="276" w:lineRule="auto"/>
        <w:ind w:firstLine="709"/>
        <w:jc w:val="both"/>
      </w:pPr>
      <w:r w:rsidRPr="004430C0">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4430C0" w:rsidRDefault="004430C0" w:rsidP="001D4147">
      <w:pPr>
        <w:widowControl w:val="0"/>
        <w:autoSpaceDE w:val="0"/>
        <w:autoSpaceDN w:val="0"/>
        <w:spacing w:line="276" w:lineRule="auto"/>
        <w:ind w:firstLine="709"/>
        <w:jc w:val="both"/>
      </w:pPr>
      <w:r w:rsidRPr="004430C0">
        <w:t>- формируют и утверждают муниципальные задания;</w:t>
      </w:r>
    </w:p>
    <w:p w:rsidR="004430C0" w:rsidRPr="004430C0" w:rsidRDefault="004430C0" w:rsidP="001D4147">
      <w:pPr>
        <w:widowControl w:val="0"/>
        <w:autoSpaceDE w:val="0"/>
        <w:autoSpaceDN w:val="0"/>
        <w:spacing w:line="276" w:lineRule="auto"/>
        <w:ind w:firstLine="709"/>
        <w:jc w:val="both"/>
      </w:pPr>
      <w:r w:rsidRPr="004430C0">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4430C0">
          <w:t>кодексом</w:t>
        </w:r>
      </w:hyperlink>
      <w:r w:rsidRPr="004430C0">
        <w:t>, условий, установленных при их представлении;</w:t>
      </w:r>
    </w:p>
    <w:p w:rsidR="004430C0" w:rsidRPr="004430C0" w:rsidRDefault="004430C0" w:rsidP="001D4147">
      <w:pPr>
        <w:widowControl w:val="0"/>
        <w:autoSpaceDE w:val="0"/>
        <w:autoSpaceDN w:val="0"/>
        <w:spacing w:line="276" w:lineRule="auto"/>
        <w:ind w:firstLine="709"/>
        <w:jc w:val="both"/>
      </w:pPr>
      <w:r w:rsidRPr="004430C0">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4430C0" w:rsidRDefault="004430C0" w:rsidP="001D4147">
      <w:pPr>
        <w:widowControl w:val="0"/>
        <w:autoSpaceDE w:val="0"/>
        <w:autoSpaceDN w:val="0"/>
        <w:spacing w:line="276" w:lineRule="auto"/>
        <w:ind w:firstLine="709"/>
        <w:jc w:val="both"/>
      </w:pPr>
      <w:r w:rsidRPr="004430C0">
        <w:t>- проводят проверки подведомственных получателей бюджетных средств и муниципальных унитарных предприятий;</w:t>
      </w:r>
    </w:p>
    <w:p w:rsidR="004430C0" w:rsidRPr="004430C0" w:rsidRDefault="004430C0" w:rsidP="001D4147">
      <w:pPr>
        <w:widowControl w:val="0"/>
        <w:autoSpaceDE w:val="0"/>
        <w:autoSpaceDN w:val="0"/>
        <w:spacing w:line="276" w:lineRule="auto"/>
        <w:ind w:firstLine="709"/>
        <w:jc w:val="both"/>
      </w:pPr>
      <w:r w:rsidRPr="004430C0">
        <w:t>- формируют бюджетную отчетность распорядителя бюджетных средств;</w:t>
      </w:r>
    </w:p>
    <w:p w:rsidR="004430C0" w:rsidRPr="004430C0" w:rsidRDefault="004430C0" w:rsidP="001D4147">
      <w:pPr>
        <w:widowControl w:val="0"/>
        <w:autoSpaceDE w:val="0"/>
        <w:autoSpaceDN w:val="0"/>
        <w:spacing w:line="276" w:lineRule="auto"/>
        <w:ind w:firstLine="709"/>
        <w:jc w:val="both"/>
      </w:pPr>
      <w:r w:rsidRPr="004430C0">
        <w:t>- отвечают соответственно от имени Поселения</w:t>
      </w:r>
      <w:r w:rsidRPr="004430C0">
        <w:rPr>
          <w:color w:val="00B050"/>
        </w:rPr>
        <w:t xml:space="preserve"> </w:t>
      </w:r>
      <w:r w:rsidRPr="004430C0">
        <w:t>по денежным обязательствам подведомственных ему получателей бюджетных средств;</w:t>
      </w:r>
    </w:p>
    <w:p w:rsidR="004430C0" w:rsidRPr="004430C0" w:rsidRDefault="004430C0" w:rsidP="001D4147">
      <w:pPr>
        <w:widowControl w:val="0"/>
        <w:autoSpaceDE w:val="0"/>
        <w:autoSpaceDN w:val="0"/>
        <w:spacing w:line="276" w:lineRule="auto"/>
        <w:ind w:firstLine="709"/>
        <w:jc w:val="both"/>
      </w:pPr>
      <w:r w:rsidRPr="004430C0">
        <w:t xml:space="preserve">- осуществляют иные полномочия в соответствии с Бюджетным </w:t>
      </w:r>
      <w:hyperlink r:id="rId18"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Получатели бюджетных средств:</w:t>
      </w:r>
    </w:p>
    <w:p w:rsidR="004430C0" w:rsidRPr="004430C0" w:rsidRDefault="004430C0" w:rsidP="001D4147">
      <w:pPr>
        <w:widowControl w:val="0"/>
        <w:autoSpaceDE w:val="0"/>
        <w:autoSpaceDN w:val="0"/>
        <w:spacing w:line="276" w:lineRule="auto"/>
        <w:ind w:firstLine="709"/>
        <w:jc w:val="both"/>
      </w:pPr>
      <w:r w:rsidRPr="004430C0">
        <w:t>- составляют и исполняют бюджетную смету;</w:t>
      </w:r>
    </w:p>
    <w:p w:rsidR="004430C0" w:rsidRPr="004430C0" w:rsidRDefault="00281DFE" w:rsidP="001D4147">
      <w:pPr>
        <w:widowControl w:val="0"/>
        <w:autoSpaceDE w:val="0"/>
        <w:autoSpaceDN w:val="0"/>
        <w:spacing w:line="276" w:lineRule="auto"/>
        <w:ind w:firstLine="709"/>
        <w:jc w:val="both"/>
      </w:pPr>
      <w:r w:rsidRPr="00A91AD5">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r w:rsidR="004430C0" w:rsidRPr="00A91AD5">
        <w:t>;</w:t>
      </w:r>
    </w:p>
    <w:p w:rsidR="004430C0" w:rsidRPr="004430C0" w:rsidRDefault="004430C0" w:rsidP="001D4147">
      <w:pPr>
        <w:widowControl w:val="0"/>
        <w:autoSpaceDE w:val="0"/>
        <w:autoSpaceDN w:val="0"/>
        <w:spacing w:line="276" w:lineRule="auto"/>
        <w:ind w:firstLine="709"/>
        <w:jc w:val="both"/>
      </w:pPr>
      <w:r w:rsidRPr="004430C0">
        <w:t>- обеспечивают результативность, целевой характер использования предусмотренных ему бюджетных ассигнований;</w:t>
      </w:r>
    </w:p>
    <w:p w:rsidR="004430C0" w:rsidRPr="004430C0" w:rsidRDefault="004430C0" w:rsidP="001D4147">
      <w:pPr>
        <w:widowControl w:val="0"/>
        <w:autoSpaceDE w:val="0"/>
        <w:autoSpaceDN w:val="0"/>
        <w:spacing w:line="276" w:lineRule="auto"/>
        <w:ind w:firstLine="709"/>
        <w:jc w:val="both"/>
      </w:pPr>
      <w:r w:rsidRPr="004430C0">
        <w:t>- вносят соответствующему главному распорядителю (распорядителю) бюджетных средств предложения по изменению бюджетной росписи;</w:t>
      </w:r>
    </w:p>
    <w:p w:rsidR="004430C0" w:rsidRPr="004430C0" w:rsidRDefault="004430C0" w:rsidP="001D4147">
      <w:pPr>
        <w:widowControl w:val="0"/>
        <w:autoSpaceDE w:val="0"/>
        <w:autoSpaceDN w:val="0"/>
        <w:spacing w:line="276" w:lineRule="auto"/>
        <w:ind w:firstLine="709"/>
        <w:jc w:val="both"/>
      </w:pPr>
      <w:r w:rsidRPr="004430C0">
        <w:t>- ведут бюджетный учет либо передают на основании соглашения это</w:t>
      </w:r>
      <w:r w:rsidR="00281DFE">
        <w:t xml:space="preserve"> </w:t>
      </w:r>
      <w:r w:rsidRPr="004430C0">
        <w:t>полномочие централизованной бухгалтерии;</w:t>
      </w:r>
    </w:p>
    <w:p w:rsidR="004430C0" w:rsidRPr="004430C0" w:rsidRDefault="004430C0" w:rsidP="001D4147">
      <w:pPr>
        <w:widowControl w:val="0"/>
        <w:autoSpaceDE w:val="0"/>
        <w:autoSpaceDN w:val="0"/>
        <w:spacing w:line="276" w:lineRule="auto"/>
        <w:ind w:firstLine="709"/>
        <w:jc w:val="both"/>
      </w:pPr>
      <w:r w:rsidRPr="004430C0">
        <w:lastRenderedPageBreak/>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Default="004430C0" w:rsidP="001D4147">
      <w:pPr>
        <w:widowControl w:val="0"/>
        <w:autoSpaceDE w:val="0"/>
        <w:autoSpaceDN w:val="0"/>
        <w:spacing w:line="276" w:lineRule="auto"/>
        <w:ind w:firstLine="709"/>
        <w:jc w:val="both"/>
      </w:pPr>
      <w:r w:rsidRPr="004430C0">
        <w:t xml:space="preserve">- исполняют иные полномочия, установленные Бюджетным </w:t>
      </w:r>
      <w:hyperlink r:id="rId19" w:history="1">
        <w:r w:rsidRPr="004430C0">
          <w:t>кодексом</w:t>
        </w:r>
      </w:hyperlink>
      <w:r w:rsidRPr="004430C0">
        <w:t xml:space="preserve"> и принятыми в соответствии с ним нормативными правовыми актами, регулирующими бюджетные правоотношения.</w:t>
      </w:r>
    </w:p>
    <w:p w:rsidR="00281DFE" w:rsidRPr="004430C0" w:rsidRDefault="00281DFE" w:rsidP="001D4147">
      <w:pPr>
        <w:widowControl w:val="0"/>
        <w:tabs>
          <w:tab w:val="left" w:pos="993"/>
        </w:tabs>
        <w:autoSpaceDE w:val="0"/>
        <w:autoSpaceDN w:val="0"/>
        <w:spacing w:line="276" w:lineRule="auto"/>
        <w:ind w:firstLine="709"/>
        <w:jc w:val="both"/>
      </w:pPr>
      <w:r w:rsidRPr="00A91AD5">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4430C0" w:rsidRDefault="004430C0" w:rsidP="001D4147">
      <w:pPr>
        <w:widowControl w:val="0"/>
        <w:autoSpaceDE w:val="0"/>
        <w:autoSpaceDN w:val="0"/>
        <w:spacing w:line="276" w:lineRule="auto"/>
        <w:ind w:firstLine="709"/>
        <w:jc w:val="both"/>
        <w:rPr>
          <w:sz w:val="22"/>
        </w:rPr>
      </w:pPr>
    </w:p>
    <w:p w:rsidR="004430C0" w:rsidRPr="004430C0" w:rsidRDefault="004430C0" w:rsidP="001D4147">
      <w:pPr>
        <w:widowControl w:val="0"/>
        <w:autoSpaceDE w:val="0"/>
        <w:autoSpaceDN w:val="0"/>
        <w:spacing w:line="276" w:lineRule="auto"/>
        <w:ind w:firstLine="709"/>
        <w:jc w:val="both"/>
      </w:pPr>
      <w:r w:rsidRPr="004430C0">
        <w:t>Статья 6. Доходы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center"/>
        <w:rPr>
          <w:sz w:val="18"/>
        </w:rPr>
      </w:pPr>
    </w:p>
    <w:p w:rsidR="004430C0" w:rsidRPr="004430C0" w:rsidRDefault="004430C0" w:rsidP="001D4147">
      <w:pPr>
        <w:widowControl w:val="0"/>
        <w:autoSpaceDE w:val="0"/>
        <w:autoSpaceDN w:val="0"/>
        <w:spacing w:line="276" w:lineRule="auto"/>
        <w:ind w:firstLine="709"/>
        <w:jc w:val="both"/>
      </w:pPr>
      <w:r w:rsidRPr="004430C0">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4430C0" w:rsidRDefault="004430C0" w:rsidP="001D4147">
      <w:pPr>
        <w:widowControl w:val="0"/>
        <w:autoSpaceDE w:val="0"/>
        <w:autoSpaceDN w:val="0"/>
        <w:spacing w:line="276" w:lineRule="auto"/>
        <w:ind w:firstLine="709"/>
        <w:jc w:val="center"/>
        <w:rPr>
          <w:sz w:val="18"/>
        </w:rPr>
      </w:pPr>
    </w:p>
    <w:p w:rsidR="004430C0" w:rsidRPr="004430C0" w:rsidRDefault="004430C0" w:rsidP="001D4147">
      <w:pPr>
        <w:widowControl w:val="0"/>
        <w:autoSpaceDE w:val="0"/>
        <w:autoSpaceDN w:val="0"/>
        <w:spacing w:line="276" w:lineRule="auto"/>
        <w:ind w:firstLine="709"/>
        <w:jc w:val="center"/>
        <w:rPr>
          <w:sz w:val="4"/>
        </w:rPr>
      </w:pPr>
    </w:p>
    <w:p w:rsidR="004430C0" w:rsidRPr="004430C0" w:rsidRDefault="004430C0" w:rsidP="001D4147">
      <w:pPr>
        <w:widowControl w:val="0"/>
        <w:autoSpaceDE w:val="0"/>
        <w:autoSpaceDN w:val="0"/>
        <w:spacing w:line="276" w:lineRule="auto"/>
        <w:ind w:firstLine="709"/>
        <w:jc w:val="both"/>
      </w:pPr>
      <w:r w:rsidRPr="004430C0">
        <w:t>Статья 7. Расходы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both"/>
      </w:pPr>
    </w:p>
    <w:p w:rsidR="004430C0" w:rsidRPr="004430C0" w:rsidRDefault="004430C0" w:rsidP="001D4147">
      <w:pPr>
        <w:widowControl w:val="0"/>
        <w:autoSpaceDE w:val="0"/>
        <w:autoSpaceDN w:val="0"/>
        <w:spacing w:line="276" w:lineRule="auto"/>
        <w:ind w:firstLine="709"/>
        <w:jc w:val="both"/>
      </w:pPr>
      <w:r w:rsidRPr="004430C0">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spacing w:line="276" w:lineRule="auto"/>
        <w:ind w:firstLine="709"/>
        <w:jc w:val="both"/>
        <w:rPr>
          <w:rFonts w:eastAsia="Calibri"/>
          <w:bCs/>
          <w:lang w:eastAsia="en-US"/>
        </w:rPr>
      </w:pPr>
      <w:r w:rsidRPr="004430C0">
        <w:rPr>
          <w:rFonts w:eastAsia="Calibri"/>
          <w:bCs/>
          <w:lang w:eastAsia="en-US"/>
        </w:rPr>
        <w:t>Статья 8. Формы межбюджетных трансфертов, предоставляемых из бюджета муниципального образования «</w:t>
      </w:r>
      <w:r w:rsidR="001D4147">
        <w:rPr>
          <w:rFonts w:eastAsia="Calibri"/>
          <w:bCs/>
          <w:lang w:eastAsia="en-US"/>
        </w:rPr>
        <w:t>Татарско-Кандызское</w:t>
      </w:r>
      <w:r w:rsidRPr="004430C0">
        <w:rPr>
          <w:rFonts w:eastAsia="Calibri"/>
          <w:bCs/>
          <w:lang w:eastAsia="en-US"/>
        </w:rPr>
        <w:t xml:space="preserve"> сельское поселение» Бавлинского муниципального района Республики Татарстан</w:t>
      </w:r>
    </w:p>
    <w:p w:rsidR="004430C0" w:rsidRPr="004430C0" w:rsidRDefault="004430C0" w:rsidP="001D4147">
      <w:pPr>
        <w:spacing w:line="276" w:lineRule="auto"/>
        <w:ind w:firstLine="709"/>
        <w:jc w:val="both"/>
        <w:rPr>
          <w:rFonts w:eastAsia="Calibri"/>
          <w:bCs/>
          <w:sz w:val="22"/>
          <w:u w:val="single"/>
          <w:lang w:eastAsia="en-US"/>
        </w:rPr>
      </w:pPr>
    </w:p>
    <w:p w:rsidR="004430C0" w:rsidRPr="004430C0" w:rsidRDefault="004430C0" w:rsidP="001D4147">
      <w:pPr>
        <w:autoSpaceDE w:val="0"/>
        <w:autoSpaceDN w:val="0"/>
        <w:adjustRightInd w:val="0"/>
        <w:spacing w:line="276" w:lineRule="auto"/>
        <w:ind w:firstLine="709"/>
        <w:contextualSpacing/>
        <w:jc w:val="both"/>
        <w:rPr>
          <w:rFonts w:eastAsia="Calibri"/>
          <w:lang w:eastAsia="en-US"/>
        </w:rPr>
      </w:pPr>
      <w:r w:rsidRPr="004430C0">
        <w:rPr>
          <w:rFonts w:eastAsia="Calibri"/>
          <w:lang w:eastAsia="en-US"/>
        </w:rPr>
        <w:t>Межбюджетные трансферты из бюджета сельского поселения предоставляются в форме:</w:t>
      </w:r>
    </w:p>
    <w:p w:rsidR="004430C0" w:rsidRPr="004430C0" w:rsidRDefault="004430C0" w:rsidP="001D4147">
      <w:pPr>
        <w:autoSpaceDE w:val="0"/>
        <w:autoSpaceDN w:val="0"/>
        <w:adjustRightInd w:val="0"/>
        <w:spacing w:before="280" w:line="276" w:lineRule="auto"/>
        <w:ind w:firstLine="709"/>
        <w:contextualSpacing/>
        <w:jc w:val="both"/>
        <w:rPr>
          <w:rFonts w:eastAsia="Calibri"/>
          <w:lang w:eastAsia="en-US"/>
        </w:rPr>
      </w:pPr>
      <w:r w:rsidRPr="004430C0">
        <w:rPr>
          <w:rFonts w:eastAsia="Calibri"/>
          <w:lang w:eastAsia="en-US"/>
        </w:rPr>
        <w:lastRenderedPageBreak/>
        <w:t xml:space="preserve">субсидий бюджету Республики Татарстан  в случаях, установленных </w:t>
      </w:r>
      <w:hyperlink r:id="rId20" w:history="1">
        <w:r w:rsidRPr="004430C0">
          <w:rPr>
            <w:rFonts w:eastAsia="Calibri"/>
            <w:lang w:eastAsia="en-US"/>
          </w:rPr>
          <w:t>статьей 44.10</w:t>
        </w:r>
      </w:hyperlink>
      <w:r w:rsidRPr="004430C0">
        <w:rPr>
          <w:rFonts w:eastAsia="Calibri"/>
          <w:lang w:eastAsia="en-US"/>
        </w:rPr>
        <w:t xml:space="preserve"> Бюджетного кодекса Республики Татарстан;</w:t>
      </w:r>
    </w:p>
    <w:p w:rsidR="004430C0" w:rsidRPr="004430C0" w:rsidRDefault="004430C0" w:rsidP="001D4147">
      <w:pPr>
        <w:autoSpaceDE w:val="0"/>
        <w:autoSpaceDN w:val="0"/>
        <w:adjustRightInd w:val="0"/>
        <w:spacing w:before="280" w:line="276" w:lineRule="auto"/>
        <w:ind w:firstLine="709"/>
        <w:contextualSpacing/>
        <w:jc w:val="both"/>
        <w:rPr>
          <w:rFonts w:eastAsia="Calibri"/>
          <w:lang w:eastAsia="en-US"/>
        </w:rPr>
      </w:pPr>
      <w:r w:rsidRPr="004430C0">
        <w:rPr>
          <w:rFonts w:eastAsia="Calibri"/>
          <w:lang w:eastAsia="en-US"/>
        </w:rPr>
        <w:t>иных межбюджетных трансфертов.</w:t>
      </w:r>
    </w:p>
    <w:p w:rsidR="004430C0" w:rsidRPr="004430C0" w:rsidRDefault="004430C0" w:rsidP="001D4147">
      <w:pPr>
        <w:shd w:val="clear" w:color="auto" w:fill="FFFFFF"/>
        <w:autoSpaceDE w:val="0"/>
        <w:autoSpaceDN w:val="0"/>
        <w:adjustRightInd w:val="0"/>
        <w:spacing w:before="280" w:line="276" w:lineRule="auto"/>
        <w:ind w:firstLine="709"/>
        <w:contextualSpacing/>
        <w:jc w:val="both"/>
        <w:rPr>
          <w:rFonts w:eastAsia="Calibri"/>
          <w:lang w:eastAsia="en-US"/>
        </w:rPr>
      </w:pPr>
      <w:r w:rsidRPr="004430C0">
        <w:rPr>
          <w:rFonts w:eastAsia="Calibri"/>
          <w:lang w:eastAsia="en-US"/>
        </w:rPr>
        <w:t xml:space="preserve">Межбюджетные трансферты из бюджета сельского поселения </w:t>
      </w:r>
      <w:r w:rsidRPr="004430C0">
        <w:rPr>
          <w:rFonts w:eastAsia="Calibri"/>
          <w:bCs/>
          <w:lang w:eastAsia="en-US"/>
        </w:rPr>
        <w:t>бюджету</w:t>
      </w:r>
      <w:r w:rsidRPr="004430C0">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autoSpaceDE w:val="0"/>
        <w:autoSpaceDN w:val="0"/>
        <w:adjustRightInd w:val="0"/>
        <w:spacing w:line="276" w:lineRule="auto"/>
        <w:ind w:firstLine="709"/>
        <w:contextualSpacing/>
        <w:jc w:val="both"/>
        <w:outlineLvl w:val="0"/>
        <w:rPr>
          <w:rFonts w:eastAsia="Calibri"/>
          <w:bCs/>
          <w:lang w:eastAsia="en-US"/>
        </w:rPr>
      </w:pPr>
      <w:r w:rsidRPr="004430C0">
        <w:rPr>
          <w:rFonts w:eastAsia="Calibri"/>
          <w:bCs/>
          <w:lang w:eastAsia="en-US"/>
        </w:rPr>
        <w:t>Статья 9. Субсидии из бюджета муниципального образования «</w:t>
      </w:r>
      <w:r w:rsidR="001D4147">
        <w:rPr>
          <w:rFonts w:eastAsia="Calibri"/>
          <w:bCs/>
          <w:lang w:eastAsia="en-US"/>
        </w:rPr>
        <w:t>Татарско-Кандызское</w:t>
      </w:r>
      <w:r w:rsidRPr="004430C0">
        <w:rPr>
          <w:rFonts w:eastAsia="Calibri"/>
          <w:bCs/>
          <w:lang w:eastAsia="en-US"/>
        </w:rPr>
        <w:t xml:space="preserve"> сельское поселение» Бавлинского муниципального района</w:t>
      </w:r>
      <w:r w:rsidRPr="004430C0">
        <w:rPr>
          <w:rFonts w:eastAsia="Calibri"/>
          <w:lang w:eastAsia="en-US"/>
        </w:rPr>
        <w:t xml:space="preserve"> </w:t>
      </w:r>
      <w:r w:rsidRPr="004430C0">
        <w:rPr>
          <w:rFonts w:eastAsia="Calibri"/>
          <w:bCs/>
          <w:lang w:eastAsia="en-US"/>
        </w:rPr>
        <w:t>бюджету Республики Татарстан</w:t>
      </w:r>
    </w:p>
    <w:p w:rsidR="004430C0" w:rsidRPr="004430C0" w:rsidRDefault="004430C0" w:rsidP="001D4147">
      <w:pPr>
        <w:autoSpaceDE w:val="0"/>
        <w:autoSpaceDN w:val="0"/>
        <w:adjustRightInd w:val="0"/>
        <w:spacing w:line="276" w:lineRule="auto"/>
        <w:ind w:firstLine="709"/>
        <w:contextualSpacing/>
        <w:jc w:val="both"/>
        <w:outlineLvl w:val="0"/>
        <w:rPr>
          <w:rFonts w:eastAsia="Calibri"/>
          <w:b/>
          <w:bCs/>
          <w:sz w:val="18"/>
          <w:lang w:eastAsia="en-US"/>
        </w:rPr>
      </w:pPr>
    </w:p>
    <w:p w:rsidR="004430C0" w:rsidRPr="004430C0" w:rsidRDefault="004430C0" w:rsidP="001D4147">
      <w:pPr>
        <w:numPr>
          <w:ilvl w:val="0"/>
          <w:numId w:val="16"/>
        </w:numPr>
        <w:autoSpaceDE w:val="0"/>
        <w:autoSpaceDN w:val="0"/>
        <w:adjustRightInd w:val="0"/>
        <w:spacing w:before="360" w:after="200" w:line="276" w:lineRule="auto"/>
        <w:ind w:left="0" w:firstLine="709"/>
        <w:contextualSpacing/>
        <w:jc w:val="both"/>
        <w:rPr>
          <w:rFonts w:eastAsia="Calibri"/>
          <w:lang w:eastAsia="en-US"/>
        </w:rPr>
      </w:pPr>
      <w:r w:rsidRPr="004430C0">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4430C0">
          <w:rPr>
            <w:rFonts w:eastAsia="Calibri"/>
            <w:lang w:eastAsia="en-US"/>
          </w:rPr>
          <w:t xml:space="preserve"> статьей 44.1</w:t>
        </w:r>
      </w:hyperlink>
      <w:r w:rsidRPr="004430C0">
        <w:rPr>
          <w:rFonts w:eastAsia="Calibri"/>
          <w:lang w:eastAsia="en-US"/>
        </w:rPr>
        <w:t>0 Бюджетного кодекса Республики Татарстан.</w:t>
      </w:r>
    </w:p>
    <w:p w:rsidR="004430C0" w:rsidRPr="004430C0" w:rsidRDefault="004430C0" w:rsidP="001D4147">
      <w:pPr>
        <w:autoSpaceDE w:val="0"/>
        <w:autoSpaceDN w:val="0"/>
        <w:adjustRightInd w:val="0"/>
        <w:spacing w:before="280" w:line="276" w:lineRule="auto"/>
        <w:ind w:firstLine="709"/>
        <w:contextualSpacing/>
        <w:jc w:val="both"/>
        <w:rPr>
          <w:rFonts w:eastAsia="Calibri"/>
          <w:lang w:eastAsia="en-US"/>
        </w:rPr>
      </w:pPr>
      <w:bookmarkStart w:id="2" w:name="Par57"/>
      <w:bookmarkEnd w:id="2"/>
      <w:r w:rsidRPr="004430C0">
        <w:rPr>
          <w:rFonts w:eastAsia="Calibri"/>
          <w:lang w:eastAsia="en-US"/>
        </w:rPr>
        <w:t xml:space="preserve">2. Межбюджетные субсидии, указанные в </w:t>
      </w:r>
      <w:hyperlink w:anchor="Par57" w:history="1">
        <w:r w:rsidRPr="004430C0">
          <w:rPr>
            <w:rFonts w:eastAsia="Calibri"/>
            <w:lang w:eastAsia="en-US"/>
          </w:rPr>
          <w:t>1</w:t>
        </w:r>
      </w:hyperlink>
      <w:r w:rsidRPr="004430C0">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4430C0" w:rsidRDefault="004430C0" w:rsidP="001D4147">
      <w:pPr>
        <w:widowControl w:val="0"/>
        <w:autoSpaceDE w:val="0"/>
        <w:autoSpaceDN w:val="0"/>
        <w:spacing w:line="276" w:lineRule="auto"/>
        <w:ind w:firstLine="709"/>
        <w:jc w:val="both"/>
        <w:rPr>
          <w:sz w:val="20"/>
          <w:highlight w:val="yellow"/>
        </w:rPr>
      </w:pPr>
    </w:p>
    <w:p w:rsidR="004430C0" w:rsidRPr="004430C0" w:rsidRDefault="004430C0" w:rsidP="001D4147">
      <w:pPr>
        <w:autoSpaceDE w:val="0"/>
        <w:autoSpaceDN w:val="0"/>
        <w:adjustRightInd w:val="0"/>
        <w:spacing w:line="276" w:lineRule="auto"/>
        <w:ind w:firstLine="709"/>
        <w:contextualSpacing/>
        <w:jc w:val="both"/>
        <w:outlineLvl w:val="0"/>
        <w:rPr>
          <w:rFonts w:eastAsia="Calibri"/>
          <w:bCs/>
          <w:lang w:eastAsia="en-US"/>
        </w:rPr>
      </w:pPr>
      <w:r w:rsidRPr="004430C0">
        <w:rPr>
          <w:rFonts w:eastAsia="Calibri"/>
          <w:bCs/>
          <w:lang w:eastAsia="en-US"/>
        </w:rPr>
        <w:t xml:space="preserve">Статья 10. Иные межбюджетные трансферты бюджету Района из бюджета </w:t>
      </w:r>
      <w:r w:rsidRPr="004430C0">
        <w:rPr>
          <w:rFonts w:eastAsia="Calibri"/>
          <w:lang w:eastAsia="en-US"/>
        </w:rPr>
        <w:t>муниципального образования «</w:t>
      </w:r>
      <w:r w:rsidR="001D4147">
        <w:rPr>
          <w:rFonts w:eastAsia="Calibri"/>
          <w:lang w:eastAsia="en-US"/>
        </w:rPr>
        <w:t>Татарско-Кандызское</w:t>
      </w:r>
      <w:r w:rsidRPr="004430C0">
        <w:rPr>
          <w:rFonts w:eastAsia="Calibri"/>
          <w:lang w:eastAsia="en-US"/>
        </w:rPr>
        <w:t xml:space="preserve"> сельское поселение» Бавлинского муниципального района</w:t>
      </w:r>
    </w:p>
    <w:p w:rsidR="004430C0" w:rsidRPr="004430C0" w:rsidRDefault="004430C0" w:rsidP="001D4147">
      <w:pPr>
        <w:autoSpaceDE w:val="0"/>
        <w:autoSpaceDN w:val="0"/>
        <w:adjustRightInd w:val="0"/>
        <w:spacing w:line="276" w:lineRule="auto"/>
        <w:ind w:firstLine="709"/>
        <w:contextualSpacing/>
        <w:jc w:val="both"/>
        <w:rPr>
          <w:rFonts w:eastAsia="Calibri"/>
          <w:sz w:val="18"/>
          <w:highlight w:val="yellow"/>
          <w:lang w:eastAsia="en-US"/>
        </w:rPr>
      </w:pPr>
    </w:p>
    <w:p w:rsidR="004430C0" w:rsidRPr="004430C0" w:rsidRDefault="004430C0" w:rsidP="001D4147">
      <w:pPr>
        <w:autoSpaceDE w:val="0"/>
        <w:autoSpaceDN w:val="0"/>
        <w:adjustRightInd w:val="0"/>
        <w:spacing w:line="276" w:lineRule="auto"/>
        <w:ind w:firstLine="709"/>
        <w:contextualSpacing/>
        <w:jc w:val="both"/>
        <w:rPr>
          <w:rFonts w:eastAsia="Calibri"/>
          <w:lang w:eastAsia="en-US"/>
        </w:rPr>
      </w:pPr>
      <w:r w:rsidRPr="004430C0">
        <w:rPr>
          <w:rFonts w:eastAsia="Calibri"/>
          <w:lang w:eastAsia="en-US"/>
        </w:rPr>
        <w:t xml:space="preserve">В случае и порядке, предусмотренных решениями Совета </w:t>
      </w:r>
      <w:r w:rsidR="001D4147">
        <w:rPr>
          <w:rFonts w:eastAsia="Calibri"/>
          <w:lang w:eastAsia="en-US"/>
        </w:rPr>
        <w:t>Татарско-Кандызского</w:t>
      </w:r>
      <w:r w:rsidRPr="004430C0">
        <w:rPr>
          <w:rFonts w:eastAsia="Calibri"/>
          <w:lang w:eastAsia="en-US"/>
        </w:rPr>
        <w:t xml:space="preserve"> сельского поселения, принимаемыми в соответствии с требованиями Бюджетного </w:t>
      </w:r>
      <w:hyperlink r:id="rId22" w:history="1">
        <w:r w:rsidRPr="004430C0">
          <w:rPr>
            <w:rFonts w:eastAsia="Calibri"/>
            <w:lang w:eastAsia="en-US"/>
          </w:rPr>
          <w:t>кодекса</w:t>
        </w:r>
      </w:hyperlink>
      <w:r w:rsidRPr="004430C0">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pPr>
      <w:r w:rsidRPr="004430C0">
        <w:t>Статья 11. Дефицит бюджета.</w:t>
      </w:r>
    </w:p>
    <w:p w:rsidR="004430C0" w:rsidRPr="004430C0" w:rsidRDefault="004430C0" w:rsidP="001D4147">
      <w:pPr>
        <w:widowControl w:val="0"/>
        <w:autoSpaceDE w:val="0"/>
        <w:autoSpaceDN w:val="0"/>
        <w:spacing w:line="276" w:lineRule="auto"/>
        <w:ind w:firstLine="709"/>
        <w:rPr>
          <w:sz w:val="16"/>
        </w:rPr>
      </w:pPr>
    </w:p>
    <w:p w:rsidR="004430C0" w:rsidRPr="004430C0" w:rsidRDefault="004430C0" w:rsidP="001D4147">
      <w:pPr>
        <w:widowControl w:val="0"/>
        <w:numPr>
          <w:ilvl w:val="0"/>
          <w:numId w:val="17"/>
        </w:numPr>
        <w:tabs>
          <w:tab w:val="left" w:pos="993"/>
        </w:tabs>
        <w:autoSpaceDE w:val="0"/>
        <w:autoSpaceDN w:val="0"/>
        <w:spacing w:line="276" w:lineRule="auto"/>
        <w:ind w:left="0" w:firstLine="709"/>
        <w:jc w:val="both"/>
      </w:pPr>
      <w:r w:rsidRPr="004430C0">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4430C0" w:rsidRDefault="004430C0" w:rsidP="001D4147">
      <w:pPr>
        <w:widowControl w:val="0"/>
        <w:numPr>
          <w:ilvl w:val="0"/>
          <w:numId w:val="17"/>
        </w:numPr>
        <w:tabs>
          <w:tab w:val="left" w:pos="993"/>
        </w:tabs>
        <w:autoSpaceDE w:val="0"/>
        <w:autoSpaceDN w:val="0"/>
        <w:spacing w:line="276" w:lineRule="auto"/>
        <w:ind w:left="0" w:firstLine="709"/>
        <w:jc w:val="both"/>
      </w:pPr>
      <w:r w:rsidRPr="004430C0">
        <w:t xml:space="preserve">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w:t>
      </w:r>
      <w:r w:rsidRPr="004430C0">
        <w:lastRenderedPageBreak/>
        <w:t>поступлений налоговых доходов по дополнительным нормативам отчислений.</w:t>
      </w:r>
    </w:p>
    <w:p w:rsidR="004430C0" w:rsidRPr="004430C0" w:rsidRDefault="004430C0" w:rsidP="001D4147">
      <w:pPr>
        <w:widowControl w:val="0"/>
        <w:autoSpaceDE w:val="0"/>
        <w:autoSpaceDN w:val="0"/>
        <w:spacing w:line="276" w:lineRule="auto"/>
        <w:ind w:firstLine="709"/>
        <w:jc w:val="both"/>
      </w:pPr>
      <w:r w:rsidRPr="004430C0">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4430C0" w:rsidRDefault="004430C0" w:rsidP="001D4147">
      <w:pPr>
        <w:widowControl w:val="0"/>
        <w:autoSpaceDE w:val="0"/>
        <w:autoSpaceDN w:val="0"/>
        <w:spacing w:line="276" w:lineRule="auto"/>
        <w:ind w:firstLine="709"/>
        <w:jc w:val="both"/>
      </w:pPr>
      <w:r w:rsidRPr="004430C0">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sidR="001D4147">
        <w:t>Татарско-Кандызское</w:t>
      </w:r>
      <w:r w:rsidRPr="004430C0">
        <w:t xml:space="preserve"> сельское поселение».</w:t>
      </w:r>
    </w:p>
    <w:p w:rsidR="004430C0" w:rsidRPr="004430C0" w:rsidRDefault="004430C0" w:rsidP="001D4147">
      <w:pPr>
        <w:widowControl w:val="0"/>
        <w:numPr>
          <w:ilvl w:val="0"/>
          <w:numId w:val="17"/>
        </w:numPr>
        <w:tabs>
          <w:tab w:val="left" w:pos="851"/>
          <w:tab w:val="left" w:pos="993"/>
        </w:tabs>
        <w:autoSpaceDE w:val="0"/>
        <w:autoSpaceDN w:val="0"/>
        <w:spacing w:line="276" w:lineRule="auto"/>
        <w:ind w:left="0" w:firstLine="709"/>
        <w:jc w:val="both"/>
      </w:pPr>
      <w:r w:rsidRPr="004430C0">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widowControl w:val="0"/>
        <w:autoSpaceDE w:val="0"/>
        <w:autoSpaceDN w:val="0"/>
        <w:spacing w:line="276" w:lineRule="auto"/>
        <w:ind w:firstLine="709"/>
        <w:jc w:val="both"/>
      </w:pPr>
      <w:r w:rsidRPr="004430C0">
        <w:t>Статья 12. Источники финансирования дефицита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both"/>
      </w:pPr>
    </w:p>
    <w:p w:rsidR="004430C0" w:rsidRPr="004430C0" w:rsidRDefault="004430C0" w:rsidP="001D4147">
      <w:pPr>
        <w:widowControl w:val="0"/>
        <w:autoSpaceDE w:val="0"/>
        <w:autoSpaceDN w:val="0"/>
        <w:spacing w:line="276" w:lineRule="auto"/>
        <w:ind w:firstLine="709"/>
        <w:jc w:val="both"/>
      </w:pPr>
      <w:r w:rsidRPr="004430C0">
        <w:t xml:space="preserve"> В состав источников внутреннего финансирования дефицита бюджета сельского поселения включаются:</w:t>
      </w:r>
    </w:p>
    <w:p w:rsidR="004430C0" w:rsidRPr="004430C0" w:rsidRDefault="004430C0" w:rsidP="001D4147">
      <w:pPr>
        <w:widowControl w:val="0"/>
        <w:autoSpaceDE w:val="0"/>
        <w:autoSpaceDN w:val="0"/>
        <w:spacing w:line="276" w:lineRule="auto"/>
        <w:ind w:firstLine="709"/>
        <w:jc w:val="both"/>
      </w:pPr>
      <w:r w:rsidRPr="004430C0">
        <w:t>- разница между привлеченными и погашенными поселением кредитами кредитных организаций в валюте Российской Федерации;</w:t>
      </w:r>
    </w:p>
    <w:p w:rsidR="004430C0" w:rsidRPr="004430C0" w:rsidRDefault="004430C0" w:rsidP="001D4147">
      <w:pPr>
        <w:widowControl w:val="0"/>
        <w:tabs>
          <w:tab w:val="left" w:pos="851"/>
        </w:tabs>
        <w:autoSpaceDE w:val="0"/>
        <w:autoSpaceDN w:val="0"/>
        <w:spacing w:line="276" w:lineRule="auto"/>
        <w:ind w:firstLine="709"/>
        <w:jc w:val="both"/>
      </w:pPr>
      <w:r w:rsidRPr="004430C0">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4430C0" w:rsidRDefault="004430C0" w:rsidP="001D4147">
      <w:pPr>
        <w:widowControl w:val="0"/>
        <w:autoSpaceDE w:val="0"/>
        <w:autoSpaceDN w:val="0"/>
        <w:spacing w:line="276" w:lineRule="auto"/>
        <w:ind w:firstLine="709"/>
        <w:jc w:val="both"/>
      </w:pPr>
      <w:r w:rsidRPr="004430C0">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4430C0" w:rsidRDefault="004430C0" w:rsidP="001D4147">
      <w:pPr>
        <w:widowControl w:val="0"/>
        <w:autoSpaceDE w:val="0"/>
        <w:autoSpaceDN w:val="0"/>
        <w:spacing w:line="276" w:lineRule="auto"/>
        <w:ind w:firstLine="709"/>
        <w:jc w:val="both"/>
      </w:pPr>
      <w:r w:rsidRPr="004430C0">
        <w:t>- изменение остатков средств на счетах по учету средств бюджета сельского поселения в течение соответствующего финансового года;</w:t>
      </w:r>
    </w:p>
    <w:p w:rsidR="004430C0" w:rsidRPr="004430C0" w:rsidRDefault="004430C0" w:rsidP="001D4147">
      <w:pPr>
        <w:widowControl w:val="0"/>
        <w:autoSpaceDE w:val="0"/>
        <w:autoSpaceDN w:val="0"/>
        <w:spacing w:line="276" w:lineRule="auto"/>
        <w:ind w:firstLine="709"/>
        <w:jc w:val="both"/>
      </w:pPr>
      <w:r w:rsidRPr="004430C0">
        <w:t>- иные источники внутреннего финансирования дефицита бюджета сельского поселения.</w:t>
      </w:r>
    </w:p>
    <w:p w:rsidR="004430C0" w:rsidRPr="004430C0" w:rsidRDefault="004430C0" w:rsidP="001D4147">
      <w:pPr>
        <w:widowControl w:val="0"/>
        <w:autoSpaceDE w:val="0"/>
        <w:autoSpaceDN w:val="0"/>
        <w:spacing w:line="276" w:lineRule="auto"/>
        <w:ind w:firstLine="709"/>
        <w:jc w:val="both"/>
      </w:pPr>
      <w:r w:rsidRPr="004430C0">
        <w:t>В состав иных источников внутреннего финансирования дефицита бюджета сельского поселения включаются:</w:t>
      </w:r>
    </w:p>
    <w:p w:rsidR="004430C0" w:rsidRPr="004430C0" w:rsidRDefault="004430C0" w:rsidP="001D4147">
      <w:pPr>
        <w:widowControl w:val="0"/>
        <w:autoSpaceDE w:val="0"/>
        <w:autoSpaceDN w:val="0"/>
        <w:spacing w:line="276" w:lineRule="auto"/>
        <w:ind w:firstLine="709"/>
        <w:jc w:val="both"/>
      </w:pPr>
      <w:r w:rsidRPr="004430C0">
        <w:t>- поступления от продажи акций и иных форм участия в капитале, находящихся в собственности Поселения;</w:t>
      </w:r>
    </w:p>
    <w:p w:rsidR="004430C0" w:rsidRPr="004430C0" w:rsidRDefault="004430C0" w:rsidP="001D4147">
      <w:pPr>
        <w:widowControl w:val="0"/>
        <w:autoSpaceDE w:val="0"/>
        <w:autoSpaceDN w:val="0"/>
        <w:spacing w:line="276" w:lineRule="auto"/>
        <w:ind w:firstLine="709"/>
        <w:jc w:val="both"/>
      </w:pPr>
      <w:r w:rsidRPr="004430C0">
        <w:t>- курсовая разница по средствам бюджета сельского поселения;</w:t>
      </w:r>
    </w:p>
    <w:p w:rsidR="004430C0" w:rsidRPr="004430C0" w:rsidRDefault="004430C0" w:rsidP="001D4147">
      <w:pPr>
        <w:widowControl w:val="0"/>
        <w:autoSpaceDE w:val="0"/>
        <w:autoSpaceDN w:val="0"/>
        <w:spacing w:line="276" w:lineRule="auto"/>
        <w:ind w:firstLine="709"/>
        <w:jc w:val="both"/>
      </w:pPr>
      <w:r w:rsidRPr="004430C0">
        <w:lastRenderedPageBreak/>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4430C0" w:rsidRDefault="004430C0" w:rsidP="001D4147">
      <w:pPr>
        <w:spacing w:line="276" w:lineRule="auto"/>
        <w:ind w:firstLine="709"/>
        <w:jc w:val="both"/>
      </w:pPr>
      <w:r w:rsidRPr="004430C0">
        <w:t>- объем средств, направляемых на погашение иных долговых обязательств в валюте Российской Федерации;</w:t>
      </w:r>
    </w:p>
    <w:p w:rsidR="004430C0" w:rsidRPr="004430C0" w:rsidRDefault="004430C0" w:rsidP="001D4147">
      <w:pPr>
        <w:spacing w:line="276" w:lineRule="auto"/>
        <w:ind w:firstLine="709"/>
        <w:jc w:val="both"/>
      </w:pPr>
      <w:r w:rsidRPr="004430C0">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4430C0" w:rsidRDefault="004430C0" w:rsidP="001D4147">
      <w:pPr>
        <w:widowControl w:val="0"/>
        <w:autoSpaceDE w:val="0"/>
        <w:autoSpaceDN w:val="0"/>
        <w:spacing w:line="276" w:lineRule="auto"/>
        <w:ind w:firstLine="709"/>
        <w:jc w:val="both"/>
      </w:pPr>
      <w:r w:rsidRPr="004430C0">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4430C0" w:rsidRDefault="004430C0" w:rsidP="001D4147">
      <w:pPr>
        <w:widowControl w:val="0"/>
        <w:autoSpaceDE w:val="0"/>
        <w:autoSpaceDN w:val="0"/>
        <w:spacing w:line="276" w:lineRule="auto"/>
        <w:ind w:firstLine="709"/>
        <w:jc w:val="both"/>
      </w:pPr>
      <w:r w:rsidRPr="004430C0">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4430C0" w:rsidRDefault="004430C0" w:rsidP="001D4147">
      <w:pPr>
        <w:widowControl w:val="0"/>
        <w:autoSpaceDE w:val="0"/>
        <w:autoSpaceDN w:val="0"/>
        <w:spacing w:line="276" w:lineRule="auto"/>
        <w:ind w:firstLine="709"/>
        <w:jc w:val="both"/>
      </w:pPr>
      <w:r w:rsidRPr="004430C0">
        <w:t>Остатки средств бюджета сельского поселения на начало текущего финансового года:</w:t>
      </w:r>
    </w:p>
    <w:p w:rsidR="004430C0" w:rsidRPr="004430C0" w:rsidRDefault="004430C0" w:rsidP="001D4147">
      <w:pPr>
        <w:widowControl w:val="0"/>
        <w:autoSpaceDE w:val="0"/>
        <w:autoSpaceDN w:val="0"/>
        <w:spacing w:line="276" w:lineRule="auto"/>
        <w:ind w:firstLine="709"/>
        <w:jc w:val="both"/>
      </w:pPr>
      <w:r w:rsidRPr="004430C0">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4430C0" w:rsidRDefault="004430C0" w:rsidP="001D4147">
      <w:pPr>
        <w:widowControl w:val="0"/>
        <w:autoSpaceDE w:val="0"/>
        <w:autoSpaceDN w:val="0"/>
        <w:spacing w:line="276" w:lineRule="auto"/>
        <w:ind w:firstLine="709"/>
        <w:jc w:val="both"/>
      </w:pPr>
      <w:r w:rsidRPr="004430C0">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4430C0" w:rsidRDefault="004430C0" w:rsidP="001D4147">
      <w:pPr>
        <w:widowControl w:val="0"/>
        <w:autoSpaceDE w:val="0"/>
        <w:autoSpaceDN w:val="0"/>
        <w:spacing w:line="276" w:lineRule="auto"/>
        <w:ind w:firstLine="709"/>
        <w:jc w:val="both"/>
      </w:pPr>
      <w:r w:rsidRPr="004430C0">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4430C0" w:rsidRDefault="004430C0" w:rsidP="001D4147">
      <w:pPr>
        <w:widowControl w:val="0"/>
        <w:autoSpaceDE w:val="0"/>
        <w:autoSpaceDN w:val="0"/>
        <w:spacing w:line="276" w:lineRule="auto"/>
        <w:ind w:firstLine="709"/>
        <w:jc w:val="both"/>
        <w:rPr>
          <w:sz w:val="10"/>
        </w:rPr>
      </w:pPr>
    </w:p>
    <w:p w:rsidR="004430C0" w:rsidRPr="004430C0" w:rsidRDefault="004430C0" w:rsidP="001D4147">
      <w:pPr>
        <w:spacing w:after="200" w:line="276" w:lineRule="auto"/>
        <w:ind w:firstLine="709"/>
        <w:jc w:val="both"/>
        <w:rPr>
          <w:rFonts w:eastAsia="Calibri"/>
          <w:lang w:eastAsia="en-US"/>
        </w:rPr>
      </w:pPr>
      <w:r w:rsidRPr="004430C0">
        <w:rPr>
          <w:rFonts w:eastAsia="Calibri"/>
          <w:lang w:eastAsia="en-US"/>
        </w:rPr>
        <w:t>Статья 13. Структура муниципального долга Поселения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lastRenderedPageBreak/>
        <w:t>Долговые обязательства Поселения могут существовать в виде обязательств по:</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ценным бумагам Поселения (муниципальным ценным бумагам);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кредитам, привлеченным Поселением от кредитных организаций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4) гарантиям Поселения (муниципальным гарантиям), выраженным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4430C0" w:rsidRDefault="004430C0" w:rsidP="001D4147">
      <w:pPr>
        <w:autoSpaceDE w:val="0"/>
        <w:autoSpaceDN w:val="0"/>
        <w:adjustRightInd w:val="0"/>
        <w:spacing w:line="276" w:lineRule="auto"/>
        <w:ind w:firstLine="709"/>
        <w:jc w:val="both"/>
        <w:rPr>
          <w:rFonts w:eastAsia="Calibri"/>
          <w:sz w:val="12"/>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В объем муниципального долга включаются: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номинальная сумма долга по муниципальным ценным бумагам;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объем основного долга по кредитам, привлеченным Поселением от кредитных организаций;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государственных гарантий субъекта Российской Федерации</w:t>
      </w:r>
      <w:r w:rsidRPr="00A91AD5">
        <w:rPr>
          <w:rFonts w:eastAsia="Calibri"/>
          <w:lang w:eastAsia="en-US"/>
        </w:rPr>
        <w:t>;</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w:t>
      </w:r>
    </w:p>
    <w:p w:rsidR="004430C0" w:rsidRPr="00A91AD5" w:rsidRDefault="004430C0" w:rsidP="001D4147">
      <w:pPr>
        <w:autoSpaceDE w:val="0"/>
        <w:autoSpaceDN w:val="0"/>
        <w:adjustRightInd w:val="0"/>
        <w:spacing w:line="276" w:lineRule="auto"/>
        <w:ind w:firstLine="709"/>
        <w:jc w:val="both"/>
        <w:rPr>
          <w:rFonts w:eastAsia="Calibri"/>
          <w:sz w:val="16"/>
          <w:lang w:eastAsia="en-US"/>
        </w:rPr>
      </w:pP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В объем муниципального внутреннего долга включаются:</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муниципальных гарантий, выраженных в валюте Российской Федерации</w:t>
      </w:r>
      <w:r w:rsidRPr="00A91AD5">
        <w:rPr>
          <w:rFonts w:eastAsia="Calibri"/>
          <w:lang w:eastAsia="en-US"/>
        </w:rPr>
        <w:t>;</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 в валюте Российской Федерации.</w:t>
      </w:r>
    </w:p>
    <w:p w:rsidR="004430C0" w:rsidRPr="00A91AD5" w:rsidRDefault="004430C0" w:rsidP="001D4147">
      <w:pPr>
        <w:autoSpaceDE w:val="0"/>
        <w:autoSpaceDN w:val="0"/>
        <w:adjustRightInd w:val="0"/>
        <w:spacing w:line="276" w:lineRule="auto"/>
        <w:ind w:firstLine="709"/>
        <w:rPr>
          <w:rFonts w:eastAsia="Calibri"/>
          <w:sz w:val="14"/>
          <w:szCs w:val="24"/>
          <w:lang w:eastAsia="en-US"/>
        </w:rPr>
      </w:pPr>
    </w:p>
    <w:p w:rsidR="004430C0" w:rsidRPr="00A91AD5" w:rsidRDefault="004430C0" w:rsidP="001D4147">
      <w:pPr>
        <w:autoSpaceDE w:val="0"/>
        <w:autoSpaceDN w:val="0"/>
        <w:adjustRightInd w:val="0"/>
        <w:spacing w:line="276" w:lineRule="auto"/>
        <w:ind w:firstLine="709"/>
        <w:jc w:val="both"/>
        <w:outlineLvl w:val="0"/>
        <w:rPr>
          <w:rFonts w:eastAsia="Calibri"/>
          <w:lang w:eastAsia="en-US"/>
        </w:rPr>
      </w:pPr>
      <w:r w:rsidRPr="00A91AD5">
        <w:rPr>
          <w:rFonts w:eastAsia="Calibri"/>
          <w:lang w:eastAsia="en-US"/>
        </w:rPr>
        <w:t>Статья 14. Муниципальные гарантии</w:t>
      </w:r>
    </w:p>
    <w:p w:rsidR="004430C0" w:rsidRPr="00A91AD5" w:rsidRDefault="004430C0" w:rsidP="001D4147">
      <w:pPr>
        <w:autoSpaceDE w:val="0"/>
        <w:autoSpaceDN w:val="0"/>
        <w:adjustRightInd w:val="0"/>
        <w:spacing w:line="276" w:lineRule="auto"/>
        <w:ind w:firstLine="709"/>
        <w:jc w:val="both"/>
        <w:outlineLvl w:val="0"/>
        <w:rPr>
          <w:rFonts w:eastAsia="Calibri"/>
          <w:b/>
          <w:sz w:val="12"/>
          <w:lang w:eastAsia="en-US"/>
        </w:rPr>
      </w:pP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2. </w:t>
      </w:r>
      <w:r w:rsidR="00653680" w:rsidRPr="00A91AD5">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3. Письменная форма муниципальной гарантии является обязательной.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4. Муниципальная гарантия предоставляется в валюте, в которой выражена сумма основного обязательства.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6. В муниципальной гарантии указываются:</w:t>
      </w:r>
    </w:p>
    <w:p w:rsidR="004430C0" w:rsidRPr="00A91AD5" w:rsidRDefault="004430C0" w:rsidP="001D4147">
      <w:pPr>
        <w:tabs>
          <w:tab w:val="left" w:pos="993"/>
        </w:tabs>
        <w:autoSpaceDE w:val="0"/>
        <w:autoSpaceDN w:val="0"/>
        <w:adjustRightInd w:val="0"/>
        <w:spacing w:line="276" w:lineRule="auto"/>
        <w:ind w:firstLine="709"/>
        <w:jc w:val="both"/>
        <w:rPr>
          <w:rFonts w:eastAsia="Calibri"/>
          <w:lang w:eastAsia="en-US"/>
        </w:rPr>
      </w:pPr>
      <w:r w:rsidRPr="00A91AD5">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2) наименование бенефициара;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3) наименование принципала;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5) объем обязательств гаранта по гарантии и предельная сумма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6) основания выдачи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8) срок действия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9) определение гарантийного случая, срок и порядок предъявления требования бенефициара об исполнении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10) основания отзыва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11) порядок исполнения гарантом обязательств по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13) основания прекращения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lastRenderedPageBreak/>
        <w:t>14) условия основного обязательства, которые не могут быть изменены без предварительного письменного согласия гаранта;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A91AD5" w:rsidRDefault="004430C0" w:rsidP="001D4147">
      <w:pPr>
        <w:autoSpaceDE w:val="0"/>
        <w:autoSpaceDN w:val="0"/>
        <w:adjustRightInd w:val="0"/>
        <w:spacing w:line="276" w:lineRule="auto"/>
        <w:ind w:firstLine="709"/>
        <w:jc w:val="both"/>
      </w:pPr>
      <w:r w:rsidRPr="00A91AD5">
        <w:rPr>
          <w:rFonts w:eastAsia="Calibri"/>
          <w:lang w:eastAsia="en-US"/>
        </w:rPr>
        <w:t xml:space="preserve">7. </w:t>
      </w:r>
      <w:r w:rsidR="00653680" w:rsidRPr="00A91AD5">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9. Гарант не вправе без предварительного письменного</w:t>
      </w:r>
      <w:r w:rsidRPr="004430C0">
        <w:rPr>
          <w:rFonts w:eastAsia="Calibri"/>
          <w:lang w:eastAsia="en-US"/>
        </w:rPr>
        <w:t xml:space="preserve"> согласия бенефициара изменять условия муниципальной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11. </w:t>
      </w:r>
      <w:r w:rsidR="00653680" w:rsidRPr="00A91AD5">
        <w:t xml:space="preserve">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w:t>
      </w:r>
      <w:r w:rsidR="00653680" w:rsidRPr="00A91AD5">
        <w:lastRenderedPageBreak/>
        <w:t>кредиту кредитором осуществляется контроль за целевым использованием средств кредита</w:t>
      </w:r>
      <w:r w:rsidRPr="00A91AD5">
        <w:rPr>
          <w:rFonts w:eastAsia="Calibri"/>
          <w:lang w:eastAsia="en-US"/>
        </w:rPr>
        <w:t>.</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12. Требование бенефициара об уплате денежных средств по муниципальной гарантии</w:t>
      </w:r>
      <w:r w:rsidRPr="004430C0">
        <w:rPr>
          <w:rFonts w:eastAsia="Calibri"/>
          <w:lang w:eastAsia="en-US"/>
        </w:rPr>
        <w:t xml:space="preserve">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требование и (или) приложенные к нему документы не соответствуют условиям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4430C0" w:rsidRDefault="00653680" w:rsidP="001D4147">
      <w:pPr>
        <w:autoSpaceDE w:val="0"/>
        <w:autoSpaceDN w:val="0"/>
        <w:adjustRightInd w:val="0"/>
        <w:spacing w:line="276" w:lineRule="auto"/>
        <w:ind w:firstLine="709"/>
        <w:jc w:val="both"/>
        <w:rPr>
          <w:rFonts w:eastAsia="Calibri"/>
          <w:lang w:eastAsia="en-US"/>
        </w:rPr>
      </w:pPr>
      <w:r>
        <w:rPr>
          <w:rFonts w:eastAsia="Calibri"/>
          <w:lang w:eastAsia="en-US"/>
        </w:rPr>
        <w:t>5</w:t>
      </w:r>
      <w:r w:rsidR="004430C0" w:rsidRPr="004430C0">
        <w:rPr>
          <w:rFonts w:eastAsia="Calibri"/>
          <w:lang w:eastAsia="en-US"/>
        </w:rPr>
        <w:t>) в иных случаях, установленных гарантией.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lastRenderedPageBreak/>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21. Обязательство гаранта перед бенефициаром по муниципальной гарантии прекращается: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с уплатой гарантом бенефициару денежных средств в объеме, определенном в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с истечением определенного в гарантии срока, на который она выдана (срока действия гарантии);</w:t>
      </w:r>
    </w:p>
    <w:p w:rsidR="004430C0" w:rsidRPr="00602CC0" w:rsidRDefault="004430C0" w:rsidP="001D4147">
      <w:pPr>
        <w:autoSpaceDE w:val="0"/>
        <w:autoSpaceDN w:val="0"/>
        <w:adjustRightInd w:val="0"/>
        <w:spacing w:line="276" w:lineRule="auto"/>
        <w:ind w:firstLine="709"/>
        <w:jc w:val="both"/>
        <w:rPr>
          <w:rFonts w:eastAsia="Calibri"/>
          <w:color w:val="000000"/>
          <w:lang w:eastAsia="en-US"/>
        </w:rPr>
      </w:pPr>
      <w:r w:rsidRPr="004430C0">
        <w:rPr>
          <w:rFonts w:eastAsia="Calibri"/>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00653680" w:rsidRPr="00653680">
        <w:rPr>
          <w:sz w:val="26"/>
          <w:szCs w:val="26"/>
        </w:rPr>
        <w:t xml:space="preserve"> </w:t>
      </w:r>
      <w:r w:rsidR="00653680" w:rsidRPr="00602CC0">
        <w:rPr>
          <w:color w:val="000000"/>
        </w:rPr>
        <w:t>(за исключением случая, указанного в пункте 8 статьи 116 Бюджетного кодекса Российской Федерации)</w:t>
      </w:r>
      <w:r w:rsidRPr="00602CC0">
        <w:rPr>
          <w:rFonts w:eastAsia="Calibri"/>
          <w:color w:val="000000"/>
          <w:lang w:eastAsia="en-US"/>
        </w:rPr>
        <w:t>;</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4430C0">
        <w:rPr>
          <w:rFonts w:eastAsia="Calibri"/>
          <w:vertAlign w:val="superscript"/>
          <w:lang w:eastAsia="en-US"/>
        </w:rPr>
        <w:t xml:space="preserve">1 </w:t>
      </w:r>
      <w:r w:rsidRPr="004430C0">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65368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Pr>
          <w:rFonts w:eastAsia="Calibri"/>
          <w:lang w:eastAsia="en-US"/>
        </w:rPr>
        <w:t xml:space="preserve"> </w:t>
      </w:r>
      <w:r w:rsidR="00653680" w:rsidRPr="00653680">
        <w:t>за исключением случая, указанного в пункте 8 статьи 116 Бюджетно</w:t>
      </w:r>
      <w:r w:rsidR="00653680">
        <w:t>го кодекса Российской Федерации</w:t>
      </w:r>
      <w:r w:rsidRPr="00653680">
        <w:rPr>
          <w:rFonts w:eastAsia="Calibri"/>
          <w:lang w:eastAsia="en-US"/>
        </w:rPr>
        <w:t>) или признанием его недействительной сделкой;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 xml:space="preserve">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w:t>
      </w:r>
      <w:r w:rsidRPr="004430C0">
        <w:rPr>
          <w:rFonts w:eastAsia="Calibri"/>
          <w:lang w:eastAsia="en-US"/>
        </w:rPr>
        <w:lastRenderedPageBreak/>
        <w:t>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9) вследствие отзыва гарантии в случаях и по основаниям, которые указаны в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10) в иных случаях, установленных гарантией.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27. </w:t>
      </w:r>
      <w:r w:rsidR="00653680" w:rsidRPr="00A91AD5">
        <w:rPr>
          <w:szCs w:val="26"/>
        </w:rPr>
        <w:t xml:space="preserve">Кредиты и займы (в том числе облигационные), обеспечиваемые муниципальными гарантиями, должны быть целевыми. </w:t>
      </w:r>
      <w:r w:rsidR="00281DFE" w:rsidRPr="00A91AD5">
        <w:rPr>
          <w:szCs w:val="24"/>
        </w:rPr>
        <w:t xml:space="preserve">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w:t>
      </w:r>
      <w:r w:rsidR="00281DFE" w:rsidRPr="00A91AD5">
        <w:rPr>
          <w:szCs w:val="24"/>
        </w:rPr>
        <w:lastRenderedPageBreak/>
        <w:t>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28. В случае установления факта нецелевого использования средств кредита (займа</w:t>
      </w:r>
      <w:r w:rsidR="00493F00">
        <w:rPr>
          <w:rFonts w:eastAsia="Calibri"/>
          <w:lang w:eastAsia="en-US"/>
        </w:rPr>
        <w:t>, в том числе облигационного)</w:t>
      </w:r>
      <w:r w:rsidRPr="004430C0">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4430C0" w:rsidRDefault="004430C0" w:rsidP="001D4147">
      <w:pPr>
        <w:autoSpaceDE w:val="0"/>
        <w:autoSpaceDN w:val="0"/>
        <w:adjustRightInd w:val="0"/>
        <w:spacing w:line="276" w:lineRule="auto"/>
        <w:ind w:firstLine="709"/>
        <w:jc w:val="both"/>
        <w:rPr>
          <w:rFonts w:eastAsia="Calibri"/>
          <w:lang w:eastAsia="en-US"/>
        </w:rPr>
      </w:pPr>
    </w:p>
    <w:p w:rsidR="004430C0" w:rsidRPr="004430C0" w:rsidRDefault="004430C0" w:rsidP="001D4147">
      <w:pPr>
        <w:autoSpaceDE w:val="0"/>
        <w:autoSpaceDN w:val="0"/>
        <w:adjustRightInd w:val="0"/>
        <w:spacing w:line="276" w:lineRule="auto"/>
        <w:ind w:firstLine="709"/>
        <w:jc w:val="both"/>
        <w:outlineLvl w:val="0"/>
        <w:rPr>
          <w:rFonts w:eastAsia="Calibri"/>
          <w:bCs/>
          <w:lang w:eastAsia="en-US"/>
        </w:rPr>
      </w:pPr>
      <w:r w:rsidRPr="004430C0">
        <w:rPr>
          <w:rFonts w:eastAsia="Calibri"/>
          <w:lang w:eastAsia="en-US"/>
        </w:rPr>
        <w:t xml:space="preserve">Статья 15. </w:t>
      </w:r>
      <w:r w:rsidRPr="004430C0">
        <w:rPr>
          <w:rFonts w:eastAsia="Calibri"/>
          <w:bCs/>
          <w:lang w:eastAsia="en-US"/>
        </w:rPr>
        <w:t>Программа муниципальных гарантий в валюте Российской Федерации</w:t>
      </w:r>
    </w:p>
    <w:p w:rsidR="004430C0" w:rsidRPr="004430C0" w:rsidRDefault="004430C0" w:rsidP="001D4147">
      <w:pPr>
        <w:autoSpaceDE w:val="0"/>
        <w:autoSpaceDN w:val="0"/>
        <w:adjustRightInd w:val="0"/>
        <w:spacing w:line="276" w:lineRule="auto"/>
        <w:ind w:firstLine="709"/>
        <w:jc w:val="both"/>
        <w:outlineLvl w:val="0"/>
        <w:rPr>
          <w:rFonts w:eastAsia="Calibri"/>
          <w:bCs/>
          <w:sz w:val="10"/>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 xml:space="preserve">1. </w:t>
      </w:r>
      <w:hyperlink r:id="rId23" w:history="1">
        <w:r w:rsidRPr="004430C0">
          <w:rPr>
            <w:rFonts w:eastAsia="Calibri"/>
            <w:lang w:eastAsia="en-US"/>
          </w:rPr>
          <w:t>Программа</w:t>
        </w:r>
      </w:hyperlink>
      <w:r w:rsidRPr="004430C0">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общий объем гарантий;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наличие (отсутствие) права регрессного требования гаранта к принципалам;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4) иные условия предоставления и исполнения гарантий.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4430C0" w:rsidRDefault="004430C0" w:rsidP="001D4147">
      <w:pPr>
        <w:autoSpaceDE w:val="0"/>
        <w:autoSpaceDN w:val="0"/>
        <w:adjustRightInd w:val="0"/>
        <w:spacing w:line="276" w:lineRule="auto"/>
        <w:ind w:firstLine="709"/>
        <w:jc w:val="both"/>
        <w:rPr>
          <w:rFonts w:ascii="Arial" w:hAnsi="Arial" w:cs="Arial"/>
          <w:sz w:val="20"/>
          <w:szCs w:val="20"/>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Статья 16. Муниципальные заимствования</w:t>
      </w:r>
    </w:p>
    <w:p w:rsidR="004430C0" w:rsidRPr="004430C0" w:rsidRDefault="004430C0" w:rsidP="001D4147">
      <w:pPr>
        <w:autoSpaceDE w:val="0"/>
        <w:autoSpaceDN w:val="0"/>
        <w:adjustRightInd w:val="0"/>
        <w:spacing w:line="276" w:lineRule="auto"/>
        <w:ind w:firstLine="709"/>
        <w:jc w:val="both"/>
        <w:rPr>
          <w:rFonts w:eastAsia="Calibri"/>
          <w:b/>
          <w:sz w:val="6"/>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lastRenderedPageBreak/>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4430C0" w:rsidRDefault="004430C0" w:rsidP="001D4147">
      <w:pPr>
        <w:autoSpaceDE w:val="0"/>
        <w:autoSpaceDN w:val="0"/>
        <w:adjustRightInd w:val="0"/>
        <w:spacing w:line="276" w:lineRule="auto"/>
        <w:ind w:firstLine="709"/>
        <w:jc w:val="both"/>
        <w:rPr>
          <w:rFonts w:eastAsia="Calibri"/>
          <w:sz w:val="16"/>
          <w:lang w:eastAsia="en-US"/>
        </w:rPr>
      </w:pPr>
    </w:p>
    <w:p w:rsidR="004430C0" w:rsidRPr="004430C0" w:rsidRDefault="004430C0" w:rsidP="001D4147">
      <w:pPr>
        <w:spacing w:line="276" w:lineRule="auto"/>
        <w:ind w:firstLine="709"/>
        <w:jc w:val="both"/>
      </w:pPr>
      <w:bookmarkStart w:id="3" w:name="Par66"/>
      <w:bookmarkEnd w:id="3"/>
      <w:r w:rsidRPr="004430C0">
        <w:t>Статья 17. Денежные обязательства перед Поселением</w:t>
      </w:r>
    </w:p>
    <w:p w:rsidR="004430C0" w:rsidRPr="004430C0" w:rsidRDefault="004430C0" w:rsidP="001D4147">
      <w:pPr>
        <w:spacing w:line="276" w:lineRule="auto"/>
        <w:ind w:firstLine="709"/>
        <w:jc w:val="both"/>
        <w:rPr>
          <w:sz w:val="16"/>
        </w:rPr>
      </w:pPr>
    </w:p>
    <w:p w:rsidR="004430C0" w:rsidRPr="004430C0" w:rsidRDefault="004430C0" w:rsidP="001D4147">
      <w:pPr>
        <w:spacing w:line="276" w:lineRule="auto"/>
        <w:ind w:firstLine="709"/>
        <w:jc w:val="both"/>
      </w:pPr>
      <w:r w:rsidRPr="004430C0">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4430C0" w:rsidRDefault="004430C0" w:rsidP="001D4147">
      <w:pPr>
        <w:spacing w:line="276" w:lineRule="auto"/>
        <w:ind w:firstLine="709"/>
        <w:jc w:val="both"/>
      </w:pPr>
      <w:r w:rsidRPr="004430C0">
        <w:t>2. Требования по денежным обязательствам перед Поселением формируют финансовые активы Поселения.</w:t>
      </w:r>
    </w:p>
    <w:p w:rsidR="004430C0" w:rsidRPr="004430C0" w:rsidRDefault="004430C0" w:rsidP="001D4147">
      <w:pPr>
        <w:spacing w:line="276" w:lineRule="auto"/>
        <w:ind w:firstLine="709"/>
        <w:jc w:val="both"/>
      </w:pPr>
      <w:r w:rsidRPr="004430C0">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4430C0" w:rsidRDefault="004430C0" w:rsidP="001D4147">
      <w:pPr>
        <w:spacing w:line="276" w:lineRule="auto"/>
        <w:ind w:firstLine="709"/>
        <w:jc w:val="both"/>
      </w:pPr>
      <w:r w:rsidRPr="004430C0">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430C0">
        <w:rPr>
          <w:vertAlign w:val="superscript"/>
        </w:rPr>
        <w:t xml:space="preserve">2 </w:t>
      </w:r>
      <w:r w:rsidRPr="004430C0">
        <w:t>Бюджетного кодекса Российской Федерации, или уполномоченным лицом, указанным в пункте 5 статьи 93</w:t>
      </w:r>
      <w:r w:rsidRPr="004430C0">
        <w:rPr>
          <w:vertAlign w:val="superscript"/>
        </w:rPr>
        <w:t xml:space="preserve">2 </w:t>
      </w:r>
      <w:r w:rsidRPr="004430C0">
        <w:t>Бюджетного кодекса Российской Федерации.</w:t>
      </w:r>
    </w:p>
    <w:p w:rsidR="004430C0" w:rsidRPr="004430C0" w:rsidRDefault="004430C0" w:rsidP="001D4147">
      <w:pPr>
        <w:spacing w:line="276" w:lineRule="auto"/>
        <w:ind w:firstLine="709"/>
        <w:jc w:val="both"/>
        <w:rPr>
          <w:rFonts w:eastAsia="Calibri"/>
          <w:b/>
          <w:bCs/>
          <w:lang w:eastAsia="en-US"/>
        </w:rPr>
      </w:pPr>
      <w:r w:rsidRPr="004430C0">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4430C0" w:rsidRDefault="004430C0" w:rsidP="001D4147">
      <w:pPr>
        <w:autoSpaceDE w:val="0"/>
        <w:autoSpaceDN w:val="0"/>
        <w:adjustRightInd w:val="0"/>
        <w:spacing w:line="276" w:lineRule="auto"/>
        <w:ind w:firstLine="709"/>
        <w:jc w:val="both"/>
        <w:rPr>
          <w:rFonts w:eastAsia="Calibri"/>
          <w:sz w:val="16"/>
          <w:lang w:eastAsia="en-US"/>
        </w:rPr>
      </w:pPr>
    </w:p>
    <w:p w:rsidR="004430C0" w:rsidRPr="004430C0" w:rsidRDefault="004430C0" w:rsidP="001D4147">
      <w:pPr>
        <w:autoSpaceDE w:val="0"/>
        <w:autoSpaceDN w:val="0"/>
        <w:adjustRightInd w:val="0"/>
        <w:spacing w:line="276" w:lineRule="auto"/>
        <w:ind w:firstLine="709"/>
        <w:jc w:val="both"/>
        <w:outlineLvl w:val="0"/>
        <w:rPr>
          <w:rFonts w:eastAsia="Calibri"/>
          <w:bCs/>
          <w:lang w:eastAsia="en-US"/>
        </w:rPr>
      </w:pPr>
      <w:r w:rsidRPr="004430C0">
        <w:rPr>
          <w:rFonts w:eastAsia="Calibri"/>
          <w:bCs/>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4430C0" w:rsidRDefault="004430C0" w:rsidP="001D4147">
      <w:pPr>
        <w:autoSpaceDE w:val="0"/>
        <w:autoSpaceDN w:val="0"/>
        <w:adjustRightInd w:val="0"/>
        <w:spacing w:line="276" w:lineRule="auto"/>
        <w:ind w:firstLine="709"/>
        <w:jc w:val="both"/>
        <w:outlineLvl w:val="0"/>
        <w:rPr>
          <w:rFonts w:eastAsia="Calibri"/>
          <w:b/>
          <w:bCs/>
          <w:sz w:val="12"/>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bookmarkStart w:id="4" w:name="Par42"/>
      <w:bookmarkEnd w:id="4"/>
      <w:r w:rsidRPr="004430C0">
        <w:rPr>
          <w:rFonts w:eastAsia="Calibri"/>
          <w:lang w:eastAsia="en-US"/>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w:t>
      </w:r>
      <w:r w:rsidRPr="004430C0">
        <w:rPr>
          <w:rFonts w:eastAsia="Calibri"/>
          <w:lang w:eastAsia="en-US"/>
        </w:rPr>
        <w:lastRenderedPageBreak/>
        <w:t>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4430C0" w:rsidRDefault="004430C0" w:rsidP="001D4147">
      <w:pPr>
        <w:autoSpaceDE w:val="0"/>
        <w:autoSpaceDN w:val="0"/>
        <w:adjustRightInd w:val="0"/>
        <w:spacing w:line="276" w:lineRule="auto"/>
        <w:ind w:firstLine="709"/>
        <w:jc w:val="both"/>
        <w:rPr>
          <w:rFonts w:eastAsia="Calibri"/>
          <w:lang w:eastAsia="en-US"/>
        </w:rPr>
      </w:pPr>
      <w:bookmarkStart w:id="5" w:name="Par46"/>
      <w:bookmarkEnd w:id="5"/>
      <w:r w:rsidRPr="004430C0">
        <w:rPr>
          <w:rFonts w:eastAsia="Calibri"/>
          <w:lang w:eastAsia="en-US"/>
        </w:rPr>
        <w:t xml:space="preserve">2. Местная администрация по истечении сроков, указанных в </w:t>
      </w:r>
      <w:hyperlink w:anchor="Par42" w:history="1">
        <w:r w:rsidRPr="004430C0">
          <w:rPr>
            <w:rFonts w:eastAsia="Calibri"/>
            <w:lang w:eastAsia="en-US"/>
          </w:rPr>
          <w:t>абзаце первом пункта 1</w:t>
        </w:r>
      </w:hyperlink>
      <w:r w:rsidRPr="004430C0">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bookmarkStart w:id="6" w:name="Par48"/>
      <w:bookmarkEnd w:id="6"/>
      <w:r w:rsidRPr="004430C0">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 xml:space="preserve">4. Действие </w:t>
      </w:r>
      <w:hyperlink w:anchor="Par42" w:history="1">
        <w:r w:rsidRPr="004430C0">
          <w:rPr>
            <w:rFonts w:eastAsia="Calibri"/>
            <w:lang w:eastAsia="en-US"/>
          </w:rPr>
          <w:t>абзаца первого пункта 1</w:t>
        </w:r>
      </w:hyperlink>
      <w:r w:rsidRPr="004430C0">
        <w:rPr>
          <w:rFonts w:eastAsia="Calibri"/>
          <w:lang w:eastAsia="en-US"/>
        </w:rPr>
        <w:t xml:space="preserve">, </w:t>
      </w:r>
      <w:hyperlink w:anchor="Par46" w:history="1">
        <w:r w:rsidRPr="004430C0">
          <w:rPr>
            <w:rFonts w:eastAsia="Calibri"/>
            <w:lang w:eastAsia="en-US"/>
          </w:rPr>
          <w:t>пунктов 2</w:t>
        </w:r>
      </w:hyperlink>
      <w:r w:rsidRPr="004430C0">
        <w:rPr>
          <w:rFonts w:eastAsia="Calibri"/>
          <w:lang w:eastAsia="en-US"/>
        </w:rPr>
        <w:t xml:space="preserve"> и </w:t>
      </w:r>
      <w:hyperlink w:anchor="Par48" w:history="1">
        <w:r w:rsidRPr="004430C0">
          <w:rPr>
            <w:rFonts w:eastAsia="Calibri"/>
            <w:lang w:eastAsia="en-US"/>
          </w:rPr>
          <w:t>3</w:t>
        </w:r>
      </w:hyperlink>
      <w:r w:rsidRPr="004430C0">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4430C0">
          <w:rPr>
            <w:rFonts w:eastAsia="Calibri"/>
            <w:lang w:eastAsia="en-US"/>
          </w:rPr>
          <w:t>статей 105</w:t>
        </w:r>
      </w:hyperlink>
      <w:r w:rsidRPr="004430C0">
        <w:rPr>
          <w:rFonts w:eastAsia="Calibri"/>
          <w:lang w:eastAsia="en-US"/>
        </w:rPr>
        <w:t xml:space="preserve"> и </w:t>
      </w:r>
      <w:hyperlink r:id="rId25" w:history="1">
        <w:r w:rsidRPr="004430C0">
          <w:rPr>
            <w:rFonts w:eastAsia="Calibri"/>
            <w:lang w:eastAsia="en-US"/>
          </w:rPr>
          <w:t>113</w:t>
        </w:r>
      </w:hyperlink>
      <w:r w:rsidRPr="004430C0">
        <w:rPr>
          <w:rFonts w:eastAsia="Calibri"/>
          <w:lang w:eastAsia="en-US"/>
        </w:rPr>
        <w:t xml:space="preserve"> Бюджетного кодекса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4430C0" w:rsidRDefault="004430C0" w:rsidP="001D4147">
      <w:pPr>
        <w:autoSpaceDE w:val="0"/>
        <w:autoSpaceDN w:val="0"/>
        <w:adjustRightInd w:val="0"/>
        <w:spacing w:line="276" w:lineRule="auto"/>
        <w:ind w:firstLine="709"/>
        <w:jc w:val="both"/>
        <w:rPr>
          <w:rFonts w:eastAsia="Calibri"/>
          <w:sz w:val="12"/>
          <w:lang w:eastAsia="en-US"/>
        </w:rPr>
      </w:pPr>
    </w:p>
    <w:p w:rsidR="004430C0" w:rsidRPr="004430C0" w:rsidRDefault="004430C0" w:rsidP="001D4147">
      <w:pPr>
        <w:autoSpaceDE w:val="0"/>
        <w:autoSpaceDN w:val="0"/>
        <w:adjustRightInd w:val="0"/>
        <w:spacing w:line="276" w:lineRule="auto"/>
        <w:ind w:firstLine="709"/>
        <w:jc w:val="both"/>
        <w:rPr>
          <w:rFonts w:eastAsia="Calibri"/>
          <w:b/>
          <w:sz w:val="14"/>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Статья 19. Верхние пределы муниципального внутреннего долга Поселения</w:t>
      </w:r>
    </w:p>
    <w:p w:rsidR="004430C0" w:rsidRPr="004430C0" w:rsidRDefault="004430C0" w:rsidP="001D4147">
      <w:pPr>
        <w:autoSpaceDE w:val="0"/>
        <w:autoSpaceDN w:val="0"/>
        <w:adjustRightInd w:val="0"/>
        <w:spacing w:line="276" w:lineRule="auto"/>
        <w:ind w:firstLine="709"/>
        <w:jc w:val="both"/>
        <w:outlineLvl w:val="0"/>
        <w:rPr>
          <w:rFonts w:eastAsia="Calibri"/>
          <w:sz w:val="16"/>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p>
    <w:p w:rsidR="004430C0" w:rsidRPr="004430C0" w:rsidRDefault="004430C0" w:rsidP="001D4147">
      <w:pPr>
        <w:autoSpaceDE w:val="0"/>
        <w:autoSpaceDN w:val="0"/>
        <w:adjustRightInd w:val="0"/>
        <w:spacing w:line="276" w:lineRule="auto"/>
        <w:ind w:firstLine="709"/>
        <w:jc w:val="both"/>
        <w:outlineLvl w:val="0"/>
        <w:rPr>
          <w:rFonts w:eastAsia="Calibri"/>
          <w:bCs/>
          <w:lang w:eastAsia="en-US"/>
        </w:rPr>
      </w:pPr>
      <w:r w:rsidRPr="004430C0">
        <w:rPr>
          <w:rFonts w:eastAsia="Calibri"/>
          <w:lang w:eastAsia="en-US"/>
        </w:rPr>
        <w:t xml:space="preserve">Статья 20. </w:t>
      </w:r>
      <w:r w:rsidRPr="004430C0">
        <w:rPr>
          <w:rFonts w:eastAsia="Calibri"/>
          <w:bCs/>
          <w:lang w:eastAsia="en-US"/>
        </w:rPr>
        <w:t xml:space="preserve">Предельные объемы размещения муниципальных ценных бумаг </w:t>
      </w:r>
    </w:p>
    <w:p w:rsidR="004430C0" w:rsidRPr="004430C0" w:rsidRDefault="004430C0" w:rsidP="001D4147">
      <w:pPr>
        <w:autoSpaceDE w:val="0"/>
        <w:autoSpaceDN w:val="0"/>
        <w:adjustRightInd w:val="0"/>
        <w:spacing w:before="280" w:line="276" w:lineRule="auto"/>
        <w:ind w:firstLine="709"/>
        <w:jc w:val="both"/>
        <w:rPr>
          <w:rFonts w:eastAsia="Calibri"/>
          <w:lang w:eastAsia="en-US"/>
        </w:rPr>
      </w:pPr>
      <w:r w:rsidRPr="004430C0">
        <w:rPr>
          <w:rFonts w:eastAsia="Calibri"/>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4430C0" w:rsidRPr="00602CC0" w:rsidRDefault="004430C0" w:rsidP="001D4147">
      <w:pPr>
        <w:autoSpaceDE w:val="0"/>
        <w:autoSpaceDN w:val="0"/>
        <w:adjustRightInd w:val="0"/>
        <w:spacing w:before="280" w:line="276" w:lineRule="auto"/>
        <w:ind w:firstLine="709"/>
        <w:jc w:val="both"/>
        <w:rPr>
          <w:rFonts w:eastAsia="Calibri"/>
          <w:color w:val="000000"/>
          <w:lang w:eastAsia="en-US"/>
        </w:rPr>
      </w:pPr>
      <w:r w:rsidRPr="00602CC0">
        <w:rPr>
          <w:rFonts w:eastAsia="Calibri"/>
          <w:color w:val="000000"/>
          <w:lang w:eastAsia="en-US"/>
        </w:rPr>
        <w:t>Статья 21. Муниципальные ценные бумаги</w:t>
      </w:r>
    </w:p>
    <w:p w:rsidR="004430C0" w:rsidRPr="00602CC0" w:rsidRDefault="004430C0" w:rsidP="001D4147">
      <w:pPr>
        <w:tabs>
          <w:tab w:val="left" w:pos="1155"/>
        </w:tabs>
        <w:autoSpaceDE w:val="0"/>
        <w:autoSpaceDN w:val="0"/>
        <w:adjustRightInd w:val="0"/>
        <w:spacing w:line="276" w:lineRule="auto"/>
        <w:ind w:firstLine="709"/>
        <w:jc w:val="both"/>
        <w:rPr>
          <w:rFonts w:eastAsia="Calibri"/>
          <w:b/>
          <w:color w:val="000000"/>
          <w:sz w:val="12"/>
          <w:lang w:eastAsia="en-US"/>
        </w:rPr>
      </w:pPr>
      <w:r w:rsidRPr="00602CC0">
        <w:rPr>
          <w:rFonts w:eastAsia="Calibri"/>
          <w:b/>
          <w:color w:val="000000"/>
          <w:lang w:eastAsia="en-US"/>
        </w:rPr>
        <w:tab/>
      </w:r>
    </w:p>
    <w:p w:rsidR="004430C0" w:rsidRPr="00602CC0" w:rsidRDefault="004430C0" w:rsidP="001D4147">
      <w:pPr>
        <w:spacing w:line="276" w:lineRule="auto"/>
        <w:ind w:firstLine="709"/>
        <w:jc w:val="both"/>
        <w:rPr>
          <w:color w:val="000000"/>
        </w:rPr>
      </w:pPr>
      <w:r w:rsidRPr="00602CC0">
        <w:rPr>
          <w:color w:val="000000"/>
        </w:rPr>
        <w:t>1. Муниципальными ценными бумагами признаются ценные бумаги, выпущенные от имени Поселения.</w:t>
      </w:r>
    </w:p>
    <w:p w:rsidR="004430C0" w:rsidRPr="00602CC0" w:rsidRDefault="004430C0" w:rsidP="001D4147">
      <w:pPr>
        <w:spacing w:line="276" w:lineRule="auto"/>
        <w:ind w:firstLine="709"/>
        <w:jc w:val="both"/>
        <w:rPr>
          <w:color w:val="000000"/>
        </w:rPr>
      </w:pPr>
      <w:r w:rsidRPr="00602CC0">
        <w:rPr>
          <w:color w:val="000000"/>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602CC0" w:rsidRDefault="00A91AD5" w:rsidP="001D4147">
      <w:pPr>
        <w:spacing w:line="276" w:lineRule="auto"/>
        <w:ind w:firstLine="709"/>
        <w:jc w:val="both"/>
        <w:rPr>
          <w:color w:val="000000"/>
        </w:rPr>
      </w:pPr>
      <w:r w:rsidRPr="00602CC0">
        <w:rPr>
          <w:color w:val="000000"/>
        </w:rPr>
        <w:t>3</w:t>
      </w:r>
      <w:r w:rsidR="004430C0" w:rsidRPr="00602CC0">
        <w:rPr>
          <w:color w:val="000000"/>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4430C0" w:rsidRDefault="004430C0" w:rsidP="001D4147">
      <w:pPr>
        <w:spacing w:line="276" w:lineRule="auto"/>
        <w:ind w:firstLine="709"/>
        <w:jc w:val="both"/>
      </w:pPr>
    </w:p>
    <w:p w:rsidR="004430C0" w:rsidRPr="004430C0" w:rsidRDefault="004430C0" w:rsidP="001D4147">
      <w:pPr>
        <w:widowControl w:val="0"/>
        <w:autoSpaceDE w:val="0"/>
        <w:autoSpaceDN w:val="0"/>
        <w:spacing w:line="276" w:lineRule="auto"/>
        <w:jc w:val="center"/>
      </w:pPr>
      <w:r w:rsidRPr="004430C0">
        <w:t>Раздел II. СОСТАВЛЕНИЕ ПРОЕКТА БЮДЖЕТА ПОСЕЛЕНИЯ.</w:t>
      </w:r>
    </w:p>
    <w:p w:rsidR="004430C0" w:rsidRPr="004430C0" w:rsidRDefault="004430C0" w:rsidP="001D4147">
      <w:pPr>
        <w:widowControl w:val="0"/>
        <w:autoSpaceDE w:val="0"/>
        <w:autoSpaceDN w:val="0"/>
        <w:spacing w:line="276" w:lineRule="auto"/>
        <w:jc w:val="center"/>
      </w:pPr>
      <w:r w:rsidRPr="004430C0">
        <w:t>ПОРЯДОК СОСТАВЛЕНИЯ ПРОЕКТА БЮДЖЕТА ПОСЕЛЕНИЯ</w:t>
      </w:r>
    </w:p>
    <w:p w:rsidR="004430C0" w:rsidRPr="004430C0" w:rsidRDefault="004430C0" w:rsidP="001D4147">
      <w:pPr>
        <w:widowControl w:val="0"/>
        <w:autoSpaceDE w:val="0"/>
        <w:autoSpaceDN w:val="0"/>
        <w:spacing w:line="276" w:lineRule="auto"/>
        <w:ind w:firstLine="709"/>
        <w:jc w:val="center"/>
        <w:rPr>
          <w:sz w:val="18"/>
        </w:rPr>
      </w:pPr>
    </w:p>
    <w:p w:rsidR="004430C0" w:rsidRPr="004430C0" w:rsidRDefault="004430C0" w:rsidP="001D4147">
      <w:pPr>
        <w:widowControl w:val="0"/>
        <w:autoSpaceDE w:val="0"/>
        <w:autoSpaceDN w:val="0"/>
        <w:spacing w:line="276" w:lineRule="auto"/>
        <w:ind w:firstLine="709"/>
      </w:pPr>
      <w:r w:rsidRPr="004430C0">
        <w:t>Статья 22. Порядок и сроки составления проекта.</w:t>
      </w:r>
    </w:p>
    <w:p w:rsidR="004430C0" w:rsidRPr="004430C0" w:rsidRDefault="004430C0" w:rsidP="001D4147">
      <w:pPr>
        <w:widowControl w:val="0"/>
        <w:autoSpaceDE w:val="0"/>
        <w:autoSpaceDN w:val="0"/>
        <w:spacing w:line="276" w:lineRule="auto"/>
        <w:ind w:firstLine="709"/>
        <w:jc w:val="center"/>
        <w:rPr>
          <w:sz w:val="12"/>
        </w:rPr>
      </w:pPr>
    </w:p>
    <w:p w:rsidR="004430C0" w:rsidRPr="004430C0" w:rsidRDefault="004430C0" w:rsidP="001D4147">
      <w:pPr>
        <w:widowControl w:val="0"/>
        <w:autoSpaceDE w:val="0"/>
        <w:autoSpaceDN w:val="0"/>
        <w:spacing w:line="276" w:lineRule="auto"/>
        <w:ind w:firstLine="709"/>
        <w:jc w:val="both"/>
      </w:pPr>
      <w:r w:rsidRPr="004430C0">
        <w:t>Проект бюджета муниципального образования «</w:t>
      </w:r>
      <w:r w:rsidR="001D4147">
        <w:t>Татарско-Кандызское</w:t>
      </w:r>
      <w:r w:rsidRPr="004430C0">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4430C0" w:rsidRDefault="004430C0" w:rsidP="001D4147">
      <w:pPr>
        <w:widowControl w:val="0"/>
        <w:autoSpaceDE w:val="0"/>
        <w:autoSpaceDN w:val="0"/>
        <w:spacing w:line="276" w:lineRule="auto"/>
        <w:ind w:firstLine="709"/>
        <w:jc w:val="both"/>
        <w:rPr>
          <w:u w:val="single"/>
        </w:rPr>
      </w:pPr>
      <w:r w:rsidRPr="004430C0">
        <w:t>Проект бюджета муниципального образования «</w:t>
      </w:r>
      <w:r w:rsidR="001D4147">
        <w:t>Татарско-Кандызское</w:t>
      </w:r>
      <w:r w:rsidRPr="004430C0">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4430C0" w:rsidRDefault="004430C0" w:rsidP="001D4147">
      <w:pPr>
        <w:spacing w:line="276" w:lineRule="auto"/>
        <w:ind w:firstLine="709"/>
        <w:jc w:val="both"/>
      </w:pPr>
      <w:r w:rsidRPr="004430C0">
        <w:t>Бюджет муниципального образования «</w:t>
      </w:r>
      <w:r w:rsidR="001D4147">
        <w:t>Татарско-Кандызское</w:t>
      </w:r>
      <w:r w:rsidRPr="004430C0">
        <w:t xml:space="preserve"> сельское поселение» Бавлинского муниципального района разрабатывается и </w:t>
      </w:r>
      <w:r w:rsidRPr="004430C0">
        <w:lastRenderedPageBreak/>
        <w:t xml:space="preserve">утверждается в форме муниципального нормативного правового акта Совета сельского поселения. </w:t>
      </w:r>
    </w:p>
    <w:p w:rsidR="004430C0" w:rsidRPr="004430C0" w:rsidRDefault="004430C0" w:rsidP="001D4147">
      <w:pPr>
        <w:widowControl w:val="0"/>
        <w:autoSpaceDE w:val="0"/>
        <w:autoSpaceDN w:val="0"/>
        <w:spacing w:line="276" w:lineRule="auto"/>
        <w:ind w:firstLine="709"/>
        <w:rPr>
          <w:sz w:val="12"/>
        </w:rPr>
      </w:pPr>
    </w:p>
    <w:p w:rsidR="004430C0" w:rsidRPr="004430C0" w:rsidRDefault="004430C0" w:rsidP="001D4147">
      <w:pPr>
        <w:spacing w:line="276" w:lineRule="auto"/>
        <w:ind w:firstLine="709"/>
      </w:pPr>
      <w:r w:rsidRPr="004430C0">
        <w:t>Статья 23. Прогноз социально-экономического развития.</w:t>
      </w:r>
    </w:p>
    <w:p w:rsidR="004430C0" w:rsidRPr="004430C0" w:rsidRDefault="004430C0" w:rsidP="001D4147">
      <w:pPr>
        <w:spacing w:line="276" w:lineRule="auto"/>
        <w:ind w:firstLine="709"/>
        <w:jc w:val="center"/>
        <w:rPr>
          <w:sz w:val="18"/>
        </w:rPr>
      </w:pPr>
    </w:p>
    <w:p w:rsidR="004430C0" w:rsidRPr="004430C0" w:rsidRDefault="004430C0" w:rsidP="001D4147">
      <w:pPr>
        <w:widowControl w:val="0"/>
        <w:autoSpaceDE w:val="0"/>
        <w:autoSpaceDN w:val="0"/>
        <w:spacing w:line="276" w:lineRule="auto"/>
        <w:ind w:firstLine="709"/>
        <w:jc w:val="both"/>
      </w:pPr>
      <w:r w:rsidRPr="004430C0">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4430C0" w:rsidRDefault="004430C0" w:rsidP="001D4147">
      <w:pPr>
        <w:spacing w:line="276" w:lineRule="auto"/>
        <w:ind w:firstLine="709"/>
        <w:jc w:val="both"/>
      </w:pPr>
      <w:r w:rsidRPr="004430C0">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4430C0" w:rsidRDefault="004430C0" w:rsidP="001D4147">
      <w:pPr>
        <w:spacing w:line="276" w:lineRule="auto"/>
        <w:ind w:firstLine="709"/>
        <w:jc w:val="both"/>
      </w:pPr>
      <w:r w:rsidRPr="004430C0">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4430C0">
        <w:rPr>
          <w:color w:val="00B050"/>
        </w:rPr>
        <w:t xml:space="preserve"> </w:t>
      </w:r>
      <w:r w:rsidRPr="004430C0">
        <w:t>Поселения в Совет сельского поселения.</w:t>
      </w:r>
    </w:p>
    <w:p w:rsidR="004430C0" w:rsidRPr="004430C0" w:rsidRDefault="004430C0" w:rsidP="001D4147">
      <w:pPr>
        <w:spacing w:line="276" w:lineRule="auto"/>
        <w:ind w:firstLine="709"/>
        <w:jc w:val="both"/>
      </w:pPr>
      <w:r w:rsidRPr="004430C0">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4430C0" w:rsidRDefault="004430C0" w:rsidP="001D4147">
      <w:pPr>
        <w:spacing w:line="276" w:lineRule="auto"/>
        <w:ind w:firstLine="709"/>
        <w:jc w:val="both"/>
        <w:rPr>
          <w:sz w:val="18"/>
        </w:rPr>
      </w:pPr>
    </w:p>
    <w:p w:rsidR="004430C0" w:rsidRPr="004430C0" w:rsidRDefault="004430C0" w:rsidP="001D4147">
      <w:pPr>
        <w:spacing w:line="276" w:lineRule="auto"/>
        <w:ind w:firstLine="709"/>
      </w:pPr>
      <w:r w:rsidRPr="004430C0">
        <w:t>Статья 24. Прогнозирование доходов бюджета.</w:t>
      </w:r>
    </w:p>
    <w:p w:rsidR="004430C0" w:rsidRPr="004430C0" w:rsidRDefault="004430C0" w:rsidP="001D4147">
      <w:pPr>
        <w:spacing w:line="276" w:lineRule="auto"/>
        <w:ind w:firstLine="709"/>
        <w:jc w:val="center"/>
        <w:rPr>
          <w:sz w:val="18"/>
        </w:rPr>
      </w:pPr>
    </w:p>
    <w:p w:rsidR="004430C0" w:rsidRPr="004430C0" w:rsidRDefault="004430C0" w:rsidP="001D4147">
      <w:pPr>
        <w:spacing w:line="276" w:lineRule="auto"/>
        <w:ind w:firstLine="709"/>
        <w:jc w:val="both"/>
      </w:pPr>
      <w:r w:rsidRPr="004430C0">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4430C0" w:rsidRDefault="004430C0" w:rsidP="001D4147">
      <w:pPr>
        <w:autoSpaceDE w:val="0"/>
        <w:autoSpaceDN w:val="0"/>
        <w:adjustRightInd w:val="0"/>
        <w:spacing w:line="276" w:lineRule="auto"/>
        <w:ind w:firstLine="709"/>
        <w:jc w:val="both"/>
      </w:pPr>
      <w:r w:rsidRPr="004430C0">
        <w:t>Решения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4430C0" w:rsidRDefault="004430C0" w:rsidP="001D4147">
      <w:pPr>
        <w:autoSpaceDE w:val="0"/>
        <w:autoSpaceDN w:val="0"/>
        <w:adjustRightInd w:val="0"/>
        <w:spacing w:line="276" w:lineRule="auto"/>
        <w:ind w:firstLine="709"/>
        <w:jc w:val="both"/>
      </w:pPr>
      <w:r w:rsidRPr="004430C0">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4430C0" w:rsidRDefault="004430C0" w:rsidP="001D4147">
      <w:pPr>
        <w:widowControl w:val="0"/>
        <w:autoSpaceDE w:val="0"/>
        <w:autoSpaceDN w:val="0"/>
        <w:spacing w:line="276" w:lineRule="auto"/>
        <w:ind w:firstLine="709"/>
        <w:jc w:val="both"/>
        <w:rPr>
          <w:sz w:val="18"/>
        </w:rPr>
      </w:pPr>
      <w:r w:rsidRPr="004430C0">
        <w:t xml:space="preserve">      </w:t>
      </w:r>
    </w:p>
    <w:p w:rsidR="004430C0" w:rsidRPr="004430C0" w:rsidRDefault="004430C0" w:rsidP="001D4147">
      <w:pPr>
        <w:widowControl w:val="0"/>
        <w:autoSpaceDE w:val="0"/>
        <w:autoSpaceDN w:val="0"/>
        <w:spacing w:line="276" w:lineRule="auto"/>
        <w:ind w:firstLine="709"/>
        <w:jc w:val="both"/>
        <w:rPr>
          <w:sz w:val="18"/>
        </w:rPr>
      </w:pPr>
      <w:r w:rsidRPr="004430C0">
        <w:t>Статья 25. Муниципальные программы</w:t>
      </w:r>
    </w:p>
    <w:p w:rsidR="004430C0" w:rsidRPr="004430C0" w:rsidRDefault="004430C0" w:rsidP="001D4147">
      <w:pPr>
        <w:spacing w:line="276" w:lineRule="auto"/>
        <w:ind w:firstLine="709"/>
        <w:jc w:val="both"/>
        <w:rPr>
          <w:sz w:val="10"/>
        </w:rPr>
      </w:pPr>
    </w:p>
    <w:p w:rsidR="004430C0" w:rsidRPr="004430C0" w:rsidRDefault="004430C0" w:rsidP="001D4147">
      <w:pPr>
        <w:spacing w:line="276" w:lineRule="auto"/>
        <w:ind w:firstLine="709"/>
        <w:jc w:val="both"/>
      </w:pPr>
      <w:r w:rsidRPr="004430C0">
        <w:t xml:space="preserve"> Муниципальные программы Поселения утверждаются Исполнительным комитетом Поселения.</w:t>
      </w:r>
    </w:p>
    <w:p w:rsidR="004430C0" w:rsidRPr="004430C0" w:rsidRDefault="004430C0" w:rsidP="001D4147">
      <w:pPr>
        <w:spacing w:line="276" w:lineRule="auto"/>
        <w:ind w:firstLine="709"/>
        <w:jc w:val="both"/>
      </w:pPr>
      <w:r w:rsidRPr="004430C0">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4430C0" w:rsidRDefault="004430C0" w:rsidP="001D4147">
      <w:pPr>
        <w:spacing w:line="276" w:lineRule="auto"/>
        <w:ind w:firstLine="709"/>
        <w:jc w:val="both"/>
      </w:pPr>
      <w:r w:rsidRPr="004430C0">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4430C0" w:rsidRDefault="004430C0" w:rsidP="001D4147">
      <w:pPr>
        <w:spacing w:line="276" w:lineRule="auto"/>
        <w:ind w:firstLine="709"/>
        <w:jc w:val="both"/>
      </w:pPr>
      <w:r w:rsidRPr="004430C0">
        <w:t xml:space="preserve"> </w:t>
      </w:r>
      <w:r w:rsidR="00493239" w:rsidRPr="00B62FC3">
        <w:rPr>
          <w:color w:val="000000"/>
        </w:rPr>
        <w:t xml:space="preserve">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w:t>
      </w:r>
      <w:r w:rsidR="00493239">
        <w:rPr>
          <w:color w:val="000000"/>
        </w:rPr>
        <w:t>Исполнительным комитетом района</w:t>
      </w:r>
      <w:r w:rsidRPr="004430C0">
        <w:t>.</w:t>
      </w:r>
    </w:p>
    <w:p w:rsidR="004430C0" w:rsidRPr="00602CC0" w:rsidRDefault="004430C0" w:rsidP="001D4147">
      <w:pPr>
        <w:spacing w:line="276" w:lineRule="auto"/>
        <w:ind w:firstLine="709"/>
        <w:jc w:val="both"/>
        <w:rPr>
          <w:color w:val="000000"/>
        </w:rPr>
      </w:pPr>
      <w:r w:rsidRPr="004430C0">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602CC0">
        <w:rPr>
          <w:color w:val="000000"/>
        </w:rPr>
        <w:t xml:space="preserve">подлежат утверждению в </w:t>
      </w:r>
      <w:r w:rsidR="00493239" w:rsidRPr="00602CC0">
        <w:rPr>
          <w:color w:val="000000"/>
        </w:rPr>
        <w:t xml:space="preserve">порядке и </w:t>
      </w:r>
      <w:r w:rsidRPr="00602CC0">
        <w:rPr>
          <w:color w:val="000000"/>
        </w:rPr>
        <w:t xml:space="preserve">сроки, </w:t>
      </w:r>
      <w:r w:rsidR="00493239" w:rsidRPr="00602CC0">
        <w:rPr>
          <w:color w:val="000000"/>
        </w:rPr>
        <w:t xml:space="preserve">которые </w:t>
      </w:r>
      <w:r w:rsidRPr="00602CC0">
        <w:rPr>
          <w:color w:val="000000"/>
        </w:rPr>
        <w:t>установлены Исполнительным комитетом поселения.</w:t>
      </w:r>
    </w:p>
    <w:p w:rsidR="004430C0" w:rsidRPr="00602CC0" w:rsidRDefault="004430C0" w:rsidP="001D4147">
      <w:pPr>
        <w:spacing w:line="276" w:lineRule="auto"/>
        <w:ind w:firstLine="709"/>
        <w:jc w:val="both"/>
        <w:rPr>
          <w:color w:val="000000"/>
        </w:rPr>
      </w:pPr>
      <w:r w:rsidRPr="00602CC0">
        <w:rPr>
          <w:color w:val="000000"/>
        </w:rPr>
        <w:t xml:space="preserve">Муниципальные программы поселения подлежат приведению в соответствие с решением о бюджете Поселения не позднее </w:t>
      </w:r>
      <w:r w:rsidR="00493239" w:rsidRPr="00602CC0">
        <w:rPr>
          <w:color w:val="000000"/>
        </w:rPr>
        <w:t>1 апреля текущего финансового года</w:t>
      </w:r>
      <w:r w:rsidRPr="00602CC0">
        <w:rPr>
          <w:color w:val="000000"/>
        </w:rPr>
        <w:t>.</w:t>
      </w:r>
    </w:p>
    <w:p w:rsidR="004430C0" w:rsidRPr="004430C0" w:rsidRDefault="004430C0" w:rsidP="001D4147">
      <w:pPr>
        <w:spacing w:line="276" w:lineRule="auto"/>
        <w:ind w:firstLine="709"/>
        <w:jc w:val="both"/>
      </w:pPr>
      <w:r w:rsidRPr="004430C0">
        <w:t xml:space="preserve">По каждой муниципальной программе Поселения ежегодно проводится оценка эффективности ее реализации. </w:t>
      </w:r>
      <w:hyperlink r:id="rId26" w:history="1">
        <w:r w:rsidRPr="004430C0">
          <w:t>Порядок</w:t>
        </w:r>
      </w:hyperlink>
      <w:r w:rsidRPr="004430C0">
        <w:t xml:space="preserve"> проведения указанной оценки и ее критерии устанавливается Исполнительным комитетом поселения.</w:t>
      </w:r>
    </w:p>
    <w:p w:rsidR="004430C0" w:rsidRPr="004430C0" w:rsidRDefault="004430C0" w:rsidP="001D4147">
      <w:pPr>
        <w:spacing w:line="276" w:lineRule="auto"/>
        <w:ind w:firstLine="709"/>
        <w:jc w:val="both"/>
      </w:pPr>
      <w:r w:rsidRPr="004430C0">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4430C0" w:rsidRDefault="004430C0" w:rsidP="001D4147">
      <w:pPr>
        <w:widowControl w:val="0"/>
        <w:autoSpaceDE w:val="0"/>
        <w:autoSpaceDN w:val="0"/>
        <w:spacing w:line="276" w:lineRule="auto"/>
        <w:ind w:firstLine="709"/>
        <w:rPr>
          <w:sz w:val="20"/>
        </w:rPr>
      </w:pPr>
    </w:p>
    <w:p w:rsidR="004430C0" w:rsidRPr="004430C0" w:rsidRDefault="004430C0" w:rsidP="001D4147">
      <w:pPr>
        <w:widowControl w:val="0"/>
        <w:autoSpaceDE w:val="0"/>
        <w:autoSpaceDN w:val="0"/>
        <w:spacing w:line="276" w:lineRule="auto"/>
        <w:ind w:firstLine="709"/>
      </w:pPr>
      <w:r w:rsidRPr="004430C0">
        <w:t>Раздел III.  РАССМОТРЕНИЕ И УТВЕРЖДЕНИЕ ПРОЕКТА РЕШЕНИЯ</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widowControl w:val="0"/>
        <w:autoSpaceDE w:val="0"/>
        <w:autoSpaceDN w:val="0"/>
        <w:spacing w:line="276" w:lineRule="auto"/>
        <w:ind w:firstLine="709"/>
        <w:outlineLvl w:val="3"/>
      </w:pPr>
      <w:r w:rsidRPr="004430C0">
        <w:t>Статья 26. Общие положения</w:t>
      </w:r>
    </w:p>
    <w:p w:rsidR="004430C0" w:rsidRPr="004430C0" w:rsidRDefault="004430C0" w:rsidP="001D4147">
      <w:pPr>
        <w:widowControl w:val="0"/>
        <w:autoSpaceDE w:val="0"/>
        <w:autoSpaceDN w:val="0"/>
        <w:spacing w:line="276" w:lineRule="auto"/>
        <w:ind w:firstLine="709"/>
        <w:jc w:val="both"/>
        <w:rPr>
          <w:sz w:val="14"/>
        </w:rPr>
      </w:pPr>
    </w:p>
    <w:p w:rsidR="004430C0" w:rsidRPr="004430C0" w:rsidRDefault="004430C0" w:rsidP="001D4147">
      <w:pPr>
        <w:widowControl w:val="0"/>
        <w:autoSpaceDE w:val="0"/>
        <w:autoSpaceDN w:val="0"/>
        <w:spacing w:line="276" w:lineRule="auto"/>
        <w:ind w:firstLine="709"/>
        <w:jc w:val="both"/>
      </w:pPr>
      <w:r w:rsidRPr="004430C0">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4430C0" w:rsidRDefault="004430C0" w:rsidP="001D4147">
      <w:pPr>
        <w:widowControl w:val="0"/>
        <w:autoSpaceDE w:val="0"/>
        <w:autoSpaceDN w:val="0"/>
        <w:spacing w:line="276" w:lineRule="auto"/>
        <w:ind w:firstLine="709"/>
        <w:jc w:val="both"/>
      </w:pPr>
      <w:r w:rsidRPr="004430C0">
        <w:t>2. Решением о бюджете утверждаются:</w:t>
      </w:r>
    </w:p>
    <w:p w:rsidR="004430C0" w:rsidRPr="004430C0" w:rsidRDefault="004430C0" w:rsidP="001D4147">
      <w:pPr>
        <w:widowControl w:val="0"/>
        <w:autoSpaceDE w:val="0"/>
        <w:autoSpaceDN w:val="0"/>
        <w:spacing w:line="276" w:lineRule="auto"/>
        <w:ind w:firstLine="709"/>
        <w:jc w:val="both"/>
      </w:pPr>
      <w:r w:rsidRPr="004430C0">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4430C0" w:rsidRDefault="004430C0" w:rsidP="001D4147">
      <w:pPr>
        <w:widowControl w:val="0"/>
        <w:autoSpaceDE w:val="0"/>
        <w:autoSpaceDN w:val="0"/>
        <w:spacing w:line="276" w:lineRule="auto"/>
        <w:ind w:firstLine="709"/>
        <w:jc w:val="both"/>
      </w:pPr>
      <w:r w:rsidRPr="004430C0">
        <w:lastRenderedPageBreak/>
        <w:t>ведомственная структура расходов бюджета на очередной финансовый год и плановый период;</w:t>
      </w:r>
    </w:p>
    <w:p w:rsidR="004430C0" w:rsidRPr="004430C0" w:rsidRDefault="004430C0" w:rsidP="001D4147">
      <w:pPr>
        <w:widowControl w:val="0"/>
        <w:autoSpaceDE w:val="0"/>
        <w:autoSpaceDN w:val="0"/>
        <w:spacing w:line="276" w:lineRule="auto"/>
        <w:ind w:firstLine="709"/>
        <w:jc w:val="both"/>
      </w:pPr>
      <w:r w:rsidRPr="004430C0">
        <w:t>общий объем бюджетных ассигнований, направляемых на исполнение публичных нормативных обязательств;</w:t>
      </w:r>
    </w:p>
    <w:p w:rsidR="004430C0" w:rsidRPr="004430C0" w:rsidRDefault="004430C0" w:rsidP="001D4147">
      <w:pPr>
        <w:widowControl w:val="0"/>
        <w:autoSpaceDE w:val="0"/>
        <w:autoSpaceDN w:val="0"/>
        <w:spacing w:line="276" w:lineRule="auto"/>
        <w:ind w:firstLine="709"/>
        <w:jc w:val="both"/>
      </w:pPr>
      <w:r w:rsidRPr="004430C0">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4430C0" w:rsidRDefault="004430C0" w:rsidP="001D4147">
      <w:pPr>
        <w:widowControl w:val="0"/>
        <w:autoSpaceDE w:val="0"/>
        <w:autoSpaceDN w:val="0"/>
        <w:spacing w:line="276" w:lineRule="auto"/>
        <w:ind w:firstLine="709"/>
        <w:jc w:val="both"/>
      </w:pPr>
      <w:r w:rsidRPr="004430C0">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4430C0" w:rsidRDefault="004430C0" w:rsidP="001D4147">
      <w:pPr>
        <w:widowControl w:val="0"/>
        <w:autoSpaceDE w:val="0"/>
        <w:autoSpaceDN w:val="0"/>
        <w:spacing w:line="276" w:lineRule="auto"/>
        <w:ind w:firstLine="709"/>
        <w:jc w:val="both"/>
      </w:pPr>
      <w:r w:rsidRPr="004430C0">
        <w:t>источники финансирования дефицита бюджета на очередной финансовый год и плановый период;</w:t>
      </w:r>
    </w:p>
    <w:p w:rsidR="004430C0" w:rsidRPr="004430C0" w:rsidRDefault="004430C0" w:rsidP="001D4147">
      <w:pPr>
        <w:widowControl w:val="0"/>
        <w:autoSpaceDE w:val="0"/>
        <w:autoSpaceDN w:val="0"/>
        <w:spacing w:line="276"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4430C0" w:rsidRDefault="004430C0" w:rsidP="001D4147">
      <w:pPr>
        <w:widowControl w:val="0"/>
        <w:autoSpaceDE w:val="0"/>
        <w:autoSpaceDN w:val="0"/>
        <w:spacing w:line="276" w:lineRule="auto"/>
        <w:ind w:firstLine="709"/>
        <w:jc w:val="both"/>
      </w:pPr>
      <w:r w:rsidRPr="004430C0">
        <w:t>иные показатели бюджета Поселения, установленные соответственно Бюджетным кодексом Российской Федерации и настоящим Положением.</w:t>
      </w:r>
    </w:p>
    <w:p w:rsidR="004430C0" w:rsidRPr="004430C0" w:rsidRDefault="004430C0" w:rsidP="001D4147">
      <w:pPr>
        <w:widowControl w:val="0"/>
        <w:autoSpaceDE w:val="0"/>
        <w:autoSpaceDN w:val="0"/>
        <w:spacing w:line="276" w:lineRule="auto"/>
        <w:ind w:firstLine="709"/>
        <w:jc w:val="both"/>
      </w:pPr>
      <w:r w:rsidRPr="004430C0">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4430C0" w:rsidRDefault="004430C0" w:rsidP="001D4147">
      <w:pPr>
        <w:widowControl w:val="0"/>
        <w:autoSpaceDE w:val="0"/>
        <w:autoSpaceDN w:val="0"/>
        <w:spacing w:line="276" w:lineRule="auto"/>
        <w:ind w:firstLine="709"/>
        <w:jc w:val="both"/>
      </w:pPr>
      <w:r w:rsidRPr="004430C0">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4430C0" w:rsidRDefault="004430C0" w:rsidP="001D4147">
      <w:pPr>
        <w:widowControl w:val="0"/>
        <w:autoSpaceDE w:val="0"/>
        <w:autoSpaceDN w:val="0"/>
        <w:spacing w:line="276" w:lineRule="auto"/>
        <w:ind w:firstLine="709"/>
        <w:jc w:val="both"/>
        <w:outlineLvl w:val="3"/>
        <w:rPr>
          <w:sz w:val="22"/>
        </w:rPr>
      </w:pPr>
    </w:p>
    <w:p w:rsidR="004430C0" w:rsidRPr="004430C0" w:rsidRDefault="004430C0" w:rsidP="001D4147">
      <w:pPr>
        <w:widowControl w:val="0"/>
        <w:autoSpaceDE w:val="0"/>
        <w:autoSpaceDN w:val="0"/>
        <w:spacing w:line="276" w:lineRule="auto"/>
        <w:ind w:firstLine="709"/>
        <w:jc w:val="both"/>
        <w:outlineLvl w:val="3"/>
      </w:pPr>
      <w:r w:rsidRPr="004430C0">
        <w:t>Статья 27. Документы и материалы, представляемые одновременно с проектом бюджета сельского поселения</w:t>
      </w:r>
    </w:p>
    <w:p w:rsidR="004430C0" w:rsidRPr="004430C0" w:rsidRDefault="004430C0" w:rsidP="001D4147">
      <w:pPr>
        <w:widowControl w:val="0"/>
        <w:autoSpaceDE w:val="0"/>
        <w:autoSpaceDN w:val="0"/>
        <w:spacing w:line="276" w:lineRule="auto"/>
        <w:ind w:firstLine="709"/>
        <w:jc w:val="both"/>
        <w:rPr>
          <w:sz w:val="10"/>
        </w:rPr>
      </w:pPr>
    </w:p>
    <w:p w:rsidR="004430C0" w:rsidRPr="004430C0" w:rsidRDefault="004430C0" w:rsidP="001D4147">
      <w:pPr>
        <w:widowControl w:val="0"/>
        <w:autoSpaceDE w:val="0"/>
        <w:autoSpaceDN w:val="0"/>
        <w:spacing w:line="276" w:lineRule="auto"/>
        <w:ind w:firstLine="709"/>
        <w:jc w:val="both"/>
      </w:pPr>
      <w:r w:rsidRPr="004430C0">
        <w:t xml:space="preserve">Одновременно с проектом решения о бюджете сельского поселения в Совет </w:t>
      </w:r>
      <w:r w:rsidR="001D4147">
        <w:t>Татарско-Кандызского</w:t>
      </w:r>
      <w:r w:rsidRPr="004430C0">
        <w:t xml:space="preserve"> сельского поселения представляются:</w:t>
      </w:r>
    </w:p>
    <w:p w:rsidR="004430C0" w:rsidRPr="004430C0" w:rsidRDefault="004430C0" w:rsidP="001D4147">
      <w:pPr>
        <w:widowControl w:val="0"/>
        <w:autoSpaceDE w:val="0"/>
        <w:autoSpaceDN w:val="0"/>
        <w:spacing w:line="276" w:lineRule="auto"/>
        <w:ind w:firstLine="709"/>
        <w:jc w:val="both"/>
      </w:pPr>
      <w:r w:rsidRPr="004430C0">
        <w:t>основные направления бюджетной и налоговой политики;</w:t>
      </w:r>
    </w:p>
    <w:p w:rsidR="004430C0" w:rsidRPr="004430C0" w:rsidRDefault="004430C0" w:rsidP="001D4147">
      <w:pPr>
        <w:widowControl w:val="0"/>
        <w:autoSpaceDE w:val="0"/>
        <w:autoSpaceDN w:val="0"/>
        <w:spacing w:line="276" w:lineRule="auto"/>
        <w:ind w:firstLine="709"/>
        <w:jc w:val="both"/>
      </w:pPr>
      <w:r w:rsidRPr="004430C0">
        <w:lastRenderedPageBreak/>
        <w:t>предварительные итоги социально-экономического развития</w:t>
      </w:r>
      <w:r w:rsidRPr="004430C0">
        <w:rPr>
          <w:color w:val="00B050"/>
        </w:rPr>
        <w:t xml:space="preserve"> </w:t>
      </w:r>
      <w:r w:rsidRPr="004430C0">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430C0" w:rsidRPr="004430C0" w:rsidRDefault="004430C0" w:rsidP="001D4147">
      <w:pPr>
        <w:widowControl w:val="0"/>
        <w:autoSpaceDE w:val="0"/>
        <w:autoSpaceDN w:val="0"/>
        <w:spacing w:line="276" w:lineRule="auto"/>
        <w:ind w:firstLine="709"/>
        <w:jc w:val="both"/>
      </w:pPr>
      <w:r w:rsidRPr="004430C0">
        <w:t>прогноз социально-экономического развития</w:t>
      </w:r>
      <w:r w:rsidRPr="004430C0">
        <w:rPr>
          <w:color w:val="00B050"/>
        </w:rPr>
        <w:t xml:space="preserve"> </w:t>
      </w:r>
      <w:r w:rsidRPr="004430C0">
        <w:t>Поселения;</w:t>
      </w:r>
    </w:p>
    <w:p w:rsidR="004430C0" w:rsidRPr="004430C0" w:rsidRDefault="004430C0" w:rsidP="001D4147">
      <w:pPr>
        <w:widowControl w:val="0"/>
        <w:autoSpaceDE w:val="0"/>
        <w:autoSpaceDN w:val="0"/>
        <w:spacing w:line="276" w:lineRule="auto"/>
        <w:ind w:firstLine="709"/>
        <w:jc w:val="both"/>
      </w:pPr>
      <w:r w:rsidRPr="004430C0">
        <w:t>пояснительная записка к проекту бюджета;</w:t>
      </w:r>
    </w:p>
    <w:p w:rsidR="004430C0" w:rsidRPr="004430C0" w:rsidRDefault="004430C0" w:rsidP="001D4147">
      <w:pPr>
        <w:widowControl w:val="0"/>
        <w:autoSpaceDE w:val="0"/>
        <w:autoSpaceDN w:val="0"/>
        <w:spacing w:line="276" w:lineRule="auto"/>
        <w:ind w:firstLine="709"/>
        <w:jc w:val="both"/>
      </w:pPr>
      <w:r w:rsidRPr="004430C0">
        <w:t>методики (проекты методик) и расчеты распределения межбюджетных трансфертов;</w:t>
      </w:r>
    </w:p>
    <w:p w:rsidR="004430C0" w:rsidRPr="004430C0" w:rsidRDefault="004430C0" w:rsidP="001D4147">
      <w:pPr>
        <w:widowControl w:val="0"/>
        <w:autoSpaceDE w:val="0"/>
        <w:autoSpaceDN w:val="0"/>
        <w:spacing w:line="276"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4430C0" w:rsidRDefault="004430C0" w:rsidP="001D4147">
      <w:pPr>
        <w:widowControl w:val="0"/>
        <w:autoSpaceDE w:val="0"/>
        <w:autoSpaceDN w:val="0"/>
        <w:spacing w:line="276" w:lineRule="auto"/>
        <w:ind w:firstLine="709"/>
        <w:jc w:val="both"/>
      </w:pPr>
      <w:r w:rsidRPr="004430C0">
        <w:t>оценка ожидаемого исполнения бюджета на текущий финансовый год;</w:t>
      </w:r>
    </w:p>
    <w:p w:rsidR="004430C0" w:rsidRPr="004430C0" w:rsidRDefault="004430C0" w:rsidP="001D4147">
      <w:pPr>
        <w:widowControl w:val="0"/>
        <w:autoSpaceDE w:val="0"/>
        <w:autoSpaceDN w:val="0"/>
        <w:spacing w:line="276" w:lineRule="auto"/>
        <w:ind w:firstLine="709"/>
        <w:jc w:val="both"/>
      </w:pPr>
      <w:r w:rsidRPr="004430C0">
        <w:t xml:space="preserve">предложенные Советом </w:t>
      </w:r>
      <w:r w:rsidR="001D4147">
        <w:t>Татарско-Кандызского</w:t>
      </w:r>
      <w:r w:rsidRPr="004430C0">
        <w:t xml:space="preserve"> сельского поселения, </w:t>
      </w:r>
      <w:r w:rsidR="00F41537">
        <w:t>Контрольно-счетной палатой района п</w:t>
      </w:r>
      <w:r w:rsidRPr="004430C0">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1D4147">
        <w:t>Татарско-Кандызское</w:t>
      </w:r>
      <w:r w:rsidRPr="004430C0">
        <w:t xml:space="preserve"> сельское поселение» в отношении указанных бюджетных смет;</w:t>
      </w:r>
    </w:p>
    <w:p w:rsidR="004430C0" w:rsidRPr="004430C0" w:rsidRDefault="004430C0" w:rsidP="001D4147">
      <w:pPr>
        <w:widowControl w:val="0"/>
        <w:autoSpaceDE w:val="0"/>
        <w:autoSpaceDN w:val="0"/>
        <w:spacing w:line="276" w:lineRule="auto"/>
        <w:ind w:firstLine="709"/>
        <w:jc w:val="both"/>
      </w:pPr>
      <w:r w:rsidRPr="004430C0">
        <w:t>иные документы и материалы.</w:t>
      </w:r>
    </w:p>
    <w:p w:rsidR="004430C0" w:rsidRPr="004430C0" w:rsidRDefault="004430C0" w:rsidP="001D4147">
      <w:pPr>
        <w:widowControl w:val="0"/>
        <w:autoSpaceDE w:val="0"/>
        <w:autoSpaceDN w:val="0"/>
        <w:spacing w:line="276" w:lineRule="auto"/>
        <w:ind w:firstLine="709"/>
        <w:jc w:val="both"/>
      </w:pPr>
      <w:r w:rsidRPr="004430C0">
        <w:t>Исполнительный комитет муниципального образования «</w:t>
      </w:r>
      <w:r w:rsidR="001D4147">
        <w:t>Татарско-Кандызское</w:t>
      </w:r>
      <w:r w:rsidRPr="004430C0">
        <w:t xml:space="preserve"> сельское поселение» вносит на рассмотрение Совета </w:t>
      </w:r>
      <w:r w:rsidR="001D4147">
        <w:t>Татарско-Кандызского</w:t>
      </w:r>
      <w:r w:rsidRPr="004430C0">
        <w:t xml:space="preserve"> сельского поселения проект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4430C0" w:rsidRDefault="004430C0" w:rsidP="001D4147">
      <w:pPr>
        <w:widowControl w:val="0"/>
        <w:autoSpaceDE w:val="0"/>
        <w:autoSpaceDN w:val="0"/>
        <w:spacing w:line="276" w:lineRule="auto"/>
        <w:ind w:firstLine="709"/>
        <w:jc w:val="both"/>
      </w:pPr>
      <w:r w:rsidRPr="004430C0">
        <w:t>Проект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считается внесенным в срок, если он доставлен в Совет </w:t>
      </w:r>
      <w:r w:rsidR="001D4147">
        <w:t>Татарско-Кандызского</w:t>
      </w:r>
      <w:r w:rsidRPr="004430C0">
        <w:t xml:space="preserve"> сельского поселения до 24.00 часов 15 ноября текущего года.</w:t>
      </w:r>
    </w:p>
    <w:p w:rsidR="004430C0" w:rsidRPr="004430C0" w:rsidRDefault="004430C0" w:rsidP="001D4147">
      <w:pPr>
        <w:widowControl w:val="0"/>
        <w:autoSpaceDE w:val="0"/>
        <w:autoSpaceDN w:val="0"/>
        <w:spacing w:line="276" w:lineRule="auto"/>
        <w:ind w:firstLine="709"/>
        <w:jc w:val="both"/>
        <w:rPr>
          <w:sz w:val="18"/>
        </w:rPr>
      </w:pPr>
      <w:r w:rsidRPr="004430C0">
        <w:t xml:space="preserve">      </w:t>
      </w:r>
    </w:p>
    <w:p w:rsidR="004430C0" w:rsidRPr="004430C0" w:rsidRDefault="004430C0" w:rsidP="001D4147">
      <w:pPr>
        <w:widowControl w:val="0"/>
        <w:autoSpaceDE w:val="0"/>
        <w:autoSpaceDN w:val="0"/>
        <w:spacing w:line="276" w:lineRule="auto"/>
        <w:ind w:firstLine="709"/>
        <w:jc w:val="both"/>
      </w:pPr>
      <w:r w:rsidRPr="004430C0">
        <w:t xml:space="preserve">Статья 28. Рассмотрение проекта решения о бюджете Советом </w:t>
      </w:r>
      <w:r w:rsidR="001D4147">
        <w:t>Татарско-Кандызского</w:t>
      </w:r>
      <w:r w:rsidRPr="004430C0">
        <w:t xml:space="preserve"> сельского поселения</w:t>
      </w:r>
    </w:p>
    <w:p w:rsidR="004430C0" w:rsidRPr="004430C0" w:rsidRDefault="004430C0" w:rsidP="001D4147">
      <w:pPr>
        <w:widowControl w:val="0"/>
        <w:autoSpaceDE w:val="0"/>
        <w:autoSpaceDN w:val="0"/>
        <w:spacing w:line="276" w:lineRule="auto"/>
        <w:ind w:firstLine="709"/>
        <w:jc w:val="both"/>
        <w:rPr>
          <w:sz w:val="16"/>
        </w:rPr>
      </w:pPr>
    </w:p>
    <w:p w:rsidR="004430C0" w:rsidRDefault="004430C0" w:rsidP="001D4147">
      <w:pPr>
        <w:widowControl w:val="0"/>
        <w:autoSpaceDE w:val="0"/>
        <w:autoSpaceDN w:val="0"/>
        <w:spacing w:line="276" w:lineRule="auto"/>
        <w:ind w:firstLine="709"/>
        <w:contextualSpacing/>
        <w:jc w:val="both"/>
      </w:pPr>
      <w:r w:rsidRPr="004430C0">
        <w:t xml:space="preserve"> В течение суток со дня внесения проекта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w:t>
      </w:r>
      <w:r w:rsidRPr="004430C0">
        <w:rPr>
          <w:shd w:val="clear" w:color="auto" w:fill="FFFFFF"/>
        </w:rPr>
        <w:t>Глава поселения</w:t>
      </w:r>
      <w:r w:rsidRPr="004430C0">
        <w:t xml:space="preserve"> направляет его в </w:t>
      </w:r>
      <w:r w:rsidR="00F41537">
        <w:t xml:space="preserve">Контрольно-счетную палату района </w:t>
      </w:r>
      <w:r w:rsidRPr="004430C0">
        <w:t>для проведения экспертизы. Проект бюджета подлежит также официальному опубликованию и прохождению процедуры публичных слушаний.</w:t>
      </w:r>
    </w:p>
    <w:p w:rsidR="003B1380" w:rsidRDefault="003B1380" w:rsidP="001D4147">
      <w:pPr>
        <w:spacing w:line="276" w:lineRule="auto"/>
        <w:ind w:firstLine="709"/>
        <w:contextualSpacing/>
        <w:jc w:val="both"/>
      </w:pPr>
      <w:r w:rsidRPr="00A91AD5">
        <w:t xml:space="preserve">Порядок проведения публичных слушаний по проекту бюджета поселения и отчета о его исполнении определен решением Совета </w:t>
      </w:r>
      <w:r w:rsidR="001D4147">
        <w:t>Татарско-</w:t>
      </w:r>
      <w:r w:rsidR="001D4147">
        <w:lastRenderedPageBreak/>
        <w:t>Кандызского</w:t>
      </w:r>
      <w:r w:rsidRPr="00A91AD5">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w:t>
      </w:r>
      <w:r w:rsidR="006539B9" w:rsidRPr="00A91AD5">
        <w:t>м</w:t>
      </w:r>
      <w:r w:rsidRPr="00A91AD5">
        <w:t xml:space="preserve"> сельско</w:t>
      </w:r>
      <w:r w:rsidR="006539B9" w:rsidRPr="00A91AD5">
        <w:t>м поселении</w:t>
      </w:r>
      <w:r w:rsidRPr="00A91AD5">
        <w:t xml:space="preserve"> Бавлинского муниципального района Республики Татарстан.</w:t>
      </w:r>
    </w:p>
    <w:p w:rsidR="004430C0" w:rsidRPr="004430C0" w:rsidRDefault="00F41537" w:rsidP="001D4147">
      <w:pPr>
        <w:widowControl w:val="0"/>
        <w:autoSpaceDE w:val="0"/>
        <w:autoSpaceDN w:val="0"/>
        <w:spacing w:line="276" w:lineRule="auto"/>
        <w:ind w:firstLine="709"/>
        <w:contextualSpacing/>
        <w:jc w:val="both"/>
      </w:pPr>
      <w:r>
        <w:t xml:space="preserve">Контрольно-счетная палата района </w:t>
      </w:r>
      <w:r w:rsidR="004430C0" w:rsidRPr="004430C0">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4430C0" w:rsidRDefault="004430C0" w:rsidP="001D4147">
      <w:pPr>
        <w:widowControl w:val="0"/>
        <w:autoSpaceDE w:val="0"/>
        <w:autoSpaceDN w:val="0"/>
        <w:spacing w:line="276" w:lineRule="auto"/>
        <w:ind w:firstLine="709"/>
        <w:jc w:val="both"/>
      </w:pPr>
      <w:r w:rsidRPr="004430C0">
        <w:t xml:space="preserve">Заключение </w:t>
      </w:r>
      <w:r w:rsidR="00F41537">
        <w:t>Контрольно-счетной палаты района</w:t>
      </w:r>
      <w:r w:rsidRPr="004430C0">
        <w:t xml:space="preserve"> учитывается при подготовке депутатами Совета </w:t>
      </w:r>
      <w:r w:rsidR="001D4147">
        <w:t>Татарско-Кандызского</w:t>
      </w:r>
      <w:r w:rsidRPr="004430C0">
        <w:t xml:space="preserve"> сельского поселения поправок к проекту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both"/>
      </w:pPr>
      <w:r w:rsidRPr="004430C0">
        <w:t xml:space="preserve"> Внесенный проект решения о бюджете сельского поселения на очередной финансовый год и плановый период с заключением </w:t>
      </w:r>
      <w:r w:rsidR="00F41537">
        <w:t>Контрольно-счетной палаты района</w:t>
      </w:r>
      <w:r w:rsidRPr="004430C0">
        <w:t xml:space="preserve"> направляется на рассмотрение в постоянные комиссии Совета </w:t>
      </w:r>
      <w:r w:rsidR="001D4147">
        <w:t>Татарско-Кандызского</w:t>
      </w:r>
      <w:r w:rsidRPr="004430C0">
        <w:t xml:space="preserve"> сельского поселения.</w:t>
      </w:r>
    </w:p>
    <w:p w:rsidR="004430C0" w:rsidRPr="004430C0" w:rsidRDefault="004430C0" w:rsidP="001D4147">
      <w:pPr>
        <w:widowControl w:val="0"/>
        <w:autoSpaceDE w:val="0"/>
        <w:autoSpaceDN w:val="0"/>
        <w:spacing w:line="276" w:lineRule="auto"/>
        <w:ind w:firstLine="709"/>
        <w:jc w:val="both"/>
      </w:pPr>
      <w:r w:rsidRPr="004430C0">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1D4147">
        <w:t>Татарско-Кандызское</w:t>
      </w:r>
      <w:r w:rsidRPr="004430C0">
        <w:t xml:space="preserve"> сельское поселение» и депутатов Совета </w:t>
      </w:r>
      <w:r w:rsidR="001D4147">
        <w:t>Татарско-Кандызское</w:t>
      </w:r>
      <w:r w:rsidRPr="004430C0">
        <w:t xml:space="preserve"> сельское поселение.</w:t>
      </w:r>
    </w:p>
    <w:p w:rsidR="004430C0" w:rsidRPr="004430C0" w:rsidRDefault="004430C0" w:rsidP="001D4147">
      <w:pPr>
        <w:widowControl w:val="0"/>
        <w:autoSpaceDE w:val="0"/>
        <w:autoSpaceDN w:val="0"/>
        <w:spacing w:line="276" w:lineRule="auto"/>
        <w:ind w:firstLine="709"/>
        <w:jc w:val="both"/>
      </w:pPr>
      <w:r w:rsidRPr="004430C0">
        <w:t>Согласительная комиссия рассматривает спорные вопросы по проекту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4430C0" w:rsidRDefault="004430C0" w:rsidP="001D4147">
      <w:pPr>
        <w:widowControl w:val="0"/>
        <w:autoSpaceDE w:val="0"/>
        <w:autoSpaceDN w:val="0"/>
        <w:spacing w:line="276" w:lineRule="auto"/>
        <w:ind w:firstLine="709"/>
        <w:jc w:val="both"/>
      </w:pPr>
      <w:r w:rsidRPr="004430C0">
        <w:t xml:space="preserve">Принятое Советом </w:t>
      </w:r>
      <w:r w:rsidR="001D4147">
        <w:t>Татарско-Кандызского</w:t>
      </w:r>
      <w:r w:rsidRPr="004430C0">
        <w:t xml:space="preserve"> сельского поселения решение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widowControl w:val="0"/>
        <w:autoSpaceDE w:val="0"/>
        <w:autoSpaceDN w:val="0"/>
        <w:spacing w:line="276" w:lineRule="auto"/>
        <w:ind w:firstLine="709"/>
        <w:jc w:val="both"/>
      </w:pPr>
      <w:r w:rsidRPr="004430C0">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4430C0" w:rsidRDefault="004430C0" w:rsidP="001D4147">
      <w:pPr>
        <w:widowControl w:val="0"/>
        <w:autoSpaceDE w:val="0"/>
        <w:autoSpaceDN w:val="0"/>
        <w:spacing w:line="276" w:lineRule="auto"/>
        <w:ind w:firstLine="709"/>
        <w:jc w:val="both"/>
        <w:rPr>
          <w:sz w:val="10"/>
        </w:rPr>
      </w:pPr>
    </w:p>
    <w:p w:rsidR="004430C0" w:rsidRPr="004430C0" w:rsidRDefault="004430C0" w:rsidP="001D4147">
      <w:pPr>
        <w:widowControl w:val="0"/>
        <w:autoSpaceDE w:val="0"/>
        <w:autoSpaceDN w:val="0"/>
        <w:spacing w:line="276" w:lineRule="auto"/>
        <w:ind w:firstLine="709"/>
        <w:jc w:val="both"/>
      </w:pPr>
      <w:r w:rsidRPr="004430C0">
        <w:t xml:space="preserve"> Решение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должно быть рассмотрено, утверждено Советом </w:t>
      </w:r>
      <w:r w:rsidR="001D4147">
        <w:t>Татарско-Кандызского</w:t>
      </w:r>
      <w:r w:rsidRPr="004430C0">
        <w:t xml:space="preserve"> сельского поселения, подписано Главой сельского поселения и обнародовано до начала очередного финансового года.</w:t>
      </w:r>
    </w:p>
    <w:p w:rsidR="004430C0" w:rsidRPr="004430C0" w:rsidRDefault="004430C0" w:rsidP="001D4147">
      <w:pPr>
        <w:widowControl w:val="0"/>
        <w:autoSpaceDE w:val="0"/>
        <w:autoSpaceDN w:val="0"/>
        <w:spacing w:line="276" w:lineRule="auto"/>
        <w:ind w:firstLine="709"/>
        <w:jc w:val="both"/>
      </w:pPr>
      <w:r w:rsidRPr="004430C0">
        <w:t xml:space="preserve">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w:t>
      </w:r>
      <w:r w:rsidRPr="004430C0">
        <w:lastRenderedPageBreak/>
        <w:t>бюджете.</w:t>
      </w:r>
    </w:p>
    <w:p w:rsidR="004430C0" w:rsidRPr="004430C0" w:rsidRDefault="004430C0" w:rsidP="001D4147">
      <w:pPr>
        <w:widowControl w:val="0"/>
        <w:autoSpaceDE w:val="0"/>
        <w:autoSpaceDN w:val="0"/>
        <w:spacing w:line="276" w:lineRule="auto"/>
        <w:ind w:firstLine="709"/>
        <w:jc w:val="both"/>
      </w:pPr>
      <w:r w:rsidRPr="004430C0">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4430C0" w:rsidRDefault="004430C0" w:rsidP="001D4147">
      <w:pPr>
        <w:widowControl w:val="0"/>
        <w:autoSpaceDE w:val="0"/>
        <w:autoSpaceDN w:val="0"/>
        <w:spacing w:line="276" w:lineRule="auto"/>
        <w:ind w:firstLine="709"/>
        <w:jc w:val="center"/>
        <w:rPr>
          <w:sz w:val="6"/>
        </w:rPr>
      </w:pPr>
    </w:p>
    <w:p w:rsidR="004430C0" w:rsidRPr="004430C0" w:rsidRDefault="004430C0" w:rsidP="001D4147">
      <w:pPr>
        <w:widowControl w:val="0"/>
        <w:autoSpaceDE w:val="0"/>
        <w:autoSpaceDN w:val="0"/>
        <w:spacing w:line="276" w:lineRule="auto"/>
        <w:ind w:firstLine="709"/>
        <w:jc w:val="center"/>
      </w:pPr>
      <w:r w:rsidRPr="004430C0">
        <w:t>Раздел IV. ИСПОЛНЕНИЕ БЮДЖЕТА СЕЛЬСКОГО ПОСЕЛЕНИЯ</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widowControl w:val="0"/>
        <w:autoSpaceDE w:val="0"/>
        <w:autoSpaceDN w:val="0"/>
        <w:spacing w:line="276" w:lineRule="auto"/>
        <w:ind w:firstLine="709"/>
      </w:pPr>
      <w:r w:rsidRPr="004430C0">
        <w:t>Статья 30. Основы исполнения бюджета</w:t>
      </w:r>
    </w:p>
    <w:p w:rsidR="004430C0" w:rsidRPr="004430C0" w:rsidRDefault="004430C0" w:rsidP="001D4147">
      <w:pPr>
        <w:widowControl w:val="0"/>
        <w:autoSpaceDE w:val="0"/>
        <w:autoSpaceDN w:val="0"/>
        <w:spacing w:line="276" w:lineRule="auto"/>
        <w:ind w:firstLine="709"/>
        <w:jc w:val="center"/>
        <w:rPr>
          <w:sz w:val="16"/>
        </w:rPr>
      </w:pPr>
    </w:p>
    <w:p w:rsidR="004430C0" w:rsidRPr="004430C0" w:rsidRDefault="004430C0" w:rsidP="001D4147">
      <w:pPr>
        <w:widowControl w:val="0"/>
        <w:autoSpaceDE w:val="0"/>
        <w:autoSpaceDN w:val="0"/>
        <w:spacing w:line="276" w:lineRule="auto"/>
        <w:ind w:firstLine="709"/>
        <w:jc w:val="both"/>
      </w:pPr>
      <w:r w:rsidRPr="004430C0">
        <w:t>Исполнение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1D4147">
        <w:t>Татарско-Кандызское</w:t>
      </w:r>
      <w:r w:rsidRPr="004430C0">
        <w:t xml:space="preserve"> сельское поселение».</w:t>
      </w:r>
    </w:p>
    <w:p w:rsidR="004430C0" w:rsidRPr="004430C0" w:rsidRDefault="004430C0" w:rsidP="001D4147">
      <w:pPr>
        <w:widowControl w:val="0"/>
        <w:autoSpaceDE w:val="0"/>
        <w:autoSpaceDN w:val="0"/>
        <w:spacing w:line="276" w:lineRule="auto"/>
        <w:ind w:firstLine="709"/>
        <w:jc w:val="both"/>
      </w:pPr>
      <w:r w:rsidRPr="004430C0">
        <w:t>Бюджет исполняется на основе единства кассы и подведомственности расходов.</w:t>
      </w:r>
    </w:p>
    <w:p w:rsidR="004430C0" w:rsidRPr="004430C0" w:rsidRDefault="004430C0" w:rsidP="001D4147">
      <w:pPr>
        <w:widowControl w:val="0"/>
        <w:autoSpaceDE w:val="0"/>
        <w:autoSpaceDN w:val="0"/>
        <w:spacing w:line="276" w:lineRule="auto"/>
        <w:ind w:firstLine="709"/>
        <w:jc w:val="both"/>
        <w:rPr>
          <w:sz w:val="14"/>
        </w:rPr>
      </w:pPr>
    </w:p>
    <w:p w:rsidR="004430C0" w:rsidRPr="004430C0" w:rsidRDefault="004430C0" w:rsidP="001D4147">
      <w:pPr>
        <w:widowControl w:val="0"/>
        <w:autoSpaceDE w:val="0"/>
        <w:autoSpaceDN w:val="0"/>
        <w:spacing w:line="276" w:lineRule="auto"/>
        <w:ind w:firstLine="709"/>
      </w:pPr>
      <w:r w:rsidRPr="004430C0">
        <w:t>Статья 31. Сводная бюджетная роспись и кассовый план</w:t>
      </w:r>
    </w:p>
    <w:p w:rsidR="004430C0" w:rsidRPr="004430C0" w:rsidRDefault="004430C0" w:rsidP="001D4147">
      <w:pPr>
        <w:widowControl w:val="0"/>
        <w:autoSpaceDE w:val="0"/>
        <w:autoSpaceDN w:val="0"/>
        <w:spacing w:line="276" w:lineRule="auto"/>
        <w:ind w:firstLine="709"/>
        <w:jc w:val="both"/>
        <w:rPr>
          <w:sz w:val="14"/>
        </w:rPr>
      </w:pPr>
      <w:r w:rsidRPr="004430C0">
        <w:t xml:space="preserve">   </w:t>
      </w:r>
    </w:p>
    <w:p w:rsidR="004430C0" w:rsidRPr="004430C0" w:rsidRDefault="004430C0" w:rsidP="001D4147">
      <w:pPr>
        <w:autoSpaceDE w:val="0"/>
        <w:autoSpaceDN w:val="0"/>
        <w:adjustRightInd w:val="0"/>
        <w:spacing w:line="276" w:lineRule="auto"/>
        <w:ind w:firstLine="709"/>
        <w:jc w:val="both"/>
      </w:pPr>
      <w:r w:rsidRPr="004430C0">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и кассового плана.</w:t>
      </w:r>
    </w:p>
    <w:p w:rsidR="004430C0" w:rsidRPr="004430C0" w:rsidRDefault="004430C0" w:rsidP="001D4147">
      <w:pPr>
        <w:autoSpaceDE w:val="0"/>
        <w:autoSpaceDN w:val="0"/>
        <w:adjustRightInd w:val="0"/>
        <w:spacing w:line="276" w:lineRule="auto"/>
        <w:ind w:firstLine="709"/>
        <w:jc w:val="both"/>
      </w:pPr>
      <w:r w:rsidRPr="004430C0">
        <w:t>Порядок составления и ведения сводной бюджетной росписи устанавливаются Исполнительным комитетом муниципального образования «</w:t>
      </w:r>
      <w:r w:rsidR="001D4147">
        <w:t>Татарско-Кандызское</w:t>
      </w:r>
      <w:r w:rsidRPr="004430C0">
        <w:t xml:space="preserve"> сельское поселение» в соответствии с Бюджетным кодексом Российской Федерации.</w:t>
      </w:r>
    </w:p>
    <w:p w:rsidR="004430C0" w:rsidRPr="004430C0" w:rsidRDefault="004430C0" w:rsidP="001D4147">
      <w:pPr>
        <w:autoSpaceDE w:val="0"/>
        <w:autoSpaceDN w:val="0"/>
        <w:adjustRightInd w:val="0"/>
        <w:spacing w:line="276" w:lineRule="auto"/>
        <w:ind w:firstLine="709"/>
        <w:jc w:val="both"/>
      </w:pPr>
      <w:r w:rsidRPr="004430C0">
        <w:t>Порядок составления и ведения кассового плана может быть передан финансовому органу района на основании Соглашения.</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widowControl w:val="0"/>
        <w:autoSpaceDE w:val="0"/>
        <w:autoSpaceDN w:val="0"/>
        <w:spacing w:line="276" w:lineRule="auto"/>
        <w:ind w:firstLine="709"/>
      </w:pPr>
      <w:r w:rsidRPr="004430C0">
        <w:t>Статья 32. Исполнение бюджета Поселения по доходам</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spacing w:line="276" w:lineRule="auto"/>
        <w:ind w:firstLine="709"/>
        <w:jc w:val="both"/>
      </w:pPr>
      <w:r w:rsidRPr="004430C0">
        <w:t>Исполнение бюджета поселения по доходам предусматривает:</w:t>
      </w:r>
    </w:p>
    <w:p w:rsidR="004430C0" w:rsidRPr="004430C0" w:rsidRDefault="004430C0" w:rsidP="001D4147">
      <w:pPr>
        <w:spacing w:line="276" w:lineRule="auto"/>
        <w:ind w:firstLine="709"/>
        <w:jc w:val="both"/>
      </w:pPr>
      <w:r w:rsidRPr="004430C0">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1D4147">
      <w:pPr>
        <w:spacing w:line="276" w:lineRule="auto"/>
        <w:ind w:firstLine="709"/>
        <w:jc w:val="both"/>
      </w:pPr>
      <w:r w:rsidRPr="004430C0">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4430C0" w:rsidRDefault="004430C0" w:rsidP="001D4147">
      <w:pPr>
        <w:spacing w:line="276" w:lineRule="auto"/>
        <w:ind w:firstLine="709"/>
        <w:jc w:val="both"/>
      </w:pPr>
      <w:r w:rsidRPr="004430C0">
        <w:t xml:space="preserve">зачет излишне уплаченных или излишне взысканных сумм в соответствии с </w:t>
      </w:r>
      <w:hyperlink r:id="rId27" w:history="1">
        <w:r w:rsidRPr="004430C0">
          <w:t>законодательством</w:t>
        </w:r>
      </w:hyperlink>
      <w:r w:rsidRPr="004430C0">
        <w:t xml:space="preserve"> Российской Федерации;</w:t>
      </w:r>
    </w:p>
    <w:p w:rsidR="004430C0" w:rsidRPr="004430C0" w:rsidRDefault="004430C0" w:rsidP="001D4147">
      <w:pPr>
        <w:spacing w:line="276" w:lineRule="auto"/>
        <w:ind w:firstLine="709"/>
        <w:jc w:val="both"/>
      </w:pPr>
      <w:r w:rsidRPr="004430C0">
        <w:lastRenderedPageBreak/>
        <w:t>уточнение администратором доходов бюджета сельского поселения платежей в бюджет сельского поселения;</w:t>
      </w:r>
    </w:p>
    <w:p w:rsidR="004430C0" w:rsidRPr="004430C0" w:rsidRDefault="004430C0" w:rsidP="001D4147">
      <w:pPr>
        <w:spacing w:line="276" w:lineRule="auto"/>
        <w:ind w:firstLine="709"/>
        <w:jc w:val="both"/>
      </w:pPr>
      <w:r w:rsidRPr="004430C0">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widowControl w:val="0"/>
        <w:autoSpaceDE w:val="0"/>
        <w:autoSpaceDN w:val="0"/>
        <w:spacing w:line="276" w:lineRule="auto"/>
        <w:ind w:firstLine="709"/>
      </w:pPr>
      <w:r w:rsidRPr="004430C0">
        <w:t>Статья 33. Исполнение бюджета Поселения по расходам</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autoSpaceDE w:val="0"/>
        <w:autoSpaceDN w:val="0"/>
        <w:adjustRightInd w:val="0"/>
        <w:spacing w:line="276" w:lineRule="auto"/>
        <w:ind w:firstLine="709"/>
        <w:jc w:val="both"/>
      </w:pPr>
      <w:r w:rsidRPr="004430C0">
        <w:t xml:space="preserve"> Исполнение бюджета по расходам осуществляется в порядке, установленном Исполнительным комитетом муниципального образования «</w:t>
      </w:r>
      <w:r w:rsidR="001D4147">
        <w:t>Татарско-Кандызское</w:t>
      </w:r>
      <w:r w:rsidRPr="004430C0">
        <w:t xml:space="preserve"> сельское поселение» с соблюдением требований Бюджетного кодекса Российской Федерации и настоящего Положения.</w:t>
      </w:r>
    </w:p>
    <w:p w:rsidR="004430C0" w:rsidRPr="004430C0" w:rsidRDefault="004430C0" w:rsidP="001D4147">
      <w:pPr>
        <w:widowControl w:val="0"/>
        <w:autoSpaceDE w:val="0"/>
        <w:autoSpaceDN w:val="0"/>
        <w:spacing w:line="276" w:lineRule="auto"/>
        <w:ind w:firstLine="709"/>
        <w:jc w:val="both"/>
      </w:pPr>
      <w:r w:rsidRPr="004430C0">
        <w:t xml:space="preserve"> Исполнение бюджета сельского поселения по расходам предусматривает:</w:t>
      </w:r>
    </w:p>
    <w:p w:rsidR="004430C0" w:rsidRPr="004430C0" w:rsidRDefault="004430C0" w:rsidP="001D4147">
      <w:pPr>
        <w:widowControl w:val="0"/>
        <w:autoSpaceDE w:val="0"/>
        <w:autoSpaceDN w:val="0"/>
        <w:spacing w:line="276" w:lineRule="auto"/>
        <w:ind w:firstLine="709"/>
        <w:jc w:val="both"/>
      </w:pPr>
      <w:r w:rsidRPr="004430C0">
        <w:t xml:space="preserve"> - принятие и учет бюджетных обязательств;</w:t>
      </w:r>
    </w:p>
    <w:p w:rsidR="004430C0" w:rsidRPr="004430C0" w:rsidRDefault="004430C0" w:rsidP="001D4147">
      <w:pPr>
        <w:widowControl w:val="0"/>
        <w:autoSpaceDE w:val="0"/>
        <w:autoSpaceDN w:val="0"/>
        <w:spacing w:line="276" w:lineRule="auto"/>
        <w:ind w:firstLine="709"/>
        <w:jc w:val="both"/>
      </w:pPr>
      <w:r w:rsidRPr="004430C0">
        <w:t xml:space="preserve"> - подтверждение денежных обязательств;</w:t>
      </w:r>
    </w:p>
    <w:p w:rsidR="004430C0" w:rsidRPr="004430C0" w:rsidRDefault="004430C0" w:rsidP="001D4147">
      <w:pPr>
        <w:widowControl w:val="0"/>
        <w:autoSpaceDE w:val="0"/>
        <w:autoSpaceDN w:val="0"/>
        <w:spacing w:line="276" w:lineRule="auto"/>
        <w:ind w:firstLine="709"/>
        <w:jc w:val="both"/>
      </w:pPr>
      <w:r w:rsidRPr="004430C0">
        <w:t xml:space="preserve"> - санкционирование оплаты денежных обязательств;</w:t>
      </w:r>
    </w:p>
    <w:p w:rsidR="004430C0" w:rsidRPr="004430C0" w:rsidRDefault="004430C0" w:rsidP="001D4147">
      <w:pPr>
        <w:widowControl w:val="0"/>
        <w:autoSpaceDE w:val="0"/>
        <w:autoSpaceDN w:val="0"/>
        <w:spacing w:line="276" w:lineRule="auto"/>
        <w:ind w:firstLine="709"/>
        <w:jc w:val="both"/>
      </w:pPr>
      <w:r w:rsidRPr="004430C0">
        <w:t xml:space="preserve"> - подтверждение исполнения денежных обязательств.</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spacing w:line="276" w:lineRule="auto"/>
        <w:ind w:firstLine="709"/>
        <w:jc w:val="both"/>
        <w:outlineLvl w:val="0"/>
      </w:pPr>
      <w:r w:rsidRPr="004430C0">
        <w:t>Статья 34. Исполнение бюджета сельского поселения по источникам финансирования дефицита бюджета</w:t>
      </w:r>
    </w:p>
    <w:p w:rsidR="004430C0" w:rsidRPr="004430C0" w:rsidRDefault="004430C0" w:rsidP="001D4147">
      <w:pPr>
        <w:spacing w:line="276" w:lineRule="auto"/>
        <w:ind w:firstLine="709"/>
        <w:jc w:val="center"/>
        <w:outlineLvl w:val="0"/>
        <w:rPr>
          <w:sz w:val="18"/>
        </w:rPr>
      </w:pPr>
    </w:p>
    <w:p w:rsidR="004430C0" w:rsidRPr="004430C0" w:rsidRDefault="004430C0" w:rsidP="001D4147">
      <w:pPr>
        <w:spacing w:line="276" w:lineRule="auto"/>
        <w:ind w:firstLine="709"/>
        <w:jc w:val="both"/>
      </w:pPr>
      <w:r w:rsidRPr="004430C0">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4430C0">
          <w:t>порядке</w:t>
        </w:r>
      </w:hyperlink>
      <w:r w:rsidRPr="004430C0">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4430C0" w:rsidRDefault="004430C0" w:rsidP="001D4147">
      <w:pPr>
        <w:widowControl w:val="0"/>
        <w:autoSpaceDE w:val="0"/>
        <w:autoSpaceDN w:val="0"/>
        <w:spacing w:line="276" w:lineRule="auto"/>
        <w:ind w:firstLine="709"/>
        <w:jc w:val="both"/>
        <w:rPr>
          <w:sz w:val="14"/>
        </w:rPr>
      </w:pPr>
    </w:p>
    <w:p w:rsidR="004430C0" w:rsidRPr="004430C0" w:rsidRDefault="004430C0" w:rsidP="001D4147">
      <w:pPr>
        <w:widowControl w:val="0"/>
        <w:autoSpaceDE w:val="0"/>
        <w:autoSpaceDN w:val="0"/>
        <w:spacing w:line="276" w:lineRule="auto"/>
        <w:ind w:firstLine="709"/>
      </w:pPr>
      <w:r w:rsidRPr="004430C0">
        <w:t>Статья 35. Завершение текущего финансового года</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spacing w:line="276" w:lineRule="auto"/>
        <w:ind w:firstLine="709"/>
        <w:jc w:val="both"/>
      </w:pPr>
      <w:r w:rsidRPr="004430C0">
        <w:t xml:space="preserve">Операции по исполнению бюджета сельского поселения завершаются 31 декабря, за исключением операций, указанных в </w:t>
      </w:r>
      <w:hyperlink r:id="rId29" w:history="1">
        <w:r w:rsidRPr="004430C0">
          <w:t>пункте 2</w:t>
        </w:r>
      </w:hyperlink>
      <w:r w:rsidRPr="004430C0">
        <w:t xml:space="preserve"> статьи 242 Бюджетного кодекса Российской Федерации.</w:t>
      </w:r>
    </w:p>
    <w:p w:rsidR="004430C0" w:rsidRPr="004430C0" w:rsidRDefault="004430C0" w:rsidP="001D4147">
      <w:pPr>
        <w:spacing w:line="276" w:lineRule="auto"/>
        <w:ind w:firstLine="709"/>
        <w:jc w:val="both"/>
      </w:pPr>
      <w:r w:rsidRPr="004430C0">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1D4147">
        <w:t>Татарско-</w:t>
      </w:r>
      <w:r w:rsidR="001D4147">
        <w:lastRenderedPageBreak/>
        <w:t>Кандызское</w:t>
      </w:r>
      <w:r w:rsidRPr="004430C0">
        <w:t xml:space="preserve"> сельское поселение» в соответствии с требованиями Бюджетного кодекса Российской Федерации и настоящей статьи.</w:t>
      </w:r>
    </w:p>
    <w:p w:rsidR="004430C0" w:rsidRPr="004430C0" w:rsidRDefault="004430C0" w:rsidP="001D4147">
      <w:pPr>
        <w:spacing w:line="276" w:lineRule="auto"/>
        <w:ind w:firstLine="709"/>
        <w:jc w:val="both"/>
      </w:pPr>
      <w:r w:rsidRPr="004430C0">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4430C0" w:rsidRDefault="004430C0" w:rsidP="001D4147">
      <w:pPr>
        <w:spacing w:line="276" w:lineRule="auto"/>
        <w:ind w:firstLine="709"/>
        <w:jc w:val="both"/>
      </w:pPr>
      <w:r w:rsidRPr="004430C0">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4430C0" w:rsidRDefault="004430C0" w:rsidP="001D4147">
      <w:pPr>
        <w:spacing w:line="276" w:lineRule="auto"/>
        <w:ind w:firstLine="709"/>
        <w:jc w:val="both"/>
      </w:pPr>
      <w:r w:rsidRPr="004430C0">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4430C0" w:rsidRDefault="004430C0" w:rsidP="001D4147">
      <w:pPr>
        <w:spacing w:line="276" w:lineRule="auto"/>
        <w:ind w:firstLine="709"/>
        <w:jc w:val="both"/>
      </w:pPr>
      <w:r w:rsidRPr="004430C0">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4430C0" w:rsidRDefault="004430C0" w:rsidP="001D4147">
      <w:pPr>
        <w:spacing w:line="276" w:lineRule="auto"/>
        <w:ind w:firstLine="709"/>
        <w:jc w:val="both"/>
      </w:pPr>
      <w:r w:rsidRPr="004430C0">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4430C0">
        <w:rPr>
          <w:shd w:val="clear" w:color="auto" w:fill="FFFFFF"/>
        </w:rPr>
        <w:t>поселения,</w:t>
      </w:r>
      <w:r w:rsidRPr="004430C0">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4430C0" w:rsidRDefault="004430C0" w:rsidP="001D4147">
      <w:pPr>
        <w:widowControl w:val="0"/>
        <w:autoSpaceDE w:val="0"/>
        <w:autoSpaceDN w:val="0"/>
        <w:spacing w:line="276" w:lineRule="auto"/>
        <w:ind w:firstLine="709"/>
        <w:jc w:val="both"/>
      </w:pPr>
    </w:p>
    <w:p w:rsidR="00E818DB" w:rsidRDefault="004430C0" w:rsidP="001D4147">
      <w:pPr>
        <w:widowControl w:val="0"/>
        <w:autoSpaceDE w:val="0"/>
        <w:autoSpaceDN w:val="0"/>
        <w:spacing w:line="276" w:lineRule="auto"/>
        <w:jc w:val="center"/>
      </w:pPr>
      <w:r w:rsidRPr="004430C0">
        <w:t xml:space="preserve">Раздел V. СОСТАВЛЕНИЕ, ВНЕШНЯЯ ПРОВЕРКА, РАССМОТРЕНИЕ </w:t>
      </w:r>
    </w:p>
    <w:p w:rsidR="004430C0" w:rsidRPr="004430C0" w:rsidRDefault="004430C0" w:rsidP="001D4147">
      <w:pPr>
        <w:widowControl w:val="0"/>
        <w:autoSpaceDE w:val="0"/>
        <w:autoSpaceDN w:val="0"/>
        <w:spacing w:line="276" w:lineRule="auto"/>
        <w:jc w:val="center"/>
      </w:pPr>
      <w:r w:rsidRPr="004430C0">
        <w:t>И УТВЕРЖДЕНИЕ БЮДЖЕТНОЙ ОТЧЕТНОСТИ</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pPr>
      <w:r w:rsidRPr="004430C0">
        <w:t>Статья 36. Составление бюджетной отчетности</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tabs>
          <w:tab w:val="left" w:pos="851"/>
        </w:tabs>
        <w:autoSpaceDE w:val="0"/>
        <w:autoSpaceDN w:val="0"/>
        <w:adjustRightInd w:val="0"/>
        <w:spacing w:line="276" w:lineRule="auto"/>
        <w:ind w:firstLine="709"/>
        <w:jc w:val="both"/>
      </w:pPr>
      <w:r w:rsidRPr="004430C0">
        <w:t>Основы бюджетного учета и бюджетной отчетности устанавливаются Бюджетным кодексом Российской Федерации.</w:t>
      </w:r>
    </w:p>
    <w:p w:rsidR="004430C0" w:rsidRPr="004430C0" w:rsidRDefault="004430C0" w:rsidP="001D4147">
      <w:pPr>
        <w:autoSpaceDE w:val="0"/>
        <w:autoSpaceDN w:val="0"/>
        <w:adjustRightInd w:val="0"/>
        <w:spacing w:line="276" w:lineRule="auto"/>
        <w:ind w:firstLine="709"/>
        <w:jc w:val="both"/>
      </w:pPr>
      <w:r w:rsidRPr="004430C0">
        <w:t>Бюджетная отчетность Поселения включает:</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t>отчет об исполнении бюджета поселения;</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t>баланс исполнения бюджета поселения;</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t>отчет о финансовых результатах деятельности;</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lastRenderedPageBreak/>
        <w:t>отчет о движении денежных средств;</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t>пояснительную записку.</w:t>
      </w:r>
    </w:p>
    <w:p w:rsidR="004430C0" w:rsidRPr="004430C0" w:rsidRDefault="004430C0" w:rsidP="001D4147">
      <w:pPr>
        <w:tabs>
          <w:tab w:val="left" w:pos="851"/>
        </w:tabs>
        <w:autoSpaceDE w:val="0"/>
        <w:autoSpaceDN w:val="0"/>
        <w:adjustRightInd w:val="0"/>
        <w:spacing w:line="276" w:lineRule="auto"/>
        <w:ind w:firstLine="709"/>
        <w:jc w:val="both"/>
      </w:pPr>
      <w:r w:rsidRPr="004430C0">
        <w:t>Бюджетная отчетность Поселения составляется Исполнительным комитетом муниципального образования «</w:t>
      </w:r>
      <w:r w:rsidR="001D4147">
        <w:t>Татарско-Кандызское</w:t>
      </w:r>
      <w:r w:rsidRPr="004430C0">
        <w:t xml:space="preserve"> сельское поселение» на основании сводной бюджетной отчетности главных администраторов средств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tabs>
          <w:tab w:val="left" w:pos="851"/>
        </w:tabs>
        <w:autoSpaceDE w:val="0"/>
        <w:autoSpaceDN w:val="0"/>
        <w:adjustRightInd w:val="0"/>
        <w:spacing w:line="276" w:lineRule="auto"/>
        <w:ind w:firstLine="709"/>
        <w:jc w:val="both"/>
      </w:pPr>
      <w:r w:rsidRPr="004430C0">
        <w:t>Бюджетная отчетность Поселения является годовой. Отчет об исполнении бюджета сельского поселения является ежеквартальным.</w:t>
      </w:r>
    </w:p>
    <w:p w:rsidR="004430C0" w:rsidRPr="004430C0" w:rsidRDefault="004430C0" w:rsidP="001D4147">
      <w:pPr>
        <w:tabs>
          <w:tab w:val="left" w:pos="851"/>
        </w:tabs>
        <w:autoSpaceDE w:val="0"/>
        <w:autoSpaceDN w:val="0"/>
        <w:adjustRightInd w:val="0"/>
        <w:spacing w:line="276" w:lineRule="auto"/>
        <w:ind w:firstLine="709"/>
        <w:jc w:val="both"/>
      </w:pPr>
      <w:r w:rsidRPr="004430C0">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1D4147">
        <w:t>Татарско-Кандызское</w:t>
      </w:r>
      <w:r w:rsidRPr="004430C0">
        <w:t xml:space="preserve"> сельское поселение» и направляется в Совет поселения и </w:t>
      </w:r>
      <w:r w:rsidR="00F41537">
        <w:t>Контрольно-счетную палату района</w:t>
      </w:r>
      <w:r w:rsidRPr="004430C0">
        <w:t>.</w:t>
      </w:r>
    </w:p>
    <w:p w:rsidR="004430C0" w:rsidRPr="004430C0" w:rsidRDefault="004430C0" w:rsidP="001D4147">
      <w:pPr>
        <w:tabs>
          <w:tab w:val="left" w:pos="851"/>
        </w:tabs>
        <w:autoSpaceDE w:val="0"/>
        <w:autoSpaceDN w:val="0"/>
        <w:adjustRightInd w:val="0"/>
        <w:spacing w:line="276" w:lineRule="auto"/>
        <w:ind w:firstLine="709"/>
        <w:jc w:val="both"/>
      </w:pPr>
    </w:p>
    <w:p w:rsidR="004430C0" w:rsidRPr="004430C0" w:rsidRDefault="004430C0" w:rsidP="001D4147">
      <w:pPr>
        <w:widowControl w:val="0"/>
        <w:autoSpaceDE w:val="0"/>
        <w:autoSpaceDN w:val="0"/>
        <w:spacing w:line="276" w:lineRule="auto"/>
        <w:ind w:firstLine="709"/>
      </w:pPr>
      <w:r w:rsidRPr="004430C0">
        <w:t xml:space="preserve">Статья 37. Годовой отчет об исполнении бюджета поселения </w:t>
      </w:r>
    </w:p>
    <w:p w:rsidR="004430C0" w:rsidRPr="004430C0" w:rsidRDefault="004430C0" w:rsidP="001D4147">
      <w:pPr>
        <w:widowControl w:val="0"/>
        <w:autoSpaceDE w:val="0"/>
        <w:autoSpaceDN w:val="0"/>
        <w:spacing w:line="276" w:lineRule="auto"/>
        <w:ind w:firstLine="709"/>
      </w:pPr>
      <w:r w:rsidRPr="004430C0">
        <w:t xml:space="preserve">                                                                                     </w:t>
      </w:r>
    </w:p>
    <w:p w:rsidR="004430C0" w:rsidRPr="004430C0" w:rsidRDefault="004430C0" w:rsidP="001D4147">
      <w:pPr>
        <w:tabs>
          <w:tab w:val="left" w:pos="851"/>
        </w:tabs>
        <w:autoSpaceDE w:val="0"/>
        <w:autoSpaceDN w:val="0"/>
        <w:adjustRightInd w:val="0"/>
        <w:spacing w:line="276" w:lineRule="auto"/>
        <w:ind w:firstLine="709"/>
        <w:jc w:val="both"/>
      </w:pPr>
      <w:r w:rsidRPr="004430C0">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4430C0" w:rsidRDefault="004430C0" w:rsidP="001D4147">
      <w:pPr>
        <w:widowControl w:val="0"/>
        <w:tabs>
          <w:tab w:val="left" w:pos="851"/>
        </w:tabs>
        <w:autoSpaceDE w:val="0"/>
        <w:autoSpaceDN w:val="0"/>
        <w:spacing w:line="276" w:lineRule="auto"/>
        <w:ind w:firstLine="709"/>
        <w:jc w:val="both"/>
      </w:pPr>
      <w:r w:rsidRPr="004430C0">
        <w:t xml:space="preserve">Внешняя проверка годового отчета осуществляется </w:t>
      </w:r>
      <w:r w:rsidR="00F41537">
        <w:t>Контрольно-счетной палатой района</w:t>
      </w:r>
      <w:r w:rsidRPr="004430C0">
        <w:t>.</w:t>
      </w:r>
    </w:p>
    <w:p w:rsidR="004430C0" w:rsidRPr="004430C0" w:rsidRDefault="004430C0" w:rsidP="001D4147">
      <w:pPr>
        <w:tabs>
          <w:tab w:val="left" w:pos="851"/>
        </w:tabs>
        <w:autoSpaceDE w:val="0"/>
        <w:autoSpaceDN w:val="0"/>
        <w:adjustRightInd w:val="0"/>
        <w:spacing w:line="276" w:lineRule="auto"/>
        <w:ind w:firstLine="709"/>
        <w:jc w:val="both"/>
      </w:pPr>
      <w:r w:rsidRPr="004430C0">
        <w:t>Исполнительный комитет муниципального образования «</w:t>
      </w:r>
      <w:r w:rsidR="001D4147">
        <w:t>Татарско-Кандызское</w:t>
      </w:r>
      <w:r w:rsidRPr="004430C0">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t>Контрольно-счетной палатой района</w:t>
      </w:r>
      <w:r w:rsidRPr="004430C0">
        <w:t xml:space="preserve"> в Совет сельского поселения одновременным направлением в Исполнительный комитет муниципального образования «</w:t>
      </w:r>
      <w:r w:rsidR="001D4147">
        <w:t>Татарско-Кандызского</w:t>
      </w:r>
      <w:r w:rsidRPr="004430C0">
        <w:t xml:space="preserve"> сельского поселения».</w:t>
      </w:r>
    </w:p>
    <w:p w:rsidR="004430C0" w:rsidRPr="004430C0" w:rsidRDefault="004430C0" w:rsidP="001D4147">
      <w:pPr>
        <w:widowControl w:val="0"/>
        <w:tabs>
          <w:tab w:val="left" w:pos="851"/>
        </w:tabs>
        <w:autoSpaceDE w:val="0"/>
        <w:autoSpaceDN w:val="0"/>
        <w:spacing w:line="276" w:lineRule="auto"/>
        <w:ind w:firstLine="709"/>
        <w:jc w:val="both"/>
      </w:pPr>
      <w:r w:rsidRPr="004430C0">
        <w:t xml:space="preserve">Годовой отчет об исполнении бюджета поселения представляется в Совет </w:t>
      </w:r>
      <w:r w:rsidRPr="004430C0">
        <w:lastRenderedPageBreak/>
        <w:t>сельского поселения не позднее 1 мая текущего года.</w:t>
      </w:r>
    </w:p>
    <w:p w:rsidR="004430C0" w:rsidRPr="004430C0" w:rsidRDefault="004430C0" w:rsidP="001D4147">
      <w:pPr>
        <w:widowControl w:val="0"/>
        <w:autoSpaceDE w:val="0"/>
        <w:autoSpaceDN w:val="0"/>
        <w:spacing w:line="276" w:lineRule="auto"/>
        <w:ind w:firstLine="709"/>
        <w:jc w:val="both"/>
      </w:pPr>
      <w:r w:rsidRPr="004430C0">
        <w:t xml:space="preserve">Одновременно с годовым отчетом об исполнении бюджета представляются </w:t>
      </w:r>
    </w:p>
    <w:p w:rsidR="004430C0" w:rsidRPr="004430C0" w:rsidRDefault="004430C0" w:rsidP="001D4147">
      <w:pPr>
        <w:widowControl w:val="0"/>
        <w:autoSpaceDE w:val="0"/>
        <w:autoSpaceDN w:val="0"/>
        <w:spacing w:line="276" w:lineRule="auto"/>
        <w:ind w:firstLine="709"/>
        <w:jc w:val="both"/>
      </w:pPr>
      <w:r w:rsidRPr="004430C0">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1D4147">
        <w:t>Татарско-Кандызского</w:t>
      </w:r>
      <w:r w:rsidRPr="004430C0">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4430C0" w:rsidRDefault="004430C0" w:rsidP="001D4147">
      <w:pPr>
        <w:widowControl w:val="0"/>
        <w:autoSpaceDE w:val="0"/>
        <w:autoSpaceDN w:val="0"/>
        <w:spacing w:line="276" w:lineRule="auto"/>
        <w:ind w:firstLine="709"/>
        <w:jc w:val="both"/>
      </w:pPr>
      <w:r w:rsidRPr="004430C0">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4430C0" w:rsidRDefault="004430C0" w:rsidP="001D4147">
      <w:pPr>
        <w:widowControl w:val="0"/>
        <w:autoSpaceDE w:val="0"/>
        <w:autoSpaceDN w:val="0"/>
        <w:spacing w:line="276" w:lineRule="auto"/>
        <w:ind w:firstLine="709"/>
        <w:jc w:val="both"/>
      </w:pPr>
      <w:r w:rsidRPr="004430C0">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4430C0" w:rsidRDefault="004430C0" w:rsidP="001D4147">
      <w:pPr>
        <w:widowControl w:val="0"/>
        <w:autoSpaceDE w:val="0"/>
        <w:autoSpaceDN w:val="0"/>
        <w:spacing w:line="276" w:lineRule="auto"/>
        <w:ind w:firstLine="709"/>
        <w:jc w:val="both"/>
      </w:pPr>
      <w:r w:rsidRPr="004430C0">
        <w:t xml:space="preserve">Решением Совета </w:t>
      </w:r>
      <w:r w:rsidR="001D4147">
        <w:t>Татарско-Кандызского</w:t>
      </w:r>
      <w:r w:rsidRPr="004430C0">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4430C0" w:rsidRDefault="004430C0" w:rsidP="001D4147">
      <w:pPr>
        <w:widowControl w:val="0"/>
        <w:autoSpaceDE w:val="0"/>
        <w:autoSpaceDN w:val="0"/>
        <w:spacing w:line="276" w:lineRule="auto"/>
        <w:ind w:firstLine="709"/>
        <w:jc w:val="both"/>
      </w:pPr>
      <w:r w:rsidRPr="004430C0">
        <w:t xml:space="preserve"> - доходов бюджета по кодам классификации доходов бюджетов;</w:t>
      </w:r>
    </w:p>
    <w:p w:rsidR="004430C0" w:rsidRPr="004430C0" w:rsidRDefault="004430C0" w:rsidP="001D4147">
      <w:pPr>
        <w:widowControl w:val="0"/>
        <w:autoSpaceDE w:val="0"/>
        <w:autoSpaceDN w:val="0"/>
        <w:spacing w:line="276" w:lineRule="auto"/>
        <w:ind w:firstLine="709"/>
        <w:jc w:val="both"/>
      </w:pPr>
      <w:r w:rsidRPr="004430C0">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4430C0" w:rsidRDefault="004430C0" w:rsidP="001D4147">
      <w:pPr>
        <w:widowControl w:val="0"/>
        <w:autoSpaceDE w:val="0"/>
        <w:autoSpaceDN w:val="0"/>
        <w:spacing w:line="276" w:lineRule="auto"/>
        <w:ind w:firstLine="709"/>
        <w:jc w:val="both"/>
      </w:pPr>
      <w:r w:rsidRPr="004430C0">
        <w:t xml:space="preserve">  - расходов бюджета по ведомственной структуре расходов бюджета;</w:t>
      </w:r>
    </w:p>
    <w:p w:rsidR="004430C0" w:rsidRPr="004430C0" w:rsidRDefault="004430C0" w:rsidP="001D4147">
      <w:pPr>
        <w:widowControl w:val="0"/>
        <w:autoSpaceDE w:val="0"/>
        <w:autoSpaceDN w:val="0"/>
        <w:spacing w:line="276" w:lineRule="auto"/>
        <w:ind w:firstLine="709"/>
        <w:jc w:val="both"/>
      </w:pPr>
      <w:r w:rsidRPr="004430C0">
        <w:t xml:space="preserve">  - расходов бюджета по разделам и подразделам классификации расходов бюджетов;</w:t>
      </w:r>
    </w:p>
    <w:p w:rsidR="004430C0" w:rsidRPr="004430C0" w:rsidRDefault="004430C0" w:rsidP="001D4147">
      <w:pPr>
        <w:widowControl w:val="0"/>
        <w:autoSpaceDE w:val="0"/>
        <w:autoSpaceDN w:val="0"/>
        <w:spacing w:line="276" w:lineRule="auto"/>
        <w:ind w:firstLine="709"/>
        <w:jc w:val="both"/>
      </w:pPr>
      <w:r w:rsidRPr="004430C0">
        <w:t xml:space="preserve">  - источников финансирования дефицита бюджета по кодам классификации источников финансировании дефицитов бюджетов;</w:t>
      </w:r>
    </w:p>
    <w:p w:rsidR="004430C0" w:rsidRPr="004430C0" w:rsidRDefault="004430C0" w:rsidP="001D4147">
      <w:pPr>
        <w:widowControl w:val="0"/>
        <w:autoSpaceDE w:val="0"/>
        <w:autoSpaceDN w:val="0"/>
        <w:spacing w:line="276" w:lineRule="auto"/>
        <w:ind w:firstLine="709"/>
        <w:jc w:val="both"/>
      </w:pPr>
      <w:r w:rsidRPr="004430C0">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jc w:val="center"/>
      </w:pPr>
      <w:r w:rsidRPr="004430C0">
        <w:t>Раздел VI. МУНИЦИПАЛЬНЫЙ ФИНАНСОВЫЙ КОНТРОЛЬ</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spacing w:line="276" w:lineRule="auto"/>
        <w:ind w:firstLine="709"/>
        <w:jc w:val="both"/>
      </w:pPr>
      <w:r w:rsidRPr="004430C0">
        <w:t>Статья 38. Органы, осуществляющие муниципальный финансовый контроль</w:t>
      </w:r>
    </w:p>
    <w:p w:rsidR="004430C0" w:rsidRPr="004430C0" w:rsidRDefault="004430C0" w:rsidP="001D4147">
      <w:pPr>
        <w:spacing w:line="276" w:lineRule="auto"/>
        <w:ind w:firstLine="709"/>
        <w:jc w:val="center"/>
        <w:rPr>
          <w:sz w:val="20"/>
        </w:rPr>
      </w:pPr>
    </w:p>
    <w:p w:rsidR="00E33495" w:rsidRPr="00A91AD5" w:rsidRDefault="004430C0" w:rsidP="001D4147">
      <w:pPr>
        <w:tabs>
          <w:tab w:val="left" w:pos="993"/>
        </w:tabs>
        <w:spacing w:line="276" w:lineRule="auto"/>
        <w:ind w:firstLine="709"/>
        <w:jc w:val="both"/>
      </w:pPr>
      <w:r w:rsidRPr="004430C0">
        <w:lastRenderedPageBreak/>
        <w:t xml:space="preserve">1. Внешний муниципальный финансовый контроль является контрольной </w:t>
      </w:r>
      <w:r w:rsidRPr="00A91AD5">
        <w:t xml:space="preserve">деятельностью </w:t>
      </w:r>
      <w:r w:rsidR="00E33495" w:rsidRPr="00A91AD5">
        <w:t>Контрольно-счетной палаты района.</w:t>
      </w:r>
    </w:p>
    <w:p w:rsidR="004430C0" w:rsidRPr="004430C0" w:rsidRDefault="004430C0" w:rsidP="001D4147">
      <w:pPr>
        <w:spacing w:line="276" w:lineRule="auto"/>
        <w:ind w:firstLine="709"/>
        <w:jc w:val="both"/>
      </w:pPr>
      <w:r w:rsidRPr="00A91AD5">
        <w:t xml:space="preserve">2. Внутренний муниципальный финансовый контроль является контрольной деятельностью </w:t>
      </w:r>
      <w:r w:rsidR="00E33495" w:rsidRPr="00A91AD5">
        <w:t>Финансово-бюджетной палаты района.</w:t>
      </w:r>
    </w:p>
    <w:p w:rsidR="004430C0" w:rsidRPr="004430C0" w:rsidRDefault="004430C0" w:rsidP="001D4147">
      <w:pPr>
        <w:widowControl w:val="0"/>
        <w:autoSpaceDE w:val="0"/>
        <w:autoSpaceDN w:val="0"/>
        <w:spacing w:line="276" w:lineRule="auto"/>
        <w:ind w:firstLine="709"/>
        <w:jc w:val="both"/>
      </w:pPr>
      <w:r w:rsidRPr="004430C0">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4430C0" w:rsidRDefault="004430C0" w:rsidP="001D4147">
      <w:pPr>
        <w:widowControl w:val="0"/>
        <w:autoSpaceDE w:val="0"/>
        <w:autoSpaceDN w:val="0"/>
        <w:spacing w:line="276" w:lineRule="auto"/>
        <w:ind w:firstLine="709"/>
        <w:jc w:val="both"/>
      </w:pPr>
    </w:p>
    <w:p w:rsidR="004430C0" w:rsidRPr="004430C0" w:rsidRDefault="004430C0" w:rsidP="001D4147">
      <w:pPr>
        <w:widowControl w:val="0"/>
        <w:autoSpaceDE w:val="0"/>
        <w:autoSpaceDN w:val="0"/>
        <w:spacing w:line="276" w:lineRule="auto"/>
        <w:ind w:firstLine="709"/>
        <w:jc w:val="cente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sectPr w:rsidR="004430C0" w:rsidSect="004430C0">
      <w:headerReference w:type="even" r:id="rId30"/>
      <w:headerReference w:type="default" r:id="rId31"/>
      <w:footerReference w:type="even" r:id="rId32"/>
      <w:footerReference w:type="default" r:id="rId33"/>
      <w:headerReference w:type="first" r:id="rId34"/>
      <w:footerReference w:type="first" r:id="rId35"/>
      <w:pgSz w:w="11906" w:h="16838" w:code="9"/>
      <w:pgMar w:top="142"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C96" w:rsidRDefault="00001C96" w:rsidP="008F67C9">
      <w:r>
        <w:separator/>
      </w:r>
    </w:p>
  </w:endnote>
  <w:endnote w:type="continuationSeparator" w:id="0">
    <w:p w:rsidR="00001C96" w:rsidRDefault="00001C96"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C96" w:rsidRDefault="00001C96" w:rsidP="008F67C9">
      <w:r>
        <w:separator/>
      </w:r>
    </w:p>
  </w:footnote>
  <w:footnote w:type="continuationSeparator" w:id="0">
    <w:p w:rsidR="00001C96" w:rsidRDefault="00001C96"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C40994">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01C96"/>
    <w:rsid w:val="00014542"/>
    <w:rsid w:val="00023F79"/>
    <w:rsid w:val="00024073"/>
    <w:rsid w:val="0003003D"/>
    <w:rsid w:val="00030C37"/>
    <w:rsid w:val="00041382"/>
    <w:rsid w:val="000632FC"/>
    <w:rsid w:val="000704A4"/>
    <w:rsid w:val="00071D8E"/>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D4147"/>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252D"/>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2CC0"/>
    <w:rsid w:val="006039BD"/>
    <w:rsid w:val="00604854"/>
    <w:rsid w:val="006072EB"/>
    <w:rsid w:val="00611F31"/>
    <w:rsid w:val="006226AB"/>
    <w:rsid w:val="00627B7D"/>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2F00"/>
    <w:rsid w:val="008B3AEA"/>
    <w:rsid w:val="008B6FC3"/>
    <w:rsid w:val="008B7011"/>
    <w:rsid w:val="008E6036"/>
    <w:rsid w:val="008E708D"/>
    <w:rsid w:val="008F67C9"/>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50EC"/>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1AD5"/>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5DB1"/>
    <w:rsid w:val="00B605BB"/>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0994"/>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74CB"/>
    <w:rsid w:val="00EA4D62"/>
    <w:rsid w:val="00EC0B1C"/>
    <w:rsid w:val="00EC33D1"/>
    <w:rsid w:val="00EC54F7"/>
    <w:rsid w:val="00ED22E4"/>
    <w:rsid w:val="00ED2EDE"/>
    <w:rsid w:val="00ED65FF"/>
    <w:rsid w:val="00ED739D"/>
    <w:rsid w:val="00EE4422"/>
    <w:rsid w:val="00EF13D2"/>
    <w:rsid w:val="00F03101"/>
    <w:rsid w:val="00F041B9"/>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056C"/>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8AE23-795D-4508-B3ED-F0328B40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1298-45AE-425D-BEA6-A6E08BC5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10598</Words>
  <Characters>60411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70868</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2025-10-03T08:35:00Z</dcterms:created>
  <dcterms:modified xsi:type="dcterms:W3CDTF">2025-10-03T08:35:00Z</dcterms:modified>
</cp:coreProperties>
</file>