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432" w:type="dxa"/>
        <w:tblLook w:val="04A0" w:firstRow="1" w:lastRow="0" w:firstColumn="1" w:lastColumn="0" w:noHBand="0" w:noVBand="1"/>
      </w:tblPr>
      <w:tblGrid>
        <w:gridCol w:w="20432"/>
      </w:tblGrid>
      <w:tr w:rsidR="007D1CD3" w:rsidRPr="007D1CD3" w:rsidTr="007878EA">
        <w:trPr>
          <w:trHeight w:val="1984"/>
        </w:trPr>
        <w:tc>
          <w:tcPr>
            <w:tcW w:w="10105" w:type="dxa"/>
            <w:shd w:val="clear" w:color="auto" w:fill="auto"/>
          </w:tcPr>
          <w:tbl>
            <w:tblPr>
              <w:tblW w:w="9984" w:type="dxa"/>
              <w:tblLook w:val="04A0" w:firstRow="1" w:lastRow="0" w:firstColumn="1" w:lastColumn="0" w:noHBand="0" w:noVBand="1"/>
            </w:tblPr>
            <w:tblGrid>
              <w:gridCol w:w="9465"/>
              <w:gridCol w:w="296"/>
              <w:gridCol w:w="223"/>
            </w:tblGrid>
            <w:tr w:rsidR="007D1CD3" w:rsidRPr="007D1CD3" w:rsidTr="007878EA">
              <w:tc>
                <w:tcPr>
                  <w:tcW w:w="4786" w:type="dxa"/>
                </w:tcPr>
                <w:tbl>
                  <w:tblPr>
                    <w:tblW w:w="9249" w:type="dxa"/>
                    <w:tblLook w:val="04A0" w:firstRow="1" w:lastRow="0" w:firstColumn="1" w:lastColumn="0" w:noHBand="0" w:noVBand="1"/>
                  </w:tblPr>
                  <w:tblGrid>
                    <w:gridCol w:w="4572"/>
                    <w:gridCol w:w="283"/>
                    <w:gridCol w:w="4394"/>
                  </w:tblGrid>
                  <w:tr w:rsidR="007D1CD3" w:rsidRPr="007D1CD3" w:rsidTr="007878EA">
                    <w:trPr>
                      <w:trHeight w:val="1842"/>
                    </w:trPr>
                    <w:tc>
                      <w:tcPr>
                        <w:tcW w:w="4572" w:type="dxa"/>
                        <w:shd w:val="clear" w:color="auto" w:fill="auto"/>
                      </w:tcPr>
                      <w:p w:rsidR="007D1CD3" w:rsidRPr="007D1CD3" w:rsidRDefault="007D1CD3" w:rsidP="007D1CD3">
                        <w:pPr>
                          <w:ind w:firstLine="0"/>
                          <w:jc w:val="center"/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</w:pPr>
                        <w:r w:rsidRPr="007D1CD3"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  <w:t>ИСПОЛНИТЕЛЬНЫЙ КОМИТЕТ</w:t>
                        </w:r>
                      </w:p>
                      <w:p w:rsidR="007D1CD3" w:rsidRPr="007D1CD3" w:rsidRDefault="006A1334" w:rsidP="007D1CD3">
                        <w:pPr>
                          <w:ind w:firstLine="0"/>
                          <w:jc w:val="center"/>
                          <w:rPr>
                            <w:rFonts w:ascii="Times New Roman" w:eastAsia="Calibri" w:hAnsi="Times New Roman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  <w:t>НОВОЗАРЕЧЕНСКОГО</w:t>
                        </w:r>
                        <w:r w:rsidR="007D1CD3" w:rsidRPr="007D1CD3"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  <w:t xml:space="preserve"> СЕЛЬСКОГО</w:t>
                        </w:r>
                        <w:r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 w:rsidR="007D1CD3" w:rsidRPr="007D1CD3"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  <w:t>ПОСЕЛЕНИЯ</w:t>
                        </w:r>
                      </w:p>
                      <w:p w:rsidR="007D1CD3" w:rsidRPr="007D1CD3" w:rsidRDefault="007D1CD3" w:rsidP="007D1CD3">
                        <w:pPr>
                          <w:ind w:left="-296" w:firstLine="296"/>
                          <w:jc w:val="center"/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</w:pPr>
                        <w:r w:rsidRPr="007D1CD3"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  <w:t>БАВЛИНСКОГО   МУНИЦИПАЛЬНОГО РАЙОНА РЕСПУБЛИКИ ТАТАРСТАН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</w:tcPr>
                      <w:p w:rsidR="007D1CD3" w:rsidRPr="007D1CD3" w:rsidRDefault="007D1CD3" w:rsidP="007D1CD3">
                        <w:pPr>
                          <w:ind w:firstLine="0"/>
                          <w:jc w:val="center"/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auto"/>
                      </w:tcPr>
                      <w:p w:rsidR="007D1CD3" w:rsidRPr="007D1CD3" w:rsidRDefault="007D1CD3" w:rsidP="007D1CD3">
                        <w:pPr>
                          <w:ind w:firstLine="0"/>
                          <w:jc w:val="center"/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 w:rsidRPr="007D1CD3"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  <w:t xml:space="preserve">ТАТАРСТАН  </w:t>
                        </w:r>
                        <w:proofErr w:type="spellStart"/>
                        <w:r w:rsidRPr="007D1CD3"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  <w:t>РЕСПУБЛИКАСЫ</w:t>
                        </w:r>
                        <w:proofErr w:type="spellEnd"/>
                        <w:proofErr w:type="gramEnd"/>
                      </w:p>
                      <w:p w:rsidR="007D1CD3" w:rsidRPr="007D1CD3" w:rsidRDefault="007D1CD3" w:rsidP="007D1CD3">
                        <w:pPr>
                          <w:keepNext/>
                          <w:ind w:firstLine="0"/>
                          <w:jc w:val="center"/>
                          <w:outlineLvl w:val="1"/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val="tt-RU" w:eastAsia="en-US"/>
                          </w:rPr>
                        </w:pPr>
                        <w:r w:rsidRPr="007D1CD3"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val="ar-SA" w:eastAsia="en-US"/>
                          </w:rPr>
                          <w:t>БАУЛЫ</w:t>
                        </w:r>
                      </w:p>
                      <w:p w:rsidR="007D1CD3" w:rsidRPr="007D1CD3" w:rsidRDefault="007D1CD3" w:rsidP="007D1CD3">
                        <w:pPr>
                          <w:keepNext/>
                          <w:ind w:firstLine="0"/>
                          <w:jc w:val="center"/>
                          <w:outlineLvl w:val="1"/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</w:pPr>
                        <w:r w:rsidRPr="007D1CD3"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val="tt-RU" w:eastAsia="en-US"/>
                          </w:rPr>
                          <w:t>МУНИ</w:t>
                        </w:r>
                        <w:r w:rsidRPr="007D1CD3"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  <w:t>Ц</w:t>
                        </w:r>
                        <w:r w:rsidRPr="007D1CD3"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val="tt-RU" w:eastAsia="en-US"/>
                          </w:rPr>
                          <w:t xml:space="preserve">ИПАЛЬ  </w:t>
                        </w:r>
                        <w:r w:rsidRPr="007D1CD3"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  <w:t>РАЙОНЫ</w:t>
                        </w:r>
                      </w:p>
                      <w:p w:rsidR="007D1CD3" w:rsidRPr="007D1CD3" w:rsidRDefault="006A1334" w:rsidP="007D1CD3">
                        <w:pPr>
                          <w:keepNext/>
                          <w:ind w:firstLine="0"/>
                          <w:jc w:val="center"/>
                          <w:outlineLvl w:val="1"/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  <w:t>ЯНА ЗАРЕЧЕНСК</w:t>
                        </w:r>
                      </w:p>
                      <w:p w:rsidR="007D1CD3" w:rsidRPr="007D1CD3" w:rsidRDefault="007D1CD3" w:rsidP="007D1CD3">
                        <w:pPr>
                          <w:ind w:firstLine="0"/>
                          <w:jc w:val="center"/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7D1CD3"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  <w:t>АВЫЛ</w:t>
                        </w:r>
                        <w:proofErr w:type="spellEnd"/>
                        <w:r w:rsidRPr="007D1CD3"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 w:rsidRPr="007D1CD3"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val="tt-RU" w:eastAsia="en-US"/>
                          </w:rPr>
                          <w:t>Җ</w:t>
                        </w:r>
                        <w:proofErr w:type="spellStart"/>
                        <w:r w:rsidRPr="007D1CD3"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  <w:t>ИРЛЕГЕ</w:t>
                        </w:r>
                        <w:proofErr w:type="spellEnd"/>
                      </w:p>
                      <w:p w:rsidR="007D1CD3" w:rsidRPr="007D1CD3" w:rsidRDefault="007D1CD3" w:rsidP="007D1CD3">
                        <w:pPr>
                          <w:keepNext/>
                          <w:ind w:firstLine="0"/>
                          <w:jc w:val="center"/>
                          <w:outlineLvl w:val="1"/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7D1CD3"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  <w:t>БАШКАРМА</w:t>
                        </w:r>
                        <w:proofErr w:type="spellEnd"/>
                        <w:r w:rsidRPr="007D1CD3"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  <w:t xml:space="preserve"> КОМИТЕТЫ</w:t>
                        </w:r>
                      </w:p>
                    </w:tc>
                  </w:tr>
                </w:tbl>
                <w:p w:rsidR="007D1CD3" w:rsidRPr="007D1CD3" w:rsidRDefault="007D1CD3" w:rsidP="007D1CD3">
                  <w:pPr>
                    <w:ind w:firstLine="0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5" w:type="dxa"/>
                  <w:shd w:val="clear" w:color="auto" w:fill="auto"/>
                </w:tcPr>
                <w:p w:rsidR="007D1CD3" w:rsidRPr="007D1CD3" w:rsidRDefault="007D1CD3" w:rsidP="007D1CD3">
                  <w:pPr>
                    <w:ind w:firstLine="0"/>
                    <w:jc w:val="left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7D1CD3" w:rsidRPr="007D1CD3" w:rsidRDefault="007D1CD3" w:rsidP="007D1CD3">
                  <w:pPr>
                    <w:ind w:firstLine="0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7D1CD3" w:rsidRPr="007D1CD3" w:rsidRDefault="007D1CD3" w:rsidP="007D1CD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1CD3" w:rsidRPr="007D1CD3" w:rsidTr="007878EA">
        <w:tc>
          <w:tcPr>
            <w:tcW w:w="10105" w:type="dxa"/>
            <w:shd w:val="clear" w:color="auto" w:fill="auto"/>
          </w:tcPr>
          <w:p w:rsidR="007D1CD3" w:rsidRPr="007D1CD3" w:rsidRDefault="007D1CD3" w:rsidP="00C03237">
            <w:pPr>
              <w:ind w:left="-364" w:right="565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1CD3">
              <w:rPr>
                <w:rFonts w:ascii="Times New Roman" w:hAnsi="Times New Roman"/>
                <w:sz w:val="28"/>
                <w:szCs w:val="28"/>
              </w:rPr>
              <w:t>__</w:t>
            </w:r>
            <w:r w:rsidRPr="007D1CD3">
              <w:rPr>
                <w:rFonts w:ascii="Times New Roman" w:hAnsi="Times New Roman"/>
                <w:b/>
                <w:sz w:val="28"/>
                <w:szCs w:val="28"/>
              </w:rPr>
              <w:t>_____________________________________________________________________</w:t>
            </w:r>
          </w:p>
        </w:tc>
      </w:tr>
    </w:tbl>
    <w:p w:rsidR="007D1CD3" w:rsidRPr="007D1CD3" w:rsidRDefault="006A1334" w:rsidP="007D1CD3">
      <w:pPr>
        <w:tabs>
          <w:tab w:val="left" w:pos="6120"/>
        </w:tabs>
        <w:ind w:firstLine="0"/>
        <w:jc w:val="left"/>
        <w:rPr>
          <w:rFonts w:ascii="Times New Roman" w:hAnsi="Times New Roman"/>
          <w:b/>
          <w:sz w:val="28"/>
          <w:lang w:val="tt-RU"/>
        </w:rPr>
      </w:pPr>
      <w:r>
        <w:rPr>
          <w:rFonts w:ascii="Times New Roman" w:hAnsi="Times New Roman"/>
          <w:b/>
          <w:sz w:val="28"/>
          <w:lang w:val="tt-RU"/>
        </w:rPr>
        <w:t xml:space="preserve">           </w:t>
      </w:r>
      <w:r w:rsidR="007D1CD3" w:rsidRPr="007D1CD3">
        <w:rPr>
          <w:rFonts w:ascii="Times New Roman" w:hAnsi="Times New Roman"/>
          <w:b/>
          <w:sz w:val="28"/>
          <w:lang w:val="tt-RU"/>
        </w:rPr>
        <w:t xml:space="preserve">ПОСТАНОВЛЕНИЕ                                                           КАРАР                 </w:t>
      </w:r>
    </w:p>
    <w:p w:rsidR="007D1CD3" w:rsidRPr="007D1CD3" w:rsidRDefault="007D1CD3" w:rsidP="007D1CD3">
      <w:pPr>
        <w:ind w:firstLine="0"/>
        <w:jc w:val="left"/>
        <w:rPr>
          <w:rFonts w:ascii="Times New Roman" w:hAnsi="Times New Roman"/>
          <w:lang w:val="tt-RU"/>
        </w:rPr>
      </w:pPr>
    </w:p>
    <w:p w:rsidR="007D1CD3" w:rsidRPr="007D1CD3" w:rsidRDefault="007D1CD3" w:rsidP="007D1CD3">
      <w:pPr>
        <w:ind w:firstLine="0"/>
        <w:jc w:val="left"/>
        <w:rPr>
          <w:rFonts w:ascii="Times New Roman" w:hAnsi="Times New Roman"/>
          <w:sz w:val="28"/>
        </w:rPr>
      </w:pPr>
    </w:p>
    <w:p w:rsidR="007D1CD3" w:rsidRPr="007D1CD3" w:rsidRDefault="007D1CD3" w:rsidP="007D1CD3">
      <w:pPr>
        <w:tabs>
          <w:tab w:val="left" w:pos="6120"/>
        </w:tabs>
        <w:ind w:firstLine="0"/>
        <w:jc w:val="left"/>
        <w:rPr>
          <w:rFonts w:ascii="Times New Roman" w:hAnsi="Times New Roman"/>
          <w:sz w:val="28"/>
          <w:szCs w:val="28"/>
        </w:rPr>
      </w:pPr>
      <w:r w:rsidRPr="007D1CD3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proofErr w:type="spellStart"/>
      <w:r w:rsidR="006A1334">
        <w:rPr>
          <w:rFonts w:ascii="Times New Roman" w:hAnsi="Times New Roman"/>
          <w:sz w:val="28"/>
          <w:szCs w:val="28"/>
        </w:rPr>
        <w:t>п.Новозареченск</w:t>
      </w:r>
      <w:proofErr w:type="spellEnd"/>
    </w:p>
    <w:p w:rsidR="007D1CD3" w:rsidRDefault="007D1CD3" w:rsidP="00B3071C">
      <w:pPr>
        <w:tabs>
          <w:tab w:val="left" w:pos="4536"/>
        </w:tabs>
        <w:autoSpaceDE w:val="0"/>
        <w:autoSpaceDN w:val="0"/>
        <w:adjustRightInd w:val="0"/>
        <w:ind w:right="4252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B3071C">
      <w:pPr>
        <w:tabs>
          <w:tab w:val="left" w:pos="4536"/>
        </w:tabs>
        <w:autoSpaceDE w:val="0"/>
        <w:autoSpaceDN w:val="0"/>
        <w:adjustRightInd w:val="0"/>
        <w:ind w:right="4252" w:firstLine="0"/>
        <w:rPr>
          <w:rFonts w:ascii="Times New Roman" w:hAnsi="Times New Roman"/>
          <w:bCs/>
          <w:kern w:val="28"/>
          <w:sz w:val="28"/>
          <w:szCs w:val="28"/>
        </w:rPr>
      </w:pPr>
      <w:bookmarkStart w:id="0" w:name="_GoBack"/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</w:t>
      </w:r>
      <w:r w:rsidR="00B3071C">
        <w:rPr>
          <w:rFonts w:ascii="Times New Roman" w:hAnsi="Times New Roman"/>
          <w:bCs/>
          <w:kern w:val="28"/>
          <w:sz w:val="28"/>
          <w:szCs w:val="28"/>
        </w:rPr>
        <w:t xml:space="preserve">и дополнений 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в </w:t>
      </w:r>
      <w:r w:rsidR="00B3071C">
        <w:rPr>
          <w:rFonts w:ascii="Times New Roman" w:hAnsi="Times New Roman"/>
          <w:bCs/>
          <w:kern w:val="28"/>
          <w:sz w:val="28"/>
          <w:szCs w:val="28"/>
        </w:rPr>
        <w:t>А</w:t>
      </w:r>
      <w:r w:rsidR="00B3071C" w:rsidRPr="00B555E5">
        <w:rPr>
          <w:rFonts w:ascii="Times New Roman" w:hAnsi="Times New Roman"/>
          <w:bCs/>
          <w:kern w:val="28"/>
          <w:sz w:val="28"/>
          <w:szCs w:val="28"/>
        </w:rPr>
        <w:t>дминистративн</w:t>
      </w:r>
      <w:r w:rsidR="00B3071C">
        <w:rPr>
          <w:rFonts w:ascii="Times New Roman" w:hAnsi="Times New Roman"/>
          <w:bCs/>
          <w:kern w:val="28"/>
          <w:sz w:val="28"/>
          <w:szCs w:val="28"/>
        </w:rPr>
        <w:t>ый регламент</w:t>
      </w:r>
      <w:r w:rsidR="00B3071C" w:rsidRPr="00B555E5">
        <w:rPr>
          <w:rFonts w:ascii="Times New Roman" w:hAnsi="Times New Roman"/>
          <w:bCs/>
          <w:kern w:val="28"/>
          <w:sz w:val="28"/>
          <w:szCs w:val="28"/>
        </w:rPr>
        <w:t xml:space="preserve"> предоставления муниципальной услуги по </w:t>
      </w:r>
      <w:r w:rsidR="00B3071C">
        <w:rPr>
          <w:rFonts w:ascii="Times New Roman" w:hAnsi="Times New Roman"/>
          <w:bCs/>
          <w:kern w:val="28"/>
          <w:sz w:val="28"/>
          <w:szCs w:val="28"/>
        </w:rPr>
        <w:t xml:space="preserve">присвоению, изменению и аннулированию </w:t>
      </w:r>
      <w:proofErr w:type="gramStart"/>
      <w:r w:rsidR="00B3071C">
        <w:rPr>
          <w:rFonts w:ascii="Times New Roman" w:hAnsi="Times New Roman"/>
          <w:bCs/>
          <w:kern w:val="28"/>
          <w:sz w:val="28"/>
          <w:szCs w:val="28"/>
        </w:rPr>
        <w:t>адресов,  утвержденный</w:t>
      </w:r>
      <w:proofErr w:type="gramEnd"/>
      <w:r w:rsidR="006A1334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  <w:r w:rsidR="00B3071C">
        <w:rPr>
          <w:rFonts w:ascii="Times New Roman" w:hAnsi="Times New Roman"/>
          <w:bCs/>
          <w:kern w:val="28"/>
          <w:sz w:val="28"/>
          <w:szCs w:val="28"/>
        </w:rPr>
        <w:t>м</w:t>
      </w:r>
      <w:r w:rsidR="006A1334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6A1334">
        <w:rPr>
          <w:rFonts w:ascii="Times New Roman" w:hAnsi="Times New Roman"/>
          <w:iCs/>
          <w:sz w:val="28"/>
          <w:szCs w:val="28"/>
        </w:rPr>
        <w:t xml:space="preserve">Новозареченского </w:t>
      </w:r>
      <w:r w:rsidRPr="00B555E5">
        <w:rPr>
          <w:rFonts w:ascii="Times New Roman" w:hAnsi="Times New Roman"/>
          <w:iCs/>
          <w:sz w:val="28"/>
          <w:szCs w:val="28"/>
        </w:rPr>
        <w:t>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7D1CD3">
        <w:rPr>
          <w:rFonts w:ascii="Times New Roman" w:hAnsi="Times New Roman"/>
          <w:iCs/>
          <w:sz w:val="28"/>
          <w:szCs w:val="28"/>
        </w:rPr>
        <w:t xml:space="preserve">Бавлинского </w:t>
      </w:r>
      <w:r w:rsidRPr="00B555E5">
        <w:rPr>
          <w:rFonts w:ascii="Times New Roman" w:hAnsi="Times New Roman"/>
          <w:iCs/>
          <w:sz w:val="28"/>
          <w:szCs w:val="28"/>
        </w:rPr>
        <w:t xml:space="preserve">муниципального района </w:t>
      </w:r>
      <w:r w:rsidRPr="00B555E5">
        <w:rPr>
          <w:rFonts w:ascii="Times New Roman" w:hAnsi="Times New Roman"/>
          <w:sz w:val="28"/>
          <w:szCs w:val="28"/>
        </w:rPr>
        <w:t xml:space="preserve">от </w:t>
      </w:r>
      <w:r w:rsidR="006A1334">
        <w:rPr>
          <w:rFonts w:ascii="Times New Roman" w:hAnsi="Times New Roman"/>
          <w:sz w:val="28"/>
          <w:szCs w:val="28"/>
        </w:rPr>
        <w:t>04</w:t>
      </w:r>
      <w:r w:rsidR="007D1CD3">
        <w:rPr>
          <w:rFonts w:ascii="Times New Roman" w:hAnsi="Times New Roman"/>
          <w:sz w:val="28"/>
          <w:szCs w:val="28"/>
        </w:rPr>
        <w:t>.08.2021</w:t>
      </w:r>
      <w:r w:rsidRPr="00B555E5">
        <w:rPr>
          <w:rFonts w:ascii="Times New Roman" w:hAnsi="Times New Roman"/>
          <w:sz w:val="28"/>
          <w:szCs w:val="28"/>
        </w:rPr>
        <w:t xml:space="preserve"> №</w:t>
      </w:r>
      <w:r w:rsidR="007D1CD3">
        <w:rPr>
          <w:rFonts w:ascii="Times New Roman" w:hAnsi="Times New Roman"/>
          <w:sz w:val="28"/>
          <w:szCs w:val="28"/>
        </w:rPr>
        <w:t xml:space="preserve"> </w:t>
      </w:r>
      <w:r w:rsidR="006A1334">
        <w:rPr>
          <w:rFonts w:ascii="Times New Roman" w:hAnsi="Times New Roman"/>
          <w:sz w:val="28"/>
          <w:szCs w:val="28"/>
        </w:rPr>
        <w:t>15</w:t>
      </w:r>
    </w:p>
    <w:bookmarkEnd w:id="0"/>
    <w:p w:rsidR="00456CA1" w:rsidRPr="00B555E5" w:rsidRDefault="00456CA1" w:rsidP="00E4189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E41898" w:rsidRDefault="00456CA1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B3071C">
        <w:rPr>
          <w:rFonts w:ascii="Times New Roman" w:hAnsi="Times New Roman" w:cs="Times New Roman"/>
          <w:b w:val="0"/>
          <w:iCs/>
          <w:sz w:val="28"/>
          <w:szCs w:val="28"/>
        </w:rPr>
        <w:t xml:space="preserve">, на основании письма Министерства экономики Республики Татарстан от </w:t>
      </w:r>
      <w:r w:rsidR="00B3071C" w:rsidRPr="00B3071C">
        <w:rPr>
          <w:rFonts w:ascii="Times New Roman" w:hAnsi="Times New Roman" w:cs="Times New Roman"/>
          <w:b w:val="0"/>
          <w:iCs/>
          <w:sz w:val="28"/>
          <w:szCs w:val="28"/>
        </w:rPr>
        <w:t>11.06.2025</w:t>
      </w:r>
      <w:r w:rsidR="00B3071C">
        <w:rPr>
          <w:rFonts w:ascii="Times New Roman" w:hAnsi="Times New Roman" w:cs="Times New Roman"/>
          <w:b w:val="0"/>
          <w:iCs/>
          <w:sz w:val="28"/>
          <w:szCs w:val="28"/>
        </w:rPr>
        <w:t xml:space="preserve"> №05-51/4025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Исполнительный комитет </w:t>
      </w:r>
      <w:r w:rsidR="006A1334">
        <w:rPr>
          <w:rFonts w:ascii="Times New Roman" w:hAnsi="Times New Roman" w:cs="Times New Roman"/>
          <w:b w:val="0"/>
          <w:iCs/>
          <w:sz w:val="28"/>
          <w:szCs w:val="28"/>
        </w:rPr>
        <w:t xml:space="preserve">Новозареченского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7D1CD3">
        <w:rPr>
          <w:rFonts w:ascii="Times New Roman" w:hAnsi="Times New Roman" w:cs="Times New Roman"/>
          <w:b w:val="0"/>
          <w:iCs/>
          <w:sz w:val="28"/>
          <w:szCs w:val="28"/>
        </w:rPr>
        <w:t xml:space="preserve">Бавлинского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456CA1" w:rsidRPr="00B555E5" w:rsidRDefault="004C5C04" w:rsidP="00E41898">
      <w:pPr>
        <w:pStyle w:val="1"/>
        <w:spacing w:line="360" w:lineRule="auto"/>
        <w:ind w:firstLine="0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ПОСТАНОВЛЯЕТ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2C777D" w:rsidRDefault="00456CA1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B3071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муниципальной услуги по </w:t>
      </w:r>
      <w:r w:rsidR="008C6482" w:rsidRPr="008C6482">
        <w:rPr>
          <w:rFonts w:ascii="Times New Roman" w:hAnsi="Times New Roman"/>
          <w:b w:val="0"/>
          <w:bCs w:val="0"/>
          <w:kern w:val="28"/>
          <w:sz w:val="28"/>
          <w:szCs w:val="28"/>
        </w:rPr>
        <w:t>присвоению, изменению и аннулированию адресов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6A1334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6A1334">
        <w:rPr>
          <w:rFonts w:ascii="Times New Roman" w:hAnsi="Times New Roman" w:cs="Times New Roman"/>
          <w:b w:val="0"/>
          <w:iCs/>
          <w:sz w:val="28"/>
          <w:szCs w:val="28"/>
        </w:rPr>
        <w:t xml:space="preserve">Новозареченского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proofErr w:type="gramStart"/>
      <w:r w:rsidR="007D1CD3">
        <w:rPr>
          <w:rFonts w:ascii="Times New Roman" w:hAnsi="Times New Roman" w:cs="Times New Roman"/>
          <w:b w:val="0"/>
          <w:iCs/>
          <w:sz w:val="28"/>
          <w:szCs w:val="28"/>
        </w:rPr>
        <w:t xml:space="preserve">Бавлинского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</w:t>
      </w:r>
      <w:proofErr w:type="gramEnd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от </w:t>
      </w:r>
      <w:r w:rsidR="006A1334">
        <w:rPr>
          <w:rFonts w:ascii="Times New Roman" w:hAnsi="Times New Roman" w:cs="Times New Roman"/>
          <w:b w:val="0"/>
          <w:sz w:val="28"/>
          <w:szCs w:val="28"/>
        </w:rPr>
        <w:t>04</w:t>
      </w:r>
      <w:r w:rsidR="00DF7559">
        <w:rPr>
          <w:rFonts w:ascii="Times New Roman" w:hAnsi="Times New Roman" w:cs="Times New Roman"/>
          <w:b w:val="0"/>
          <w:sz w:val="28"/>
          <w:szCs w:val="28"/>
        </w:rPr>
        <w:t>.08.2021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№</w:t>
      </w:r>
      <w:r w:rsidR="006A1334">
        <w:rPr>
          <w:rFonts w:ascii="Times New Roman" w:hAnsi="Times New Roman" w:cs="Times New Roman"/>
          <w:b w:val="0"/>
          <w:sz w:val="28"/>
          <w:szCs w:val="28"/>
        </w:rPr>
        <w:t>15</w:t>
      </w:r>
      <w:r w:rsidR="00DE1A18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,</w:t>
      </w:r>
      <w:r w:rsidR="00DF7559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(с </w:t>
      </w:r>
      <w:proofErr w:type="spellStart"/>
      <w:r w:rsidR="00DF7559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зменениями</w:t>
      </w:r>
      <w:proofErr w:type="spellEnd"/>
      <w:r w:rsidR="00DF7559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, внесенными постановлением от </w:t>
      </w:r>
      <w:r w:rsidR="006A1334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10</w:t>
      </w:r>
      <w:r w:rsidR="00DF7559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.</w:t>
      </w:r>
      <w:r w:rsidR="007D1CD3">
        <w:rPr>
          <w:rFonts w:ascii="Times New Roman" w:hAnsi="Times New Roman" w:cs="Times New Roman"/>
          <w:b w:val="0"/>
          <w:sz w:val="28"/>
          <w:szCs w:val="28"/>
        </w:rPr>
        <w:t>09</w:t>
      </w:r>
      <w:r w:rsidR="00DF7559" w:rsidRPr="00DF7559">
        <w:rPr>
          <w:rFonts w:ascii="Times New Roman" w:hAnsi="Times New Roman" w:cs="Times New Roman"/>
          <w:b w:val="0"/>
          <w:sz w:val="28"/>
          <w:szCs w:val="28"/>
        </w:rPr>
        <w:t>.2021</w:t>
      </w:r>
      <w:r w:rsidR="007D1CD3">
        <w:rPr>
          <w:rFonts w:ascii="Times New Roman" w:hAnsi="Times New Roman" w:cs="Times New Roman"/>
          <w:b w:val="0"/>
          <w:sz w:val="28"/>
          <w:szCs w:val="28"/>
        </w:rPr>
        <w:t xml:space="preserve"> №1</w:t>
      </w:r>
      <w:r w:rsidR="006A1334">
        <w:rPr>
          <w:rFonts w:ascii="Times New Roman" w:hAnsi="Times New Roman" w:cs="Times New Roman"/>
          <w:b w:val="0"/>
          <w:sz w:val="28"/>
          <w:szCs w:val="28"/>
        </w:rPr>
        <w:t>9</w:t>
      </w:r>
      <w:r w:rsidR="00B3071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6A1334">
        <w:rPr>
          <w:rFonts w:ascii="Times New Roman" w:hAnsi="Times New Roman" w:cs="Times New Roman"/>
          <w:b w:val="0"/>
          <w:sz w:val="28"/>
          <w:szCs w:val="28"/>
        </w:rPr>
        <w:t>12</w:t>
      </w:r>
      <w:r w:rsidR="007D1CD3">
        <w:rPr>
          <w:rFonts w:ascii="Times New Roman" w:hAnsi="Times New Roman" w:cs="Times New Roman"/>
          <w:b w:val="0"/>
          <w:sz w:val="28"/>
          <w:szCs w:val="28"/>
        </w:rPr>
        <w:t>.03.</w:t>
      </w:r>
      <w:r w:rsidR="00B3071C">
        <w:rPr>
          <w:rFonts w:ascii="Times New Roman" w:hAnsi="Times New Roman" w:cs="Times New Roman"/>
          <w:b w:val="0"/>
          <w:sz w:val="28"/>
          <w:szCs w:val="28"/>
        </w:rPr>
        <w:t>2024</w:t>
      </w:r>
      <w:r w:rsidR="007D1CD3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6A1334">
        <w:rPr>
          <w:rFonts w:ascii="Times New Roman" w:hAnsi="Times New Roman" w:cs="Times New Roman"/>
          <w:b w:val="0"/>
          <w:sz w:val="28"/>
          <w:szCs w:val="28"/>
        </w:rPr>
        <w:t>2</w:t>
      </w:r>
      <w:r w:rsidR="00DF7559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</w:p>
    <w:p w:rsidR="00456CA1" w:rsidRDefault="00CE0297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</w:p>
    <w:p w:rsidR="000F0129" w:rsidRPr="000F0129" w:rsidRDefault="000F012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0F0129">
        <w:rPr>
          <w:rFonts w:ascii="Times New Roman" w:hAnsi="Times New Roman"/>
          <w:sz w:val="28"/>
          <w:szCs w:val="28"/>
        </w:rPr>
        <w:t>Пунк</w:t>
      </w:r>
      <w:proofErr w:type="spellEnd"/>
      <w:r w:rsidRPr="000F0129">
        <w:rPr>
          <w:rFonts w:ascii="Times New Roman" w:hAnsi="Times New Roman"/>
          <w:sz w:val="28"/>
          <w:szCs w:val="28"/>
        </w:rPr>
        <w:t xml:space="preserve"> 2.4.1. дополнить подпунктом 2.4.1.1. следующего содержания:</w:t>
      </w:r>
    </w:p>
    <w:p w:rsidR="000F0129" w:rsidRPr="000F0129" w:rsidRDefault="000F012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t>«2.4.1.1. Срок регистрации запроса заявителя о предоставлении муниципальной услуги</w:t>
      </w:r>
    </w:p>
    <w:p w:rsidR="000F0129" w:rsidRPr="000F0129" w:rsidRDefault="000F012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lastRenderedPageBreak/>
        <w:t xml:space="preserve">При личном обращении в </w:t>
      </w:r>
      <w:r>
        <w:rPr>
          <w:rFonts w:ascii="Times New Roman" w:hAnsi="Times New Roman"/>
          <w:sz w:val="28"/>
          <w:szCs w:val="28"/>
        </w:rPr>
        <w:t>Исполком</w:t>
      </w:r>
      <w:r w:rsidRPr="000F0129">
        <w:rPr>
          <w:rFonts w:ascii="Times New Roman" w:hAnsi="Times New Roman"/>
          <w:sz w:val="28"/>
          <w:szCs w:val="28"/>
        </w:rPr>
        <w:t xml:space="preserve"> регистрация заявления осуществляется в день его поступления. Заявление, поступившее в электронной форме в выходной (праздничный) день, регистрируется на следующий за выходным (праздничным) рабочий день.</w:t>
      </w:r>
    </w:p>
    <w:p w:rsidR="000F0129" w:rsidRPr="000F0129" w:rsidRDefault="000F012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t xml:space="preserve">При направлении заявления </w:t>
      </w:r>
      <w:proofErr w:type="gramStart"/>
      <w:r w:rsidRPr="000F0129">
        <w:rPr>
          <w:rFonts w:ascii="Times New Roman" w:hAnsi="Times New Roman"/>
          <w:sz w:val="28"/>
          <w:szCs w:val="28"/>
        </w:rPr>
        <w:t>посредством  мобильного</w:t>
      </w:r>
      <w:proofErr w:type="gramEnd"/>
      <w:r w:rsidRPr="000F0129">
        <w:rPr>
          <w:rFonts w:ascii="Times New Roman" w:hAnsi="Times New Roman"/>
          <w:sz w:val="28"/>
          <w:szCs w:val="28"/>
        </w:rPr>
        <w:t xml:space="preserve"> приложения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0F0129">
        <w:rPr>
          <w:rFonts w:ascii="Times New Roman" w:hAnsi="Times New Roman"/>
          <w:sz w:val="28"/>
          <w:szCs w:val="28"/>
        </w:rPr>
        <w:t>Госуслуги</w:t>
      </w:r>
      <w:proofErr w:type="spellEnd"/>
      <w:r w:rsidRPr="000F0129">
        <w:rPr>
          <w:rFonts w:ascii="Times New Roman" w:hAnsi="Times New Roman"/>
          <w:sz w:val="28"/>
          <w:szCs w:val="28"/>
        </w:rPr>
        <w:t xml:space="preserve"> Республики Татарстан 2.0</w:t>
      </w:r>
      <w:r>
        <w:rPr>
          <w:rFonts w:ascii="Times New Roman" w:hAnsi="Times New Roman"/>
          <w:sz w:val="28"/>
          <w:szCs w:val="28"/>
        </w:rPr>
        <w:t>»</w:t>
      </w:r>
      <w:r w:rsidRPr="000F0129">
        <w:rPr>
          <w:rFonts w:ascii="Times New Roman" w:hAnsi="Times New Roman"/>
          <w:sz w:val="28"/>
          <w:szCs w:val="28"/>
        </w:rPr>
        <w:t xml:space="preserve"> в электронной форме в формате видеоконференцсвязи  и/или Единого, Республиканского портала заявитель в день подачи заявления получает в личном кабинете Единого,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0F0129" w:rsidRPr="000F0129" w:rsidRDefault="000F012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t xml:space="preserve">При личном обращении в </w:t>
      </w:r>
      <w:proofErr w:type="spellStart"/>
      <w:r w:rsidRPr="000F0129">
        <w:rPr>
          <w:rFonts w:ascii="Times New Roman" w:hAnsi="Times New Roman"/>
          <w:sz w:val="28"/>
          <w:szCs w:val="28"/>
        </w:rPr>
        <w:t>МФЦ</w:t>
      </w:r>
      <w:proofErr w:type="spellEnd"/>
      <w:r w:rsidRPr="000F0129">
        <w:rPr>
          <w:rFonts w:ascii="Times New Roman" w:hAnsi="Times New Roman"/>
          <w:sz w:val="28"/>
          <w:szCs w:val="28"/>
        </w:rPr>
        <w:t xml:space="preserve"> заявление регистрируется работником </w:t>
      </w:r>
      <w:proofErr w:type="spellStart"/>
      <w:r w:rsidRPr="000F0129">
        <w:rPr>
          <w:rFonts w:ascii="Times New Roman" w:hAnsi="Times New Roman"/>
          <w:sz w:val="28"/>
          <w:szCs w:val="28"/>
        </w:rPr>
        <w:t>МФЦ</w:t>
      </w:r>
      <w:proofErr w:type="spellEnd"/>
      <w:r w:rsidRPr="000F0129">
        <w:rPr>
          <w:rFonts w:ascii="Times New Roman" w:hAnsi="Times New Roman"/>
          <w:sz w:val="28"/>
          <w:szCs w:val="28"/>
        </w:rPr>
        <w:t xml:space="preserve">, осуществляющим в соответствии с должностной инструкцией обязанности по приему и регистрации заявления (далее </w:t>
      </w:r>
      <w:r w:rsidR="00542F0A">
        <w:rPr>
          <w:rFonts w:ascii="Times New Roman" w:hAnsi="Times New Roman"/>
          <w:sz w:val="28"/>
          <w:szCs w:val="28"/>
        </w:rPr>
        <w:t>-</w:t>
      </w:r>
      <w:r w:rsidRPr="000F0129">
        <w:rPr>
          <w:rFonts w:ascii="Times New Roman" w:hAnsi="Times New Roman"/>
          <w:sz w:val="28"/>
          <w:szCs w:val="28"/>
        </w:rPr>
        <w:t xml:space="preserve"> работник </w:t>
      </w:r>
      <w:proofErr w:type="spellStart"/>
      <w:r w:rsidRPr="000F0129">
        <w:rPr>
          <w:rFonts w:ascii="Times New Roman" w:hAnsi="Times New Roman"/>
          <w:sz w:val="28"/>
          <w:szCs w:val="28"/>
        </w:rPr>
        <w:t>МФЦ</w:t>
      </w:r>
      <w:proofErr w:type="spellEnd"/>
      <w:r w:rsidRPr="000F0129">
        <w:rPr>
          <w:rFonts w:ascii="Times New Roman" w:hAnsi="Times New Roman"/>
          <w:sz w:val="28"/>
          <w:szCs w:val="28"/>
        </w:rPr>
        <w:t>), в день его поступления.</w:t>
      </w:r>
    </w:p>
    <w:p w:rsidR="000F0129" w:rsidRPr="000F0129" w:rsidRDefault="000F012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t xml:space="preserve">Обеспечивается передача заявления и прилагаемых документов в </w:t>
      </w:r>
      <w:r>
        <w:rPr>
          <w:rFonts w:ascii="Times New Roman" w:hAnsi="Times New Roman"/>
          <w:sz w:val="28"/>
          <w:szCs w:val="28"/>
        </w:rPr>
        <w:t>Исполком</w:t>
      </w:r>
      <w:r w:rsidRPr="000F0129">
        <w:rPr>
          <w:rFonts w:ascii="Times New Roman" w:hAnsi="Times New Roman"/>
          <w:sz w:val="28"/>
          <w:szCs w:val="28"/>
        </w:rPr>
        <w:t xml:space="preserve"> в порядке и сроки, установленные соглашением о взаимодействии между </w:t>
      </w:r>
      <w:r>
        <w:rPr>
          <w:rFonts w:ascii="Times New Roman" w:hAnsi="Times New Roman"/>
          <w:sz w:val="28"/>
          <w:szCs w:val="28"/>
        </w:rPr>
        <w:t xml:space="preserve">Исполкомом </w:t>
      </w:r>
      <w:r w:rsidRPr="000F0129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0F0129">
        <w:rPr>
          <w:rFonts w:ascii="Times New Roman" w:hAnsi="Times New Roman"/>
          <w:sz w:val="28"/>
          <w:szCs w:val="28"/>
        </w:rPr>
        <w:t>МФЦ</w:t>
      </w:r>
      <w:proofErr w:type="spellEnd"/>
      <w:r w:rsidRPr="000F0129">
        <w:rPr>
          <w:rFonts w:ascii="Times New Roman" w:hAnsi="Times New Roman"/>
          <w:sz w:val="28"/>
          <w:szCs w:val="28"/>
        </w:rPr>
        <w:t>.</w:t>
      </w:r>
    </w:p>
    <w:p w:rsidR="000F0129" w:rsidRPr="000F0129" w:rsidRDefault="000F012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Исполкоме</w:t>
      </w:r>
      <w:r w:rsidRPr="000F0129">
        <w:rPr>
          <w:rFonts w:ascii="Times New Roman" w:hAnsi="Times New Roman"/>
          <w:sz w:val="28"/>
          <w:szCs w:val="28"/>
        </w:rPr>
        <w:t xml:space="preserve"> заявление и прилагаемые документы, поступившие из </w:t>
      </w:r>
      <w:proofErr w:type="spellStart"/>
      <w:r w:rsidRPr="000F0129">
        <w:rPr>
          <w:rFonts w:ascii="Times New Roman" w:hAnsi="Times New Roman"/>
          <w:sz w:val="28"/>
          <w:szCs w:val="28"/>
        </w:rPr>
        <w:t>МФЦ</w:t>
      </w:r>
      <w:proofErr w:type="spellEnd"/>
      <w:r w:rsidRPr="000F0129">
        <w:rPr>
          <w:rFonts w:ascii="Times New Roman" w:hAnsi="Times New Roman"/>
          <w:sz w:val="28"/>
          <w:szCs w:val="28"/>
        </w:rPr>
        <w:t>, регистрируются в день поступления.»;</w:t>
      </w:r>
    </w:p>
    <w:p w:rsidR="00B3071C" w:rsidRPr="000F0129" w:rsidRDefault="00BD5DF9" w:rsidP="000F0129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0129">
        <w:rPr>
          <w:rFonts w:ascii="Times New Roman" w:hAnsi="Times New Roman" w:cs="Times New Roman"/>
          <w:b w:val="0"/>
          <w:sz w:val="28"/>
          <w:szCs w:val="28"/>
        </w:rPr>
        <w:t>пункт 2.5.3. изложить в следующей редакции:</w:t>
      </w:r>
    </w:p>
    <w:p w:rsidR="00BD5DF9" w:rsidRPr="000F0129" w:rsidRDefault="00BD5DF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t>«2.5.3. Заявление и прилагаемые документы могут быть представлены (направлены) заявителем одним из следующих способов:</w:t>
      </w:r>
    </w:p>
    <w:p w:rsidR="00BD5DF9" w:rsidRPr="000F0129" w:rsidRDefault="00BD5DF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t xml:space="preserve">1) через </w:t>
      </w:r>
      <w:proofErr w:type="spellStart"/>
      <w:r w:rsidRPr="000F0129">
        <w:rPr>
          <w:rFonts w:ascii="Times New Roman" w:hAnsi="Times New Roman"/>
          <w:sz w:val="28"/>
          <w:szCs w:val="28"/>
        </w:rPr>
        <w:t>МФЦ</w:t>
      </w:r>
      <w:proofErr w:type="spellEnd"/>
      <w:r w:rsidRPr="000F0129">
        <w:rPr>
          <w:rFonts w:ascii="Times New Roman" w:hAnsi="Times New Roman"/>
          <w:sz w:val="28"/>
          <w:szCs w:val="28"/>
        </w:rPr>
        <w:t xml:space="preserve"> на бумажных носителях и в виде электронных документов, подписанных (заверенных) в соответствии с требованиями пункта 2.5.4. Регламента;</w:t>
      </w:r>
    </w:p>
    <w:p w:rsidR="00BD5DF9" w:rsidRPr="000F0129" w:rsidRDefault="00BD5DF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t>2) через Единый Республиканский портал в электронной форме;</w:t>
      </w:r>
    </w:p>
    <w:p w:rsidR="00BD5DF9" w:rsidRPr="000F0129" w:rsidRDefault="00BD5DF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t>3) в Орган лично или посредством почтовой связи на бумажном носителе;</w:t>
      </w:r>
    </w:p>
    <w:p w:rsidR="00BD5DF9" w:rsidRPr="000F0129" w:rsidRDefault="00BD5DF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t>4) посредством мобильного приложения «</w:t>
      </w:r>
      <w:proofErr w:type="spellStart"/>
      <w:r w:rsidRPr="000F0129">
        <w:rPr>
          <w:rFonts w:ascii="Times New Roman" w:hAnsi="Times New Roman"/>
          <w:sz w:val="28"/>
          <w:szCs w:val="28"/>
        </w:rPr>
        <w:t>Госуслуги</w:t>
      </w:r>
      <w:proofErr w:type="spellEnd"/>
      <w:r w:rsidRPr="000F0129">
        <w:rPr>
          <w:rFonts w:ascii="Times New Roman" w:hAnsi="Times New Roman"/>
          <w:sz w:val="28"/>
          <w:szCs w:val="28"/>
        </w:rPr>
        <w:t xml:space="preserve"> Республики Татарстан 2.0» в электронной форме в формате видеоконференцсвязи.»;</w:t>
      </w:r>
    </w:p>
    <w:p w:rsidR="00542F0A" w:rsidRPr="00542F0A" w:rsidRDefault="00542F0A" w:rsidP="00542F0A">
      <w:pPr>
        <w:autoSpaceDE w:val="0"/>
        <w:autoSpaceDN w:val="0"/>
        <w:adjustRightInd w:val="0"/>
        <w:spacing w:line="360" w:lineRule="auto"/>
        <w:ind w:right="-1" w:firstLine="709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542F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 разделе </w:t>
      </w:r>
      <w:r w:rsidRPr="00542F0A">
        <w:rPr>
          <w:rFonts w:ascii="Times New Roman" w:hAnsi="Times New Roman"/>
          <w:bCs/>
          <w:color w:val="000000" w:themeColor="text1"/>
          <w:sz w:val="28"/>
          <w:szCs w:val="28"/>
        </w:rPr>
        <w:t>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…»:</w:t>
      </w:r>
    </w:p>
    <w:p w:rsidR="00542F0A" w:rsidRDefault="00542F0A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дополнить пунктом 3.3.2.2. следующего содержания: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«3.3.2.2. </w:t>
      </w:r>
      <w:r w:rsidRPr="00542F0A">
        <w:rPr>
          <w:rFonts w:ascii="Times New Roman" w:hAnsi="Times New Roman"/>
          <w:sz w:val="28"/>
          <w:szCs w:val="28"/>
        </w:rPr>
        <w:t>Прием документов для предоставления муниципальной услуги посредством мобильного приложения «</w:t>
      </w:r>
      <w:proofErr w:type="spellStart"/>
      <w:r w:rsidRPr="00542F0A">
        <w:rPr>
          <w:rFonts w:ascii="Times New Roman" w:hAnsi="Times New Roman"/>
          <w:sz w:val="28"/>
          <w:szCs w:val="28"/>
        </w:rPr>
        <w:t>Госуслуги</w:t>
      </w:r>
      <w:proofErr w:type="spellEnd"/>
      <w:r w:rsidRPr="00542F0A">
        <w:rPr>
          <w:rFonts w:ascii="Times New Roman" w:hAnsi="Times New Roman"/>
          <w:sz w:val="28"/>
          <w:szCs w:val="28"/>
        </w:rPr>
        <w:t xml:space="preserve"> Республики Татарстан 2.0» в электронной форме в формате видеоконференцсвязи.</w:t>
      </w:r>
    </w:p>
    <w:p w:rsid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>2</w:t>
      </w:r>
      <w:r w:rsidRPr="00542F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542F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Pr="00542F0A">
        <w:rPr>
          <w:rFonts w:ascii="Times New Roman" w:hAnsi="Times New Roman"/>
          <w:sz w:val="28"/>
          <w:szCs w:val="28"/>
        </w:rPr>
        <w:t xml:space="preserve"> Заявитель для подачи заявления посредством мобильного приложения «</w:t>
      </w:r>
      <w:proofErr w:type="spellStart"/>
      <w:r w:rsidRPr="00542F0A">
        <w:rPr>
          <w:rFonts w:ascii="Times New Roman" w:hAnsi="Times New Roman"/>
          <w:sz w:val="28"/>
          <w:szCs w:val="28"/>
        </w:rPr>
        <w:t>Госуслуги</w:t>
      </w:r>
      <w:proofErr w:type="spellEnd"/>
      <w:r w:rsidRPr="00542F0A">
        <w:rPr>
          <w:rFonts w:ascii="Times New Roman" w:hAnsi="Times New Roman"/>
          <w:sz w:val="28"/>
          <w:szCs w:val="28"/>
        </w:rPr>
        <w:t xml:space="preserve"> Республики Татарстан 2.0»: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>проходит авторизацию в специализированном программном обеспечении посредством Единой системы идентификации и аутентификации (</w:t>
      </w:r>
      <w:proofErr w:type="spellStart"/>
      <w:r w:rsidRPr="00542F0A">
        <w:rPr>
          <w:rFonts w:ascii="Times New Roman" w:hAnsi="Times New Roman"/>
          <w:sz w:val="28"/>
          <w:szCs w:val="28"/>
        </w:rPr>
        <w:t>ЕСИА</w:t>
      </w:r>
      <w:proofErr w:type="spellEnd"/>
      <w:r w:rsidRPr="00542F0A">
        <w:rPr>
          <w:rFonts w:ascii="Times New Roman" w:hAnsi="Times New Roman"/>
          <w:sz w:val="28"/>
          <w:szCs w:val="28"/>
        </w:rPr>
        <w:t>);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 xml:space="preserve">инициирует </w:t>
      </w:r>
      <w:proofErr w:type="spellStart"/>
      <w:r w:rsidRPr="00542F0A">
        <w:rPr>
          <w:rFonts w:ascii="Times New Roman" w:hAnsi="Times New Roman"/>
          <w:sz w:val="28"/>
          <w:szCs w:val="28"/>
        </w:rPr>
        <w:t>видеозвонок</w:t>
      </w:r>
      <w:proofErr w:type="spellEnd"/>
      <w:r w:rsidRPr="00542F0A">
        <w:rPr>
          <w:rFonts w:ascii="Times New Roman" w:hAnsi="Times New Roman"/>
          <w:sz w:val="28"/>
          <w:szCs w:val="28"/>
        </w:rPr>
        <w:t xml:space="preserve"> работнику </w:t>
      </w:r>
      <w:proofErr w:type="spellStart"/>
      <w:r w:rsidRPr="00542F0A">
        <w:rPr>
          <w:rFonts w:ascii="Times New Roman" w:hAnsi="Times New Roman"/>
          <w:sz w:val="28"/>
          <w:szCs w:val="28"/>
        </w:rPr>
        <w:t>МФЦ</w:t>
      </w:r>
      <w:proofErr w:type="spellEnd"/>
      <w:r w:rsidRPr="00542F0A">
        <w:rPr>
          <w:rFonts w:ascii="Times New Roman" w:hAnsi="Times New Roman"/>
          <w:sz w:val="28"/>
          <w:szCs w:val="28"/>
        </w:rPr>
        <w:t>, ведущему прием заявлений через интерфейс программного обеспечения;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>2</w:t>
      </w:r>
      <w:r w:rsidRPr="00542F0A"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</w:rPr>
        <w:t>2.</w:t>
      </w:r>
      <w:r w:rsidRPr="00542F0A">
        <w:rPr>
          <w:rFonts w:ascii="Times New Roman" w:hAnsi="Times New Roman"/>
          <w:sz w:val="28"/>
          <w:szCs w:val="28"/>
        </w:rPr>
        <w:t xml:space="preserve"> Работник </w:t>
      </w:r>
      <w:proofErr w:type="spellStart"/>
      <w:r w:rsidRPr="00542F0A">
        <w:rPr>
          <w:rFonts w:ascii="Times New Roman" w:hAnsi="Times New Roman"/>
          <w:sz w:val="28"/>
          <w:szCs w:val="28"/>
        </w:rPr>
        <w:t>МФЦ</w:t>
      </w:r>
      <w:proofErr w:type="spellEnd"/>
      <w:r w:rsidRPr="00542F0A">
        <w:rPr>
          <w:rFonts w:ascii="Times New Roman" w:hAnsi="Times New Roman"/>
          <w:sz w:val="28"/>
          <w:szCs w:val="28"/>
        </w:rPr>
        <w:t>, ведущий прием заявлений: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>идентифицирует личность заявителя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 xml:space="preserve">основываясь на сообщенных заявителем данных и выбранной услуге, заполняет электронную форму заявления, а также запрашивает </w:t>
      </w:r>
      <w:proofErr w:type="gramStart"/>
      <w:r w:rsidRPr="00542F0A">
        <w:rPr>
          <w:rFonts w:ascii="Times New Roman" w:hAnsi="Times New Roman"/>
          <w:sz w:val="28"/>
          <w:szCs w:val="28"/>
        </w:rPr>
        <w:t>документы</w:t>
      </w:r>
      <w:proofErr w:type="gramEnd"/>
      <w:r w:rsidRPr="00542F0A">
        <w:rPr>
          <w:rFonts w:ascii="Times New Roman" w:hAnsi="Times New Roman"/>
          <w:sz w:val="28"/>
          <w:szCs w:val="28"/>
        </w:rPr>
        <w:t xml:space="preserve"> указанные в пункте 2.5.1. Регламента;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>передает заявление в виде файла заявителю на проверку и подписание (подтверждение);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>после подтверждения направляет в Исполком заявление и пакет документов;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 xml:space="preserve">Идентификация личности осуществляется путем сравнения лица заявителя с фотографией в паспорте, а также верным ответом на контрольный вопрос. Идентификация личности считается успешным в случае верного ответа в момент опроса. 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>Электронная форма заявления соответствует структуре, установленной на портале государственных и муниципальных услуг.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>По выбранному заявителем способу информирования системой в автоматизированном режиме заявителю направляется уведомление о приеме документов.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lastRenderedPageBreak/>
        <w:t>Процедуры, устанавливаемые настоящим пунктом, выполняются в день обращения заявителя.</w:t>
      </w:r>
    </w:p>
    <w:p w:rsidR="00B3071C" w:rsidRDefault="00542F0A" w:rsidP="00AE42C5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>2</w:t>
      </w:r>
      <w:r w:rsidRPr="00542F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542F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542F0A">
        <w:rPr>
          <w:rFonts w:ascii="Times New Roman" w:hAnsi="Times New Roman"/>
          <w:sz w:val="28"/>
          <w:szCs w:val="28"/>
        </w:rPr>
        <w:t xml:space="preserve"> Результатами выполнения административных процедур, установленных пунктом 3.3.</w:t>
      </w:r>
      <w:r w:rsidR="00AE42C5">
        <w:rPr>
          <w:rFonts w:ascii="Times New Roman" w:hAnsi="Times New Roman"/>
          <w:sz w:val="28"/>
          <w:szCs w:val="28"/>
        </w:rPr>
        <w:t>2</w:t>
      </w:r>
      <w:r w:rsidRPr="00542F0A">
        <w:rPr>
          <w:rFonts w:ascii="Times New Roman" w:hAnsi="Times New Roman"/>
          <w:sz w:val="28"/>
          <w:szCs w:val="28"/>
        </w:rPr>
        <w:t>.</w:t>
      </w:r>
      <w:proofErr w:type="gramStart"/>
      <w:r w:rsidR="00AE42C5">
        <w:rPr>
          <w:rFonts w:ascii="Times New Roman" w:hAnsi="Times New Roman"/>
          <w:sz w:val="28"/>
          <w:szCs w:val="28"/>
        </w:rPr>
        <w:t>2.</w:t>
      </w:r>
      <w:r w:rsidRPr="00542F0A">
        <w:rPr>
          <w:rFonts w:ascii="Times New Roman" w:hAnsi="Times New Roman"/>
          <w:sz w:val="28"/>
          <w:szCs w:val="28"/>
        </w:rPr>
        <w:t>являются</w:t>
      </w:r>
      <w:proofErr w:type="gramEnd"/>
      <w:r w:rsidRPr="00542F0A">
        <w:rPr>
          <w:rFonts w:ascii="Times New Roman" w:hAnsi="Times New Roman"/>
          <w:sz w:val="28"/>
          <w:szCs w:val="28"/>
        </w:rPr>
        <w:t>:  заявление и пакет документов направленные в Исполком.</w:t>
      </w:r>
      <w:r w:rsidR="00AE42C5">
        <w:rPr>
          <w:rFonts w:ascii="Times New Roman" w:hAnsi="Times New Roman"/>
          <w:sz w:val="28"/>
          <w:szCs w:val="28"/>
        </w:rPr>
        <w:t>»;</w:t>
      </w:r>
    </w:p>
    <w:p w:rsidR="00456CA1" w:rsidRPr="00B555E5" w:rsidRDefault="00B555E5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41898" w:rsidRPr="00E41898">
        <w:rPr>
          <w:rFonts w:ascii="Times New Roman" w:hAnsi="Times New Roman" w:cs="Times New Roman"/>
          <w:b w:val="0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456CA1" w:rsidRDefault="00B555E5" w:rsidP="00964C2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6CA1" w:rsidRPr="00B555E5">
        <w:rPr>
          <w:rFonts w:ascii="Times New Roman" w:hAnsi="Times New Roman"/>
          <w:sz w:val="28"/>
          <w:szCs w:val="28"/>
        </w:rPr>
        <w:t xml:space="preserve">. </w:t>
      </w:r>
      <w:r w:rsidR="00964C21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7D1CD3" w:rsidRDefault="007D1CD3" w:rsidP="00964C2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D1CD3" w:rsidRDefault="007D1CD3" w:rsidP="00964C2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D1CD3" w:rsidRDefault="007D1CD3" w:rsidP="00964C2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D1CD3" w:rsidRDefault="007D1CD3" w:rsidP="00964C2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D1CD3" w:rsidRDefault="007D1CD3" w:rsidP="00C0323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7D1CD3" w:rsidRPr="00B555E5" w:rsidRDefault="007D1CD3" w:rsidP="00964C2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Руководитель                                 </w:t>
      </w:r>
      <w:proofErr w:type="spellStart"/>
      <w:r w:rsidR="006A1334">
        <w:rPr>
          <w:rFonts w:ascii="Times New Roman" w:hAnsi="Times New Roman"/>
          <w:sz w:val="28"/>
          <w:szCs w:val="28"/>
        </w:rPr>
        <w:t>А.Р.Забирова</w:t>
      </w:r>
      <w:proofErr w:type="spellEnd"/>
    </w:p>
    <w:sectPr w:rsidR="007D1CD3" w:rsidRPr="00B555E5" w:rsidSect="00E4433B">
      <w:headerReference w:type="default" r:id="rId8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977" w:rsidRDefault="00786977">
      <w:r>
        <w:separator/>
      </w:r>
    </w:p>
  </w:endnote>
  <w:endnote w:type="continuationSeparator" w:id="0">
    <w:p w:rsidR="00786977" w:rsidRDefault="00786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977" w:rsidRDefault="00786977">
      <w:r>
        <w:separator/>
      </w:r>
    </w:p>
  </w:footnote>
  <w:footnote w:type="continuationSeparator" w:id="0">
    <w:p w:rsidR="00786977" w:rsidRDefault="00786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129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3236B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65BF8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5706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57BBB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974CB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77D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5969"/>
    <w:rsid w:val="00316162"/>
    <w:rsid w:val="003214D0"/>
    <w:rsid w:val="003224A6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1A48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295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2FD7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0A"/>
    <w:rsid w:val="00542FE3"/>
    <w:rsid w:val="00547BA1"/>
    <w:rsid w:val="00551EEA"/>
    <w:rsid w:val="00552287"/>
    <w:rsid w:val="0055468C"/>
    <w:rsid w:val="00557FEF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5DBD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1334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4660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697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1CD3"/>
    <w:rsid w:val="007D5A43"/>
    <w:rsid w:val="007E007F"/>
    <w:rsid w:val="007E1DE0"/>
    <w:rsid w:val="007E473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21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55CB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5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71C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5DF9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237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3949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559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1898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DE057B"/>
  <w15:docId w15:val="{799037E1-A914-4CE1-B790-94904EC2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952A2D2F-C5A6-4E43-952C-E385F3481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4</Pages>
  <Words>845</Words>
  <Characters>4819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SPecialiST RePack</Company>
  <LinksUpToDate>false</LinksUpToDate>
  <CharactersWithSpaces>5653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Татьяна Алатырева</cp:lastModifiedBy>
  <cp:revision>2</cp:revision>
  <cp:lastPrinted>2025-07-17T12:44:00Z</cp:lastPrinted>
  <dcterms:created xsi:type="dcterms:W3CDTF">2025-08-26T05:09:00Z</dcterms:created>
  <dcterms:modified xsi:type="dcterms:W3CDTF">2025-08-26T05:09:00Z</dcterms:modified>
</cp:coreProperties>
</file>