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7D1CD3" w:rsidRPr="00581F3A" w:rsidTr="007878E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7D1CD3" w:rsidRPr="00581F3A" w:rsidTr="007878E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7D1CD3" w:rsidRPr="00581F3A" w:rsidTr="007878E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ИСПОЛНИТЕЛЬНЫЙ КОМИТЕТ</w:t>
                        </w:r>
                      </w:p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 xml:space="preserve">ПОПОВСКОГО СЕЛЬСКОГО </w:t>
                        </w:r>
                      </w:p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ПОСЕЛЕНИЯ</w:t>
                        </w:r>
                      </w:p>
                      <w:p w:rsidR="007D1CD3" w:rsidRPr="00581F3A" w:rsidRDefault="007D1CD3" w:rsidP="007D1CD3">
                        <w:pPr>
                          <w:ind w:left="-296" w:firstLine="296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proofErr w:type="gramStart"/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ТАТАРСТАН  РЕСПУБЛИКАСЫ</w:t>
                        </w:r>
                        <w:proofErr w:type="gramEnd"/>
                      </w:p>
                      <w:p w:rsidR="007D1CD3" w:rsidRPr="00581F3A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eastAsia="Calibri" w:cs="Arial"/>
                            <w:lang w:val="tt-RU"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val="ar-SA" w:eastAsia="en-US"/>
                          </w:rPr>
                          <w:t>БАУЛЫ</w:t>
                        </w:r>
                      </w:p>
                      <w:p w:rsidR="007D1CD3" w:rsidRPr="00581F3A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val="tt-RU" w:eastAsia="en-US"/>
                          </w:rPr>
                          <w:t>МУНИ</w:t>
                        </w: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Ц</w:t>
                        </w:r>
                        <w:r w:rsidRPr="00581F3A">
                          <w:rPr>
                            <w:rFonts w:eastAsia="Calibri" w:cs="Arial"/>
                            <w:lang w:val="tt-RU" w:eastAsia="en-US"/>
                          </w:rPr>
                          <w:t xml:space="preserve">ИПАЛЬ  </w:t>
                        </w: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РАЙОНЫ</w:t>
                        </w:r>
                      </w:p>
                      <w:p w:rsidR="007D1CD3" w:rsidRPr="00581F3A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ПОПОВКА</w:t>
                        </w:r>
                      </w:p>
                      <w:p w:rsidR="007D1CD3" w:rsidRPr="00581F3A" w:rsidRDefault="007D1CD3" w:rsidP="007D1CD3">
                        <w:pPr>
                          <w:ind w:firstLine="0"/>
                          <w:jc w:val="center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 xml:space="preserve">АВЫЛ </w:t>
                        </w:r>
                        <w:r w:rsidRPr="00581F3A">
                          <w:rPr>
                            <w:rFonts w:eastAsia="Calibri" w:cs="Arial"/>
                            <w:lang w:val="tt-RU" w:eastAsia="en-US"/>
                          </w:rPr>
                          <w:t>Җ</w:t>
                        </w: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ИРЛЕГЕ</w:t>
                        </w:r>
                      </w:p>
                      <w:p w:rsidR="007D1CD3" w:rsidRPr="00581F3A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eastAsia="Calibri" w:cs="Arial"/>
                            <w:lang w:eastAsia="en-US"/>
                          </w:rPr>
                        </w:pPr>
                        <w:r w:rsidRPr="00581F3A">
                          <w:rPr>
                            <w:rFonts w:eastAsia="Calibri" w:cs="Arial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7D1CD3" w:rsidRPr="00581F3A" w:rsidRDefault="007D1CD3" w:rsidP="007D1CD3">
                  <w:pPr>
                    <w:ind w:firstLine="0"/>
                    <w:jc w:val="center"/>
                    <w:rPr>
                      <w:rFonts w:eastAsia="Calibri" w:cs="Arial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7D1CD3" w:rsidRPr="00581F3A" w:rsidRDefault="007D1CD3" w:rsidP="007D1CD3">
                  <w:pPr>
                    <w:ind w:firstLine="0"/>
                    <w:jc w:val="left"/>
                    <w:rPr>
                      <w:rFonts w:eastAsia="Calibri" w:cs="Arial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D1CD3" w:rsidRPr="00581F3A" w:rsidRDefault="007D1CD3" w:rsidP="007D1CD3">
                  <w:pPr>
                    <w:ind w:firstLine="0"/>
                    <w:jc w:val="center"/>
                    <w:rPr>
                      <w:rFonts w:eastAsia="Calibri" w:cs="Arial"/>
                      <w:lang w:eastAsia="en-US"/>
                    </w:rPr>
                  </w:pPr>
                </w:p>
              </w:tc>
            </w:tr>
          </w:tbl>
          <w:p w:rsidR="007D1CD3" w:rsidRPr="00581F3A" w:rsidRDefault="007D1CD3" w:rsidP="007D1CD3">
            <w:pPr>
              <w:ind w:firstLine="0"/>
              <w:jc w:val="left"/>
              <w:rPr>
                <w:rFonts w:cs="Arial"/>
              </w:rPr>
            </w:pPr>
          </w:p>
        </w:tc>
      </w:tr>
      <w:tr w:rsidR="007D1CD3" w:rsidRPr="00581F3A" w:rsidTr="007878EA">
        <w:tc>
          <w:tcPr>
            <w:tcW w:w="10105" w:type="dxa"/>
            <w:shd w:val="clear" w:color="auto" w:fill="auto"/>
          </w:tcPr>
          <w:p w:rsidR="007D1CD3" w:rsidRPr="00581F3A" w:rsidRDefault="007D1CD3" w:rsidP="00C03237">
            <w:pPr>
              <w:ind w:left="-364" w:right="565" w:firstLine="0"/>
              <w:jc w:val="left"/>
              <w:rPr>
                <w:rFonts w:cs="Arial"/>
              </w:rPr>
            </w:pPr>
            <w:r w:rsidRPr="00581F3A">
              <w:rPr>
                <w:rFonts w:cs="Arial"/>
              </w:rPr>
              <w:t>__</w:t>
            </w:r>
            <w:r w:rsidRPr="00581F3A">
              <w:rPr>
                <w:rFonts w:cs="Arial"/>
                <w:b/>
              </w:rPr>
              <w:t>_________________________________</w:t>
            </w:r>
            <w:r w:rsidR="00C03237" w:rsidRPr="00581F3A">
              <w:rPr>
                <w:rFonts w:cs="Arial"/>
                <w:b/>
              </w:rPr>
              <w:t xml:space="preserve"> </w:t>
            </w:r>
            <w:r w:rsidRPr="00581F3A">
              <w:rPr>
                <w:rFonts w:cs="Arial"/>
                <w:b/>
              </w:rPr>
              <w:t>____________________________________</w:t>
            </w:r>
          </w:p>
        </w:tc>
      </w:tr>
    </w:tbl>
    <w:p w:rsidR="007D1CD3" w:rsidRPr="00581F3A" w:rsidRDefault="007D1CD3" w:rsidP="007D1CD3">
      <w:pPr>
        <w:tabs>
          <w:tab w:val="left" w:pos="6120"/>
        </w:tabs>
        <w:ind w:firstLine="0"/>
        <w:jc w:val="left"/>
        <w:rPr>
          <w:rFonts w:cs="Arial"/>
          <w:b/>
          <w:lang w:val="tt-RU"/>
        </w:rPr>
      </w:pPr>
      <w:r w:rsidRPr="00581F3A">
        <w:rPr>
          <w:rFonts w:eastAsia="Calibri" w:cs="Arial"/>
          <w:b/>
          <w:bCs/>
          <w:i/>
          <w:iCs/>
        </w:rPr>
        <w:t xml:space="preserve">         </w:t>
      </w:r>
      <w:r w:rsidRPr="00581F3A">
        <w:rPr>
          <w:rFonts w:cs="Arial"/>
          <w:b/>
          <w:lang w:val="tt-RU"/>
        </w:rPr>
        <w:t xml:space="preserve">ПОСТАНОВЛЕНИЕ                                                           КАРАР                 </w:t>
      </w:r>
    </w:p>
    <w:p w:rsidR="007D1CD3" w:rsidRPr="00581F3A" w:rsidRDefault="007D1CD3" w:rsidP="007D1CD3">
      <w:pPr>
        <w:ind w:firstLine="0"/>
        <w:jc w:val="left"/>
        <w:rPr>
          <w:rFonts w:cs="Arial"/>
          <w:lang w:val="tt-RU"/>
        </w:rPr>
      </w:pPr>
    </w:p>
    <w:p w:rsidR="007D1CD3" w:rsidRPr="00581F3A" w:rsidRDefault="007D1CD3" w:rsidP="007D1CD3">
      <w:pPr>
        <w:tabs>
          <w:tab w:val="left" w:pos="6120"/>
        </w:tabs>
        <w:ind w:firstLine="0"/>
        <w:jc w:val="left"/>
        <w:rPr>
          <w:rFonts w:cs="Arial"/>
        </w:rPr>
      </w:pPr>
      <w:bookmarkStart w:id="0" w:name="_GoBack"/>
      <w:bookmarkEnd w:id="0"/>
      <w:r w:rsidRPr="00581F3A">
        <w:rPr>
          <w:rFonts w:cs="Arial"/>
        </w:rPr>
        <w:t xml:space="preserve">                                                            с. Поповка</w:t>
      </w:r>
    </w:p>
    <w:p w:rsidR="007D1CD3" w:rsidRPr="00581F3A" w:rsidRDefault="007D1CD3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cs="Arial"/>
          <w:bCs/>
          <w:kern w:val="28"/>
        </w:rPr>
      </w:pPr>
    </w:p>
    <w:p w:rsidR="004C5C04" w:rsidRPr="00581F3A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cs="Arial"/>
          <w:bCs/>
          <w:kern w:val="28"/>
        </w:rPr>
      </w:pPr>
      <w:r w:rsidRPr="00581F3A">
        <w:rPr>
          <w:rFonts w:cs="Arial"/>
          <w:bCs/>
          <w:kern w:val="28"/>
        </w:rPr>
        <w:t xml:space="preserve">О внесении изменений </w:t>
      </w:r>
      <w:r w:rsidR="00B3071C" w:rsidRPr="00581F3A">
        <w:rPr>
          <w:rFonts w:cs="Arial"/>
          <w:bCs/>
          <w:kern w:val="28"/>
        </w:rPr>
        <w:t xml:space="preserve">и дополнений </w:t>
      </w:r>
      <w:r w:rsidRPr="00581F3A">
        <w:rPr>
          <w:rFonts w:cs="Arial"/>
          <w:bCs/>
          <w:kern w:val="28"/>
        </w:rPr>
        <w:t xml:space="preserve">в </w:t>
      </w:r>
      <w:r w:rsidR="00B3071C" w:rsidRPr="00581F3A">
        <w:rPr>
          <w:rFonts w:cs="Arial"/>
          <w:bCs/>
          <w:kern w:val="28"/>
        </w:rPr>
        <w:t xml:space="preserve">Административный регламент предоставления муниципальной услуги по присвоению, изменению и аннулированию </w:t>
      </w:r>
      <w:proofErr w:type="gramStart"/>
      <w:r w:rsidR="00B3071C" w:rsidRPr="00581F3A">
        <w:rPr>
          <w:rFonts w:cs="Arial"/>
          <w:bCs/>
          <w:kern w:val="28"/>
        </w:rPr>
        <w:t>адресов,  утвержденный</w:t>
      </w:r>
      <w:proofErr w:type="gramEnd"/>
      <w:r w:rsidR="00B3071C" w:rsidRPr="00581F3A">
        <w:rPr>
          <w:rFonts w:cs="Arial"/>
          <w:bCs/>
          <w:kern w:val="28"/>
        </w:rPr>
        <w:t xml:space="preserve"> </w:t>
      </w:r>
      <w:r w:rsidRPr="00581F3A">
        <w:rPr>
          <w:rFonts w:cs="Arial"/>
          <w:bCs/>
          <w:kern w:val="28"/>
        </w:rPr>
        <w:t>постановление</w:t>
      </w:r>
      <w:r w:rsidR="00B3071C" w:rsidRPr="00581F3A">
        <w:rPr>
          <w:rFonts w:cs="Arial"/>
          <w:bCs/>
          <w:kern w:val="28"/>
        </w:rPr>
        <w:t>м</w:t>
      </w:r>
      <w:r w:rsidRPr="00581F3A">
        <w:rPr>
          <w:rFonts w:cs="Arial"/>
          <w:bCs/>
          <w:kern w:val="28"/>
        </w:rPr>
        <w:t xml:space="preserve"> </w:t>
      </w:r>
      <w:r w:rsidRPr="00581F3A">
        <w:rPr>
          <w:rFonts w:cs="Arial"/>
          <w:iCs/>
        </w:rPr>
        <w:t xml:space="preserve">Исполнительного комитета </w:t>
      </w:r>
      <w:r w:rsidR="007D1CD3" w:rsidRPr="00581F3A">
        <w:rPr>
          <w:rFonts w:cs="Arial"/>
          <w:iCs/>
        </w:rPr>
        <w:t xml:space="preserve">Поповского </w:t>
      </w:r>
      <w:r w:rsidRPr="00581F3A">
        <w:rPr>
          <w:rFonts w:cs="Arial"/>
          <w:iCs/>
        </w:rPr>
        <w:t>се</w:t>
      </w:r>
      <w:r w:rsidR="00374E4E" w:rsidRPr="00581F3A">
        <w:rPr>
          <w:rFonts w:cs="Arial"/>
          <w:iCs/>
        </w:rPr>
        <w:t xml:space="preserve">льского поселения </w:t>
      </w:r>
      <w:r w:rsidR="007D1CD3" w:rsidRPr="00581F3A">
        <w:rPr>
          <w:rFonts w:cs="Arial"/>
          <w:iCs/>
        </w:rPr>
        <w:t xml:space="preserve">Бавлинского </w:t>
      </w:r>
      <w:r w:rsidRPr="00581F3A">
        <w:rPr>
          <w:rFonts w:cs="Arial"/>
          <w:iCs/>
        </w:rPr>
        <w:t xml:space="preserve">муниципального района </w:t>
      </w:r>
      <w:r w:rsidRPr="00581F3A">
        <w:rPr>
          <w:rFonts w:cs="Arial"/>
        </w:rPr>
        <w:t xml:space="preserve">от </w:t>
      </w:r>
      <w:r w:rsidR="007D1CD3" w:rsidRPr="00581F3A">
        <w:rPr>
          <w:rFonts w:cs="Arial"/>
        </w:rPr>
        <w:t>19.08.2021</w:t>
      </w:r>
      <w:r w:rsidRPr="00581F3A">
        <w:rPr>
          <w:rFonts w:cs="Arial"/>
        </w:rPr>
        <w:t xml:space="preserve"> №</w:t>
      </w:r>
      <w:r w:rsidR="007D1CD3" w:rsidRPr="00581F3A">
        <w:rPr>
          <w:rFonts w:cs="Arial"/>
        </w:rPr>
        <w:t xml:space="preserve"> 9</w:t>
      </w:r>
    </w:p>
    <w:p w:rsidR="00456CA1" w:rsidRPr="00581F3A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kern w:val="28"/>
        </w:rPr>
      </w:pPr>
    </w:p>
    <w:p w:rsidR="00E41898" w:rsidRPr="00581F3A" w:rsidRDefault="00456CA1" w:rsidP="00E41898">
      <w:pPr>
        <w:pStyle w:val="1"/>
        <w:spacing w:line="360" w:lineRule="auto"/>
        <w:ind w:firstLine="709"/>
        <w:jc w:val="both"/>
        <w:rPr>
          <w:b w:val="0"/>
          <w:iCs/>
          <w:sz w:val="24"/>
          <w:szCs w:val="24"/>
        </w:rPr>
      </w:pPr>
      <w:r w:rsidRPr="00581F3A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 w:rsidRPr="00581F3A">
        <w:rPr>
          <w:b w:val="0"/>
          <w:iCs/>
          <w:sz w:val="24"/>
          <w:szCs w:val="24"/>
        </w:rPr>
        <w:t xml:space="preserve">, на основании письма Министерства экономики Республики Татарстан </w:t>
      </w:r>
      <w:proofErr w:type="gramStart"/>
      <w:r w:rsidR="00B3071C" w:rsidRPr="00581F3A">
        <w:rPr>
          <w:b w:val="0"/>
          <w:iCs/>
          <w:sz w:val="24"/>
          <w:szCs w:val="24"/>
        </w:rPr>
        <w:t xml:space="preserve">от </w:t>
      </w:r>
      <w:r w:rsidR="004C5C04" w:rsidRPr="00581F3A">
        <w:rPr>
          <w:b w:val="0"/>
          <w:iCs/>
          <w:sz w:val="24"/>
          <w:szCs w:val="24"/>
        </w:rPr>
        <w:t xml:space="preserve"> </w:t>
      </w:r>
      <w:r w:rsidR="00B3071C" w:rsidRPr="00581F3A">
        <w:rPr>
          <w:b w:val="0"/>
          <w:iCs/>
          <w:sz w:val="24"/>
          <w:szCs w:val="24"/>
        </w:rPr>
        <w:t>11.06.2025</w:t>
      </w:r>
      <w:proofErr w:type="gramEnd"/>
      <w:r w:rsidR="00B3071C" w:rsidRPr="00581F3A">
        <w:rPr>
          <w:b w:val="0"/>
          <w:iCs/>
          <w:sz w:val="24"/>
          <w:szCs w:val="24"/>
        </w:rPr>
        <w:t xml:space="preserve"> №05-51/4025 </w:t>
      </w:r>
      <w:r w:rsidR="004C5C04" w:rsidRPr="00581F3A">
        <w:rPr>
          <w:b w:val="0"/>
          <w:iCs/>
          <w:sz w:val="24"/>
          <w:szCs w:val="24"/>
        </w:rPr>
        <w:t xml:space="preserve">Исполнительный комитет </w:t>
      </w:r>
      <w:r w:rsidR="007D1CD3" w:rsidRPr="00581F3A">
        <w:rPr>
          <w:b w:val="0"/>
          <w:iCs/>
          <w:sz w:val="24"/>
          <w:szCs w:val="24"/>
        </w:rPr>
        <w:t xml:space="preserve">Поповского </w:t>
      </w:r>
      <w:r w:rsidR="004C5C04" w:rsidRPr="00581F3A">
        <w:rPr>
          <w:b w:val="0"/>
          <w:iCs/>
          <w:sz w:val="24"/>
          <w:szCs w:val="24"/>
        </w:rPr>
        <w:t xml:space="preserve">сельского поселения </w:t>
      </w:r>
      <w:r w:rsidR="007D1CD3" w:rsidRPr="00581F3A">
        <w:rPr>
          <w:b w:val="0"/>
          <w:iCs/>
          <w:sz w:val="24"/>
          <w:szCs w:val="24"/>
        </w:rPr>
        <w:t xml:space="preserve">Бавлинского </w:t>
      </w:r>
      <w:r w:rsidR="004C5C04" w:rsidRPr="00581F3A">
        <w:rPr>
          <w:b w:val="0"/>
          <w:iCs/>
          <w:sz w:val="24"/>
          <w:szCs w:val="24"/>
        </w:rPr>
        <w:t xml:space="preserve">муниципального района </w:t>
      </w:r>
      <w:r w:rsidR="004C5C04" w:rsidRPr="00581F3A">
        <w:rPr>
          <w:b w:val="0"/>
          <w:sz w:val="24"/>
          <w:szCs w:val="24"/>
        </w:rPr>
        <w:t>Республики Татарстан</w:t>
      </w:r>
      <w:r w:rsidR="008C6482" w:rsidRPr="00581F3A">
        <w:rPr>
          <w:b w:val="0"/>
          <w:iCs/>
          <w:sz w:val="24"/>
          <w:szCs w:val="24"/>
        </w:rPr>
        <w:t xml:space="preserve"> </w:t>
      </w:r>
    </w:p>
    <w:p w:rsidR="00456CA1" w:rsidRPr="00581F3A" w:rsidRDefault="004C5C04" w:rsidP="00E41898">
      <w:pPr>
        <w:pStyle w:val="1"/>
        <w:spacing w:line="360" w:lineRule="auto"/>
        <w:ind w:firstLine="0"/>
        <w:rPr>
          <w:b w:val="0"/>
          <w:iCs/>
          <w:sz w:val="24"/>
          <w:szCs w:val="24"/>
        </w:rPr>
      </w:pPr>
      <w:r w:rsidRPr="00581F3A">
        <w:rPr>
          <w:b w:val="0"/>
          <w:iCs/>
          <w:sz w:val="24"/>
          <w:szCs w:val="24"/>
        </w:rPr>
        <w:t>ПОСТАНОВЛЯЕТ</w:t>
      </w:r>
      <w:r w:rsidR="00456CA1" w:rsidRPr="00581F3A">
        <w:rPr>
          <w:b w:val="0"/>
          <w:iCs/>
          <w:sz w:val="24"/>
          <w:szCs w:val="24"/>
        </w:rPr>
        <w:t>:</w:t>
      </w:r>
    </w:p>
    <w:p w:rsidR="00456CA1" w:rsidRPr="00581F3A" w:rsidRDefault="00456CA1" w:rsidP="00E41898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81F3A">
        <w:rPr>
          <w:b w:val="0"/>
          <w:sz w:val="24"/>
          <w:szCs w:val="24"/>
        </w:rPr>
        <w:t xml:space="preserve">1. </w:t>
      </w:r>
      <w:r w:rsidR="00CE0297" w:rsidRPr="00581F3A">
        <w:rPr>
          <w:b w:val="0"/>
          <w:sz w:val="24"/>
          <w:szCs w:val="24"/>
        </w:rPr>
        <w:t>Вн</w:t>
      </w:r>
      <w:r w:rsidR="00374E4E" w:rsidRPr="00581F3A">
        <w:rPr>
          <w:b w:val="0"/>
          <w:sz w:val="24"/>
          <w:szCs w:val="24"/>
        </w:rPr>
        <w:t>ес</w:t>
      </w:r>
      <w:r w:rsidR="00CE0297" w:rsidRPr="00581F3A">
        <w:rPr>
          <w:b w:val="0"/>
          <w:sz w:val="24"/>
          <w:szCs w:val="24"/>
        </w:rPr>
        <w:t xml:space="preserve">ти в </w:t>
      </w:r>
      <w:r w:rsidR="00B3071C" w:rsidRPr="00581F3A">
        <w:rPr>
          <w:b w:val="0"/>
          <w:sz w:val="24"/>
          <w:szCs w:val="24"/>
        </w:rPr>
        <w:t>А</w:t>
      </w:r>
      <w:r w:rsidRPr="00581F3A">
        <w:rPr>
          <w:b w:val="0"/>
          <w:sz w:val="24"/>
          <w:szCs w:val="24"/>
        </w:rPr>
        <w:t xml:space="preserve">дминистративный регламент </w:t>
      </w:r>
      <w:r w:rsidRPr="00581F3A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581F3A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581F3A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581F3A">
        <w:rPr>
          <w:b w:val="0"/>
          <w:bCs w:val="0"/>
          <w:sz w:val="24"/>
          <w:szCs w:val="24"/>
        </w:rPr>
        <w:t xml:space="preserve">утвержденный </w:t>
      </w:r>
      <w:r w:rsidRPr="00581F3A">
        <w:rPr>
          <w:b w:val="0"/>
          <w:sz w:val="24"/>
          <w:szCs w:val="24"/>
        </w:rPr>
        <w:t xml:space="preserve"> </w:t>
      </w:r>
      <w:r w:rsidR="00CE0297" w:rsidRPr="00581F3A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81F3A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581F3A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81F3A">
        <w:rPr>
          <w:b w:val="0"/>
          <w:iCs/>
          <w:sz w:val="24"/>
          <w:szCs w:val="24"/>
        </w:rPr>
        <w:t xml:space="preserve">Исполнительного комитета </w:t>
      </w:r>
      <w:r w:rsidR="007D1CD3" w:rsidRPr="00581F3A">
        <w:rPr>
          <w:b w:val="0"/>
          <w:iCs/>
          <w:sz w:val="24"/>
          <w:szCs w:val="24"/>
        </w:rPr>
        <w:t>Поповского</w:t>
      </w:r>
      <w:r w:rsidR="00CE0297" w:rsidRPr="00581F3A">
        <w:rPr>
          <w:b w:val="0"/>
          <w:iCs/>
          <w:sz w:val="24"/>
          <w:szCs w:val="24"/>
        </w:rPr>
        <w:t xml:space="preserve"> сельского поселения </w:t>
      </w:r>
      <w:r w:rsidR="007D1CD3" w:rsidRPr="00581F3A">
        <w:rPr>
          <w:b w:val="0"/>
          <w:iCs/>
          <w:sz w:val="24"/>
          <w:szCs w:val="24"/>
        </w:rPr>
        <w:t xml:space="preserve">Бавлинского </w:t>
      </w:r>
      <w:r w:rsidR="00CE0297" w:rsidRPr="00581F3A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81F3A">
        <w:rPr>
          <w:b w:val="0"/>
          <w:sz w:val="24"/>
          <w:szCs w:val="24"/>
        </w:rPr>
        <w:t xml:space="preserve">Республики Татарстан </w:t>
      </w:r>
      <w:r w:rsidR="007D1CD3" w:rsidRPr="00581F3A">
        <w:rPr>
          <w:b w:val="0"/>
          <w:sz w:val="24"/>
          <w:szCs w:val="24"/>
        </w:rPr>
        <w:t xml:space="preserve">   </w:t>
      </w:r>
      <w:r w:rsidR="008C6482" w:rsidRPr="00581F3A">
        <w:rPr>
          <w:b w:val="0"/>
          <w:sz w:val="24"/>
          <w:szCs w:val="24"/>
        </w:rPr>
        <w:t xml:space="preserve"> </w:t>
      </w:r>
      <w:r w:rsidR="00CE0297" w:rsidRPr="00581F3A">
        <w:rPr>
          <w:b w:val="0"/>
          <w:sz w:val="24"/>
          <w:szCs w:val="24"/>
        </w:rPr>
        <w:t xml:space="preserve">от </w:t>
      </w:r>
      <w:r w:rsidR="007D1CD3" w:rsidRPr="00581F3A">
        <w:rPr>
          <w:b w:val="0"/>
          <w:sz w:val="24"/>
          <w:szCs w:val="24"/>
        </w:rPr>
        <w:t>19</w:t>
      </w:r>
      <w:r w:rsidR="00DF7559" w:rsidRPr="00581F3A">
        <w:rPr>
          <w:b w:val="0"/>
          <w:sz w:val="24"/>
          <w:szCs w:val="24"/>
        </w:rPr>
        <w:t>.08.2021</w:t>
      </w:r>
      <w:r w:rsidR="008C6482" w:rsidRPr="00581F3A">
        <w:rPr>
          <w:b w:val="0"/>
          <w:sz w:val="24"/>
          <w:szCs w:val="24"/>
        </w:rPr>
        <w:t xml:space="preserve"> </w:t>
      </w:r>
      <w:r w:rsidR="00CE0297" w:rsidRPr="00581F3A">
        <w:rPr>
          <w:b w:val="0"/>
          <w:sz w:val="24"/>
          <w:szCs w:val="24"/>
        </w:rPr>
        <w:t>№</w:t>
      </w:r>
      <w:r w:rsidR="007D1CD3" w:rsidRPr="00581F3A">
        <w:rPr>
          <w:b w:val="0"/>
          <w:sz w:val="24"/>
          <w:szCs w:val="24"/>
        </w:rPr>
        <w:t>9</w:t>
      </w:r>
      <w:r w:rsidR="00DE1A18" w:rsidRPr="00581F3A">
        <w:rPr>
          <w:b w:val="0"/>
          <w:bCs w:val="0"/>
          <w:kern w:val="28"/>
          <w:sz w:val="24"/>
          <w:szCs w:val="24"/>
        </w:rPr>
        <w:t>,</w:t>
      </w:r>
      <w:r w:rsidR="00DF7559" w:rsidRPr="00581F3A">
        <w:rPr>
          <w:b w:val="0"/>
          <w:bCs w:val="0"/>
          <w:kern w:val="28"/>
          <w:sz w:val="24"/>
          <w:szCs w:val="24"/>
        </w:rPr>
        <w:t xml:space="preserve"> (с </w:t>
      </w:r>
      <w:proofErr w:type="spellStart"/>
      <w:r w:rsidR="00DF7559" w:rsidRPr="00581F3A">
        <w:rPr>
          <w:b w:val="0"/>
          <w:bCs w:val="0"/>
          <w:kern w:val="28"/>
          <w:sz w:val="24"/>
          <w:szCs w:val="24"/>
        </w:rPr>
        <w:t>зменениями</w:t>
      </w:r>
      <w:proofErr w:type="spellEnd"/>
      <w:r w:rsidR="00DF7559" w:rsidRPr="00581F3A">
        <w:rPr>
          <w:b w:val="0"/>
          <w:bCs w:val="0"/>
          <w:kern w:val="28"/>
          <w:sz w:val="24"/>
          <w:szCs w:val="24"/>
        </w:rPr>
        <w:t xml:space="preserve">, внесенными постановлением от </w:t>
      </w:r>
      <w:r w:rsidR="007D1CD3" w:rsidRPr="00581F3A">
        <w:rPr>
          <w:b w:val="0"/>
          <w:bCs w:val="0"/>
          <w:kern w:val="28"/>
          <w:sz w:val="24"/>
          <w:szCs w:val="24"/>
        </w:rPr>
        <w:t>21</w:t>
      </w:r>
      <w:r w:rsidR="00DF7559" w:rsidRPr="00581F3A">
        <w:rPr>
          <w:b w:val="0"/>
          <w:bCs w:val="0"/>
          <w:kern w:val="28"/>
          <w:sz w:val="24"/>
          <w:szCs w:val="24"/>
        </w:rPr>
        <w:t>.</w:t>
      </w:r>
      <w:r w:rsidR="007D1CD3" w:rsidRPr="00581F3A">
        <w:rPr>
          <w:b w:val="0"/>
          <w:sz w:val="24"/>
          <w:szCs w:val="24"/>
        </w:rPr>
        <w:t>09</w:t>
      </w:r>
      <w:r w:rsidR="00DF7559" w:rsidRPr="00581F3A">
        <w:rPr>
          <w:b w:val="0"/>
          <w:sz w:val="24"/>
          <w:szCs w:val="24"/>
        </w:rPr>
        <w:t>.2021</w:t>
      </w:r>
      <w:r w:rsidR="007D1CD3" w:rsidRPr="00581F3A">
        <w:rPr>
          <w:b w:val="0"/>
          <w:sz w:val="24"/>
          <w:szCs w:val="24"/>
        </w:rPr>
        <w:t xml:space="preserve"> №13</w:t>
      </w:r>
      <w:r w:rsidR="00B3071C" w:rsidRPr="00581F3A">
        <w:rPr>
          <w:b w:val="0"/>
          <w:sz w:val="24"/>
          <w:szCs w:val="24"/>
        </w:rPr>
        <w:t xml:space="preserve">, </w:t>
      </w:r>
      <w:r w:rsidR="007D1CD3" w:rsidRPr="00581F3A">
        <w:rPr>
          <w:b w:val="0"/>
          <w:sz w:val="24"/>
          <w:szCs w:val="24"/>
        </w:rPr>
        <w:t>26.03.</w:t>
      </w:r>
      <w:r w:rsidR="00B3071C" w:rsidRPr="00581F3A">
        <w:rPr>
          <w:b w:val="0"/>
          <w:sz w:val="24"/>
          <w:szCs w:val="24"/>
        </w:rPr>
        <w:t>2024</w:t>
      </w:r>
      <w:r w:rsidR="007D1CD3" w:rsidRPr="00581F3A">
        <w:rPr>
          <w:b w:val="0"/>
          <w:sz w:val="24"/>
          <w:szCs w:val="24"/>
        </w:rPr>
        <w:t xml:space="preserve"> №7</w:t>
      </w:r>
      <w:r w:rsidR="00DF7559" w:rsidRPr="00581F3A">
        <w:rPr>
          <w:b w:val="0"/>
          <w:sz w:val="24"/>
          <w:szCs w:val="24"/>
        </w:rPr>
        <w:t xml:space="preserve">) </w:t>
      </w:r>
      <w:r w:rsidR="00CE0297" w:rsidRPr="00581F3A">
        <w:rPr>
          <w:b w:val="0"/>
          <w:sz w:val="24"/>
          <w:szCs w:val="24"/>
        </w:rPr>
        <w:t xml:space="preserve">следующие изменения: </w:t>
      </w:r>
      <w:r w:rsidRPr="00581F3A">
        <w:rPr>
          <w:b w:val="0"/>
          <w:sz w:val="24"/>
          <w:szCs w:val="24"/>
        </w:rPr>
        <w:t xml:space="preserve"> 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proofErr w:type="spellStart"/>
      <w:r w:rsidRPr="00581F3A">
        <w:rPr>
          <w:rFonts w:cs="Arial"/>
        </w:rPr>
        <w:t>Пунк</w:t>
      </w:r>
      <w:proofErr w:type="spellEnd"/>
      <w:r w:rsidRPr="00581F3A">
        <w:rPr>
          <w:rFonts w:cs="Arial"/>
        </w:rPr>
        <w:t xml:space="preserve"> 2.4.1. дополнить подпунктом 2.4.1.1. следующего содержания: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«2.4.1.1. Срок регистрации запроса заявителя о предоставлении муниципальной услуги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 xml:space="preserve">При направлении заявления </w:t>
      </w:r>
      <w:proofErr w:type="gramStart"/>
      <w:r w:rsidRPr="00581F3A">
        <w:rPr>
          <w:rFonts w:cs="Arial"/>
        </w:rPr>
        <w:t>посредством  мобильного</w:t>
      </w:r>
      <w:proofErr w:type="gramEnd"/>
      <w:r w:rsidRPr="00581F3A">
        <w:rPr>
          <w:rFonts w:cs="Arial"/>
        </w:rPr>
        <w:t xml:space="preserve"> приложения «</w:t>
      </w:r>
      <w:proofErr w:type="spellStart"/>
      <w:r w:rsidRPr="00581F3A">
        <w:rPr>
          <w:rFonts w:cs="Arial"/>
        </w:rPr>
        <w:t>Госуслуги</w:t>
      </w:r>
      <w:proofErr w:type="spellEnd"/>
      <w:r w:rsidRPr="00581F3A">
        <w:rPr>
          <w:rFonts w:cs="Arial"/>
        </w:rPr>
        <w:t xml:space="preserve"> Республики Татарстан 2.0»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</w:t>
      </w:r>
      <w:r w:rsidRPr="00581F3A">
        <w:rPr>
          <w:rFonts w:cs="Arial"/>
        </w:rPr>
        <w:lastRenderedPageBreak/>
        <w:t>подтверждающее, что заявление отправлено, в котором указываются регистрационный номер и дата подачи заявления.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 w:rsidRPr="00581F3A">
        <w:rPr>
          <w:rFonts w:cs="Arial"/>
        </w:rPr>
        <w:t>-</w:t>
      </w:r>
      <w:r w:rsidRPr="00581F3A">
        <w:rPr>
          <w:rFonts w:cs="Arial"/>
        </w:rPr>
        <w:t xml:space="preserve"> работник МФЦ), в день его поступления.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</w:r>
    </w:p>
    <w:p w:rsidR="000F0129" w:rsidRPr="00581F3A" w:rsidRDefault="000F012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В Исполкоме заявление и прилагаемые документы, поступившие из МФЦ, регистрируются в день поступления.»;</w:t>
      </w:r>
    </w:p>
    <w:p w:rsidR="00B3071C" w:rsidRPr="00581F3A" w:rsidRDefault="00BD5DF9" w:rsidP="000F0129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81F3A">
        <w:rPr>
          <w:b w:val="0"/>
          <w:sz w:val="24"/>
          <w:szCs w:val="24"/>
        </w:rPr>
        <w:t>пункт 2.5.3. изложить в следующей редакции:</w:t>
      </w:r>
    </w:p>
    <w:p w:rsidR="00BD5DF9" w:rsidRPr="00581F3A" w:rsidRDefault="00BD5DF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581F3A" w:rsidRDefault="00BD5DF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581F3A" w:rsidRDefault="00BD5DF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2) через Единый Республиканский портал в электронной форме;</w:t>
      </w:r>
    </w:p>
    <w:p w:rsidR="00BD5DF9" w:rsidRPr="00581F3A" w:rsidRDefault="00BD5DF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3) в Орган лично или посредством почтовой связи на бумажном носителе;</w:t>
      </w:r>
    </w:p>
    <w:p w:rsidR="00BD5DF9" w:rsidRPr="00581F3A" w:rsidRDefault="00BD5DF9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4) посредством мобильного приложения «</w:t>
      </w:r>
      <w:proofErr w:type="spellStart"/>
      <w:r w:rsidRPr="00581F3A">
        <w:rPr>
          <w:rFonts w:cs="Arial"/>
        </w:rPr>
        <w:t>Госуслуги</w:t>
      </w:r>
      <w:proofErr w:type="spellEnd"/>
      <w:r w:rsidRPr="00581F3A">
        <w:rPr>
          <w:rFonts w:cs="Arial"/>
        </w:rPr>
        <w:t xml:space="preserve"> Республики Татарстан 2.0» в электронной форме в формате видеоконференцсвязи.»;</w:t>
      </w:r>
    </w:p>
    <w:p w:rsidR="00542F0A" w:rsidRPr="00581F3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cs="Arial"/>
          <w:bCs/>
          <w:color w:val="000000" w:themeColor="text1"/>
        </w:rPr>
      </w:pPr>
      <w:r w:rsidRPr="00581F3A">
        <w:rPr>
          <w:rFonts w:cs="Arial"/>
          <w:color w:val="000000" w:themeColor="text1"/>
          <w:shd w:val="clear" w:color="auto" w:fill="FFFFFF"/>
        </w:rPr>
        <w:t xml:space="preserve">в разделе </w:t>
      </w:r>
      <w:r w:rsidRPr="00581F3A">
        <w:rPr>
          <w:rFonts w:cs="Arial"/>
          <w:bCs/>
          <w:color w:val="000000" w:themeColor="text1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Pr="00581F3A" w:rsidRDefault="00542F0A" w:rsidP="000F0129">
      <w:pPr>
        <w:spacing w:line="360" w:lineRule="auto"/>
        <w:rPr>
          <w:rFonts w:cs="Arial"/>
        </w:rPr>
      </w:pPr>
      <w:r w:rsidRPr="00581F3A">
        <w:rPr>
          <w:rFonts w:cs="Arial"/>
        </w:rPr>
        <w:t>дополнить пунктом 3.3.2.2. следующего содержания: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«3.3.2.2. Прием документов для предоставления муниципальной услуги посредством мобильного приложения «</w:t>
      </w:r>
      <w:proofErr w:type="spellStart"/>
      <w:r w:rsidRPr="00581F3A">
        <w:rPr>
          <w:rFonts w:cs="Arial"/>
        </w:rPr>
        <w:t>Госуслуги</w:t>
      </w:r>
      <w:proofErr w:type="spellEnd"/>
      <w:r w:rsidRPr="00581F3A">
        <w:rPr>
          <w:rFonts w:cs="Arial"/>
        </w:rPr>
        <w:t xml:space="preserve"> Республики Татарстан 2.0» в электронной форме в формате видеоконференцсвязи.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3.3.2.2.1. Заявитель для подачи заявления посредством мобильного приложения «</w:t>
      </w:r>
      <w:proofErr w:type="spellStart"/>
      <w:r w:rsidRPr="00581F3A">
        <w:rPr>
          <w:rFonts w:cs="Arial"/>
        </w:rPr>
        <w:t>Госуслуги</w:t>
      </w:r>
      <w:proofErr w:type="spellEnd"/>
      <w:r w:rsidRPr="00581F3A">
        <w:rPr>
          <w:rFonts w:cs="Arial"/>
        </w:rPr>
        <w:t xml:space="preserve"> Республики Татарстан 2.0»: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 xml:space="preserve">инициирует </w:t>
      </w:r>
      <w:proofErr w:type="spellStart"/>
      <w:r w:rsidRPr="00581F3A">
        <w:rPr>
          <w:rFonts w:cs="Arial"/>
        </w:rPr>
        <w:t>видеозвонок</w:t>
      </w:r>
      <w:proofErr w:type="spellEnd"/>
      <w:r w:rsidRPr="00581F3A">
        <w:rPr>
          <w:rFonts w:cs="Arial"/>
        </w:rPr>
        <w:t xml:space="preserve"> работнику </w:t>
      </w:r>
      <w:proofErr w:type="spellStart"/>
      <w:r w:rsidRPr="00581F3A">
        <w:rPr>
          <w:rFonts w:cs="Arial"/>
        </w:rPr>
        <w:t>МФЦ</w:t>
      </w:r>
      <w:proofErr w:type="spellEnd"/>
      <w:r w:rsidRPr="00581F3A">
        <w:rPr>
          <w:rFonts w:cs="Arial"/>
        </w:rPr>
        <w:t>, ведущему прием заявлений через интерфейс программного обеспечения;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3.3.2.2.2. Работник МФЦ, ведущий прием заявлений: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идентифицирует личность заявителя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lastRenderedPageBreak/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81F3A">
        <w:rPr>
          <w:rFonts w:cs="Arial"/>
        </w:rPr>
        <w:t>документы</w:t>
      </w:r>
      <w:proofErr w:type="gramEnd"/>
      <w:r w:rsidRPr="00581F3A">
        <w:rPr>
          <w:rFonts w:cs="Arial"/>
        </w:rPr>
        <w:t xml:space="preserve"> указанные в пункте 2.5.1. Регламента;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передает заявление в виде файла заявителю на проверку и подписание (подтверждение);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после подтверждения направляет в Исполком заявление и пакет документов;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81F3A" w:rsidRDefault="00542F0A" w:rsidP="00542F0A">
      <w:pPr>
        <w:spacing w:line="360" w:lineRule="auto"/>
        <w:rPr>
          <w:rFonts w:cs="Arial"/>
        </w:rPr>
      </w:pPr>
      <w:r w:rsidRPr="00581F3A">
        <w:rPr>
          <w:rFonts w:cs="Arial"/>
        </w:rPr>
        <w:t>Процедуры, устанавливаемые настоящим пунктом, выполняются в день обращения заявителя.</w:t>
      </w:r>
    </w:p>
    <w:p w:rsidR="00B3071C" w:rsidRPr="00581F3A" w:rsidRDefault="00542F0A" w:rsidP="00AE42C5">
      <w:pPr>
        <w:spacing w:line="360" w:lineRule="auto"/>
        <w:rPr>
          <w:rFonts w:cs="Arial"/>
          <w:b/>
        </w:rPr>
      </w:pPr>
      <w:r w:rsidRPr="00581F3A">
        <w:rPr>
          <w:rFonts w:cs="Arial"/>
        </w:rPr>
        <w:t>3.3.2.2.3. Результатами выполнения административных процедур, установленных пунктом 3.3.</w:t>
      </w:r>
      <w:r w:rsidR="00AE42C5" w:rsidRPr="00581F3A">
        <w:rPr>
          <w:rFonts w:cs="Arial"/>
        </w:rPr>
        <w:t>2</w:t>
      </w:r>
      <w:r w:rsidRPr="00581F3A">
        <w:rPr>
          <w:rFonts w:cs="Arial"/>
        </w:rPr>
        <w:t>.</w:t>
      </w:r>
      <w:r w:rsidR="00AE42C5" w:rsidRPr="00581F3A">
        <w:rPr>
          <w:rFonts w:cs="Arial"/>
        </w:rPr>
        <w:t>2.</w:t>
      </w:r>
      <w:r w:rsidRPr="00581F3A">
        <w:rPr>
          <w:rFonts w:cs="Arial"/>
        </w:rPr>
        <w:t xml:space="preserve"> </w:t>
      </w:r>
      <w:proofErr w:type="gramStart"/>
      <w:r w:rsidRPr="00581F3A">
        <w:rPr>
          <w:rFonts w:cs="Arial"/>
        </w:rPr>
        <w:t>являются:  заявление</w:t>
      </w:r>
      <w:proofErr w:type="gramEnd"/>
      <w:r w:rsidRPr="00581F3A">
        <w:rPr>
          <w:rFonts w:cs="Arial"/>
        </w:rPr>
        <w:t xml:space="preserve"> и пакет документов направленные в Исполком.</w:t>
      </w:r>
      <w:r w:rsidR="00AE42C5" w:rsidRPr="00581F3A">
        <w:rPr>
          <w:rFonts w:cs="Arial"/>
        </w:rPr>
        <w:t>»;</w:t>
      </w:r>
    </w:p>
    <w:p w:rsidR="00456CA1" w:rsidRPr="00581F3A" w:rsidRDefault="00B555E5" w:rsidP="00E41898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81F3A">
        <w:rPr>
          <w:b w:val="0"/>
          <w:sz w:val="24"/>
          <w:szCs w:val="24"/>
        </w:rPr>
        <w:t>2</w:t>
      </w:r>
      <w:r w:rsidR="00456CA1" w:rsidRPr="00581F3A">
        <w:rPr>
          <w:b w:val="0"/>
          <w:sz w:val="24"/>
          <w:szCs w:val="24"/>
        </w:rPr>
        <w:t xml:space="preserve">. </w:t>
      </w:r>
      <w:r w:rsidR="00E41898" w:rsidRPr="00581F3A">
        <w:rPr>
          <w:b w:val="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581F3A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81F3A">
        <w:rPr>
          <w:rFonts w:cs="Arial"/>
        </w:rPr>
        <w:t>3</w:t>
      </w:r>
      <w:r w:rsidR="00456CA1" w:rsidRPr="00581F3A">
        <w:rPr>
          <w:rFonts w:cs="Arial"/>
        </w:rPr>
        <w:t xml:space="preserve">. </w:t>
      </w:r>
      <w:r w:rsidR="00964C21" w:rsidRPr="00581F3A">
        <w:rPr>
          <w:rFonts w:cs="Arial"/>
        </w:rPr>
        <w:t>Контроль за исполнением настоящего постановления оставляю за собой.</w:t>
      </w:r>
    </w:p>
    <w:p w:rsidR="007D1CD3" w:rsidRPr="00581F3A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7D1CD3" w:rsidRPr="00581F3A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7D1CD3" w:rsidRPr="00581F3A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7D1CD3" w:rsidRPr="00581F3A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7D1CD3" w:rsidRPr="00581F3A" w:rsidRDefault="007D1CD3" w:rsidP="00C03237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7D1CD3" w:rsidRPr="00581F3A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</w:rPr>
      </w:pPr>
      <w:r w:rsidRPr="00581F3A">
        <w:rPr>
          <w:rFonts w:cs="Arial"/>
        </w:rPr>
        <w:t xml:space="preserve">   </w:t>
      </w:r>
      <w:r w:rsidR="00C03237" w:rsidRPr="00581F3A">
        <w:rPr>
          <w:rFonts w:cs="Arial"/>
        </w:rPr>
        <w:t xml:space="preserve">               </w:t>
      </w:r>
      <w:r w:rsidRPr="00581F3A">
        <w:rPr>
          <w:rFonts w:cs="Arial"/>
        </w:rPr>
        <w:t xml:space="preserve">   Руководитель                                 </w:t>
      </w:r>
      <w:proofErr w:type="spellStart"/>
      <w:r w:rsidRPr="00581F3A">
        <w:rPr>
          <w:rFonts w:cs="Arial"/>
        </w:rPr>
        <w:t>С.А.Попов</w:t>
      </w:r>
      <w:proofErr w:type="spellEnd"/>
    </w:p>
    <w:sectPr w:rsidR="007D1CD3" w:rsidRPr="00581F3A" w:rsidSect="00581F3A">
      <w:headerReference w:type="default" r:id="rId8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37" w:rsidRDefault="000E7337">
      <w:r>
        <w:separator/>
      </w:r>
    </w:p>
  </w:endnote>
  <w:endnote w:type="continuationSeparator" w:id="0">
    <w:p w:rsidR="000E7337" w:rsidRDefault="000E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37" w:rsidRDefault="000E7337">
      <w:r>
        <w:separator/>
      </w:r>
    </w:p>
  </w:footnote>
  <w:footnote w:type="continuationSeparator" w:id="0">
    <w:p w:rsidR="000E7337" w:rsidRDefault="000E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E7337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5BF8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5706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1F3A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1CD3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444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237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C5CB319-B997-4417-A25F-E7A0E96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5639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2025-07-17T12:44:00Z</cp:lastPrinted>
  <dcterms:created xsi:type="dcterms:W3CDTF">2025-08-22T11:34:00Z</dcterms:created>
  <dcterms:modified xsi:type="dcterms:W3CDTF">2025-08-22T11:34:00Z</dcterms:modified>
</cp:coreProperties>
</file>