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5F3B11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836A7C" w:rsidRDefault="008F0C12" w:rsidP="00D34BB8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color w:val="FFFFFF"/>
                <w:sz w:val="24"/>
                <w:szCs w:val="24"/>
              </w:rPr>
            </w:pPr>
            <w:r>
              <w:rPr>
                <w:szCs w:val="24"/>
              </w:rPr>
              <w:t xml:space="preserve">      </w:t>
            </w:r>
            <w:r w:rsidR="00D34BB8">
              <w:rPr>
                <w:szCs w:val="24"/>
              </w:rPr>
              <w:t xml:space="preserve">  </w:t>
            </w:r>
            <w:r w:rsidR="00D34BB8">
              <w:rPr>
                <w:sz w:val="24"/>
                <w:szCs w:val="24"/>
              </w:rPr>
              <w:t xml:space="preserve">____________________ </w:t>
            </w:r>
            <w:r w:rsidR="00402063" w:rsidRPr="008F0C12">
              <w:rPr>
                <w:sz w:val="24"/>
                <w:szCs w:val="24"/>
              </w:rPr>
              <w:t>20</w:t>
            </w:r>
            <w:r w:rsidR="00B4783D" w:rsidRPr="008F0C12">
              <w:rPr>
                <w:sz w:val="24"/>
                <w:szCs w:val="24"/>
              </w:rPr>
              <w:t>2</w:t>
            </w:r>
            <w:r w:rsidR="001E1E22" w:rsidRPr="008F0C12">
              <w:rPr>
                <w:sz w:val="24"/>
                <w:szCs w:val="24"/>
              </w:rPr>
              <w:t>5</w:t>
            </w:r>
            <w:r w:rsidR="00033228" w:rsidRPr="008F0C12">
              <w:rPr>
                <w:sz w:val="24"/>
                <w:szCs w:val="24"/>
              </w:rPr>
              <w:t>г.</w:t>
            </w:r>
            <w:r w:rsidR="0061300F" w:rsidRPr="008F0C12">
              <w:rPr>
                <w:sz w:val="24"/>
                <w:szCs w:val="24"/>
              </w:rPr>
              <w:t xml:space="preserve">  </w:t>
            </w:r>
            <w:r w:rsidR="00350E6D">
              <w:rPr>
                <w:sz w:val="24"/>
                <w:szCs w:val="24"/>
              </w:rPr>
              <w:t xml:space="preserve">         </w:t>
            </w:r>
            <w:r w:rsidR="00B74F68" w:rsidRPr="008F0C12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 w:rsidR="00EE128D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</w:t>
            </w:r>
            <w:r w:rsidR="00273D3E">
              <w:rPr>
                <w:sz w:val="24"/>
                <w:szCs w:val="24"/>
              </w:rPr>
              <w:t xml:space="preserve">   </w:t>
            </w:r>
            <w:r w:rsidR="00D34BB8">
              <w:rPr>
                <w:sz w:val="24"/>
                <w:szCs w:val="24"/>
              </w:rPr>
              <w:t xml:space="preserve"> </w:t>
            </w:r>
            <w:r w:rsidR="0087064D">
              <w:rPr>
                <w:sz w:val="24"/>
                <w:szCs w:val="24"/>
              </w:rPr>
              <w:t>№</w:t>
            </w:r>
            <w:r w:rsidR="00273D3E">
              <w:rPr>
                <w:szCs w:val="24"/>
              </w:rPr>
              <w:t xml:space="preserve"> </w:t>
            </w:r>
            <w:r w:rsidR="00D34BB8">
              <w:rPr>
                <w:szCs w:val="24"/>
              </w:rPr>
              <w:t>_____</w:t>
            </w:r>
            <w:r w:rsidR="00B74F68" w:rsidRPr="00836A7C">
              <w:rPr>
                <w:color w:val="FFFFFF"/>
                <w:szCs w:val="24"/>
                <w:u w:val="single"/>
              </w:rPr>
              <w:t>.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8B4BE7" w:rsidRPr="003F2832" w:rsidRDefault="007F1537" w:rsidP="00820E4D">
      <w:pPr>
        <w:widowControl w:val="0"/>
        <w:tabs>
          <w:tab w:val="left" w:pos="3402"/>
          <w:tab w:val="left" w:pos="4111"/>
          <w:tab w:val="left" w:pos="4678"/>
          <w:tab w:val="left" w:pos="5812"/>
        </w:tabs>
        <w:ind w:left="60" w:right="4393"/>
        <w:contextualSpacing/>
        <w:jc w:val="both"/>
        <w:rPr>
          <w:color w:val="000000"/>
          <w:lang w:bidi="ru-RU"/>
        </w:rPr>
      </w:pPr>
      <w:bookmarkStart w:id="0" w:name="_GoBack"/>
      <w:r w:rsidRPr="003F2832">
        <w:rPr>
          <w:color w:val="000000"/>
          <w:lang w:bidi="ru-RU"/>
        </w:rPr>
        <w:t>О внесении изменени</w:t>
      </w:r>
      <w:r w:rsidR="00820E4D">
        <w:rPr>
          <w:color w:val="000000"/>
          <w:lang w:bidi="ru-RU"/>
        </w:rPr>
        <w:t xml:space="preserve">й </w:t>
      </w:r>
      <w:r w:rsidRPr="003F2832">
        <w:rPr>
          <w:color w:val="000000"/>
          <w:lang w:bidi="ru-RU"/>
        </w:rPr>
        <w:t>в постановление Исполнительного комитета Бавлинского муниципального района от 25.06.2018 №248 «</w:t>
      </w:r>
      <w:r w:rsidR="00B91F61" w:rsidRPr="003F2832">
        <w:rPr>
          <w:color w:val="000000"/>
          <w:lang w:bidi="ru-RU"/>
        </w:rPr>
        <w:t>О</w:t>
      </w:r>
      <w:r w:rsidR="005F3B11">
        <w:rPr>
          <w:color w:val="000000"/>
          <w:lang w:bidi="ru-RU"/>
        </w:rPr>
        <w:t>б условиях оплаты труда работни</w:t>
      </w:r>
      <w:r w:rsidR="00B91F61" w:rsidRPr="003F2832">
        <w:rPr>
          <w:color w:val="000000"/>
          <w:lang w:bidi="ru-RU"/>
        </w:rPr>
        <w:t xml:space="preserve">ков </w:t>
      </w:r>
      <w:r w:rsidR="002D59CE" w:rsidRPr="003F2832">
        <w:rPr>
          <w:color w:val="000000"/>
          <w:lang w:bidi="ru-RU"/>
        </w:rPr>
        <w:t>муниципальных</w:t>
      </w:r>
      <w:r w:rsidR="00B91F61" w:rsidRPr="003F2832">
        <w:rPr>
          <w:color w:val="000000"/>
          <w:lang w:bidi="ru-RU"/>
        </w:rPr>
        <w:t xml:space="preserve"> образовате</w:t>
      </w:r>
      <w:r w:rsidR="00820E4D">
        <w:rPr>
          <w:color w:val="000000"/>
          <w:lang w:bidi="ru-RU"/>
        </w:rPr>
        <w:t>ль</w:t>
      </w:r>
      <w:r w:rsidR="00C51BA2">
        <w:rPr>
          <w:color w:val="000000"/>
          <w:lang w:bidi="ru-RU"/>
        </w:rPr>
        <w:t>-</w:t>
      </w:r>
      <w:r w:rsidR="00B91F61" w:rsidRPr="003F2832">
        <w:rPr>
          <w:color w:val="000000"/>
          <w:lang w:bidi="ru-RU"/>
        </w:rPr>
        <w:softHyphen/>
        <w:t xml:space="preserve">ных организаций </w:t>
      </w:r>
      <w:r w:rsidR="002D59CE" w:rsidRPr="003F2832">
        <w:rPr>
          <w:color w:val="000000"/>
          <w:lang w:bidi="ru-RU"/>
        </w:rPr>
        <w:t>Бавлинского муни</w:t>
      </w:r>
      <w:r w:rsidR="00820E4D">
        <w:rPr>
          <w:color w:val="000000"/>
          <w:lang w:bidi="ru-RU"/>
        </w:rPr>
        <w:t>ци</w:t>
      </w:r>
      <w:r w:rsidR="00C51BA2">
        <w:rPr>
          <w:color w:val="000000"/>
          <w:lang w:bidi="ru-RU"/>
        </w:rPr>
        <w:t>-</w:t>
      </w:r>
      <w:r w:rsidR="002D59CE" w:rsidRPr="003F2832">
        <w:rPr>
          <w:color w:val="000000"/>
          <w:lang w:bidi="ru-RU"/>
        </w:rPr>
        <w:t xml:space="preserve">пального </w:t>
      </w:r>
      <w:r w:rsidR="000B315E" w:rsidRPr="003F2832">
        <w:rPr>
          <w:color w:val="000000"/>
          <w:lang w:bidi="ru-RU"/>
        </w:rPr>
        <w:t>района</w:t>
      </w:r>
      <w:r w:rsidR="009E7DAF">
        <w:rPr>
          <w:color w:val="000000"/>
          <w:lang w:bidi="ru-RU"/>
        </w:rPr>
        <w:t>»</w:t>
      </w:r>
      <w:r w:rsidR="007236EA" w:rsidRPr="003F2832">
        <w:rPr>
          <w:color w:val="000000"/>
          <w:lang w:bidi="ru-RU"/>
        </w:rPr>
        <w:t xml:space="preserve"> </w:t>
      </w:r>
    </w:p>
    <w:bookmarkEnd w:id="0"/>
    <w:p w:rsidR="003A1995" w:rsidRPr="003F2832" w:rsidRDefault="003A1995" w:rsidP="00AF57B1">
      <w:pPr>
        <w:widowControl w:val="0"/>
        <w:tabs>
          <w:tab w:val="left" w:pos="3402"/>
          <w:tab w:val="left" w:pos="3828"/>
        </w:tabs>
        <w:spacing w:line="322" w:lineRule="exact"/>
        <w:ind w:left="60" w:right="5810"/>
        <w:jc w:val="both"/>
        <w:rPr>
          <w:color w:val="000000"/>
          <w:sz w:val="6"/>
          <w:lang w:bidi="ru-RU"/>
        </w:rPr>
      </w:pPr>
    </w:p>
    <w:p w:rsidR="008B4BE7" w:rsidRPr="001E1E22" w:rsidRDefault="001E1E22" w:rsidP="00C51BA2">
      <w:pPr>
        <w:pStyle w:val="ConsPlusTitle"/>
        <w:spacing w:line="336" w:lineRule="auto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соответствии с постановлением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Р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Т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>атарстан от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42F5">
        <w:rPr>
          <w:rFonts w:ascii="Times New Roman" w:hAnsi="Times New Roman" w:cs="Times New Roman"/>
          <w:b w:val="0"/>
          <w:sz w:val="28"/>
          <w:szCs w:val="28"/>
        </w:rPr>
        <w:t>19.06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>.202</w:t>
      </w:r>
      <w:r w:rsidR="0056159C">
        <w:rPr>
          <w:rFonts w:ascii="Times New Roman" w:hAnsi="Times New Roman" w:cs="Times New Roman"/>
          <w:b w:val="0"/>
          <w:sz w:val="28"/>
          <w:szCs w:val="28"/>
        </w:rPr>
        <w:t>5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D42F5">
        <w:rPr>
          <w:rFonts w:ascii="Times New Roman" w:hAnsi="Times New Roman" w:cs="Times New Roman"/>
          <w:b w:val="0"/>
          <w:sz w:val="28"/>
          <w:szCs w:val="28"/>
        </w:rPr>
        <w:t>444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</w:t>
      </w:r>
      <w:r w:rsidR="00767A06">
        <w:rPr>
          <w:rFonts w:ascii="Times New Roman" w:hAnsi="Times New Roman" w:cs="Times New Roman"/>
          <w:b w:val="0"/>
          <w:sz w:val="28"/>
          <w:szCs w:val="28"/>
        </w:rPr>
        <w:t>й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>инистров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атарстан от 31.05.2018 </w:t>
      </w:r>
      <w:r w:rsidR="00CF28FE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>412 «О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>б условиях оплаты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>труда работников государственных образовательных организаций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Pr="001E1E2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BC3215">
        <w:rPr>
          <w:rFonts w:ascii="Times New Roman" w:hAnsi="Times New Roman" w:cs="Times New Roman"/>
          <w:b w:val="0"/>
          <w:sz w:val="28"/>
          <w:szCs w:val="28"/>
        </w:rPr>
        <w:t>И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>сполнительный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комитет Бавлинского муниципального района Республики Т</w:t>
      </w:r>
      <w:r w:rsidRPr="001E1E2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атарстан </w:t>
      </w:r>
    </w:p>
    <w:p w:rsidR="008B4BE7" w:rsidRPr="003F2832" w:rsidRDefault="008B4BE7" w:rsidP="00C51BA2">
      <w:pPr>
        <w:tabs>
          <w:tab w:val="left" w:pos="4678"/>
          <w:tab w:val="left" w:pos="5245"/>
          <w:tab w:val="left" w:pos="6379"/>
        </w:tabs>
        <w:spacing w:line="360" w:lineRule="auto"/>
        <w:contextualSpacing/>
        <w:jc w:val="center"/>
        <w:rPr>
          <w:color w:val="000000"/>
        </w:rPr>
      </w:pPr>
      <w:r w:rsidRPr="003F2832">
        <w:rPr>
          <w:color w:val="000000"/>
        </w:rPr>
        <w:t>П О С Т А Н О В Л Я Е Т:</w:t>
      </w:r>
    </w:p>
    <w:p w:rsidR="007F1537" w:rsidRPr="00934074" w:rsidRDefault="007F1537" w:rsidP="00C51BA2">
      <w:pPr>
        <w:widowControl w:val="0"/>
        <w:tabs>
          <w:tab w:val="left" w:pos="3402"/>
          <w:tab w:val="left" w:pos="4111"/>
        </w:tabs>
        <w:spacing w:line="348" w:lineRule="auto"/>
        <w:ind w:firstLine="709"/>
        <w:contextualSpacing/>
        <w:jc w:val="both"/>
        <w:rPr>
          <w:color w:val="000000"/>
        </w:rPr>
      </w:pPr>
      <w:r w:rsidRPr="003F2832">
        <w:rPr>
          <w:color w:val="000000"/>
        </w:rPr>
        <w:t xml:space="preserve">1. Внести в </w:t>
      </w:r>
      <w:r w:rsidRPr="003F2832">
        <w:rPr>
          <w:color w:val="000000"/>
          <w:lang w:bidi="ru-RU"/>
        </w:rPr>
        <w:t>постановление Исполнительного комитета Бавлинского муниципального района от 25.06.2018 №248 «Об условиях оплаты труда работни</w:t>
      </w:r>
      <w:r w:rsidRPr="003F2832">
        <w:rPr>
          <w:color w:val="000000"/>
          <w:lang w:bidi="ru-RU"/>
        </w:rPr>
        <w:softHyphen/>
        <w:t>ков муниципальных образователь</w:t>
      </w:r>
      <w:r w:rsidRPr="003F2832">
        <w:rPr>
          <w:color w:val="000000"/>
          <w:lang w:bidi="ru-RU"/>
        </w:rPr>
        <w:softHyphen/>
        <w:t xml:space="preserve">ных организаций Бавлинского муниципального района» </w:t>
      </w:r>
      <w:r w:rsidR="00E666A5" w:rsidRPr="003F2832">
        <w:rPr>
          <w:color w:val="000000"/>
          <w:lang w:bidi="ru-RU"/>
        </w:rPr>
        <w:t>(с изменениями</w:t>
      </w:r>
      <w:r w:rsidR="00507AA0" w:rsidRPr="003F2832">
        <w:rPr>
          <w:color w:val="000000"/>
          <w:lang w:bidi="ru-RU"/>
        </w:rPr>
        <w:t xml:space="preserve"> и дополнениями</w:t>
      </w:r>
      <w:r w:rsidR="00E666A5" w:rsidRPr="003F2832">
        <w:rPr>
          <w:color w:val="000000"/>
          <w:lang w:bidi="ru-RU"/>
        </w:rPr>
        <w:t>, внесенными постановлениями Исполнительного комитета Бавлинского муниципального района от 29.12.2018 №487, от 11.11.2019 №318, от 28.04.2020 №90, от 25.05.2020 №118</w:t>
      </w:r>
      <w:r w:rsidR="00B4783D" w:rsidRPr="003F2832">
        <w:rPr>
          <w:color w:val="000000"/>
          <w:lang w:bidi="ru-RU"/>
        </w:rPr>
        <w:t>,</w:t>
      </w:r>
      <w:r w:rsidR="00507AA0" w:rsidRPr="003F2832">
        <w:rPr>
          <w:color w:val="000000"/>
          <w:lang w:bidi="ru-RU"/>
        </w:rPr>
        <w:t xml:space="preserve"> </w:t>
      </w:r>
      <w:r w:rsidR="00B4783D" w:rsidRPr="003F2832">
        <w:rPr>
          <w:color w:val="000000"/>
          <w:lang w:bidi="ru-RU"/>
        </w:rPr>
        <w:t>от 02.11.2021 №195</w:t>
      </w:r>
      <w:r w:rsidR="001B5DA1" w:rsidRPr="003F2832">
        <w:rPr>
          <w:color w:val="000000"/>
          <w:lang w:bidi="ru-RU"/>
        </w:rPr>
        <w:t>, от 30.12.2021 №245</w:t>
      </w:r>
      <w:r w:rsidR="00104AA3" w:rsidRPr="003F2832">
        <w:rPr>
          <w:color w:val="000000"/>
          <w:lang w:bidi="ru-RU"/>
        </w:rPr>
        <w:t>, от 04.07.2022 №125</w:t>
      </w:r>
      <w:r w:rsidR="000D4C6A">
        <w:rPr>
          <w:color w:val="000000"/>
          <w:lang w:bidi="ru-RU"/>
        </w:rPr>
        <w:t>, от 30.12.2022 №</w:t>
      </w:r>
      <w:r w:rsidR="00501CD0" w:rsidRPr="003F2832">
        <w:rPr>
          <w:color w:val="000000"/>
          <w:lang w:bidi="ru-RU"/>
        </w:rPr>
        <w:t>278</w:t>
      </w:r>
      <w:r w:rsidR="00061BFF">
        <w:rPr>
          <w:color w:val="000000"/>
          <w:lang w:bidi="ru-RU"/>
        </w:rPr>
        <w:t>,</w:t>
      </w:r>
      <w:r w:rsidR="00061BFF" w:rsidRPr="00061BFF">
        <w:rPr>
          <w:color w:val="000000"/>
          <w:lang w:bidi="ru-RU"/>
        </w:rPr>
        <w:t xml:space="preserve"> </w:t>
      </w:r>
      <w:r w:rsidR="00061BFF">
        <w:rPr>
          <w:color w:val="000000"/>
          <w:lang w:bidi="ru-RU"/>
        </w:rPr>
        <w:t>от 12.05.2023 №118</w:t>
      </w:r>
      <w:r w:rsidR="00DD44C2">
        <w:rPr>
          <w:color w:val="000000"/>
          <w:lang w:bidi="ru-RU"/>
        </w:rPr>
        <w:t xml:space="preserve">, </w:t>
      </w:r>
      <w:r w:rsidR="00DD44C2" w:rsidRPr="00DD44C2">
        <w:rPr>
          <w:color w:val="000000"/>
          <w:lang w:bidi="ru-RU"/>
        </w:rPr>
        <w:t xml:space="preserve">от </w:t>
      </w:r>
      <w:r w:rsidR="000D4C6A">
        <w:t>24.08.2023 №</w:t>
      </w:r>
      <w:r w:rsidR="00DD44C2" w:rsidRPr="00DD44C2">
        <w:t>170</w:t>
      </w:r>
      <w:r w:rsidR="00091D26">
        <w:t>, от 27.11.2023 №219</w:t>
      </w:r>
      <w:r w:rsidR="00471BBF">
        <w:t>,</w:t>
      </w:r>
      <w:r w:rsidR="00471BBF" w:rsidRPr="00471BBF">
        <w:t xml:space="preserve"> </w:t>
      </w:r>
      <w:r w:rsidR="00471BBF">
        <w:t>от 02.04.2024 №49, от 05.07.2024 №94</w:t>
      </w:r>
      <w:r w:rsidR="001E1E22">
        <w:t>, от</w:t>
      </w:r>
      <w:r w:rsidR="00201671">
        <w:t xml:space="preserve"> 17.12.2024 №187</w:t>
      </w:r>
      <w:r w:rsidR="0056159C">
        <w:t>, от 10.03.2025 №27</w:t>
      </w:r>
      <w:r w:rsidR="00D34BB8">
        <w:t>, от 12.05.2025 №64</w:t>
      </w:r>
      <w:r w:rsidR="00E666A5" w:rsidRPr="003F2832">
        <w:rPr>
          <w:color w:val="000000"/>
          <w:lang w:bidi="ru-RU"/>
        </w:rPr>
        <w:t xml:space="preserve">) </w:t>
      </w:r>
      <w:r w:rsidRPr="003F2832">
        <w:rPr>
          <w:color w:val="000000"/>
          <w:lang w:bidi="ru-RU"/>
        </w:rPr>
        <w:t>следующ</w:t>
      </w:r>
      <w:r w:rsidR="00820E4D">
        <w:rPr>
          <w:color w:val="000000"/>
          <w:lang w:bidi="ru-RU"/>
        </w:rPr>
        <w:t>и</w:t>
      </w:r>
      <w:r w:rsidRPr="003F2832">
        <w:rPr>
          <w:color w:val="000000"/>
          <w:lang w:bidi="ru-RU"/>
        </w:rPr>
        <w:t>е</w:t>
      </w:r>
      <w:r w:rsidRPr="003F2832">
        <w:rPr>
          <w:color w:val="000000"/>
        </w:rPr>
        <w:t xml:space="preserve"> </w:t>
      </w:r>
      <w:r w:rsidRPr="00934074">
        <w:rPr>
          <w:color w:val="000000"/>
        </w:rPr>
        <w:t>изменени</w:t>
      </w:r>
      <w:r w:rsidR="00820E4D">
        <w:rPr>
          <w:color w:val="000000"/>
        </w:rPr>
        <w:t>я</w:t>
      </w:r>
      <w:r w:rsidRPr="00934074">
        <w:rPr>
          <w:color w:val="000000"/>
        </w:rPr>
        <w:t>:</w:t>
      </w:r>
    </w:p>
    <w:p w:rsidR="00091D26" w:rsidRDefault="000D4C6A" w:rsidP="00C51BA2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3407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34074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общеобразова</w:t>
      </w:r>
      <w:r w:rsidR="00A91A43">
        <w:rPr>
          <w:rFonts w:ascii="Times New Roman" w:hAnsi="Times New Roman" w:cs="Times New Roman"/>
          <w:sz w:val="28"/>
          <w:szCs w:val="28"/>
        </w:rPr>
        <w:t>-</w:t>
      </w:r>
      <w:r w:rsidRPr="00934074">
        <w:rPr>
          <w:rFonts w:ascii="Times New Roman" w:hAnsi="Times New Roman" w:cs="Times New Roman"/>
          <w:sz w:val="28"/>
          <w:szCs w:val="28"/>
        </w:rPr>
        <w:t xml:space="preserve">тельных организаций </w:t>
      </w:r>
      <w:r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091D26">
        <w:rPr>
          <w:rFonts w:ascii="Times New Roman" w:hAnsi="Times New Roman" w:cs="Times New Roman"/>
          <w:sz w:val="28"/>
          <w:szCs w:val="28"/>
        </w:rPr>
        <w:t xml:space="preserve">, </w:t>
      </w:r>
      <w:r w:rsidR="00091D26" w:rsidRPr="00091D26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091D26" w:rsidRPr="00091D26">
        <w:rPr>
          <w:rFonts w:ascii="Times New Roman" w:hAnsi="Times New Roman" w:cs="Times New Roman"/>
          <w:sz w:val="28"/>
          <w:szCs w:val="28"/>
        </w:rPr>
        <w:lastRenderedPageBreak/>
        <w:t>указанным постановлением:</w:t>
      </w:r>
    </w:p>
    <w:p w:rsidR="00E4182E" w:rsidRDefault="00E4182E" w:rsidP="000C1C30">
      <w:pPr>
        <w:pStyle w:val="ConsPlusNormal"/>
        <w:spacing w:line="33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E64DB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64D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4DBC">
        <w:rPr>
          <w:rFonts w:ascii="Times New Roman" w:hAnsi="Times New Roman" w:cs="Times New Roman"/>
          <w:sz w:val="28"/>
          <w:szCs w:val="28"/>
        </w:rPr>
        <w:t>Норма часов и нормативное количество услуг за базовую ставку заработной платы (базовый оклад) работников образования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E4182E" w:rsidRPr="006963EB" w:rsidRDefault="00E4182E" w:rsidP="000C1C3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9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абзаце втором пункта 3.2</w:t>
        </w:r>
      </w:hyperlink>
      <w:r w:rsidR="000C1C30" w:rsidRPr="00696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 слова «(основ безопасности жизнедеятельности, допризывной</w:t>
      </w:r>
      <w:r w:rsidR="00277DA2"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подготовки)» заменить словами «</w:t>
      </w:r>
      <w:r w:rsidRPr="006963EB">
        <w:rPr>
          <w:rFonts w:ascii="Times New Roman" w:hAnsi="Times New Roman" w:cs="Times New Roman"/>
          <w:color w:val="000000"/>
          <w:sz w:val="28"/>
          <w:szCs w:val="28"/>
        </w:rPr>
        <w:t>основ безопасности и защиты Родины»;</w:t>
      </w:r>
    </w:p>
    <w:p w:rsidR="00E4182E" w:rsidRPr="006963EB" w:rsidRDefault="00E4182E" w:rsidP="000C1C3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0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пункте 3.3</w:t>
        </w:r>
      </w:hyperlink>
      <w:r w:rsidR="000C1C30" w:rsidRPr="00696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63E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4182E" w:rsidRPr="006963EB" w:rsidRDefault="00E4182E" w:rsidP="000C1C3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1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абзаце первом подпункта 3.3.1</w:t>
        </w:r>
      </w:hyperlink>
      <w:r w:rsidR="000C1C30" w:rsidRPr="00696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 слова «преподавателям-организаторам основ безопасности жизнедеятельности и допризывной подготовки» заменить словами «преподавателям-организаторам основ безопасности и защиты Родины»;</w:t>
      </w:r>
    </w:p>
    <w:p w:rsidR="00E4182E" w:rsidRPr="00277DA2" w:rsidRDefault="00E4182E" w:rsidP="000C1C30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2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абзаце первом подпункта 3.3.2</w:t>
        </w:r>
      </w:hyperlink>
      <w:r w:rsidR="000C1C30" w:rsidRPr="00696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77DA2">
        <w:rPr>
          <w:rFonts w:ascii="Times New Roman" w:hAnsi="Times New Roman" w:cs="Times New Roman"/>
          <w:sz w:val="28"/>
          <w:szCs w:val="28"/>
        </w:rPr>
        <w:t xml:space="preserve"> слова «преподавателям-организаторам основ безопасности жизнедеятельности и допризывной подготовки» заменить словами «преподавателям-организаторам основ безопасности и защиты Родины»;</w:t>
      </w:r>
    </w:p>
    <w:p w:rsidR="003723DA" w:rsidRPr="00277DA2" w:rsidRDefault="003723DA" w:rsidP="000C1C30">
      <w:pPr>
        <w:pStyle w:val="ConsPlusNormal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77DA2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277DA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77DA2">
        <w:rPr>
          <w:rFonts w:ascii="Times New Roman" w:hAnsi="Times New Roman" w:cs="Times New Roman"/>
          <w:sz w:val="28"/>
          <w:szCs w:val="28"/>
        </w:rPr>
        <w:t xml:space="preserve"> «Выплаты педагогическим работникам за внеаудиторную занятость»</w:t>
      </w:r>
      <w:r w:rsidR="000C1C30">
        <w:rPr>
          <w:rFonts w:ascii="Times New Roman" w:hAnsi="Times New Roman" w:cs="Times New Roman"/>
          <w:sz w:val="28"/>
          <w:szCs w:val="28"/>
        </w:rPr>
        <w:t>:</w:t>
      </w:r>
    </w:p>
    <w:p w:rsidR="00E4182E" w:rsidRPr="006963EB" w:rsidRDefault="00E4182E" w:rsidP="00EC5D7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3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графе 2</w:t>
        </w:r>
      </w:hyperlink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 строки «Образовательные организации, в том числе образовательные организации высшего образования, военные образовательные организации высшего образования и военные профессиональные образовательные организации, организации дополнительного профессиональ</w:t>
      </w:r>
      <w:r w:rsidR="00EC5D77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963EB">
        <w:rPr>
          <w:rFonts w:ascii="Times New Roman" w:hAnsi="Times New Roman" w:cs="Times New Roman"/>
          <w:color w:val="000000"/>
          <w:sz w:val="28"/>
          <w:szCs w:val="28"/>
        </w:rPr>
        <w:t>ного образования (повышения квалификации специалистов); медицинские организации и организации социального обслуживания: дома ребенка, детские: санатории, клиники, поликлиники, больницы и др.» таблицы 3 слова «(основ безопасности жизнедеятельности, допризывной</w:t>
      </w:r>
      <w:r w:rsidR="00277DA2"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 подготовки)» заменить словами «</w:t>
      </w:r>
      <w:r w:rsidRPr="006963EB">
        <w:rPr>
          <w:rFonts w:ascii="Times New Roman" w:hAnsi="Times New Roman" w:cs="Times New Roman"/>
          <w:color w:val="000000"/>
          <w:sz w:val="28"/>
          <w:szCs w:val="28"/>
        </w:rPr>
        <w:t>основ безопасности и защиты Родины»;</w:t>
      </w:r>
    </w:p>
    <w:p w:rsidR="00E4182E" w:rsidRPr="006963EB" w:rsidRDefault="00E4182E" w:rsidP="00EC5D7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4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абзаце втором подпункта 5.2.6</w:t>
        </w:r>
        <w:r w:rsidR="000C1C30" w:rsidRPr="006963EB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 xml:space="preserve"> пункта 5.2</w:t>
        </w:r>
      </w:hyperlink>
      <w:r w:rsidR="000C1C30" w:rsidRPr="00696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 слова «(основ безопасности жизнедеятельности, допризывной подготовки)</w:t>
      </w:r>
      <w:r w:rsidR="003723DA" w:rsidRPr="006963EB">
        <w:rPr>
          <w:rFonts w:ascii="Times New Roman" w:hAnsi="Times New Roman" w:cs="Times New Roman"/>
          <w:color w:val="000000"/>
          <w:sz w:val="28"/>
          <w:szCs w:val="28"/>
        </w:rPr>
        <w:t>» заменить словами «</w:t>
      </w:r>
      <w:r w:rsidRPr="006963EB">
        <w:rPr>
          <w:rFonts w:ascii="Times New Roman" w:hAnsi="Times New Roman" w:cs="Times New Roman"/>
          <w:color w:val="000000"/>
          <w:sz w:val="28"/>
          <w:szCs w:val="28"/>
        </w:rPr>
        <w:t>основ безопасности и защиты Родины»;</w:t>
      </w:r>
    </w:p>
    <w:p w:rsidR="00E4182E" w:rsidRPr="00277DA2" w:rsidRDefault="00E4182E" w:rsidP="00EC5D7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5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графе 2 пункта 3.19</w:t>
        </w:r>
        <w:r w:rsidR="000C1C30" w:rsidRPr="006963EB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 xml:space="preserve"> таблицы 9 подпункта 5.7.9</w:t>
        </w:r>
        <w:r w:rsidR="000C1C30" w:rsidRPr="006963EB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 xml:space="preserve"> пункта 5.7</w:t>
        </w:r>
      </w:hyperlink>
      <w:r w:rsidR="000C1C30" w:rsidRPr="00696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723DA">
        <w:rPr>
          <w:rFonts w:ascii="Times New Roman" w:hAnsi="Times New Roman" w:cs="Times New Roman"/>
          <w:sz w:val="28"/>
          <w:szCs w:val="28"/>
        </w:rPr>
        <w:t xml:space="preserve"> слово «</w:t>
      </w:r>
      <w:r w:rsidRPr="00277DA2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3723DA">
        <w:rPr>
          <w:rFonts w:ascii="Times New Roman" w:hAnsi="Times New Roman" w:cs="Times New Roman"/>
          <w:sz w:val="28"/>
          <w:szCs w:val="28"/>
        </w:rPr>
        <w:t>» заменить словами «и защиты Родины»</w:t>
      </w:r>
      <w:r w:rsidRPr="00277DA2">
        <w:rPr>
          <w:rFonts w:ascii="Times New Roman" w:hAnsi="Times New Roman" w:cs="Times New Roman"/>
          <w:sz w:val="28"/>
          <w:szCs w:val="28"/>
        </w:rPr>
        <w:t>;</w:t>
      </w:r>
    </w:p>
    <w:p w:rsidR="00E4182E" w:rsidRPr="006963EB" w:rsidRDefault="00E4182E" w:rsidP="00EC5D7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DA2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hyperlink r:id="rId16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 об условиях оплаты труда работников дошкольных образовательных организаций </w:t>
      </w:r>
      <w:r w:rsidR="00FA2509" w:rsidRPr="006963EB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6963EB">
        <w:rPr>
          <w:rFonts w:ascii="Times New Roman" w:hAnsi="Times New Roman" w:cs="Times New Roman"/>
          <w:color w:val="000000"/>
          <w:sz w:val="28"/>
          <w:szCs w:val="28"/>
        </w:rPr>
        <w:t>, утвержденном указанным постановлением:</w:t>
      </w:r>
    </w:p>
    <w:p w:rsidR="003723DA" w:rsidRPr="006963EB" w:rsidRDefault="003723DA" w:rsidP="00EC5D77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</w:rPr>
      </w:pPr>
      <w:r w:rsidRPr="006963EB">
        <w:rPr>
          <w:rFonts w:ascii="Times New Roman" w:hAnsi="Times New Roman" w:cs="Times New Roman"/>
          <w:b w:val="0"/>
          <w:color w:val="000000"/>
          <w:sz w:val="28"/>
          <w:szCs w:val="28"/>
        </w:rPr>
        <w:t>в разделе</w:t>
      </w:r>
      <w:r w:rsidRPr="006963EB">
        <w:rPr>
          <w:b w:val="0"/>
          <w:color w:val="000000"/>
          <w:sz w:val="28"/>
        </w:rPr>
        <w:t xml:space="preserve"> </w:t>
      </w:r>
      <w:r w:rsidR="000C1C30" w:rsidRPr="006963EB">
        <w:rPr>
          <w:rFonts w:ascii="Times New Roman" w:hAnsi="Times New Roman" w:cs="Times New Roman"/>
          <w:b w:val="0"/>
          <w:color w:val="000000"/>
          <w:sz w:val="28"/>
        </w:rPr>
        <w:t>V</w:t>
      </w:r>
      <w:r w:rsidRPr="006963EB">
        <w:rPr>
          <w:rFonts w:ascii="Times New Roman" w:hAnsi="Times New Roman" w:cs="Times New Roman"/>
          <w:b w:val="0"/>
          <w:color w:val="000000"/>
          <w:sz w:val="28"/>
        </w:rPr>
        <w:t xml:space="preserve"> «Выплаты стимулирующего характера»</w:t>
      </w:r>
      <w:r w:rsidR="000C1C30" w:rsidRPr="006963EB">
        <w:rPr>
          <w:rFonts w:ascii="Times New Roman" w:hAnsi="Times New Roman" w:cs="Times New Roman"/>
          <w:b w:val="0"/>
          <w:color w:val="000000"/>
          <w:sz w:val="28"/>
        </w:rPr>
        <w:t>:</w:t>
      </w:r>
    </w:p>
    <w:p w:rsidR="00E4182E" w:rsidRPr="00277DA2" w:rsidRDefault="00E4182E" w:rsidP="00EC5D7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hyperlink r:id="rId17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графе 2</w:t>
        </w:r>
      </w:hyperlink>
      <w:r w:rsidR="003723DA" w:rsidRPr="00696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23DA">
        <w:rPr>
          <w:rFonts w:ascii="Times New Roman" w:hAnsi="Times New Roman" w:cs="Times New Roman"/>
          <w:sz w:val="28"/>
          <w:szCs w:val="28"/>
        </w:rPr>
        <w:t>строки «</w:t>
      </w:r>
      <w:r w:rsidRPr="00277DA2">
        <w:rPr>
          <w:rFonts w:ascii="Times New Roman" w:hAnsi="Times New Roman" w:cs="Times New Roman"/>
          <w:sz w:val="28"/>
          <w:szCs w:val="28"/>
        </w:rPr>
        <w:t>Образовательные организации, в том числе образовательные организации высшего образования, военные образовательные организации высшего образования и военные профессиональные образовательные организации, организации дополнительного профессиональ</w:t>
      </w:r>
      <w:r w:rsidR="000C1C30">
        <w:rPr>
          <w:rFonts w:ascii="Times New Roman" w:hAnsi="Times New Roman" w:cs="Times New Roman"/>
          <w:sz w:val="28"/>
          <w:szCs w:val="28"/>
        </w:rPr>
        <w:t>-</w:t>
      </w:r>
      <w:r w:rsidRPr="00277DA2">
        <w:rPr>
          <w:rFonts w:ascii="Times New Roman" w:hAnsi="Times New Roman" w:cs="Times New Roman"/>
          <w:sz w:val="28"/>
          <w:szCs w:val="28"/>
        </w:rPr>
        <w:t>ного образования (повышения квалификации специалистов); медицинские организации и организации социального обслуживания: дома ребенка, детские: санатории, клиники, поликлиники, больницы и др.</w:t>
      </w:r>
      <w:r w:rsidR="003723DA">
        <w:rPr>
          <w:rFonts w:ascii="Times New Roman" w:hAnsi="Times New Roman" w:cs="Times New Roman"/>
          <w:sz w:val="28"/>
          <w:szCs w:val="28"/>
        </w:rPr>
        <w:t>» таблицы 3 слова «</w:t>
      </w:r>
      <w:r w:rsidRPr="00277DA2">
        <w:rPr>
          <w:rFonts w:ascii="Times New Roman" w:hAnsi="Times New Roman" w:cs="Times New Roman"/>
          <w:sz w:val="28"/>
          <w:szCs w:val="28"/>
        </w:rPr>
        <w:t>(основ безопасности жизнедеятельности, допризывной подготовки)</w:t>
      </w:r>
      <w:r w:rsidR="003723DA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277DA2">
        <w:rPr>
          <w:rFonts w:ascii="Times New Roman" w:hAnsi="Times New Roman" w:cs="Times New Roman"/>
          <w:sz w:val="28"/>
          <w:szCs w:val="28"/>
        </w:rPr>
        <w:t>основ безопасности и защиты Родины</w:t>
      </w:r>
      <w:r w:rsidR="003723DA">
        <w:rPr>
          <w:rFonts w:ascii="Times New Roman" w:hAnsi="Times New Roman" w:cs="Times New Roman"/>
          <w:sz w:val="28"/>
          <w:szCs w:val="28"/>
        </w:rPr>
        <w:t>»</w:t>
      </w:r>
      <w:r w:rsidRPr="00277DA2">
        <w:rPr>
          <w:rFonts w:ascii="Times New Roman" w:hAnsi="Times New Roman" w:cs="Times New Roman"/>
          <w:sz w:val="28"/>
          <w:szCs w:val="28"/>
        </w:rPr>
        <w:t>;</w:t>
      </w:r>
    </w:p>
    <w:p w:rsidR="00E4182E" w:rsidRPr="00277DA2" w:rsidRDefault="00E4182E" w:rsidP="003723D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DA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8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абзаце втором подпункта 5.2.6</w:t>
        </w:r>
        <w:r w:rsidR="000C1C30" w:rsidRPr="006963EB">
          <w:rPr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 xml:space="preserve"> пункта 5.2</w:t>
        </w:r>
      </w:hyperlink>
      <w:r w:rsidR="000C1C30" w:rsidRPr="00696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723DA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277DA2">
        <w:rPr>
          <w:rFonts w:ascii="Times New Roman" w:hAnsi="Times New Roman" w:cs="Times New Roman"/>
          <w:sz w:val="28"/>
          <w:szCs w:val="28"/>
        </w:rPr>
        <w:t>(основ безопасности жизнедеятел</w:t>
      </w:r>
      <w:r w:rsidR="003723DA">
        <w:rPr>
          <w:rFonts w:ascii="Times New Roman" w:hAnsi="Times New Roman" w:cs="Times New Roman"/>
          <w:sz w:val="28"/>
          <w:szCs w:val="28"/>
        </w:rPr>
        <w:t>ьности, допризывной подготовки)»</w:t>
      </w:r>
      <w:r w:rsidRPr="00277DA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3723DA">
        <w:rPr>
          <w:rFonts w:ascii="Times New Roman" w:hAnsi="Times New Roman" w:cs="Times New Roman"/>
          <w:sz w:val="28"/>
          <w:szCs w:val="28"/>
        </w:rPr>
        <w:t>«</w:t>
      </w:r>
      <w:r w:rsidRPr="00277DA2">
        <w:rPr>
          <w:rFonts w:ascii="Times New Roman" w:hAnsi="Times New Roman" w:cs="Times New Roman"/>
          <w:sz w:val="28"/>
          <w:szCs w:val="28"/>
        </w:rPr>
        <w:t>осн</w:t>
      </w:r>
      <w:r w:rsidR="003723DA">
        <w:rPr>
          <w:rFonts w:ascii="Times New Roman" w:hAnsi="Times New Roman" w:cs="Times New Roman"/>
          <w:sz w:val="28"/>
          <w:szCs w:val="28"/>
        </w:rPr>
        <w:t>ов безопасности и защиты Родины»</w:t>
      </w:r>
      <w:r w:rsidRPr="00277DA2">
        <w:rPr>
          <w:rFonts w:ascii="Times New Roman" w:hAnsi="Times New Roman" w:cs="Times New Roman"/>
          <w:sz w:val="28"/>
          <w:szCs w:val="28"/>
        </w:rPr>
        <w:t>;</w:t>
      </w:r>
    </w:p>
    <w:p w:rsidR="00E4182E" w:rsidRDefault="00E4182E" w:rsidP="003723D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DA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9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Положении</w:t>
        </w:r>
      </w:hyperlink>
      <w:r w:rsidRPr="00277DA2">
        <w:rPr>
          <w:rFonts w:ascii="Times New Roman" w:hAnsi="Times New Roman" w:cs="Times New Roman"/>
          <w:sz w:val="28"/>
          <w:szCs w:val="28"/>
        </w:rPr>
        <w:t xml:space="preserve"> об условиях оплаты труда работников образовательных организаций дополнительного образования </w:t>
      </w:r>
      <w:r w:rsidR="00FA2509" w:rsidRPr="00277DA2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Pr="00277DA2">
        <w:rPr>
          <w:rFonts w:ascii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3723DA" w:rsidRPr="00F90E45" w:rsidRDefault="003723DA" w:rsidP="003723DA">
      <w:pPr>
        <w:pStyle w:val="ConsPlusTitle"/>
        <w:spacing w:line="360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разделе </w:t>
      </w:r>
      <w:r w:rsidRPr="00F90E45">
        <w:rPr>
          <w:rFonts w:ascii="Times New Roman" w:hAnsi="Times New Roman" w:cs="Times New Roman"/>
          <w:b w:val="0"/>
          <w:sz w:val="28"/>
          <w:szCs w:val="28"/>
        </w:rPr>
        <w:t xml:space="preserve">V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F90E45">
        <w:rPr>
          <w:rFonts w:ascii="Times New Roman" w:hAnsi="Times New Roman" w:cs="Times New Roman"/>
          <w:b w:val="0"/>
          <w:sz w:val="28"/>
          <w:szCs w:val="28"/>
        </w:rPr>
        <w:t>Выплаты стимулирующего характера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="000C1C3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E4182E" w:rsidRPr="00277DA2" w:rsidRDefault="00E4182E" w:rsidP="003723DA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DA2">
        <w:rPr>
          <w:rFonts w:ascii="Times New Roman" w:hAnsi="Times New Roman" w:cs="Times New Roman"/>
          <w:sz w:val="28"/>
          <w:szCs w:val="28"/>
        </w:rPr>
        <w:t xml:space="preserve">в </w:t>
      </w:r>
      <w:hyperlink r:id="rId20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графе 2</w:t>
        </w:r>
      </w:hyperlink>
      <w:r w:rsidR="003723DA">
        <w:rPr>
          <w:rFonts w:ascii="Times New Roman" w:hAnsi="Times New Roman" w:cs="Times New Roman"/>
          <w:sz w:val="28"/>
          <w:szCs w:val="28"/>
        </w:rPr>
        <w:t xml:space="preserve"> строки «</w:t>
      </w:r>
      <w:r w:rsidRPr="00277DA2">
        <w:rPr>
          <w:rFonts w:ascii="Times New Roman" w:hAnsi="Times New Roman" w:cs="Times New Roman"/>
          <w:sz w:val="28"/>
          <w:szCs w:val="28"/>
        </w:rPr>
        <w:t>Образовательные организации, в том числе образовательные организации высшего образования, военные образовательные организации высшего образования и военные профессиональные образовательные организации, организации дополнительного профессиональ</w:t>
      </w:r>
      <w:r w:rsidR="000C1C30">
        <w:rPr>
          <w:rFonts w:ascii="Times New Roman" w:hAnsi="Times New Roman" w:cs="Times New Roman"/>
          <w:sz w:val="28"/>
          <w:szCs w:val="28"/>
        </w:rPr>
        <w:t>-</w:t>
      </w:r>
      <w:r w:rsidRPr="00277DA2">
        <w:rPr>
          <w:rFonts w:ascii="Times New Roman" w:hAnsi="Times New Roman" w:cs="Times New Roman"/>
          <w:sz w:val="28"/>
          <w:szCs w:val="28"/>
        </w:rPr>
        <w:t>ного образования (повышения квалификации специалистов); медицинские организации и организации социального обслуживания: дома ребенка, детские: санатории, клини</w:t>
      </w:r>
      <w:r w:rsidR="003723DA">
        <w:rPr>
          <w:rFonts w:ascii="Times New Roman" w:hAnsi="Times New Roman" w:cs="Times New Roman"/>
          <w:sz w:val="28"/>
          <w:szCs w:val="28"/>
        </w:rPr>
        <w:t>ки, поликлиники, больницы и др.»</w:t>
      </w:r>
      <w:r w:rsidRPr="00277DA2">
        <w:rPr>
          <w:rFonts w:ascii="Times New Roman" w:hAnsi="Times New Roman" w:cs="Times New Roman"/>
          <w:sz w:val="28"/>
          <w:szCs w:val="28"/>
        </w:rPr>
        <w:t xml:space="preserve"> таблицы 3 слова </w:t>
      </w:r>
      <w:r w:rsidR="003723DA">
        <w:rPr>
          <w:rFonts w:ascii="Times New Roman" w:hAnsi="Times New Roman" w:cs="Times New Roman"/>
          <w:sz w:val="28"/>
          <w:szCs w:val="28"/>
        </w:rPr>
        <w:t>«</w:t>
      </w:r>
      <w:r w:rsidRPr="00277DA2">
        <w:rPr>
          <w:rFonts w:ascii="Times New Roman" w:hAnsi="Times New Roman" w:cs="Times New Roman"/>
          <w:sz w:val="28"/>
          <w:szCs w:val="28"/>
        </w:rPr>
        <w:t>(основ безопасности жизнедеятел</w:t>
      </w:r>
      <w:r w:rsidR="003723DA">
        <w:rPr>
          <w:rFonts w:ascii="Times New Roman" w:hAnsi="Times New Roman" w:cs="Times New Roman"/>
          <w:sz w:val="28"/>
          <w:szCs w:val="28"/>
        </w:rPr>
        <w:t>ьности, допризывной подготовки)» заменить словами «</w:t>
      </w:r>
      <w:r w:rsidRPr="00277DA2">
        <w:rPr>
          <w:rFonts w:ascii="Times New Roman" w:hAnsi="Times New Roman" w:cs="Times New Roman"/>
          <w:sz w:val="28"/>
          <w:szCs w:val="28"/>
        </w:rPr>
        <w:t>основ безопасности и защиты Родины</w:t>
      </w:r>
      <w:r w:rsidR="003723DA">
        <w:rPr>
          <w:rFonts w:ascii="Times New Roman" w:hAnsi="Times New Roman" w:cs="Times New Roman"/>
          <w:sz w:val="28"/>
          <w:szCs w:val="28"/>
        </w:rPr>
        <w:t>»</w:t>
      </w:r>
      <w:r w:rsidRPr="00277DA2">
        <w:rPr>
          <w:rFonts w:ascii="Times New Roman" w:hAnsi="Times New Roman" w:cs="Times New Roman"/>
          <w:sz w:val="28"/>
          <w:szCs w:val="28"/>
        </w:rPr>
        <w:t>;</w:t>
      </w:r>
    </w:p>
    <w:p w:rsidR="00E4182E" w:rsidRPr="00277DA2" w:rsidRDefault="00E4182E" w:rsidP="00EC5D77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7DA2">
        <w:rPr>
          <w:rFonts w:ascii="Times New Roman" w:hAnsi="Times New Roman" w:cs="Times New Roman"/>
          <w:sz w:val="28"/>
          <w:szCs w:val="28"/>
        </w:rPr>
        <w:t xml:space="preserve">в </w:t>
      </w:r>
      <w:hyperlink r:id="rId21" w:tooltip="Постановление КМ РТ от 31.05.2018 N 412 (ред. от 21.04.2025) &quot;Об условиях оплаты труда работников государственных образовательных организаций Республики Татарстан&quot; ------------ Недействующая редакция {КонсультантПлюс}">
        <w:r w:rsidRPr="006963EB">
          <w:rPr>
            <w:rFonts w:ascii="Times New Roman" w:hAnsi="Times New Roman" w:cs="Times New Roman"/>
            <w:color w:val="000000"/>
            <w:sz w:val="28"/>
            <w:szCs w:val="28"/>
          </w:rPr>
          <w:t>абзаце втором подпункта 5.2.6 пункта 5.2</w:t>
        </w:r>
      </w:hyperlink>
      <w:r w:rsidR="000C1C30" w:rsidRPr="00696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723DA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277DA2">
        <w:rPr>
          <w:rFonts w:ascii="Times New Roman" w:hAnsi="Times New Roman" w:cs="Times New Roman"/>
          <w:sz w:val="28"/>
          <w:szCs w:val="28"/>
        </w:rPr>
        <w:t>(основ безопасности жизнедеятельности, допризывной подготовки)</w:t>
      </w:r>
      <w:r w:rsidR="003723DA">
        <w:rPr>
          <w:rFonts w:ascii="Times New Roman" w:hAnsi="Times New Roman" w:cs="Times New Roman"/>
          <w:sz w:val="28"/>
          <w:szCs w:val="28"/>
        </w:rPr>
        <w:t>»</w:t>
      </w:r>
      <w:r w:rsidRPr="00277DA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3723DA">
        <w:rPr>
          <w:rFonts w:ascii="Times New Roman" w:hAnsi="Times New Roman" w:cs="Times New Roman"/>
          <w:sz w:val="28"/>
          <w:szCs w:val="28"/>
        </w:rPr>
        <w:t>«</w:t>
      </w:r>
      <w:r w:rsidRPr="00277DA2">
        <w:rPr>
          <w:rFonts w:ascii="Times New Roman" w:hAnsi="Times New Roman" w:cs="Times New Roman"/>
          <w:sz w:val="28"/>
          <w:szCs w:val="28"/>
        </w:rPr>
        <w:t xml:space="preserve">основ </w:t>
      </w:r>
      <w:r w:rsidRPr="00277DA2">
        <w:rPr>
          <w:rFonts w:ascii="Times New Roman" w:hAnsi="Times New Roman" w:cs="Times New Roman"/>
          <w:sz w:val="28"/>
          <w:szCs w:val="28"/>
        </w:rPr>
        <w:lastRenderedPageBreak/>
        <w:t>безопасности и защиты Родины</w:t>
      </w:r>
      <w:r w:rsidR="003723DA">
        <w:rPr>
          <w:rFonts w:ascii="Times New Roman" w:hAnsi="Times New Roman" w:cs="Times New Roman"/>
          <w:sz w:val="28"/>
          <w:szCs w:val="28"/>
        </w:rPr>
        <w:t>».</w:t>
      </w:r>
    </w:p>
    <w:p w:rsidR="00F37004" w:rsidRPr="00DB06EA" w:rsidRDefault="003A2F58" w:rsidP="00CF28FE">
      <w:pPr>
        <w:pStyle w:val="af2"/>
        <w:tabs>
          <w:tab w:val="left" w:pos="1134"/>
        </w:tabs>
        <w:spacing w:after="0" w:line="348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B06EA">
        <w:rPr>
          <w:rFonts w:ascii="Times New Roman" w:hAnsi="Times New Roman"/>
          <w:sz w:val="28"/>
          <w:szCs w:val="28"/>
        </w:rPr>
        <w:t>2</w:t>
      </w:r>
      <w:r w:rsidR="00F37004" w:rsidRPr="00DB06EA">
        <w:rPr>
          <w:rFonts w:ascii="Times New Roman" w:hAnsi="Times New Roman"/>
          <w:sz w:val="28"/>
          <w:szCs w:val="28"/>
        </w:rPr>
        <w:t xml:space="preserve">. Опубликовать настоящее постановление на официальном портале правовой информации Республики Татарстан </w:t>
      </w:r>
      <w:r w:rsidR="00F37004" w:rsidRPr="00DB06EA">
        <w:rPr>
          <w:rFonts w:ascii="Times New Roman" w:hAnsi="Times New Roman"/>
          <w:color w:val="000000"/>
          <w:sz w:val="28"/>
          <w:szCs w:val="28"/>
        </w:rPr>
        <w:t>(</w:t>
      </w:r>
      <w:hyperlink r:id="rId22" w:history="1"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F37004" w:rsidRPr="00DB06EA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23" w:history="1"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F37004" w:rsidRPr="00DB06EA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F37004" w:rsidRPr="00DB06EA">
        <w:rPr>
          <w:rFonts w:ascii="Times New Roman" w:hAnsi="Times New Roman"/>
          <w:color w:val="000000"/>
          <w:sz w:val="28"/>
          <w:szCs w:val="28"/>
        </w:rPr>
        <w:t>).</w:t>
      </w:r>
    </w:p>
    <w:p w:rsidR="00A07FC7" w:rsidRPr="00DB06EA" w:rsidRDefault="00A07FC7" w:rsidP="00CF28FE">
      <w:pPr>
        <w:autoSpaceDE w:val="0"/>
        <w:autoSpaceDN w:val="0"/>
        <w:adjustRightInd w:val="0"/>
        <w:spacing w:line="348" w:lineRule="auto"/>
        <w:ind w:firstLine="709"/>
        <w:jc w:val="both"/>
      </w:pPr>
      <w:r w:rsidRPr="00DB06EA">
        <w:t xml:space="preserve">3. </w:t>
      </w:r>
      <w:r w:rsidR="0051076F" w:rsidRPr="00CB1ACA">
        <w:rPr>
          <w:color w:val="000000"/>
        </w:rPr>
        <w:t>Установить, что действие настоящего постановления распространяется на правоотношения, возникшие</w:t>
      </w:r>
      <w:r w:rsidR="00090CC1">
        <w:t xml:space="preserve"> </w:t>
      </w:r>
      <w:r w:rsidRPr="00DB06EA">
        <w:t xml:space="preserve">с 1 </w:t>
      </w:r>
      <w:r w:rsidR="00FA2509">
        <w:t xml:space="preserve">января </w:t>
      </w:r>
      <w:r w:rsidRPr="00DB06EA">
        <w:t>2025 года.</w:t>
      </w:r>
    </w:p>
    <w:p w:rsidR="00A31517" w:rsidRPr="00DB06EA" w:rsidRDefault="00A07FC7" w:rsidP="00CF28FE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48" w:lineRule="auto"/>
        <w:ind w:firstLine="709"/>
        <w:jc w:val="both"/>
        <w:rPr>
          <w:color w:val="000000"/>
          <w:lang w:bidi="ru-RU"/>
        </w:rPr>
      </w:pPr>
      <w:r w:rsidRPr="00DB06EA">
        <w:rPr>
          <w:color w:val="000000"/>
          <w:lang w:bidi="ru-RU"/>
        </w:rPr>
        <w:t>4</w:t>
      </w:r>
      <w:r w:rsidR="00AF57B1" w:rsidRPr="00DB06EA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DB06EA">
        <w:rPr>
          <w:color w:val="000000"/>
          <w:lang w:bidi="ru-RU"/>
        </w:rPr>
        <w:t>первого заместителя руководителя И</w:t>
      </w:r>
      <w:r w:rsidR="00CB5F42" w:rsidRPr="00DB06EA">
        <w:rPr>
          <w:color w:val="000000"/>
          <w:lang w:bidi="ru-RU"/>
        </w:rPr>
        <w:t>сполнительного комитета</w:t>
      </w:r>
      <w:r w:rsidR="0020668F" w:rsidRPr="00DB06EA">
        <w:rPr>
          <w:color w:val="000000"/>
          <w:lang w:bidi="ru-RU"/>
        </w:rPr>
        <w:t xml:space="preserve"> Бавлинского муниципального района по социальным вопросам.</w:t>
      </w:r>
    </w:p>
    <w:p w:rsidR="003A2F58" w:rsidRDefault="003A2F58" w:rsidP="0049531C">
      <w:pPr>
        <w:tabs>
          <w:tab w:val="left" w:pos="709"/>
          <w:tab w:val="left" w:pos="4246"/>
        </w:tabs>
        <w:ind w:firstLine="709"/>
        <w:rPr>
          <w:color w:val="000000"/>
        </w:rPr>
      </w:pPr>
    </w:p>
    <w:p w:rsidR="009A6A22" w:rsidRDefault="009A6A22" w:rsidP="0049531C">
      <w:pPr>
        <w:tabs>
          <w:tab w:val="left" w:pos="709"/>
          <w:tab w:val="left" w:pos="4246"/>
        </w:tabs>
        <w:ind w:firstLine="709"/>
        <w:rPr>
          <w:color w:val="000000"/>
        </w:rPr>
      </w:pPr>
    </w:p>
    <w:p w:rsidR="001C0627" w:rsidRPr="00DB06EA" w:rsidRDefault="001C0627" w:rsidP="0049531C">
      <w:pPr>
        <w:tabs>
          <w:tab w:val="left" w:pos="709"/>
          <w:tab w:val="left" w:pos="4246"/>
        </w:tabs>
        <w:ind w:firstLine="709"/>
        <w:rPr>
          <w:color w:val="000000"/>
        </w:rPr>
      </w:pPr>
    </w:p>
    <w:p w:rsidR="0049531C" w:rsidRPr="00DB06EA" w:rsidRDefault="00455EF4" w:rsidP="0049531C">
      <w:pPr>
        <w:tabs>
          <w:tab w:val="left" w:pos="709"/>
          <w:tab w:val="left" w:pos="4246"/>
        </w:tabs>
      </w:pPr>
      <w:r w:rsidRPr="00DB06EA">
        <w:t xml:space="preserve">                   </w:t>
      </w:r>
      <w:r w:rsidR="0069124B" w:rsidRPr="00DB06EA">
        <w:t>Р</w:t>
      </w:r>
      <w:r w:rsidR="0049531C" w:rsidRPr="00DB06EA">
        <w:t>уководител</w:t>
      </w:r>
      <w:r w:rsidR="0069124B" w:rsidRPr="00DB06EA">
        <w:t>ь</w:t>
      </w:r>
    </w:p>
    <w:p w:rsidR="0049531C" w:rsidRPr="00DB06EA" w:rsidRDefault="0049531C" w:rsidP="0049531C">
      <w:pPr>
        <w:tabs>
          <w:tab w:val="left" w:pos="709"/>
          <w:tab w:val="left" w:pos="4246"/>
        </w:tabs>
      </w:pPr>
      <w:r w:rsidRPr="00DB06EA">
        <w:t xml:space="preserve">        Исполнительного комитета</w:t>
      </w:r>
    </w:p>
    <w:p w:rsidR="0049531C" w:rsidRPr="00471BBF" w:rsidRDefault="0049531C" w:rsidP="0049531C">
      <w:pPr>
        <w:tabs>
          <w:tab w:val="left" w:pos="709"/>
          <w:tab w:val="left" w:pos="4246"/>
        </w:tabs>
      </w:pPr>
      <w:r w:rsidRPr="00DB06EA">
        <w:t>Бавлинского муниципального района</w:t>
      </w:r>
      <w:r w:rsidR="0069124B" w:rsidRPr="00DB06EA">
        <w:t xml:space="preserve">                                                   Д.Л.</w:t>
      </w:r>
      <w:r w:rsidR="0069124B" w:rsidRPr="00471BBF">
        <w:t xml:space="preserve"> Бакиров</w:t>
      </w:r>
    </w:p>
    <w:sectPr w:rsidR="0049531C" w:rsidRPr="00471BBF" w:rsidSect="00C20925">
      <w:headerReference w:type="even" r:id="rId24"/>
      <w:headerReference w:type="default" r:id="rId25"/>
      <w:pgSz w:w="11906" w:h="16838" w:code="9"/>
      <w:pgMar w:top="1134" w:right="1134" w:bottom="851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1C3" w:rsidRDefault="007F11C3">
      <w:r>
        <w:separator/>
      </w:r>
    </w:p>
  </w:endnote>
  <w:endnote w:type="continuationSeparator" w:id="0">
    <w:p w:rsidR="007F11C3" w:rsidRDefault="007F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1C3" w:rsidRDefault="007F11C3">
      <w:r>
        <w:separator/>
      </w:r>
    </w:p>
  </w:footnote>
  <w:footnote w:type="continuationSeparator" w:id="0">
    <w:p w:rsidR="007F11C3" w:rsidRDefault="007F1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EA" w:rsidRDefault="00DB06E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06EA" w:rsidRDefault="00DB06E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6EA" w:rsidRDefault="00DB06E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F3B11">
      <w:rPr>
        <w:noProof/>
      </w:rPr>
      <w:t>2</w:t>
    </w:r>
    <w:r>
      <w:fldChar w:fldCharType="end"/>
    </w:r>
  </w:p>
  <w:p w:rsidR="00DB06EA" w:rsidRDefault="00DB06E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2"/>
  </w:num>
  <w:num w:numId="7">
    <w:abstractNumId w:val="20"/>
  </w:num>
  <w:num w:numId="8">
    <w:abstractNumId w:val="15"/>
  </w:num>
  <w:num w:numId="9">
    <w:abstractNumId w:val="18"/>
  </w:num>
  <w:num w:numId="10">
    <w:abstractNumId w:val="16"/>
  </w:num>
  <w:num w:numId="11">
    <w:abstractNumId w:val="1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5"/>
  </w:num>
  <w:num w:numId="16">
    <w:abstractNumId w:val="6"/>
  </w:num>
  <w:num w:numId="17">
    <w:abstractNumId w:val="10"/>
  </w:num>
  <w:num w:numId="18">
    <w:abstractNumId w:val="3"/>
  </w:num>
  <w:num w:numId="19">
    <w:abstractNumId w:val="12"/>
  </w:num>
  <w:num w:numId="20">
    <w:abstractNumId w:val="7"/>
  </w:num>
  <w:num w:numId="21">
    <w:abstractNumId w:val="9"/>
  </w:num>
  <w:num w:numId="22">
    <w:abstractNumId w:val="4"/>
  </w:num>
  <w:num w:numId="23">
    <w:abstractNumId w:val="21"/>
  </w:num>
  <w:num w:numId="24">
    <w:abstractNumId w:val="8"/>
  </w:num>
  <w:num w:numId="25">
    <w:abstractNumId w:val="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087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973"/>
    <w:rsid w:val="00062DEB"/>
    <w:rsid w:val="00067611"/>
    <w:rsid w:val="0007250C"/>
    <w:rsid w:val="0007363F"/>
    <w:rsid w:val="00073D08"/>
    <w:rsid w:val="0007736E"/>
    <w:rsid w:val="00080397"/>
    <w:rsid w:val="00082CBE"/>
    <w:rsid w:val="0008543F"/>
    <w:rsid w:val="0009028C"/>
    <w:rsid w:val="00090495"/>
    <w:rsid w:val="00090CC1"/>
    <w:rsid w:val="00091B9D"/>
    <w:rsid w:val="00091D26"/>
    <w:rsid w:val="00092726"/>
    <w:rsid w:val="00096FC1"/>
    <w:rsid w:val="00097608"/>
    <w:rsid w:val="000A41D2"/>
    <w:rsid w:val="000A4D44"/>
    <w:rsid w:val="000A7FF3"/>
    <w:rsid w:val="000B2C51"/>
    <w:rsid w:val="000B315E"/>
    <w:rsid w:val="000B4CF4"/>
    <w:rsid w:val="000B5D58"/>
    <w:rsid w:val="000C1688"/>
    <w:rsid w:val="000C1C30"/>
    <w:rsid w:val="000C4BFA"/>
    <w:rsid w:val="000C6C5F"/>
    <w:rsid w:val="000D2506"/>
    <w:rsid w:val="000D4C6A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15744"/>
    <w:rsid w:val="00121698"/>
    <w:rsid w:val="0012187F"/>
    <w:rsid w:val="00126947"/>
    <w:rsid w:val="00135C85"/>
    <w:rsid w:val="00137594"/>
    <w:rsid w:val="00141BF2"/>
    <w:rsid w:val="00144AF7"/>
    <w:rsid w:val="00146EDC"/>
    <w:rsid w:val="0015610C"/>
    <w:rsid w:val="00163008"/>
    <w:rsid w:val="00163562"/>
    <w:rsid w:val="00164951"/>
    <w:rsid w:val="00164F0C"/>
    <w:rsid w:val="001650E7"/>
    <w:rsid w:val="00165C02"/>
    <w:rsid w:val="001702F4"/>
    <w:rsid w:val="00171C02"/>
    <w:rsid w:val="00173528"/>
    <w:rsid w:val="0017365F"/>
    <w:rsid w:val="0017378B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17F7"/>
    <w:rsid w:val="001A3CA3"/>
    <w:rsid w:val="001A41E2"/>
    <w:rsid w:val="001A4E5B"/>
    <w:rsid w:val="001A560E"/>
    <w:rsid w:val="001A561B"/>
    <w:rsid w:val="001A5BE0"/>
    <w:rsid w:val="001B1BB8"/>
    <w:rsid w:val="001B423E"/>
    <w:rsid w:val="001B503A"/>
    <w:rsid w:val="001B564A"/>
    <w:rsid w:val="001B5DA1"/>
    <w:rsid w:val="001B6FA1"/>
    <w:rsid w:val="001C0627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1E22"/>
    <w:rsid w:val="001E2CBC"/>
    <w:rsid w:val="001E3EB8"/>
    <w:rsid w:val="001E492B"/>
    <w:rsid w:val="001F19E1"/>
    <w:rsid w:val="001F4660"/>
    <w:rsid w:val="001F4C7A"/>
    <w:rsid w:val="001F7588"/>
    <w:rsid w:val="002002DC"/>
    <w:rsid w:val="00201671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44DCE"/>
    <w:rsid w:val="0025094C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3E"/>
    <w:rsid w:val="00273D72"/>
    <w:rsid w:val="002750D2"/>
    <w:rsid w:val="002759C4"/>
    <w:rsid w:val="00275F34"/>
    <w:rsid w:val="00277DA2"/>
    <w:rsid w:val="00282F3D"/>
    <w:rsid w:val="002845D7"/>
    <w:rsid w:val="002876B2"/>
    <w:rsid w:val="00290C70"/>
    <w:rsid w:val="002929FC"/>
    <w:rsid w:val="00293957"/>
    <w:rsid w:val="0029490E"/>
    <w:rsid w:val="00294F0D"/>
    <w:rsid w:val="002A1651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42F5"/>
    <w:rsid w:val="002D59CE"/>
    <w:rsid w:val="002D677A"/>
    <w:rsid w:val="002E1BFF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0E6D"/>
    <w:rsid w:val="0035192F"/>
    <w:rsid w:val="003557AB"/>
    <w:rsid w:val="00356855"/>
    <w:rsid w:val="00356E78"/>
    <w:rsid w:val="00364679"/>
    <w:rsid w:val="00367302"/>
    <w:rsid w:val="003711B2"/>
    <w:rsid w:val="003723DA"/>
    <w:rsid w:val="00374850"/>
    <w:rsid w:val="00380D62"/>
    <w:rsid w:val="00381D57"/>
    <w:rsid w:val="00382A7E"/>
    <w:rsid w:val="00386D5B"/>
    <w:rsid w:val="00392FA1"/>
    <w:rsid w:val="00395084"/>
    <w:rsid w:val="00396010"/>
    <w:rsid w:val="003A0672"/>
    <w:rsid w:val="003A1995"/>
    <w:rsid w:val="003A2F58"/>
    <w:rsid w:val="003A7FF0"/>
    <w:rsid w:val="003B19C3"/>
    <w:rsid w:val="003B1FB1"/>
    <w:rsid w:val="003B52FC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E53"/>
    <w:rsid w:val="00437FF6"/>
    <w:rsid w:val="00440CC2"/>
    <w:rsid w:val="00444160"/>
    <w:rsid w:val="00445918"/>
    <w:rsid w:val="00453F10"/>
    <w:rsid w:val="00455EF4"/>
    <w:rsid w:val="00457174"/>
    <w:rsid w:val="004578BB"/>
    <w:rsid w:val="00460B5D"/>
    <w:rsid w:val="00464791"/>
    <w:rsid w:val="004649A8"/>
    <w:rsid w:val="004649E4"/>
    <w:rsid w:val="00465D09"/>
    <w:rsid w:val="004701B6"/>
    <w:rsid w:val="00471BBF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531C"/>
    <w:rsid w:val="004964BB"/>
    <w:rsid w:val="00496BBD"/>
    <w:rsid w:val="00497F5B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D7916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076F"/>
    <w:rsid w:val="00511735"/>
    <w:rsid w:val="00511E6F"/>
    <w:rsid w:val="0051523C"/>
    <w:rsid w:val="00517708"/>
    <w:rsid w:val="00521A1E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4A9F"/>
    <w:rsid w:val="00545B33"/>
    <w:rsid w:val="005469C1"/>
    <w:rsid w:val="005517D9"/>
    <w:rsid w:val="00555864"/>
    <w:rsid w:val="0055689B"/>
    <w:rsid w:val="00561256"/>
    <w:rsid w:val="0056159C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7E3"/>
    <w:rsid w:val="005D29A8"/>
    <w:rsid w:val="005D439D"/>
    <w:rsid w:val="005D66DA"/>
    <w:rsid w:val="005D68B1"/>
    <w:rsid w:val="005E04C6"/>
    <w:rsid w:val="005E1C3B"/>
    <w:rsid w:val="005E2942"/>
    <w:rsid w:val="005F049A"/>
    <w:rsid w:val="005F2238"/>
    <w:rsid w:val="005F3B11"/>
    <w:rsid w:val="005F3C0E"/>
    <w:rsid w:val="005F60F1"/>
    <w:rsid w:val="005F7662"/>
    <w:rsid w:val="006005A4"/>
    <w:rsid w:val="00600B0E"/>
    <w:rsid w:val="006011E9"/>
    <w:rsid w:val="00601ABD"/>
    <w:rsid w:val="006052E3"/>
    <w:rsid w:val="0060718E"/>
    <w:rsid w:val="0061300F"/>
    <w:rsid w:val="00617DA5"/>
    <w:rsid w:val="00620C55"/>
    <w:rsid w:val="00631613"/>
    <w:rsid w:val="0063221B"/>
    <w:rsid w:val="00632BCB"/>
    <w:rsid w:val="0063362E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29DF"/>
    <w:rsid w:val="006734E5"/>
    <w:rsid w:val="006750E9"/>
    <w:rsid w:val="0067544E"/>
    <w:rsid w:val="00676AB4"/>
    <w:rsid w:val="006806CB"/>
    <w:rsid w:val="00685144"/>
    <w:rsid w:val="00686DFD"/>
    <w:rsid w:val="00687191"/>
    <w:rsid w:val="0069124B"/>
    <w:rsid w:val="006963EB"/>
    <w:rsid w:val="00697256"/>
    <w:rsid w:val="006A09B4"/>
    <w:rsid w:val="006A11F7"/>
    <w:rsid w:val="006A172B"/>
    <w:rsid w:val="006A3410"/>
    <w:rsid w:val="006A7BD0"/>
    <w:rsid w:val="006B39A7"/>
    <w:rsid w:val="006C3730"/>
    <w:rsid w:val="006C53C8"/>
    <w:rsid w:val="006C5862"/>
    <w:rsid w:val="006D18B8"/>
    <w:rsid w:val="006D1BED"/>
    <w:rsid w:val="006D488F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0E95"/>
    <w:rsid w:val="00703AD7"/>
    <w:rsid w:val="00703EA8"/>
    <w:rsid w:val="00713060"/>
    <w:rsid w:val="0071531F"/>
    <w:rsid w:val="00715F1F"/>
    <w:rsid w:val="007236EA"/>
    <w:rsid w:val="00723DA9"/>
    <w:rsid w:val="00735D06"/>
    <w:rsid w:val="00736BB6"/>
    <w:rsid w:val="007409A8"/>
    <w:rsid w:val="00741414"/>
    <w:rsid w:val="00741A5C"/>
    <w:rsid w:val="00741D1F"/>
    <w:rsid w:val="00744409"/>
    <w:rsid w:val="00751DDD"/>
    <w:rsid w:val="00751E64"/>
    <w:rsid w:val="00752237"/>
    <w:rsid w:val="00752509"/>
    <w:rsid w:val="00752D8F"/>
    <w:rsid w:val="00756E65"/>
    <w:rsid w:val="00764F95"/>
    <w:rsid w:val="00765C28"/>
    <w:rsid w:val="00767A06"/>
    <w:rsid w:val="00772326"/>
    <w:rsid w:val="00774776"/>
    <w:rsid w:val="0078173C"/>
    <w:rsid w:val="00782855"/>
    <w:rsid w:val="0078480A"/>
    <w:rsid w:val="00787F87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54B0"/>
    <w:rsid w:val="007C795E"/>
    <w:rsid w:val="007D1EBA"/>
    <w:rsid w:val="007D2413"/>
    <w:rsid w:val="007D6274"/>
    <w:rsid w:val="007D62A9"/>
    <w:rsid w:val="007E379B"/>
    <w:rsid w:val="007E4842"/>
    <w:rsid w:val="007E72DC"/>
    <w:rsid w:val="007F11C3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0E4D"/>
    <w:rsid w:val="00824230"/>
    <w:rsid w:val="00825141"/>
    <w:rsid w:val="00825557"/>
    <w:rsid w:val="00826E8F"/>
    <w:rsid w:val="00830F1A"/>
    <w:rsid w:val="00831F95"/>
    <w:rsid w:val="008348FE"/>
    <w:rsid w:val="0083538D"/>
    <w:rsid w:val="00835B52"/>
    <w:rsid w:val="00835D98"/>
    <w:rsid w:val="00836A7C"/>
    <w:rsid w:val="00836F77"/>
    <w:rsid w:val="0083744B"/>
    <w:rsid w:val="00837905"/>
    <w:rsid w:val="008436BA"/>
    <w:rsid w:val="00844D54"/>
    <w:rsid w:val="008500FE"/>
    <w:rsid w:val="00852B77"/>
    <w:rsid w:val="00854112"/>
    <w:rsid w:val="0085519E"/>
    <w:rsid w:val="00857B81"/>
    <w:rsid w:val="00860971"/>
    <w:rsid w:val="00863256"/>
    <w:rsid w:val="008642D4"/>
    <w:rsid w:val="00864A50"/>
    <w:rsid w:val="008655CC"/>
    <w:rsid w:val="00867708"/>
    <w:rsid w:val="00867803"/>
    <w:rsid w:val="0087064D"/>
    <w:rsid w:val="00872F3F"/>
    <w:rsid w:val="008735CE"/>
    <w:rsid w:val="00874158"/>
    <w:rsid w:val="0088030B"/>
    <w:rsid w:val="00880705"/>
    <w:rsid w:val="008836D1"/>
    <w:rsid w:val="0088508F"/>
    <w:rsid w:val="0088596E"/>
    <w:rsid w:val="0089105E"/>
    <w:rsid w:val="0089157C"/>
    <w:rsid w:val="00891AB9"/>
    <w:rsid w:val="00894196"/>
    <w:rsid w:val="0089447B"/>
    <w:rsid w:val="0089576B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0C12"/>
    <w:rsid w:val="008F1528"/>
    <w:rsid w:val="008F30DF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26C41"/>
    <w:rsid w:val="00930A8A"/>
    <w:rsid w:val="00934074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A22"/>
    <w:rsid w:val="009A6F6E"/>
    <w:rsid w:val="009A77DB"/>
    <w:rsid w:val="009B027B"/>
    <w:rsid w:val="009B1743"/>
    <w:rsid w:val="009B1C9F"/>
    <w:rsid w:val="009B251D"/>
    <w:rsid w:val="009B2C49"/>
    <w:rsid w:val="009B65F2"/>
    <w:rsid w:val="009C5373"/>
    <w:rsid w:val="009C57C5"/>
    <w:rsid w:val="009C5EB2"/>
    <w:rsid w:val="009C69F6"/>
    <w:rsid w:val="009C7EC4"/>
    <w:rsid w:val="009D2503"/>
    <w:rsid w:val="009D607F"/>
    <w:rsid w:val="009E0BBB"/>
    <w:rsid w:val="009E1543"/>
    <w:rsid w:val="009E32F8"/>
    <w:rsid w:val="009E6482"/>
    <w:rsid w:val="009E7DAF"/>
    <w:rsid w:val="009F0CFD"/>
    <w:rsid w:val="009F2528"/>
    <w:rsid w:val="009F3790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07FC7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2804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5E0"/>
    <w:rsid w:val="00A74705"/>
    <w:rsid w:val="00A754FB"/>
    <w:rsid w:val="00A76AB0"/>
    <w:rsid w:val="00A805B7"/>
    <w:rsid w:val="00A81A3E"/>
    <w:rsid w:val="00A84644"/>
    <w:rsid w:val="00A9140E"/>
    <w:rsid w:val="00A91A43"/>
    <w:rsid w:val="00A91F51"/>
    <w:rsid w:val="00A9212E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1C9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6AA"/>
    <w:rsid w:val="00B65BF0"/>
    <w:rsid w:val="00B67C94"/>
    <w:rsid w:val="00B67F07"/>
    <w:rsid w:val="00B706E9"/>
    <w:rsid w:val="00B7074E"/>
    <w:rsid w:val="00B70B02"/>
    <w:rsid w:val="00B74F68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4324"/>
    <w:rsid w:val="00BB614A"/>
    <w:rsid w:val="00BC0568"/>
    <w:rsid w:val="00BC0B4C"/>
    <w:rsid w:val="00BC1154"/>
    <w:rsid w:val="00BC3215"/>
    <w:rsid w:val="00BC7DDC"/>
    <w:rsid w:val="00BD0F36"/>
    <w:rsid w:val="00BD7B5C"/>
    <w:rsid w:val="00BE004A"/>
    <w:rsid w:val="00BE254D"/>
    <w:rsid w:val="00BE26C3"/>
    <w:rsid w:val="00BE4117"/>
    <w:rsid w:val="00BE67D2"/>
    <w:rsid w:val="00BF34D6"/>
    <w:rsid w:val="00BF618B"/>
    <w:rsid w:val="00BF6292"/>
    <w:rsid w:val="00C02294"/>
    <w:rsid w:val="00C1182C"/>
    <w:rsid w:val="00C15115"/>
    <w:rsid w:val="00C17F99"/>
    <w:rsid w:val="00C20925"/>
    <w:rsid w:val="00C25DE6"/>
    <w:rsid w:val="00C26A02"/>
    <w:rsid w:val="00C26B7C"/>
    <w:rsid w:val="00C307E1"/>
    <w:rsid w:val="00C31D76"/>
    <w:rsid w:val="00C32CFC"/>
    <w:rsid w:val="00C32DFE"/>
    <w:rsid w:val="00C332D3"/>
    <w:rsid w:val="00C344CF"/>
    <w:rsid w:val="00C35D66"/>
    <w:rsid w:val="00C37286"/>
    <w:rsid w:val="00C417B0"/>
    <w:rsid w:val="00C43C2D"/>
    <w:rsid w:val="00C47FCD"/>
    <w:rsid w:val="00C5029B"/>
    <w:rsid w:val="00C51263"/>
    <w:rsid w:val="00C51BA2"/>
    <w:rsid w:val="00C52909"/>
    <w:rsid w:val="00C54A9D"/>
    <w:rsid w:val="00C56B0A"/>
    <w:rsid w:val="00C57515"/>
    <w:rsid w:val="00C576F3"/>
    <w:rsid w:val="00C57DE9"/>
    <w:rsid w:val="00C61E58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5B2F"/>
    <w:rsid w:val="00C86FDA"/>
    <w:rsid w:val="00C93916"/>
    <w:rsid w:val="00C95ADA"/>
    <w:rsid w:val="00CA2A8A"/>
    <w:rsid w:val="00CA35F2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0F6D"/>
    <w:rsid w:val="00CF102F"/>
    <w:rsid w:val="00CF1C7E"/>
    <w:rsid w:val="00CF28F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BB8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47D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06EA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44C2"/>
    <w:rsid w:val="00DD5739"/>
    <w:rsid w:val="00DD5FC6"/>
    <w:rsid w:val="00DD7903"/>
    <w:rsid w:val="00DE2237"/>
    <w:rsid w:val="00DE2D8E"/>
    <w:rsid w:val="00DE3767"/>
    <w:rsid w:val="00DE603B"/>
    <w:rsid w:val="00DF24DE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33DFD"/>
    <w:rsid w:val="00E4182E"/>
    <w:rsid w:val="00E41E28"/>
    <w:rsid w:val="00E42B9F"/>
    <w:rsid w:val="00E446DB"/>
    <w:rsid w:val="00E46C65"/>
    <w:rsid w:val="00E470B8"/>
    <w:rsid w:val="00E51040"/>
    <w:rsid w:val="00E5122C"/>
    <w:rsid w:val="00E52740"/>
    <w:rsid w:val="00E553F3"/>
    <w:rsid w:val="00E60D3A"/>
    <w:rsid w:val="00E610D8"/>
    <w:rsid w:val="00E63C5E"/>
    <w:rsid w:val="00E64774"/>
    <w:rsid w:val="00E647F6"/>
    <w:rsid w:val="00E6512E"/>
    <w:rsid w:val="00E658D9"/>
    <w:rsid w:val="00E666A5"/>
    <w:rsid w:val="00E672EB"/>
    <w:rsid w:val="00E67F0C"/>
    <w:rsid w:val="00E72523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3F72"/>
    <w:rsid w:val="00EB4EC5"/>
    <w:rsid w:val="00EB7E11"/>
    <w:rsid w:val="00EC0696"/>
    <w:rsid w:val="00EC1A89"/>
    <w:rsid w:val="00EC3DE6"/>
    <w:rsid w:val="00EC44FB"/>
    <w:rsid w:val="00EC540E"/>
    <w:rsid w:val="00EC5D77"/>
    <w:rsid w:val="00EC79C3"/>
    <w:rsid w:val="00EC7A91"/>
    <w:rsid w:val="00ED17AE"/>
    <w:rsid w:val="00EE128D"/>
    <w:rsid w:val="00EE134A"/>
    <w:rsid w:val="00EE1994"/>
    <w:rsid w:val="00EE3A93"/>
    <w:rsid w:val="00EE3B3C"/>
    <w:rsid w:val="00EE556C"/>
    <w:rsid w:val="00EE59DF"/>
    <w:rsid w:val="00EE5D78"/>
    <w:rsid w:val="00EE654C"/>
    <w:rsid w:val="00EF14DE"/>
    <w:rsid w:val="00EF24B4"/>
    <w:rsid w:val="00EF6644"/>
    <w:rsid w:val="00F00D6D"/>
    <w:rsid w:val="00F016BE"/>
    <w:rsid w:val="00F03DB4"/>
    <w:rsid w:val="00F05B8F"/>
    <w:rsid w:val="00F07D92"/>
    <w:rsid w:val="00F107B4"/>
    <w:rsid w:val="00F10A20"/>
    <w:rsid w:val="00F171AC"/>
    <w:rsid w:val="00F2185D"/>
    <w:rsid w:val="00F27D7A"/>
    <w:rsid w:val="00F35987"/>
    <w:rsid w:val="00F37004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DC6"/>
    <w:rsid w:val="00F90F3F"/>
    <w:rsid w:val="00F97518"/>
    <w:rsid w:val="00FA0865"/>
    <w:rsid w:val="00FA1564"/>
    <w:rsid w:val="00FA1783"/>
    <w:rsid w:val="00FA17ED"/>
    <w:rsid w:val="00FA2509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042A"/>
    <w:rsid w:val="00FD19E0"/>
    <w:rsid w:val="00FD2014"/>
    <w:rsid w:val="00FD3B6A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14728"/>
  <w15:chartTrackingRefBased/>
  <w15:docId w15:val="{CBABC252-B684-4D34-A5C6-9D765439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DB06EA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Сноска"/>
    <w:basedOn w:val="a"/>
    <w:next w:val="a"/>
    <w:uiPriority w:val="99"/>
    <w:rsid w:val="00DB06E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1">
    <w:name w:val="Цветовое выделение для Текст"/>
    <w:uiPriority w:val="99"/>
    <w:rsid w:val="00DB06EA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363&amp;n=190282&amp;date=23.07.2025&amp;dst=123919&amp;field=134" TargetMode="External"/><Relationship Id="rId18" Type="http://schemas.openxmlformats.org/officeDocument/2006/relationships/hyperlink" Target="https://login.consultant.ru/link/?req=doc&amp;base=RLAW363&amp;n=190282&amp;date=23.07.2025&amp;dst=125417&amp;field=134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363&amp;n=190282&amp;date=23.07.2025&amp;dst=126426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90282&amp;date=23.07.2025&amp;dst=123710&amp;field=134" TargetMode="External"/><Relationship Id="rId17" Type="http://schemas.openxmlformats.org/officeDocument/2006/relationships/hyperlink" Target="https://login.consultant.ru/link/?req=doc&amp;base=RLAW363&amp;n=190282&amp;date=23.07.2025&amp;dst=125402&amp;field=134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63&amp;n=190282&amp;date=23.07.2025&amp;dst=125147&amp;field=134" TargetMode="External"/><Relationship Id="rId20" Type="http://schemas.openxmlformats.org/officeDocument/2006/relationships/hyperlink" Target="https://login.consultant.ru/link/?req=doc&amp;base=RLAW363&amp;n=190282&amp;date=23.07.2025&amp;dst=126411&amp;fie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90282&amp;date=23.07.2025&amp;dst=123702&amp;field=134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90282&amp;date=23.07.2025&amp;dst=124226&amp;field=134" TargetMode="External"/><Relationship Id="rId23" Type="http://schemas.openxmlformats.org/officeDocument/2006/relationships/hyperlink" Target="http://www.bavly.tatarstan.ru" TargetMode="External"/><Relationship Id="rId10" Type="http://schemas.openxmlformats.org/officeDocument/2006/relationships/hyperlink" Target="https://login.consultant.ru/link/?req=doc&amp;base=RLAW363&amp;n=190282&amp;date=23.07.2025&amp;dst=123701&amp;field=134" TargetMode="External"/><Relationship Id="rId19" Type="http://schemas.openxmlformats.org/officeDocument/2006/relationships/hyperlink" Target="https://login.consultant.ru/link/?req=doc&amp;base=RLAW363&amp;n=190282&amp;date=23.07.2025&amp;dst=126112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90282&amp;date=23.07.2025&amp;dst=123698&amp;field=134" TargetMode="External"/><Relationship Id="rId14" Type="http://schemas.openxmlformats.org/officeDocument/2006/relationships/hyperlink" Target="https://login.consultant.ru/link/?req=doc&amp;base=RLAW363&amp;n=190282&amp;date=23.07.2025&amp;dst=123934&amp;field=134" TargetMode="External"/><Relationship Id="rId22" Type="http://schemas.openxmlformats.org/officeDocument/2006/relationships/hyperlink" Target="http://www.pravo.tatarstan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E75C6-5FDE-476F-AE90-042EF4951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10642</CharactersWithSpaces>
  <SharedDoc>false</SharedDoc>
  <HLinks>
    <vt:vector size="90" baseType="variant">
      <vt:variant>
        <vt:i4>7536698</vt:i4>
      </vt:variant>
      <vt:variant>
        <vt:i4>42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39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6160411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https://login.consultant.ru/link/?req=doc&amp;base=RLAW363&amp;n=190282&amp;date=23.07.2025&amp;dst=126426&amp;field=134</vt:lpwstr>
      </vt:variant>
      <vt:variant>
        <vt:lpwstr/>
      </vt:variant>
      <vt:variant>
        <vt:i4>5832728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https://login.consultant.ru/link/?req=doc&amp;base=RLAW363&amp;n=190282&amp;date=23.07.2025&amp;dst=126411&amp;field=134</vt:lpwstr>
      </vt:variant>
      <vt:variant>
        <vt:lpwstr/>
      </vt:variant>
      <vt:variant>
        <vt:i4>6225944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https://login.consultant.ru/link/?req=doc&amp;base=RLAW363&amp;n=190282&amp;date=23.07.2025&amp;dst=126112&amp;field=134</vt:lpwstr>
      </vt:variant>
      <vt:variant>
        <vt:lpwstr/>
      </vt:variant>
      <vt:variant>
        <vt:i4>6225947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https://login.consultant.ru/link/?req=doc&amp;base=RLAW363&amp;n=190282&amp;date=23.07.2025&amp;dst=125417&amp;field=134</vt:lpwstr>
      </vt:variant>
      <vt:variant>
        <vt:lpwstr/>
      </vt:variant>
      <vt:variant>
        <vt:i4>5898266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https://login.consultant.ru/link/?req=doc&amp;base=RLAW363&amp;n=190282&amp;date=23.07.2025&amp;dst=125402&amp;field=134</vt:lpwstr>
      </vt:variant>
      <vt:variant>
        <vt:lpwstr/>
      </vt:variant>
      <vt:variant>
        <vt:i4>5898270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https://login.consultant.ru/link/?req=doc&amp;base=RLAW363&amp;n=190282&amp;date=23.07.2025&amp;dst=125147&amp;field=134</vt:lpwstr>
      </vt:variant>
      <vt:variant>
        <vt:lpwstr/>
      </vt:variant>
      <vt:variant>
        <vt:i4>5767193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https://login.consultant.ru/link/?req=doc&amp;base=RLAW363&amp;n=190282&amp;date=23.07.2025&amp;dst=124226&amp;field=134</vt:lpwstr>
      </vt:variant>
      <vt:variant>
        <vt:lpwstr/>
      </vt:variant>
      <vt:variant>
        <vt:i4>5308447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https://login.consultant.ru/link/?req=doc&amp;base=RLAW363&amp;n=190282&amp;date=23.07.2025&amp;dst=123934&amp;field=134</vt:lpwstr>
      </vt:variant>
      <vt:variant>
        <vt:lpwstr/>
      </vt:variant>
      <vt:variant>
        <vt:i4>6029341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https://login.consultant.ru/link/?req=doc&amp;base=RLAW363&amp;n=190282&amp;date=23.07.2025&amp;dst=123919&amp;field=134</vt:lpwstr>
      </vt:variant>
      <vt:variant>
        <vt:lpwstr/>
      </vt:variant>
      <vt:variant>
        <vt:i4>5963805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https://login.consultant.ru/link/?req=doc&amp;base=RLAW363&amp;n=190282&amp;date=23.07.2025&amp;dst=123710&amp;field=134</vt:lpwstr>
      </vt:variant>
      <vt:variant>
        <vt:lpwstr/>
      </vt:variant>
      <vt:variant>
        <vt:i4>5832732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https://login.consultant.ru/link/?req=doc&amp;base=RLAW363&amp;n=190282&amp;date=23.07.2025&amp;dst=123702&amp;field=134</vt:lpwstr>
      </vt:variant>
      <vt:variant>
        <vt:lpwstr/>
      </vt:variant>
      <vt:variant>
        <vt:i4>5898268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https://login.consultant.ru/link/?req=doc&amp;base=RLAW363&amp;n=190282&amp;date=23.07.2025&amp;dst=123701&amp;field=134</vt:lpwstr>
      </vt:variant>
      <vt:variant>
        <vt:lpwstr/>
      </vt:variant>
      <vt:variant>
        <vt:i4>5373973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https://login.consultant.ru/link/?req=doc&amp;base=RLAW363&amp;n=190282&amp;date=23.07.2025&amp;dst=123698&amp;field=134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2025-07-24T08:30:00Z</cp:lastPrinted>
  <dcterms:created xsi:type="dcterms:W3CDTF">2025-08-04T06:58:00Z</dcterms:created>
  <dcterms:modified xsi:type="dcterms:W3CDTF">2025-08-04T06:58:00Z</dcterms:modified>
</cp:coreProperties>
</file>