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687"/>
        <w:gridCol w:w="4263"/>
      </w:tblGrid>
      <w:tr w:rsidR="00D700AA" w:rsidRPr="00A93845" w:rsidTr="00070D16">
        <w:tc>
          <w:tcPr>
            <w:tcW w:w="4786" w:type="dxa"/>
            <w:shd w:val="clear" w:color="auto" w:fill="auto"/>
          </w:tcPr>
          <w:p w:rsidR="00D700AA" w:rsidRPr="00A93845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A93845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A93845" w:rsidRDefault="00CD4589" w:rsidP="00D700AA">
            <w:pPr>
              <w:jc w:val="center"/>
              <w:rPr>
                <w:rFonts w:ascii="Arial" w:eastAsia="Calibri" w:hAnsi="Arial" w:cs="Arial"/>
              </w:rPr>
            </w:pPr>
            <w:r w:rsidRPr="00A93845">
              <w:rPr>
                <w:rFonts w:ascii="Arial" w:eastAsia="Calibri" w:hAnsi="Arial" w:cs="Arial"/>
              </w:rPr>
              <w:t xml:space="preserve">УДМУРТСКО-ТАШЛИНСКОГО </w:t>
            </w:r>
            <w:r w:rsidR="00D700AA" w:rsidRPr="00A93845">
              <w:rPr>
                <w:rFonts w:ascii="Arial" w:eastAsia="Calibri" w:hAnsi="Arial" w:cs="Arial"/>
              </w:rPr>
              <w:t>СЕЛЬСКОГО ПОСЕЛЕНИЯ</w:t>
            </w:r>
          </w:p>
          <w:p w:rsidR="00D700AA" w:rsidRPr="00A9384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A93845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A93845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A9384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A93845">
              <w:rPr>
                <w:rFonts w:ascii="Arial" w:eastAsia="Calibri" w:hAnsi="Arial" w:cs="Arial"/>
              </w:rPr>
              <w:t xml:space="preserve">ТАТАРСТАН  </w:t>
            </w:r>
            <w:proofErr w:type="spellStart"/>
            <w:r w:rsidRPr="00A93845">
              <w:rPr>
                <w:rFonts w:ascii="Arial" w:eastAsia="Calibri" w:hAnsi="Arial" w:cs="Arial"/>
              </w:rPr>
              <w:t>РЕСПУБЛИКАСЫ</w:t>
            </w:r>
            <w:proofErr w:type="spellEnd"/>
            <w:proofErr w:type="gramEnd"/>
          </w:p>
          <w:p w:rsidR="00D700AA" w:rsidRPr="00A9384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9384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A9384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9384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9384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9384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9384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A93845" w:rsidRDefault="00CD4589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УДМУРТ ТАШЛЫ</w:t>
            </w:r>
          </w:p>
          <w:p w:rsidR="00070D16" w:rsidRPr="00A93845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A93845">
              <w:rPr>
                <w:rFonts w:ascii="Arial" w:eastAsia="Calibri" w:hAnsi="Arial" w:cs="Arial"/>
              </w:rPr>
              <w:t>АВЫЛ</w:t>
            </w:r>
            <w:proofErr w:type="spellEnd"/>
            <w:r w:rsidRPr="00A93845">
              <w:rPr>
                <w:rFonts w:ascii="Arial" w:eastAsia="Calibri" w:hAnsi="Arial" w:cs="Arial"/>
              </w:rPr>
              <w:t xml:space="preserve"> </w:t>
            </w:r>
            <w:r w:rsidRPr="00A93845">
              <w:rPr>
                <w:rFonts w:ascii="Arial" w:hAnsi="Arial" w:cs="Arial"/>
                <w:lang w:val="tt-RU"/>
              </w:rPr>
              <w:t>Җ</w:t>
            </w:r>
            <w:proofErr w:type="spellStart"/>
            <w:r w:rsidRPr="00A93845">
              <w:rPr>
                <w:rFonts w:ascii="Arial" w:eastAsia="Calibri" w:hAnsi="Arial" w:cs="Arial"/>
              </w:rPr>
              <w:t>ИРЛЕГЕ</w:t>
            </w:r>
            <w:proofErr w:type="spellEnd"/>
          </w:p>
          <w:p w:rsidR="00D700AA" w:rsidRPr="00A93845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proofErr w:type="spellStart"/>
            <w:r w:rsidRPr="00A93845">
              <w:rPr>
                <w:rFonts w:ascii="Arial" w:hAnsi="Arial" w:cs="Arial"/>
              </w:rPr>
              <w:t>БАШКАРМА</w:t>
            </w:r>
            <w:proofErr w:type="spellEnd"/>
            <w:r w:rsidRPr="00A93845">
              <w:rPr>
                <w:rFonts w:ascii="Arial" w:hAnsi="Arial" w:cs="Arial"/>
              </w:rPr>
              <w:t xml:space="preserve"> КОМИТЕТЫ</w:t>
            </w:r>
          </w:p>
        </w:tc>
      </w:tr>
    </w:tbl>
    <w:p w:rsidR="00D700AA" w:rsidRPr="00A93845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A93845" w:rsidTr="00114CC3">
        <w:trPr>
          <w:trHeight w:val="394"/>
        </w:trPr>
        <w:tc>
          <w:tcPr>
            <w:tcW w:w="4850" w:type="dxa"/>
            <w:vAlign w:val="bottom"/>
          </w:tcPr>
          <w:p w:rsidR="00D700AA" w:rsidRPr="00A93845" w:rsidRDefault="00070D16" w:rsidP="00070D16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A93845" w:rsidRDefault="00D700AA" w:rsidP="00D700AA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 xml:space="preserve">          </w:t>
            </w:r>
            <w:proofErr w:type="spellStart"/>
            <w:r w:rsidRPr="00A93845">
              <w:rPr>
                <w:rFonts w:ascii="Arial" w:hAnsi="Arial" w:cs="Arial"/>
              </w:rPr>
              <w:t>КАРАР</w:t>
            </w:r>
            <w:proofErr w:type="spellEnd"/>
          </w:p>
        </w:tc>
      </w:tr>
      <w:tr w:rsidR="00114CC3" w:rsidRPr="00A93845" w:rsidTr="00114CC3">
        <w:trPr>
          <w:trHeight w:val="394"/>
        </w:trPr>
        <w:tc>
          <w:tcPr>
            <w:tcW w:w="4850" w:type="dxa"/>
          </w:tcPr>
          <w:p w:rsidR="00114CC3" w:rsidRPr="00A93845" w:rsidRDefault="00114CC3" w:rsidP="00C12307">
            <w:pPr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114CC3" w:rsidRPr="00A93845" w:rsidRDefault="00114CC3" w:rsidP="00C11F96">
            <w:pPr>
              <w:rPr>
                <w:rFonts w:ascii="Arial" w:hAnsi="Arial" w:cs="Arial"/>
                <w:bCs/>
              </w:rPr>
            </w:pPr>
          </w:p>
        </w:tc>
      </w:tr>
      <w:tr w:rsidR="00D700AA" w:rsidRPr="00A93845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A93845" w:rsidRDefault="00D700AA" w:rsidP="007840B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00AA" w:rsidRPr="00A93845" w:rsidRDefault="00D700AA" w:rsidP="00D700AA">
      <w:pPr>
        <w:rPr>
          <w:rFonts w:ascii="Arial" w:hAnsi="Arial" w:cs="Arial"/>
        </w:rPr>
      </w:pPr>
    </w:p>
    <w:p w:rsidR="00070D16" w:rsidRPr="00A93845" w:rsidRDefault="00070D16" w:rsidP="00315D0E">
      <w:pPr>
        <w:ind w:right="4960"/>
        <w:jc w:val="both"/>
        <w:outlineLvl w:val="0"/>
        <w:rPr>
          <w:rFonts w:ascii="Arial" w:hAnsi="Arial" w:cs="Arial"/>
        </w:rPr>
      </w:pPr>
      <w:r w:rsidRPr="00A93845">
        <w:rPr>
          <w:rFonts w:ascii="Arial" w:hAnsi="Arial" w:cs="Arial"/>
        </w:rPr>
        <w:t xml:space="preserve">Об утверждении отчета об исполнении бюджета </w:t>
      </w:r>
      <w:r w:rsidR="007C1262" w:rsidRPr="00A93845">
        <w:rPr>
          <w:rFonts w:ascii="Arial" w:hAnsi="Arial" w:cs="Arial"/>
        </w:rPr>
        <w:t>Удмуртско-Ташлинского</w:t>
      </w:r>
      <w:r w:rsidRPr="00A93845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9F2F7A" w:rsidRPr="00A93845">
        <w:rPr>
          <w:rFonts w:ascii="Arial" w:hAnsi="Arial" w:cs="Arial"/>
        </w:rPr>
        <w:t>по состоянию на 1 июл</w:t>
      </w:r>
      <w:r w:rsidRPr="00A93845">
        <w:rPr>
          <w:rFonts w:ascii="Arial" w:hAnsi="Arial" w:cs="Arial"/>
        </w:rPr>
        <w:t>я 2025 года</w:t>
      </w:r>
    </w:p>
    <w:p w:rsidR="00070D16" w:rsidRPr="00A93845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A93845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A93845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7C1262" w:rsidRPr="00A93845">
        <w:rPr>
          <w:rFonts w:ascii="Arial" w:hAnsi="Arial" w:cs="Arial"/>
        </w:rPr>
        <w:t xml:space="preserve">Удмуртско-Ташлинского </w:t>
      </w:r>
      <w:r w:rsidRPr="00A93845">
        <w:rPr>
          <w:rFonts w:ascii="Arial" w:hAnsi="Arial" w:cs="Arial"/>
        </w:rPr>
        <w:t xml:space="preserve">сельского поселения Бавлинского муниципального района </w:t>
      </w:r>
      <w:r w:rsidR="00C12307" w:rsidRPr="00A93845">
        <w:rPr>
          <w:rFonts w:ascii="Arial" w:hAnsi="Arial" w:cs="Arial"/>
        </w:rPr>
        <w:t>от 21.10.2019 №118</w:t>
      </w:r>
      <w:r w:rsidRPr="00A93845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C12307" w:rsidRPr="00A93845">
        <w:rPr>
          <w:rFonts w:ascii="Arial" w:hAnsi="Arial" w:cs="Arial"/>
        </w:rPr>
        <w:t>Удмуртское-</w:t>
      </w:r>
      <w:proofErr w:type="spellStart"/>
      <w:r w:rsidR="00C12307" w:rsidRPr="00A93845">
        <w:rPr>
          <w:rFonts w:ascii="Arial" w:hAnsi="Arial" w:cs="Arial"/>
        </w:rPr>
        <w:t>Ташлинское</w:t>
      </w:r>
      <w:proofErr w:type="spellEnd"/>
      <w:r w:rsidRPr="00A93845">
        <w:rPr>
          <w:rFonts w:ascii="Arial" w:hAnsi="Arial" w:cs="Arial"/>
        </w:rPr>
        <w:t xml:space="preserve"> сельское поселение» Бавлинского муниципального района»</w:t>
      </w:r>
      <w:r w:rsidR="009F2F7A" w:rsidRPr="00A93845">
        <w:rPr>
          <w:rFonts w:ascii="Arial" w:hAnsi="Arial" w:cs="Arial"/>
        </w:rPr>
        <w:t xml:space="preserve"> Исполнительный комитет </w:t>
      </w:r>
      <w:r w:rsidR="00C12307" w:rsidRPr="00A93845">
        <w:rPr>
          <w:rFonts w:ascii="Arial" w:hAnsi="Arial" w:cs="Arial"/>
        </w:rPr>
        <w:t>Удмуртско-Ташлинского</w:t>
      </w:r>
      <w:r w:rsidR="009F2F7A" w:rsidRPr="00A93845">
        <w:rPr>
          <w:rFonts w:ascii="Arial" w:hAnsi="Arial" w:cs="Arial"/>
        </w:rPr>
        <w:t xml:space="preserve"> сельского поселения</w:t>
      </w:r>
      <w:r w:rsidRPr="00A93845">
        <w:rPr>
          <w:rFonts w:ascii="Arial" w:hAnsi="Arial" w:cs="Arial"/>
        </w:rPr>
        <w:t>:</w:t>
      </w:r>
    </w:p>
    <w:p w:rsidR="009F2F7A" w:rsidRPr="00A93845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A93845">
        <w:rPr>
          <w:rFonts w:ascii="Arial" w:hAnsi="Arial" w:cs="Arial"/>
          <w:color w:val="000000"/>
        </w:rPr>
        <w:t>П О С Т А Н О В Л Я Е Т:</w:t>
      </w:r>
    </w:p>
    <w:p w:rsidR="00070D16" w:rsidRPr="00A93845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A93845">
        <w:rPr>
          <w:rFonts w:ascii="Arial" w:hAnsi="Arial" w:cs="Arial"/>
        </w:rPr>
        <w:t xml:space="preserve">1. </w:t>
      </w:r>
      <w:r w:rsidR="00070D16" w:rsidRPr="00A93845">
        <w:rPr>
          <w:rFonts w:ascii="Arial" w:hAnsi="Arial" w:cs="Arial"/>
        </w:rPr>
        <w:t xml:space="preserve">Утвердить прилагаемый отчет об исполнении бюджета </w:t>
      </w:r>
      <w:r w:rsidR="00C12307" w:rsidRPr="00A93845">
        <w:rPr>
          <w:rFonts w:ascii="Arial" w:hAnsi="Arial" w:cs="Arial"/>
        </w:rPr>
        <w:t>Удмуртско-Ташлинского</w:t>
      </w:r>
      <w:r w:rsidR="00070D16" w:rsidRPr="00A93845">
        <w:rPr>
          <w:rFonts w:ascii="Arial" w:hAnsi="Arial" w:cs="Arial"/>
        </w:rPr>
        <w:t xml:space="preserve"> сельского поселения Бавлинского муниципал</w:t>
      </w:r>
      <w:r w:rsidRPr="00A93845">
        <w:rPr>
          <w:rFonts w:ascii="Arial" w:hAnsi="Arial" w:cs="Arial"/>
        </w:rPr>
        <w:t>ьного района по состоянию на 1 июл</w:t>
      </w:r>
      <w:r w:rsidR="00070D16" w:rsidRPr="00A93845">
        <w:rPr>
          <w:rFonts w:ascii="Arial" w:hAnsi="Arial" w:cs="Arial"/>
        </w:rPr>
        <w:t>я 2025 года.</w:t>
      </w:r>
    </w:p>
    <w:p w:rsidR="009F2F7A" w:rsidRPr="00A93845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A93845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.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.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.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A93845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.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.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A93845">
          <w:rPr>
            <w:rStyle w:val="ae"/>
            <w:rFonts w:ascii="Arial" w:hAnsi="Arial" w:cs="Arial"/>
            <w:color w:val="000000"/>
            <w:u w:val="none"/>
          </w:rPr>
          <w:t>.</w:t>
        </w:r>
        <w:r w:rsidRPr="00A93845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A93845">
        <w:rPr>
          <w:rFonts w:ascii="Arial" w:hAnsi="Arial" w:cs="Arial"/>
          <w:color w:val="000000"/>
        </w:rPr>
        <w:t>).</w:t>
      </w:r>
    </w:p>
    <w:p w:rsidR="009F2F7A" w:rsidRPr="00A93845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A93845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A93845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Default="00070D16" w:rsidP="00070D16">
      <w:pPr>
        <w:ind w:right="-1" w:firstLine="709"/>
        <w:rPr>
          <w:rFonts w:ascii="Arial" w:hAnsi="Arial" w:cs="Arial"/>
        </w:rPr>
      </w:pPr>
      <w:r w:rsidRPr="00A93845">
        <w:rPr>
          <w:rFonts w:ascii="Arial" w:hAnsi="Arial" w:cs="Arial"/>
        </w:rPr>
        <w:t xml:space="preserve">   Руководитель                                                                     </w:t>
      </w:r>
      <w:proofErr w:type="spellStart"/>
      <w:r w:rsidR="00C12307" w:rsidRPr="00A93845">
        <w:rPr>
          <w:rFonts w:ascii="Arial" w:hAnsi="Arial" w:cs="Arial"/>
        </w:rPr>
        <w:t>Н.Ю</w:t>
      </w:r>
      <w:proofErr w:type="spellEnd"/>
      <w:r w:rsidR="00C12307" w:rsidRPr="00A93845">
        <w:rPr>
          <w:rFonts w:ascii="Arial" w:hAnsi="Arial" w:cs="Arial"/>
        </w:rPr>
        <w:t>. Ермолаев</w:t>
      </w: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Pr="00A93845" w:rsidRDefault="00A93845" w:rsidP="00070D16">
      <w:pPr>
        <w:ind w:right="-1" w:firstLine="709"/>
        <w:rPr>
          <w:rFonts w:ascii="Arial" w:hAnsi="Arial" w:cs="Arial"/>
        </w:rPr>
      </w:pPr>
    </w:p>
    <w:p w:rsidR="00A93845" w:rsidRPr="00A93845" w:rsidRDefault="00A93845" w:rsidP="00070D16">
      <w:pPr>
        <w:ind w:right="-1" w:firstLine="709"/>
        <w:rPr>
          <w:rFonts w:ascii="Arial" w:hAnsi="Arial" w:cs="Arial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010"/>
        <w:gridCol w:w="3377"/>
        <w:gridCol w:w="2075"/>
        <w:gridCol w:w="1579"/>
        <w:gridCol w:w="1257"/>
      </w:tblGrid>
      <w:tr w:rsidR="00A93845" w:rsidRPr="00A93845" w:rsidTr="00A93845">
        <w:trPr>
          <w:trHeight w:val="309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УТВЕРЖДЕН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</w:tr>
      <w:tr w:rsidR="00A93845" w:rsidRPr="00A93845" w:rsidTr="00A93845">
        <w:trPr>
          <w:trHeight w:val="309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постановлением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</w:tr>
      <w:tr w:rsidR="00A93845" w:rsidRPr="00A93845" w:rsidTr="00A93845">
        <w:trPr>
          <w:trHeight w:val="309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</w:p>
        </w:tc>
      </w:tr>
      <w:tr w:rsidR="00A93845" w:rsidRPr="00A93845" w:rsidTr="00A93845">
        <w:trPr>
          <w:trHeight w:val="309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Удмуртско-Ташлинского сельского поселения</w:t>
            </w:r>
          </w:p>
        </w:tc>
      </w:tr>
      <w:tr w:rsidR="00A93845" w:rsidRPr="00A93845" w:rsidTr="00A93845">
        <w:trPr>
          <w:trHeight w:val="309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A93845" w:rsidRPr="00A93845" w:rsidTr="00A93845">
        <w:trPr>
          <w:trHeight w:val="309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от 14.07.2025г. №5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</w:tr>
      <w:tr w:rsidR="00A93845" w:rsidRPr="00A93845" w:rsidTr="00A93845">
        <w:trPr>
          <w:trHeight w:val="36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ОТЧЕТ</w:t>
            </w:r>
          </w:p>
        </w:tc>
      </w:tr>
      <w:tr w:rsidR="00A93845" w:rsidRPr="00A93845" w:rsidTr="00A93845">
        <w:trPr>
          <w:trHeight w:val="36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об исполнении бюджета Удмуртско-Ташлинского сельского поселения Бавлинского муниципального района на 1 июля 2025 года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59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годовой план на 2025 год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Исполнение         на 01.07.2025г.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A93845" w:rsidRPr="00A93845" w:rsidTr="00A93845">
        <w:trPr>
          <w:trHeight w:val="292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5</w:t>
            </w:r>
          </w:p>
        </w:tc>
      </w:tr>
      <w:tr w:rsidR="00A93845" w:rsidRPr="00A93845" w:rsidTr="00A93845">
        <w:trPr>
          <w:trHeight w:val="43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2 144 850,00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991 497,79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46,23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604 000,00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194 982,12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32,28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604 000,00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194 982,12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32,28</w:t>
            </w:r>
          </w:p>
        </w:tc>
      </w:tr>
      <w:tr w:rsidR="00A93845" w:rsidRPr="00A93845" w:rsidTr="00A93845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000 103 00000 00 0000 000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570,00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570,00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000 105 04000 00 0000 110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000 106 00000 00 0000 000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1 273 000,00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527 753,72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41,46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43 000,00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1 110,42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2,58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1 230 000,00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526 643,30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42,82</w:t>
            </w:r>
          </w:p>
        </w:tc>
      </w:tr>
      <w:tr w:rsidR="00A93845" w:rsidRPr="00A93845" w:rsidTr="00A93845">
        <w:trPr>
          <w:trHeight w:val="566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341,95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000 116 00000 00 0000 000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lastRenderedPageBreak/>
              <w:t>000 117 00000 00 0000 000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267 850,00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267 850,00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000 200 00000 00 0000 000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7 737 956,40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3 776 455,40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48,80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9 882 806,40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4 767 953,19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48,24</w:t>
            </w:r>
          </w:p>
        </w:tc>
      </w:tr>
      <w:tr w:rsidR="00A93845" w:rsidRPr="00A93845" w:rsidTr="00A93845">
        <w:trPr>
          <w:trHeight w:val="43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2 023 106,40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953 250,58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47,12</w:t>
            </w:r>
          </w:p>
        </w:tc>
      </w:tr>
      <w:tr w:rsidR="00A93845" w:rsidRPr="00A93845" w:rsidTr="00A93845">
        <w:trPr>
          <w:trHeight w:val="519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0102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887 970,16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464 411,14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52,30</w:t>
            </w:r>
          </w:p>
        </w:tc>
      </w:tr>
      <w:tr w:rsidR="00A93845" w:rsidRPr="00A93845" w:rsidTr="00A93845">
        <w:trPr>
          <w:trHeight w:val="519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0103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rPr>
                <w:rFonts w:ascii="Arial" w:hAnsi="Arial" w:cs="Arial"/>
                <w:color w:val="000000"/>
              </w:rPr>
            </w:pPr>
            <w:r w:rsidRPr="00A93845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55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1 115 636,24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486 339,44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43,59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0113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19 500,00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2 500,00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12,82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183 000,00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49 496,82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27,05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553"/>
        </w:trPr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0309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0310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0314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 xml:space="preserve">Другие вопросы в области </w:t>
            </w:r>
            <w:proofErr w:type="spellStart"/>
            <w:r w:rsidRPr="00A93845">
              <w:rPr>
                <w:rFonts w:ascii="Arial" w:hAnsi="Arial" w:cs="Arial"/>
              </w:rPr>
              <w:t>нац.безопасности</w:t>
            </w:r>
            <w:proofErr w:type="spellEnd"/>
            <w:r w:rsidRPr="00A93845">
              <w:rPr>
                <w:rFonts w:ascii="Arial" w:hAnsi="Arial" w:cs="Arial"/>
              </w:rPr>
              <w:t xml:space="preserve"> и правоохранительной деятельности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1 744 710,00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334 400,00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19,17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0409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1 736 710,00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326 400,00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18,79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0412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8 000,00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8 000,00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lastRenderedPageBreak/>
              <w:t>0500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1 141 479,86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599 528,40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52,52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0501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0502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53 000,00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53 000,00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100,00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0503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1 088 479,86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546 528,40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50,21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0505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5 388 400,00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1 976 341,34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36,68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0801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5 388 400,00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1 976 341,34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36,68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0804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4 000,00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10 484 696,26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3 913 017,14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37,32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601 889,86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A93845">
              <w:rPr>
                <w:rFonts w:ascii="Arial" w:hAnsi="Arial" w:cs="Arial"/>
                <w:bCs/>
                <w:color w:val="000000"/>
              </w:rPr>
              <w:t>-854 936,05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-601 889,86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854 936,05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-9 882 806,40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-4 796 887,24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 </w:t>
            </w:r>
          </w:p>
        </w:tc>
      </w:tr>
      <w:tr w:rsidR="00A93845" w:rsidRPr="00A93845" w:rsidTr="00A93845">
        <w:trPr>
          <w:trHeight w:val="283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jc w:val="center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3845" w:rsidRPr="00A93845" w:rsidRDefault="00A93845">
            <w:pPr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-9 882 806,40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</w:rPr>
            </w:pPr>
            <w:r w:rsidRPr="00A93845">
              <w:rPr>
                <w:rFonts w:ascii="Arial" w:hAnsi="Arial" w:cs="Arial"/>
              </w:rPr>
              <w:t>-4 796 887,24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3845" w:rsidRPr="00A93845" w:rsidRDefault="00A93845">
            <w:pPr>
              <w:jc w:val="right"/>
              <w:rPr>
                <w:rFonts w:ascii="Arial" w:hAnsi="Arial" w:cs="Arial"/>
                <w:bCs/>
              </w:rPr>
            </w:pPr>
            <w:r w:rsidRPr="00A93845">
              <w:rPr>
                <w:rFonts w:ascii="Arial" w:hAnsi="Arial" w:cs="Arial"/>
                <w:bCs/>
              </w:rPr>
              <w:t> </w:t>
            </w:r>
          </w:p>
        </w:tc>
      </w:tr>
    </w:tbl>
    <w:p w:rsidR="00A93845" w:rsidRPr="00A93845" w:rsidRDefault="00A93845" w:rsidP="00070D16">
      <w:pPr>
        <w:ind w:right="-1" w:firstLine="709"/>
        <w:rPr>
          <w:rFonts w:ascii="Arial" w:hAnsi="Arial" w:cs="Arial"/>
        </w:rPr>
      </w:pPr>
    </w:p>
    <w:sectPr w:rsidR="00A93845" w:rsidRPr="00A93845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04" w:rsidRDefault="00CF4104" w:rsidP="007840BF">
      <w:r>
        <w:separator/>
      </w:r>
    </w:p>
  </w:endnote>
  <w:endnote w:type="continuationSeparator" w:id="0">
    <w:p w:rsidR="00CF4104" w:rsidRDefault="00CF4104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04" w:rsidRDefault="00CF4104" w:rsidP="007840BF">
      <w:r>
        <w:separator/>
      </w:r>
    </w:p>
  </w:footnote>
  <w:footnote w:type="continuationSeparator" w:id="0">
    <w:p w:rsidR="00CF4104" w:rsidRDefault="00CF4104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F3D9A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4A7B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C1262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3D9A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3845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12307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4589"/>
    <w:rsid w:val="00CD618C"/>
    <w:rsid w:val="00CD6461"/>
    <w:rsid w:val="00CD66A2"/>
    <w:rsid w:val="00CD697D"/>
    <w:rsid w:val="00CD6D28"/>
    <w:rsid w:val="00CE013B"/>
    <w:rsid w:val="00CE4F96"/>
    <w:rsid w:val="00CE5ACB"/>
    <w:rsid w:val="00CF4104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8294A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1C7F8"/>
  <w15:chartTrackingRefBased/>
  <w15:docId w15:val="{021FD102-2F65-421B-9B2E-57E499A3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9C17-BE50-434A-ABEB-7592B9A3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2025-07-14T05:57:00Z</cp:lastPrinted>
  <dcterms:created xsi:type="dcterms:W3CDTF">2025-07-14T08:27:00Z</dcterms:created>
  <dcterms:modified xsi:type="dcterms:W3CDTF">2025-07-14T08:27:00Z</dcterms:modified>
</cp:coreProperties>
</file>