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076"/>
      </w:tblGrid>
      <w:tr w:rsidR="005D0F4B" w:rsidRPr="006F44F7" w:rsidTr="00974AEF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СОВЕТ КЗЫЛ-ЯРСКОГО</w:t>
            </w:r>
            <w:r w:rsidRPr="006F44F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СЕЛЬСКОГО ПОСЕЛЕНИЯ</w:t>
            </w:r>
            <w:r w:rsidRPr="006F44F7">
              <w:rPr>
                <w:rFonts w:ascii="Arial" w:eastAsia="Times New Roman" w:hAnsi="Arial" w:cs="Arial"/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 xml:space="preserve">БАУЛЫ  </w:t>
            </w:r>
          </w:p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МУНИЦИПАЛЬ  РАЙОНЫ</w:t>
            </w:r>
          </w:p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КЫЗЫЛЪЯР АВЫЛ ЖИРЛЕГЕ</w:t>
            </w:r>
          </w:p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0F4B" w:rsidRPr="006F44F7" w:rsidTr="00974AEF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bCs/>
                <w:sz w:val="24"/>
                <w:szCs w:val="24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F4B" w:rsidRPr="006F44F7" w:rsidRDefault="005D0F4B" w:rsidP="005D0F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5D0F4B" w:rsidRPr="006F44F7" w:rsidRDefault="005D0F4B" w:rsidP="005D0F4B">
      <w:pPr>
        <w:widowControl w:val="0"/>
        <w:autoSpaceDE w:val="0"/>
        <w:autoSpaceDN w:val="0"/>
        <w:adjustRightInd w:val="0"/>
        <w:spacing w:line="240" w:lineRule="auto"/>
        <w:ind w:right="5527"/>
        <w:rPr>
          <w:rFonts w:ascii="Arial" w:eastAsia="Times New Roman" w:hAnsi="Arial" w:cs="Arial"/>
          <w:bCs/>
          <w:sz w:val="14"/>
          <w:szCs w:val="24"/>
        </w:rPr>
      </w:pPr>
      <w:r w:rsidRPr="006F44F7">
        <w:rPr>
          <w:rFonts w:ascii="Arial" w:eastAsia="Times New Roman" w:hAnsi="Arial" w:cs="Arial"/>
          <w:bCs/>
          <w:sz w:val="24"/>
          <w:szCs w:val="24"/>
        </w:rPr>
        <w:t xml:space="preserve">               </w:t>
      </w:r>
    </w:p>
    <w:p w:rsidR="005D0F4B" w:rsidRPr="006F44F7" w:rsidRDefault="005D0F4B" w:rsidP="009B0A8A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Arial" w:eastAsia="Times New Roman" w:hAnsi="Arial" w:cs="Arial"/>
          <w:bCs/>
          <w:sz w:val="10"/>
          <w:szCs w:val="24"/>
        </w:rPr>
      </w:pPr>
      <w:r w:rsidRPr="006F44F7">
        <w:rPr>
          <w:rFonts w:ascii="Arial" w:eastAsia="Times New Roman" w:hAnsi="Arial" w:cs="Arial"/>
          <w:bCs/>
          <w:sz w:val="24"/>
          <w:szCs w:val="24"/>
        </w:rPr>
        <w:t xml:space="preserve">              «</w:t>
      </w:r>
      <w:bookmarkStart w:id="0" w:name="_GoBack"/>
      <w:bookmarkEnd w:id="0"/>
    </w:p>
    <w:p w:rsidR="0050774F" w:rsidRPr="006F44F7" w:rsidRDefault="0050774F" w:rsidP="0050774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Об утверждении результатов определения </w:t>
      </w:r>
    </w:p>
    <w:p w:rsidR="0050774F" w:rsidRPr="006F44F7" w:rsidRDefault="0050774F" w:rsidP="0050774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размеров долей в праве общей долевой </w:t>
      </w:r>
    </w:p>
    <w:p w:rsidR="0050774F" w:rsidRPr="006F44F7" w:rsidRDefault="0050774F" w:rsidP="0050774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собственности на земельный участок </w:t>
      </w:r>
    </w:p>
    <w:p w:rsidR="0050774F" w:rsidRPr="006F44F7" w:rsidRDefault="0050774F" w:rsidP="0050774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из земель сельскохозяйственного назначения, </w:t>
      </w:r>
    </w:p>
    <w:p w:rsidR="0050774F" w:rsidRPr="006F44F7" w:rsidRDefault="0050774F" w:rsidP="0050774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выраженных в гектарах или балло-гектарах, </w:t>
      </w:r>
    </w:p>
    <w:p w:rsidR="0050774F" w:rsidRPr="006F44F7" w:rsidRDefault="0050774F" w:rsidP="0050774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>в виде простой правильной дроби</w:t>
      </w:r>
    </w:p>
    <w:p w:rsidR="00511A24" w:rsidRPr="006F44F7" w:rsidRDefault="00511A24" w:rsidP="00511A24">
      <w:pPr>
        <w:widowControl w:val="0"/>
        <w:spacing w:line="241" w:lineRule="auto"/>
        <w:ind w:right="-59" w:firstLine="720"/>
        <w:jc w:val="both"/>
        <w:rPr>
          <w:rFonts w:ascii="Arial" w:eastAsia="Times New Roman" w:hAnsi="Arial" w:cs="Arial"/>
          <w:color w:val="000000"/>
          <w:sz w:val="6"/>
          <w:szCs w:val="24"/>
        </w:rPr>
      </w:pPr>
    </w:p>
    <w:p w:rsidR="0050774F" w:rsidRPr="006F44F7" w:rsidRDefault="0050774F" w:rsidP="0050774F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</w:t>
      </w:r>
      <w:r w:rsidR="0044660A" w:rsidRPr="006F44F7">
        <w:rPr>
          <w:rFonts w:ascii="Arial" w:eastAsia="Times New Roman" w:hAnsi="Arial" w:cs="Arial"/>
          <w:color w:val="000000"/>
          <w:sz w:val="24"/>
          <w:szCs w:val="24"/>
        </w:rPr>
        <w:t>Кзыл-Ярского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747680" w:rsidRPr="006F44F7" w:rsidRDefault="00F731CE" w:rsidP="0050774F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результаты </w:t>
      </w:r>
      <w:r w:rsidR="00511A24" w:rsidRPr="006F44F7">
        <w:rPr>
          <w:rFonts w:ascii="Arial" w:eastAsia="Times New Roman" w:hAnsi="Arial" w:cs="Arial"/>
          <w:color w:val="000000"/>
          <w:sz w:val="24"/>
          <w:szCs w:val="24"/>
        </w:rPr>
        <w:t>определен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ия </w:t>
      </w:r>
      <w:r w:rsidR="0050774F"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размеров 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>долей в праве общей</w:t>
      </w:r>
      <w:r w:rsidR="0050774F"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1A24"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долевой собственности на земельный участок 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>с кадастровым номером 16:11:000000:37</w:t>
      </w:r>
      <w:r w:rsidR="00747680" w:rsidRPr="006F44F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747680"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19 352 173 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Республика Татарстан, Бавлинский муниципальный район, </w:t>
      </w:r>
      <w:r w:rsidR="0044660A" w:rsidRPr="006F44F7">
        <w:rPr>
          <w:rFonts w:ascii="Arial" w:eastAsia="Times New Roman" w:hAnsi="Arial" w:cs="Arial"/>
          <w:color w:val="000000"/>
          <w:sz w:val="24"/>
          <w:szCs w:val="24"/>
        </w:rPr>
        <w:t>Кзыл-Ярское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поселение, СПК </w:t>
      </w:r>
      <w:r w:rsidR="00747680"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Ленин-Юлы 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>из земель сельскохозяйственного назначения, выраженных в гектарах</w:t>
      </w:r>
      <w:r w:rsidR="00511A24" w:rsidRPr="006F44F7">
        <w:rPr>
          <w:rFonts w:ascii="Arial" w:eastAsia="Times New Roman" w:hAnsi="Arial" w:cs="Arial"/>
          <w:color w:val="000000"/>
          <w:sz w:val="24"/>
          <w:szCs w:val="24"/>
        </w:rPr>
        <w:t>, в виде простой правильной дроби</w:t>
      </w:r>
      <w:r w:rsidRPr="006F44F7">
        <w:rPr>
          <w:rFonts w:ascii="Arial" w:eastAsia="Times New Roman" w:hAnsi="Arial" w:cs="Arial"/>
          <w:color w:val="000000"/>
          <w:sz w:val="24"/>
          <w:szCs w:val="24"/>
        </w:rPr>
        <w:t xml:space="preserve"> согласно приложению к настоящему решению.</w:t>
      </w:r>
    </w:p>
    <w:p w:rsidR="0050774F" w:rsidRPr="006F44F7" w:rsidRDefault="0050774F" w:rsidP="0050774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44F7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«Хезмәткә дан» («Слава труду»).</w:t>
      </w:r>
    </w:p>
    <w:p w:rsidR="0050774F" w:rsidRPr="006F44F7" w:rsidRDefault="0050774F" w:rsidP="0050774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44F7">
        <w:rPr>
          <w:rFonts w:ascii="Arial" w:hAnsi="Arial" w:cs="Arial"/>
          <w:sz w:val="24"/>
          <w:szCs w:val="24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747680" w:rsidRPr="006F44F7" w:rsidRDefault="0050774F" w:rsidP="0050774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44F7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747680" w:rsidRPr="006F44F7" w:rsidRDefault="00747680" w:rsidP="00B147C1">
      <w:pPr>
        <w:widowControl w:val="0"/>
        <w:spacing w:line="276" w:lineRule="auto"/>
        <w:ind w:right="-59" w:firstLine="720"/>
        <w:jc w:val="both"/>
        <w:rPr>
          <w:rFonts w:ascii="Arial" w:hAnsi="Arial" w:cs="Arial"/>
          <w:sz w:val="4"/>
          <w:szCs w:val="24"/>
        </w:rPr>
      </w:pPr>
    </w:p>
    <w:p w:rsidR="005D0F4B" w:rsidRPr="006F44F7" w:rsidRDefault="005D0F4B" w:rsidP="005D0F4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F44F7">
        <w:rPr>
          <w:rFonts w:ascii="Arial" w:eastAsia="Times New Roman" w:hAnsi="Arial" w:cs="Arial"/>
          <w:sz w:val="24"/>
          <w:szCs w:val="24"/>
        </w:rPr>
        <w:t>Глава, Председатель</w:t>
      </w:r>
    </w:p>
    <w:p w:rsidR="0050774F" w:rsidRPr="006F44F7" w:rsidRDefault="005D0F4B" w:rsidP="006F44F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44F7">
        <w:rPr>
          <w:rFonts w:ascii="Arial" w:eastAsia="Times New Roman" w:hAnsi="Arial" w:cs="Arial"/>
          <w:sz w:val="24"/>
          <w:szCs w:val="24"/>
        </w:rPr>
        <w:t>Совета сельского поселения                                                    М.Г. Даутов</w:t>
      </w:r>
    </w:p>
    <w:p w:rsidR="0050774F" w:rsidRPr="006F44F7" w:rsidRDefault="0050774F" w:rsidP="005C5BBF">
      <w:pPr>
        <w:widowControl w:val="0"/>
        <w:spacing w:line="276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50774F" w:rsidRPr="006F44F7" w:rsidSect="006F44F7">
          <w:pgSz w:w="11904" w:h="16838" w:code="9"/>
          <w:pgMar w:top="1134" w:right="567" w:bottom="1134" w:left="1134" w:header="0" w:footer="0" w:gutter="0"/>
          <w:cols w:space="708"/>
          <w:docGrid w:linePitch="299"/>
        </w:sectPr>
      </w:pPr>
    </w:p>
    <w:p w:rsidR="0050774F" w:rsidRPr="006F44F7" w:rsidRDefault="0050774F" w:rsidP="0050774F">
      <w:pPr>
        <w:widowControl w:val="0"/>
        <w:spacing w:line="237" w:lineRule="auto"/>
        <w:ind w:left="2519" w:right="6"/>
        <w:jc w:val="right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6F44F7">
        <w:rPr>
          <w:rFonts w:ascii="Arial" w:eastAsia="Times New Roman" w:hAnsi="Arial" w:cs="Arial"/>
          <w:color w:val="000000"/>
          <w:spacing w:val="-5"/>
          <w:sz w:val="24"/>
          <w:szCs w:val="24"/>
        </w:rPr>
        <w:lastRenderedPageBreak/>
        <w:t>Приложение № 1</w:t>
      </w:r>
    </w:p>
    <w:p w:rsidR="0050774F" w:rsidRPr="006F44F7" w:rsidRDefault="0050774F" w:rsidP="0050774F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F44F7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50774F" w:rsidRPr="006F44F7" w:rsidRDefault="0050774F" w:rsidP="0050774F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F44F7">
        <w:rPr>
          <w:rFonts w:ascii="Arial" w:hAnsi="Arial" w:cs="Arial"/>
          <w:color w:val="000000"/>
          <w:sz w:val="24"/>
          <w:szCs w:val="24"/>
        </w:rPr>
        <w:t>Кзыл-Ярского</w:t>
      </w:r>
      <w:r w:rsidR="00891CC7" w:rsidRPr="006F44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F44F7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0774F" w:rsidRPr="006F44F7" w:rsidRDefault="0050774F" w:rsidP="0050774F">
      <w:pPr>
        <w:jc w:val="right"/>
        <w:rPr>
          <w:rFonts w:ascii="Arial" w:eastAsia="Times New Roman" w:hAnsi="Arial" w:cs="Arial"/>
          <w:color w:val="000000"/>
          <w:spacing w:val="-5"/>
          <w:sz w:val="24"/>
          <w:szCs w:val="24"/>
        </w:rPr>
      </w:pPr>
      <w:r w:rsidRPr="006F44F7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681C14" w:rsidRPr="006F44F7">
        <w:rPr>
          <w:rFonts w:ascii="Arial" w:hAnsi="Arial" w:cs="Arial"/>
          <w:color w:val="000000"/>
          <w:sz w:val="24"/>
          <w:szCs w:val="24"/>
        </w:rPr>
        <w:t xml:space="preserve">«17» июня </w:t>
      </w:r>
      <w:r w:rsidRPr="006F44F7">
        <w:rPr>
          <w:rFonts w:ascii="Arial" w:hAnsi="Arial" w:cs="Arial"/>
          <w:color w:val="000000"/>
          <w:sz w:val="24"/>
          <w:szCs w:val="24"/>
        </w:rPr>
        <w:t>2025г. №</w:t>
      </w:r>
      <w:r w:rsidR="00681C14" w:rsidRPr="006F44F7">
        <w:rPr>
          <w:rFonts w:ascii="Arial" w:hAnsi="Arial" w:cs="Arial"/>
          <w:color w:val="000000"/>
          <w:sz w:val="24"/>
          <w:szCs w:val="24"/>
        </w:rPr>
        <w:t>143</w:t>
      </w:r>
    </w:p>
    <w:p w:rsidR="0050774F" w:rsidRPr="006F44F7" w:rsidRDefault="0050774F" w:rsidP="0050774F">
      <w:pPr>
        <w:widowControl w:val="0"/>
        <w:spacing w:line="276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91CC7" w:rsidRPr="006F44F7" w:rsidRDefault="00891CC7" w:rsidP="00891CC7">
      <w:pPr>
        <w:jc w:val="center"/>
        <w:rPr>
          <w:rFonts w:ascii="Arial" w:eastAsia="Times New Roman" w:hAnsi="Arial" w:cs="Arial"/>
          <w:sz w:val="24"/>
          <w:szCs w:val="24"/>
        </w:rPr>
      </w:pPr>
      <w:r w:rsidRPr="006F44F7">
        <w:rPr>
          <w:rFonts w:ascii="Arial" w:eastAsia="Times New Roman" w:hAnsi="Arial" w:cs="Arial"/>
          <w:sz w:val="24"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891CC7" w:rsidRPr="006F44F7" w:rsidRDefault="00891CC7" w:rsidP="0050774F">
      <w:pPr>
        <w:widowControl w:val="0"/>
        <w:spacing w:line="276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567"/>
        <w:gridCol w:w="5382"/>
        <w:gridCol w:w="4819"/>
        <w:gridCol w:w="2694"/>
        <w:gridCol w:w="1701"/>
      </w:tblGrid>
      <w:tr w:rsidR="00891CC7" w:rsidRPr="006F44F7" w:rsidTr="00891CC7">
        <w:tc>
          <w:tcPr>
            <w:tcW w:w="567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382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Правообладатель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Номер и дата государственной регистрации права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Размер земельной доли,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Ахметшин Магсум Миргалиевич, 17.05.1950, </w:t>
            </w:r>
          </w:p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п. Кзыл-Ик Бавлинского района Республики Татарстан, Гражданин РФ,  СНИЛС 042-707-650 43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16-16-25/001/2007-199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27.02.2007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Валеев Мугтасим Мугаллимович, 01.12.1955, с.Кзыл-Яр Бавлинского района Республики Татарстан, Гражданин РФ, СНИЛС 054-140-465 22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6-16-25-002-2006-47.1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01.06.2006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Валиахметова Клара Магазовна, 18.04.1952, с. Катта-Буйча Папского района Узбекистан, Российская Федерация, СНИЛС 008-267-992 72 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16:11:000000:371-16/120/2025-314 13.05.2025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 без выдела в натуре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Валиев Амирзян Саитшарифович, 16.04.1955, Гражданин РФ, СНИЛС 049-648-429 06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16-16-25/005/2006-292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25.12.2006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Вахитов Ильдар Илхамович, 08.04.1984, с. Ютаза Бавлинского района Татарской АССР, Российская Федерация, СНИЛС 210-780-199 37 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16:11:000000:371-16/260/2023-254</w:t>
            </w:r>
          </w:p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23.06.2023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7.88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Газыева Роза Габидулловна, 04.09.1941, Гражданка РФ, СНИЛС 097-442-246 92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16-11-2.2000-624.1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24.11.2000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Гафурова Зульфия Ильясовна, 20.02.1962, д.Кзыл-Яр Бавлинского района Республики Татарстан, Российская Федерация, СНИЛС 050-405-165 03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16-16-25-002-2006-272.1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06.07.2006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Гилязова Мадина Миннахметовна, 22.02.1943, д. Кзыл-Яр Бавлинского района Татарской АССР, Российская Федерация, СНИЛС 078-168-546 07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16-16-25/001/2009-008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10.02.2009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Гимадиева Насима Масгутовна, 05.04.1955, Гражданка РФ, СНИЛС 050-407-534 16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16-16-25/002/2007-351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26.03.2007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Заляева Миннемархаба Латыповна, 23.03.1948, Гражданка РФ, СНИЛС 036-089-641 68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16-16-25-002-2006-379.1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20.07.2006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Зянгараева Рашида Магавиевна, 24.11.1954, с. Кзыл-Яр Бавлинского района Республики Татарстан, Российская Федерация, СНИЛС 052-472-857 61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16:11:000000:371-16/260/2022-234 28.12.2022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7.88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Зянгареев Азат Тальгатович, 03.03.1981, г. Нижнекамск Республики Татарстан, Гражданин РФ, СНИЛС 109-640-540 50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16-16-25/007/2007-550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26.10.2007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Инсапов Агламутдин Мирхатимович, 20.02.1949, д. Кзыл-Яр Бавлинского района Татарской АССР Гражданин РФ, СНИЛС 047-650-655 74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16-16-25-002-2006-160.1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20.06.2006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Камалетдинов Рамиль Миннисайранович, 14.09.1962, гор. Октябрьский Респ. Башкортостан, Российская Федерация, СНИЛС 008-109-383 25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16:11:000000:371-16/112/2023-259 09.11.2023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3.94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Камалетдинова Резеда Миннисайриновна, 19.12.1965, гор. Октябрьский Респ. </w:t>
            </w:r>
            <w:r w:rsidRPr="006F44F7">
              <w:rPr>
                <w:rFonts w:ascii="Arial" w:hAnsi="Arial" w:cs="Arial"/>
                <w:sz w:val="24"/>
                <w:szCs w:val="24"/>
              </w:rPr>
              <w:lastRenderedPageBreak/>
              <w:t>Башкортостан, Российская Федерация, СНИЛС 017-006-843 15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lastRenderedPageBreak/>
              <w:t>16:11:000000:371-16/262/2023-258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30.10.2023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Общая долевая собственность, 1/2 </w:t>
            </w:r>
            <w:r w:rsidRPr="006F44F7">
              <w:rPr>
                <w:rFonts w:ascii="Arial" w:hAnsi="Arial" w:cs="Arial"/>
                <w:sz w:val="24"/>
                <w:szCs w:val="24"/>
              </w:rPr>
              <w:lastRenderedPageBreak/>
              <w:t>одна вторая доля в праве от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Камалтдинова Гульсолу Рифгатовна, 15.08.1972, д. Карат Туймазинского района Республки Башкортостан, Гражданин РФ,  СНИЛС 085-212-313 37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16-16-25/001/2007-021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13.02.2007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Караматов Фоат Масгутович, 08.04.1948, с.Кзыл-Яр Бавлинского района Республики Татарстан, Гражданин РФ, СНИЛС 046-223-498 45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16:11:000000:371-16/029/2019-78 21.08.2019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7.88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Караматов Фоат Масгутович, 08.04.1948, с.Кзыл-Яр Бавлинского района Республики Татарстан, Гражданин РФ, СНИЛС 046-223-498 45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16:11:000000:371-16/029/2019-76 21.08.2019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7.88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Махнева Гульнара Мазитовна, 23.02.1979, ст.Камышевская Цимлянского района Ростовской области, Российской Федерации, СНИЛС 052-743-804 55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16-16-13/012/2010-289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02.11.2010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Миннегареева Зайтуна Габделсалиховна, 28.08.1939, д.Татарская Тумбарла Бавлинского района Татарской АССР, Российская Федерация, СНИЛС 097-753-511 16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16-16-25/001/2007-061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19.02.2007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Миннуллин Ирек Амирзянович, 22.09.1973, с.Кзыл-Яр Бавлинский район Татарская АССР, Российская Федерация, СНИЛС 049-648-404 98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16-16/013-16/113/001/2016-2511/2 16.06.2016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Миннуллин Муслим Исламович, 28.05.1951, с. Кзыл-Яр Ютазинского района Татарской АССР, Гражданин РФ, СНИЛС 046-223-557 39 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№ 16-16-25/001/2007-382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19.02.2007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Муниципальное образование «Бавлинский муниципальный район» Республики Татарстан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16-16/013-16/113/001/2016-4257/2 27.10.2016 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Муниципальное образование Бавлинского муниципального района Республики Татарстан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16:11:000000:371-16/029/2018-56 11.10.2018 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7.88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Насыйбуллин Марсель Ахатович, 21.11.1979, с.Кзыл-Яр Бавлинского района Республики Татарстан, Российская Федерация, СНИЛС 046-223-601 26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16-16-25/008/2007-246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03.11.2007 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Насыйров Назип Миргазианович, 01.09.1954, д.Кзыл-Яр Бавлинского района Татарской АССР, Российская Федерация, СНИЛС 055-313-762 44 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16-16-25/008/2007-005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27.10.2007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Нуретдинов Кязим Шарафетдинович, 15.09.1955, с. Дым-Тамак Бавлинского района Респ. Татарстан, Российской Федерации, СНИЛС 003-359-237 18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16-16-13/015/2011-537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20.12.2011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Нуртдинова Гульсина Актасовна, 20.02.1951, с.Байряка, Ютазинского района, Республики Татарстан, Российская Федерация, СНИЛС 073-148-552 61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16-16-25/010/2007-095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15.12.2007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Нурутдинов Ильфир Фатихович, 11.08.1958, с.Кзыл-Яр Бавлинского района Татарской АССР, Российской Федерации, СНИЛС 009-142-346 19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16-16-25/004/2008-073 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11.06.2008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Садыков Зиннур Зайтунович, 25.06.1989, с. Кзыл-Яр Бавлинского района Татарской АССР,  Российская Федерация, СНИЛС 125-642-157 43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16:11:000000:371-16/260/2020-104 22.10.2020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1/2 1/2 доля в праве на 3,94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4/1935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Садыков Зиннур Зайтунович, 25.06.1989, с.Кзыл-Яр Бавлинского района Татарской АССР, Российская Федерация, СНИЛС 125-642-157 43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16-16/013-16/113/001/2016-4964/2 06.12.2016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Общая долевая собственность, 1,97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Садыкова Алсу Зайтуновна, 29.04.1991, с. Кзыл-Яр Бавлинского района Татарской ССР, </w:t>
            </w:r>
            <w:r w:rsidRPr="006F44F7">
              <w:rPr>
                <w:rFonts w:ascii="Arial" w:hAnsi="Arial" w:cs="Arial"/>
                <w:sz w:val="24"/>
                <w:szCs w:val="24"/>
              </w:rPr>
              <w:lastRenderedPageBreak/>
              <w:t>Российская Федерация, СНИЛС 112-123-567 93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lastRenderedPageBreak/>
              <w:t>16:11:000000:371-16/260/2020-111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22.10.2020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Общая долевая собственность, 1/2 </w:t>
            </w:r>
            <w:r w:rsidRPr="006F44F7">
              <w:rPr>
                <w:rFonts w:ascii="Arial" w:hAnsi="Arial" w:cs="Arial"/>
                <w:sz w:val="24"/>
                <w:szCs w:val="24"/>
              </w:rPr>
              <w:lastRenderedPageBreak/>
              <w:t>доля в праве на 3,94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Садыкова Алсу Зайтуновна, 29.04.1991, с.Кзыл-Яр Бавлинского района Татарской ССР, Российская Федерация, СНИЛС 112-123-567 93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16-16/013-16/113/001/2016-4965/1 06.12.2016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1,97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Саетгареев Наил Исмагилович, 07.02.1964, </w:t>
            </w:r>
          </w:p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п.Кзыл-Ик Бугульминского района Республики Татарстан, Российская Федерация, СНИЛС 004-452-506 05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16:11:000000:371-16/260/2020-119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01.12.2020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1/2 одна вторая доля в праве от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4/1935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Сайфуллин Назир Загитович, 02.11.1964, п.Уба Бавлинского района Республика Татарстан, Гражданин РФ, СНИЛС 043-768-721 82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16-16-25/004/2007-010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30.05.2007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Самигуллин Рамзиль Муксинович, 04.10.1970, гор.Октябрьский Респ.Башкортостан, Российской Федерации, СНИЛС 053-355-084 43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16-16-25/002/2009-079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02.04.2009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Сафиуллин Анвар Билалович, 01.05.1950, Гражданин РФ, СНИЛС 010-731-360 90</w:t>
            </w:r>
          </w:p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16-16-25-002-2006-223.1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28.06.2006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Сафиуллин Раис Марсович, 20.09.1962, пос. Уба Бавлинский район Татарская АССР, Российская Федерация, СНИЛС 034-247-913 43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16-16-25/001/2007-156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03.02.2007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Сахибгареев Радик Магфурович, 19.12.1970, </w:t>
            </w:r>
          </w:p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с. Кзыл-Яр, Бавлинского района, Республики Татарстан, Гражданин РФ, СНИЛС 047-650-686 81 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16-16-25/010/2007-322 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28.12.2007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Сахибгареева Нурия Саетшарифовна, 10.02.1972, с.Кзыл-Яр Бавлинского района Республики Татарстан, Российской Федерации, СНИЛС 052-049-519 35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16-16-25/010/2009-257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09.12.2009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Тахаутдинов Рамиль Фасхутдинович, 16.05.1964, дер. Кзыл-Яр Бавлинского района Татарской АССР, Российской Федерации, СНИЛС 054-673-539 80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16-16-25/005/2008-004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08.07.2008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Файзуллина Клара Шамиловна, 01.10.1949, Бавлинский район Республики Татарстан, Гражданка РФ, СНИЛС 005-237-833 22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16-16-25/008/2009-468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31.10.2009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Фаррахова Розиля Фоатовна, 13.12.1960, с.Кзыл-Яр Бавлинского района Татарской АССР, Российской Федерации, СНИЛС 046-223-055 22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16-16-13/014/2010-041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22.11.2010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Фахрутдинова Насиха Гатаулловна, 01.11.1931, с.Кзыл-Яр Бавлинского района Республики Татарстан, Российская Федерация, СНИЛС 097-753-512 17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16-16-25/003/2007-361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07.05.2007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Хайруллин Замил Зиннатович, 25.11.1939, п.Кызыл-Ик, Бавлинского района, Республики Татастан, Гражданин РФ, СНИЛС 012-375-059 13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16-16-25-002-2006-415.1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25.07.2006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Хайруллина Аниса Агзамовна, 12.02.1935, п. Уба Бавлинского района Респ. Татарстан, Российская Федерация, СНИЛС 082-801-381 55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16-16-25/002/2007-122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13.03.2007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Хусаинова Альбина Мизгатовна, 31.05.1977, г.Нижневартовск Тюменской области, Гражданка РФ, СНИЛС 054-140-552 20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16-16-25/010/2007-226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22.12.2007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Хуснуллин Альбирт Тазиевич, 15.03.1951, д.Кзыл-Ик Бавлинского района Республики Татарстан, Российская Федерация, СНИЛС 005-244-377 12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16-16-25/006/2007-127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15.09.2007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Шамсуаров Илкам Исламович, 20.08.1940, д.Кзыл-Яр Бавлинского района Татарской АССР, Российская Федерация, СНИЛС 097-753-619 27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16-16-25/004/2007-536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25.07.2007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Шамсуарова Илина Ильгизаровна, 20.02.1972, с. Байряки Ютазинского района Татарской АССР, Российская Федерация, СНИЛС 046-223-011 10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16:11:000000:371-16/029/2019-65 26.02.2019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7.88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Шафикова Зульфия Исмагиловна, 28.08.1961, </w:t>
            </w:r>
          </w:p>
          <w:p w:rsidR="00891CC7" w:rsidRPr="006F44F7" w:rsidRDefault="00891CC7" w:rsidP="00891CC7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д.Кзыл-Ик Бавлинского района Респ.Татарстан, Российская Федерация, СНИЛС 058-734-108 79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16:11:000000:371-16/260/2020-120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03.12.2020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1/2 одна вторая доля в праве от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4/1935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Ямалетдинов Радим Адибович, 02.01.1955, с.Кзыл-Яр Бавлинского района Татарской АССР, Гражданин РФ, СНИЛС 073-939-337 02 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16-16-25/004/2007-291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04.07.2007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Общая долевая собственность, 2,63га 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3/1935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Ямалтдинов Рамил Адипович, 15.10.1957, с.Кзыл-Яр Бавлинский район Татарская АССР, Российская Федерация, СНИЛС 073-321-973 52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16-16-25/004/2007-291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04.07.2007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2,63га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3/1935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Ямалтдинов Ришат Адипович, 10.03.1961, с.Кзыл-Яр Бавлинского района Татарской АССР, Гражданин РФ, СНИЛС 047-650-614 65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№ 16-16-25/004/2007-291 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04.07.2007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2,63га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3/1935</w:t>
            </w:r>
          </w:p>
        </w:tc>
      </w:tr>
      <w:tr w:rsidR="00891CC7" w:rsidRPr="006F44F7" w:rsidTr="00891CC7">
        <w:tc>
          <w:tcPr>
            <w:tcW w:w="567" w:type="dxa"/>
          </w:tcPr>
          <w:p w:rsidR="00891CC7" w:rsidRPr="006F44F7" w:rsidRDefault="00891CC7" w:rsidP="00891CC7">
            <w:pPr>
              <w:pStyle w:val="a3"/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2" w:type="dxa"/>
          </w:tcPr>
          <w:p w:rsidR="00891CC7" w:rsidRPr="006F44F7" w:rsidRDefault="00891CC7" w:rsidP="00392216">
            <w:pPr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Яруллин Рафис Фагимович, 26.10.1964, Гражданин РФ, СНИЛС 050-405-196 10</w:t>
            </w:r>
          </w:p>
        </w:tc>
        <w:tc>
          <w:tcPr>
            <w:tcW w:w="4819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№ 16-16-25/001/2007-384</w:t>
            </w:r>
          </w:p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 xml:space="preserve"> 19.02.2007</w:t>
            </w:r>
          </w:p>
        </w:tc>
        <w:tc>
          <w:tcPr>
            <w:tcW w:w="2694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hAnsi="Arial" w:cs="Arial"/>
                <w:sz w:val="24"/>
                <w:szCs w:val="24"/>
              </w:rPr>
              <w:t>Общая долевая собственность, 7,88 га</w:t>
            </w:r>
          </w:p>
        </w:tc>
        <w:tc>
          <w:tcPr>
            <w:tcW w:w="1701" w:type="dxa"/>
          </w:tcPr>
          <w:p w:rsidR="00891CC7" w:rsidRPr="006F44F7" w:rsidRDefault="00891CC7" w:rsidP="00392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4F7">
              <w:rPr>
                <w:rFonts w:ascii="Arial" w:eastAsia="Times New Roman" w:hAnsi="Arial" w:cs="Arial"/>
                <w:sz w:val="24"/>
                <w:szCs w:val="24"/>
              </w:rPr>
              <w:t>8/1935</w:t>
            </w:r>
          </w:p>
        </w:tc>
      </w:tr>
    </w:tbl>
    <w:p w:rsidR="00891CC7" w:rsidRPr="006F44F7" w:rsidRDefault="00891CC7" w:rsidP="0050774F">
      <w:pPr>
        <w:widowControl w:val="0"/>
        <w:spacing w:line="276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891CC7" w:rsidRPr="006F44F7" w:rsidSect="006F44F7">
      <w:pgSz w:w="16838" w:h="11904" w:orient="landscape" w:code="9"/>
      <w:pgMar w:top="1134" w:right="567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CC" w:rsidRDefault="004943CC" w:rsidP="00950A0B">
      <w:pPr>
        <w:spacing w:line="240" w:lineRule="auto"/>
      </w:pPr>
      <w:r>
        <w:separator/>
      </w:r>
    </w:p>
  </w:endnote>
  <w:endnote w:type="continuationSeparator" w:id="0">
    <w:p w:rsidR="004943CC" w:rsidRDefault="004943CC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CC" w:rsidRDefault="004943CC" w:rsidP="00950A0B">
      <w:pPr>
        <w:spacing w:line="240" w:lineRule="auto"/>
      </w:pPr>
      <w:r>
        <w:separator/>
      </w:r>
    </w:p>
  </w:footnote>
  <w:footnote w:type="continuationSeparator" w:id="0">
    <w:p w:rsidR="004943CC" w:rsidRDefault="004943CC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4C2B"/>
    <w:multiLevelType w:val="hybridMultilevel"/>
    <w:tmpl w:val="B5D2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2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C05AC"/>
    <w:rsid w:val="000D51D7"/>
    <w:rsid w:val="00114184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27FBA"/>
    <w:rsid w:val="002508A0"/>
    <w:rsid w:val="00302D3F"/>
    <w:rsid w:val="003215EE"/>
    <w:rsid w:val="003A47BF"/>
    <w:rsid w:val="003A7A61"/>
    <w:rsid w:val="003D4B4C"/>
    <w:rsid w:val="00405556"/>
    <w:rsid w:val="0041081F"/>
    <w:rsid w:val="00432EF8"/>
    <w:rsid w:val="0044660A"/>
    <w:rsid w:val="004943CC"/>
    <w:rsid w:val="004D0139"/>
    <w:rsid w:val="0050774F"/>
    <w:rsid w:val="00511A24"/>
    <w:rsid w:val="00512865"/>
    <w:rsid w:val="00525502"/>
    <w:rsid w:val="00537A22"/>
    <w:rsid w:val="005B7BF1"/>
    <w:rsid w:val="005C5BBF"/>
    <w:rsid w:val="005D0F4B"/>
    <w:rsid w:val="005D65F9"/>
    <w:rsid w:val="00601A65"/>
    <w:rsid w:val="006440D9"/>
    <w:rsid w:val="0064579C"/>
    <w:rsid w:val="00671C39"/>
    <w:rsid w:val="00681C14"/>
    <w:rsid w:val="006841BE"/>
    <w:rsid w:val="006B7ABD"/>
    <w:rsid w:val="006D454C"/>
    <w:rsid w:val="006F44F7"/>
    <w:rsid w:val="00721316"/>
    <w:rsid w:val="007264B3"/>
    <w:rsid w:val="0074341B"/>
    <w:rsid w:val="00747680"/>
    <w:rsid w:val="007537CA"/>
    <w:rsid w:val="007A505C"/>
    <w:rsid w:val="007B2B0D"/>
    <w:rsid w:val="007C2563"/>
    <w:rsid w:val="0080663A"/>
    <w:rsid w:val="008331A4"/>
    <w:rsid w:val="00862FC9"/>
    <w:rsid w:val="00891CC7"/>
    <w:rsid w:val="008B0CD9"/>
    <w:rsid w:val="008B2A25"/>
    <w:rsid w:val="008F5830"/>
    <w:rsid w:val="00900F71"/>
    <w:rsid w:val="0094623B"/>
    <w:rsid w:val="00950A0B"/>
    <w:rsid w:val="0096207B"/>
    <w:rsid w:val="00964466"/>
    <w:rsid w:val="009B0A8A"/>
    <w:rsid w:val="009D0DD7"/>
    <w:rsid w:val="00A422E6"/>
    <w:rsid w:val="00A44F67"/>
    <w:rsid w:val="00A82695"/>
    <w:rsid w:val="00A92D30"/>
    <w:rsid w:val="00AB579F"/>
    <w:rsid w:val="00B147C1"/>
    <w:rsid w:val="00B518EF"/>
    <w:rsid w:val="00BA7D39"/>
    <w:rsid w:val="00BC32C4"/>
    <w:rsid w:val="00C15AE4"/>
    <w:rsid w:val="00C81C88"/>
    <w:rsid w:val="00CA15C7"/>
    <w:rsid w:val="00CD2EB8"/>
    <w:rsid w:val="00CF4F8A"/>
    <w:rsid w:val="00D11103"/>
    <w:rsid w:val="00D4592E"/>
    <w:rsid w:val="00D50D8C"/>
    <w:rsid w:val="00D6381E"/>
    <w:rsid w:val="00D750C9"/>
    <w:rsid w:val="00D8420C"/>
    <w:rsid w:val="00D85275"/>
    <w:rsid w:val="00DA54B7"/>
    <w:rsid w:val="00DE4934"/>
    <w:rsid w:val="00E00C4A"/>
    <w:rsid w:val="00E25EE2"/>
    <w:rsid w:val="00E30DD6"/>
    <w:rsid w:val="00E67F90"/>
    <w:rsid w:val="00E733BF"/>
    <w:rsid w:val="00E75190"/>
    <w:rsid w:val="00EC1F0B"/>
    <w:rsid w:val="00EC4963"/>
    <w:rsid w:val="00EF0725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1C3A-B1FA-40B6-9A2C-CDB0247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891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8A3C-761B-4AD8-832E-54BFBB20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cp:lastPrinted>2025-06-17T10:44:00Z</cp:lastPrinted>
  <dcterms:created xsi:type="dcterms:W3CDTF">2025-06-18T14:04:00Z</dcterms:created>
  <dcterms:modified xsi:type="dcterms:W3CDTF">2025-06-18T14:04:00Z</dcterms:modified>
</cp:coreProperties>
</file>