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1128"/>
        <w:gridCol w:w="3973"/>
      </w:tblGrid>
      <w:tr w:rsidR="00ED2C4A" w:rsidTr="00620FA3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2C4A" w:rsidRDefault="00ED2C4A" w:rsidP="00620F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ED2C4A" w:rsidRDefault="00ED2C4A" w:rsidP="00620F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ED2C4A" w:rsidRDefault="00ED2C4A" w:rsidP="00620F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2C4A" w:rsidRDefault="00ED2C4A" w:rsidP="00620F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ED2C4A" w:rsidRDefault="00ED2C4A" w:rsidP="00620F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ED2C4A" w:rsidTr="00620FA3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проект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D2C4A" w:rsidRDefault="00ED2C4A" w:rsidP="00620F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D2C4A" w:rsidRDefault="00ED2C4A" w:rsidP="00ED2C4A">
      <w:pPr>
        <w:rPr>
          <w:rFonts w:ascii="Times New Roman" w:hAnsi="Times New Roman"/>
          <w:b/>
          <w:sz w:val="24"/>
          <w:szCs w:val="24"/>
        </w:rPr>
      </w:pPr>
    </w:p>
    <w:p w:rsidR="00ED2C4A" w:rsidRDefault="00ED2C4A" w:rsidP="00ED2C4A">
      <w:pPr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426C3A">
        <w:rPr>
          <w:rFonts w:ascii="Times New Roman" w:hAnsi="Times New Roman" w:cs="Times New Roman"/>
          <w:bCs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8"/>
        </w:rPr>
        <w:t xml:space="preserve">    </w:t>
      </w:r>
      <w:r w:rsidRPr="00426C3A">
        <w:rPr>
          <w:rFonts w:ascii="Times New Roman" w:hAnsi="Times New Roman" w:cs="Times New Roman"/>
          <w:bCs/>
          <w:sz w:val="24"/>
          <w:szCs w:val="28"/>
        </w:rPr>
        <w:t xml:space="preserve"> «____»________2025 г</w:t>
      </w:r>
      <w:r w:rsidRPr="00426C3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426C3A">
        <w:rPr>
          <w:rFonts w:ascii="Times New Roman" w:hAnsi="Times New Roman" w:cs="Times New Roman"/>
          <w:bCs/>
          <w:sz w:val="24"/>
          <w:szCs w:val="28"/>
        </w:rPr>
        <w:t>№ ______</w:t>
      </w:r>
    </w:p>
    <w:p w:rsidR="00CA15C7" w:rsidRDefault="00CA15C7" w:rsidP="00511A24">
      <w:pPr>
        <w:widowControl w:val="0"/>
        <w:spacing w:line="241" w:lineRule="auto"/>
        <w:ind w:right="-59"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7965" w:rsidRDefault="004D7965" w:rsidP="004D796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утверждении результатов определения </w:t>
      </w:r>
    </w:p>
    <w:p w:rsidR="004D7965" w:rsidRDefault="00CA15C7" w:rsidP="004D796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размеров долей в праве общей долевой </w:t>
      </w:r>
    </w:p>
    <w:p w:rsidR="004D7965" w:rsidRDefault="00CA15C7" w:rsidP="004D796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на земельный участок </w:t>
      </w:r>
    </w:p>
    <w:p w:rsidR="004D7965" w:rsidRDefault="00CA15C7" w:rsidP="004D796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</w:t>
      </w:r>
    </w:p>
    <w:p w:rsidR="004D7965" w:rsidRDefault="00CA15C7" w:rsidP="004D796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выраженных в гектарах или балло-гектарах, </w:t>
      </w:r>
    </w:p>
    <w:p w:rsidR="00CA15C7" w:rsidRPr="00511A24" w:rsidRDefault="00CA15C7" w:rsidP="004D796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простой правильной дроби</w:t>
      </w:r>
    </w:p>
    <w:p w:rsidR="00511A24" w:rsidRDefault="00511A24" w:rsidP="004D7965">
      <w:pPr>
        <w:widowControl w:val="0"/>
        <w:spacing w:line="241" w:lineRule="auto"/>
        <w:ind w:right="-5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:rsidR="00F731CE" w:rsidRDefault="00511A24" w:rsidP="00DF47DC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15C7" w:rsidRPr="00CA15C7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</w:t>
      </w:r>
      <w:r w:rsidRPr="00511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24.07.2022 </w:t>
      </w:r>
      <w:r w:rsidR="006D454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511A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101-ФЗ «Об обороте земель сельскохозяйственного назначения»</w:t>
      </w:r>
      <w:r w:rsidR="00CA15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</w:t>
      </w:r>
      <w:r w:rsidR="00CA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</w:t>
      </w:r>
      <w:r w:rsid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 </w:t>
      </w:r>
      <w:r w:rsidR="00DF47DC" w:rsidRPr="00511A2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CA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 w:rsid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письмом Министерства финансов Республики Татарстан от </w:t>
      </w:r>
      <w:r w:rsidR="00DF47DC" w:rsidRP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>19.05.2025</w:t>
      </w:r>
      <w:r w:rsid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DF47DC" w:rsidRP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>05-11/3231</w:t>
      </w:r>
      <w:r w:rsidR="00DF4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выписки из Единого государственного реестра недвижимости об основных характеристиках и з</w:t>
      </w:r>
      <w:r w:rsidR="00491E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регистрированных правах на объект недвижимости от 27.05.2025 Совет </w:t>
      </w:r>
      <w:r w:rsidR="00D52D36" w:rsidRP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Бавлинского муниципального района реш</w:t>
      </w:r>
      <w:r w:rsidR="004D7965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D7965" w:rsidRPr="009B1591" w:rsidRDefault="00F731CE" w:rsidP="009B1591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результаты </w:t>
      </w:r>
      <w:r w:rsidR="00511A24"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размеров </w:t>
      </w:r>
      <w:r w:rsidR="00FB0651"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долей в праве</w:t>
      </w:r>
      <w:r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</w:t>
      </w:r>
      <w:r w:rsid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1A24"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долевой собственности на земельны</w:t>
      </w:r>
      <w:r w:rsidR="004D7965"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11A24"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</w:t>
      </w:r>
      <w:r w:rsidR="004D7965" w:rsidRPr="009B1591">
        <w:rPr>
          <w:rFonts w:ascii="Times New Roman" w:eastAsia="Times New Roman" w:hAnsi="Times New Roman" w:cs="Times New Roman"/>
          <w:color w:val="000000"/>
          <w:sz w:val="28"/>
          <w:szCs w:val="28"/>
        </w:rPr>
        <w:t>ки:</w:t>
      </w:r>
    </w:p>
    <w:p w:rsidR="00511A24" w:rsidRDefault="004D7965" w:rsidP="00DF47DC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стровым номером 16:11:000000:37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32300203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2D36" w:rsidRP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Покровско-Урустамакское сельское поселение, СПК Коло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из земель сельскохозяйственного назначения, выраженных в гектарах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простой правильной дроби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решению</w:t>
      </w:r>
      <w:r w:rsidR="0094474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01EAB" w:rsidRDefault="004D7965" w:rsidP="00DF47DC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кадастровым номером 16:11:000000: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715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23388504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</w:t>
      </w:r>
      <w:r w:rsidR="00D52D36" w:rsidRP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Татарстан, Бавлинский муниципальный </w:t>
      </w:r>
      <w:r w:rsidR="00D52D36" w:rsidRP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район, Покровско-Урустамакское сельское поселение, СПК Колос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, невостребованные земельные доли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земель сельскохозяйственного назначения, выраженных в гектарах, в виде простой правильной дроби согласно приложению № </w:t>
      </w:r>
      <w:r w:rsidR="00B147C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 w:rsidR="0094474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7C1" w:rsidRDefault="004D7965" w:rsidP="00DF47DC">
      <w:pPr>
        <w:widowControl w:val="0"/>
        <w:spacing w:line="36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кадастровым номером 16:11: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000000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716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4064316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</w:t>
      </w:r>
      <w:r w:rsidR="00D52D36" w:rsidRP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Татарстан, Бавлинский муниципальный район, Покровско-Урустамакское сельское поселение</w:t>
      </w:r>
      <w:r w:rsid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52D36" w:rsidRPr="00D52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выраженных в гектарах, в виде простой правильной дроби согласно приложению № </w:t>
      </w:r>
      <w:r w:rsidR="00A01EA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01EAB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 w:rsidR="0094474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D7965" w:rsidRDefault="004D7965" w:rsidP="00DF47D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796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</w:t>
      </w:r>
      <w:r w:rsidR="00FB0651">
        <w:rPr>
          <w:rFonts w:ascii="Times New Roman" w:hAnsi="Times New Roman" w:cs="Times New Roman"/>
          <w:sz w:val="28"/>
          <w:szCs w:val="28"/>
        </w:rPr>
        <w:t xml:space="preserve">ан по адресу pravo.tatarstan.ru, </w:t>
      </w:r>
      <w:r w:rsidRPr="004D7965">
        <w:rPr>
          <w:rFonts w:ascii="Times New Roman" w:hAnsi="Times New Roman" w:cs="Times New Roman"/>
          <w:sz w:val="28"/>
          <w:szCs w:val="28"/>
        </w:rPr>
        <w:t>и на официальном сайте Бавлинского муниципального райо</w:t>
      </w:r>
      <w:r w:rsidR="00FB0651">
        <w:rPr>
          <w:rFonts w:ascii="Times New Roman" w:hAnsi="Times New Roman" w:cs="Times New Roman"/>
          <w:sz w:val="28"/>
          <w:szCs w:val="28"/>
        </w:rPr>
        <w:t>на по адресу bavly.tatarstan.ru и в газете «</w:t>
      </w:r>
      <w:r w:rsidR="00FB0651" w:rsidRPr="00FB0651">
        <w:rPr>
          <w:rFonts w:ascii="Times New Roman" w:hAnsi="Times New Roman" w:cs="Times New Roman"/>
          <w:sz w:val="28"/>
          <w:szCs w:val="28"/>
        </w:rPr>
        <w:t>Слава труду</w:t>
      </w:r>
      <w:r w:rsidR="00FB0651">
        <w:rPr>
          <w:rFonts w:ascii="Times New Roman" w:hAnsi="Times New Roman" w:cs="Times New Roman"/>
          <w:sz w:val="28"/>
          <w:szCs w:val="28"/>
        </w:rPr>
        <w:t>»</w:t>
      </w:r>
      <w:r w:rsidR="00FB0651" w:rsidRPr="00FB0651">
        <w:rPr>
          <w:rFonts w:ascii="Times New Roman" w:hAnsi="Times New Roman" w:cs="Times New Roman"/>
          <w:sz w:val="28"/>
          <w:szCs w:val="28"/>
        </w:rPr>
        <w:t xml:space="preserve">, </w:t>
      </w:r>
      <w:r w:rsidR="00FB0651">
        <w:rPr>
          <w:rFonts w:ascii="Times New Roman" w:hAnsi="Times New Roman" w:cs="Times New Roman"/>
          <w:sz w:val="28"/>
          <w:szCs w:val="28"/>
        </w:rPr>
        <w:t>«</w:t>
      </w:r>
      <w:r w:rsidR="00FB0651" w:rsidRPr="00FB0651">
        <w:rPr>
          <w:rFonts w:ascii="Times New Roman" w:hAnsi="Times New Roman" w:cs="Times New Roman"/>
          <w:sz w:val="28"/>
          <w:szCs w:val="28"/>
        </w:rPr>
        <w:t>Хезмэткэ дан</w:t>
      </w:r>
      <w:r w:rsidR="00FB0651">
        <w:rPr>
          <w:rFonts w:ascii="Times New Roman" w:hAnsi="Times New Roman" w:cs="Times New Roman"/>
          <w:sz w:val="28"/>
          <w:szCs w:val="28"/>
        </w:rPr>
        <w:t>».</w:t>
      </w:r>
    </w:p>
    <w:p w:rsidR="00FB0651" w:rsidRDefault="00FB0651" w:rsidP="00DF47D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47C1">
        <w:rPr>
          <w:rFonts w:ascii="Times New Roman" w:hAnsi="Times New Roman" w:cs="Times New Roman"/>
          <w:sz w:val="28"/>
          <w:szCs w:val="28"/>
        </w:rPr>
        <w:t xml:space="preserve">. </w:t>
      </w:r>
      <w:r w:rsidRPr="00FB0651">
        <w:rPr>
          <w:rFonts w:ascii="Times New Roman" w:hAnsi="Times New Roman" w:cs="Times New Roman"/>
          <w:sz w:val="28"/>
          <w:szCs w:val="28"/>
        </w:rPr>
        <w:t>По истечени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0651">
        <w:rPr>
          <w:rFonts w:ascii="Times New Roman" w:hAnsi="Times New Roman" w:cs="Times New Roman"/>
          <w:sz w:val="28"/>
          <w:szCs w:val="28"/>
        </w:rPr>
        <w:t xml:space="preserve">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B147C1" w:rsidRDefault="00FB0651" w:rsidP="00DF47DC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147C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2C4A" w:rsidRDefault="00ED2C4A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2C4A" w:rsidRDefault="00ED2C4A" w:rsidP="00ED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D2C4A" w:rsidRDefault="00ED2C4A" w:rsidP="00ED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ED2C4A" w:rsidRDefault="00ED2C4A" w:rsidP="00ED2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D2C4A" w:rsidRDefault="00ED2C4A" w:rsidP="00ED2C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                                             Ф.И. Чернов</w:t>
      </w:r>
    </w:p>
    <w:p w:rsidR="00ED2C4A" w:rsidRDefault="00ED2C4A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0651" w:rsidRDefault="00FB0651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5F1F" w:rsidRDefault="00E45F1F" w:rsidP="00FB0651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ectPr w:rsidR="00E45F1F" w:rsidSect="00DF47DC">
          <w:pgSz w:w="11904" w:h="16838" w:code="9"/>
          <w:pgMar w:top="851" w:right="1134" w:bottom="851" w:left="1134" w:header="0" w:footer="0" w:gutter="0"/>
          <w:cols w:space="708"/>
          <w:docGrid w:linePitch="299"/>
        </w:sectPr>
      </w:pPr>
    </w:p>
    <w:p w:rsidR="00FB0651" w:rsidRDefault="00FB0651" w:rsidP="00FB0651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Приложение № 1</w:t>
      </w:r>
    </w:p>
    <w:p w:rsidR="00FB0651" w:rsidRPr="00FB0651" w:rsidRDefault="00FB0651" w:rsidP="00FB065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E45F1F" w:rsidRDefault="00FB0651" w:rsidP="00E45F1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 xml:space="preserve">Покровско-Урустамакского </w:t>
      </w:r>
    </w:p>
    <w:p w:rsidR="00FB0651" w:rsidRDefault="00FB0651" w:rsidP="00E45F1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E45F1F" w:rsidRPr="00FB0651" w:rsidRDefault="00E45F1F" w:rsidP="00E45F1F">
      <w:pPr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______________2025г. №_____</w:t>
      </w:r>
    </w:p>
    <w:p w:rsidR="00FB0651" w:rsidRDefault="00FB0651" w:rsidP="00FB0651">
      <w:pP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FB0651" w:rsidRPr="00EA1E99" w:rsidRDefault="00FB0651" w:rsidP="00FB0651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B0651" w:rsidRPr="00E45F1F" w:rsidRDefault="00FB0651" w:rsidP="00FB06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F1F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 или балло-гектарах, в виде простой правильной дроби</w:t>
      </w:r>
    </w:p>
    <w:p w:rsidR="00FB0651" w:rsidRPr="00E45F1F" w:rsidRDefault="00FB0651" w:rsidP="00FB065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4596" w:type="dxa"/>
        <w:tblLook w:val="04A0" w:firstRow="1" w:lastRow="0" w:firstColumn="1" w:lastColumn="0" w:noHBand="0" w:noVBand="1"/>
      </w:tblPr>
      <w:tblGrid>
        <w:gridCol w:w="594"/>
        <w:gridCol w:w="7765"/>
        <w:gridCol w:w="2792"/>
        <w:gridCol w:w="1885"/>
        <w:gridCol w:w="1560"/>
      </w:tblGrid>
      <w:tr w:rsidR="00E45F1F" w:rsidRPr="00E45F1F" w:rsidTr="00E45F1F">
        <w:tc>
          <w:tcPr>
            <w:tcW w:w="594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765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2792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85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60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E45F1F" w:rsidRPr="00E45F1F" w:rsidTr="00E45F1F">
        <w:tc>
          <w:tcPr>
            <w:tcW w:w="594" w:type="dxa"/>
          </w:tcPr>
          <w:p w:rsidR="00FB0651" w:rsidRPr="00E45F1F" w:rsidRDefault="00FB0651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65" w:type="dxa"/>
          </w:tcPr>
          <w:p w:rsidR="00FB0651" w:rsidRPr="00E45F1F" w:rsidRDefault="00FB0651" w:rsidP="00E45F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Кочетков Александр Анатольевич, 01.06.1965, с.Бакалы Бавлинского района Республики Татарстан, Российская Федерация, СНИЛС 071-454-117 39</w:t>
            </w:r>
          </w:p>
        </w:tc>
        <w:tc>
          <w:tcPr>
            <w:tcW w:w="2792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16-16-13/018/2012-376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26.12.2012 </w:t>
            </w:r>
          </w:p>
        </w:tc>
        <w:tc>
          <w:tcPr>
            <w:tcW w:w="1885" w:type="dxa"/>
          </w:tcPr>
          <w:p w:rsidR="00E45F1F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5,05 га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5/3230</w:t>
            </w:r>
          </w:p>
        </w:tc>
      </w:tr>
      <w:tr w:rsidR="00E45F1F" w:rsidRPr="00E45F1F" w:rsidTr="00E45F1F">
        <w:tc>
          <w:tcPr>
            <w:tcW w:w="594" w:type="dxa"/>
          </w:tcPr>
          <w:p w:rsidR="00FB0651" w:rsidRPr="00E45F1F" w:rsidRDefault="00FB0651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65" w:type="dxa"/>
          </w:tcPr>
          <w:p w:rsidR="00FB0651" w:rsidRPr="00E45F1F" w:rsidRDefault="00FB0651" w:rsidP="00E45F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Фомин Вячеслав Петрович, 27.07.1974, д.Бакалы Бавлинского района Татарской ССР, Гражданин РФ, СНИЛС 077-811-267 86</w:t>
            </w:r>
          </w:p>
        </w:tc>
        <w:tc>
          <w:tcPr>
            <w:tcW w:w="2792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16-16-25/002/2007-346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30.03.2007</w:t>
            </w:r>
          </w:p>
        </w:tc>
        <w:tc>
          <w:tcPr>
            <w:tcW w:w="1885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</w:tc>
        <w:tc>
          <w:tcPr>
            <w:tcW w:w="1560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5/3230</w:t>
            </w:r>
          </w:p>
        </w:tc>
      </w:tr>
      <w:tr w:rsidR="00E45F1F" w:rsidRPr="00E45F1F" w:rsidTr="00E45F1F">
        <w:tc>
          <w:tcPr>
            <w:tcW w:w="594" w:type="dxa"/>
          </w:tcPr>
          <w:p w:rsidR="00FB0651" w:rsidRPr="00E45F1F" w:rsidRDefault="00FB0651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65" w:type="dxa"/>
          </w:tcPr>
          <w:p w:rsidR="00FB0651" w:rsidRPr="00E45F1F" w:rsidRDefault="00FB0651" w:rsidP="00E45F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Никулина Любовь Александровна, 20.08.1957, дер. Бакалы Бавлинского р-на Татарской АССР,</w:t>
            </w:r>
            <w:r w:rsid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Российской Федерации, СНИЛС 051-728-155 48</w:t>
            </w:r>
          </w:p>
        </w:tc>
        <w:tc>
          <w:tcPr>
            <w:tcW w:w="2792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16-16-25/001/2007-198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06.02.2007</w:t>
            </w:r>
          </w:p>
        </w:tc>
        <w:tc>
          <w:tcPr>
            <w:tcW w:w="1885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1,01га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1/3230</w:t>
            </w:r>
          </w:p>
        </w:tc>
      </w:tr>
      <w:tr w:rsidR="00E45F1F" w:rsidRPr="00E45F1F" w:rsidTr="00E45F1F">
        <w:tc>
          <w:tcPr>
            <w:tcW w:w="594" w:type="dxa"/>
          </w:tcPr>
          <w:p w:rsidR="00FB0651" w:rsidRPr="00E45F1F" w:rsidRDefault="00FB0651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65" w:type="dxa"/>
          </w:tcPr>
          <w:p w:rsidR="00FB0651" w:rsidRPr="00E45F1F" w:rsidRDefault="00FB0651" w:rsidP="00E45F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Жидков Анатолий Александрович, 05.04.1964, д. Бакалы Бавлинского р-на Татарской АССР, Российской Федерации,</w:t>
            </w:r>
            <w:r w:rsidR="00E45F1F"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041-415-166 08</w:t>
            </w:r>
          </w:p>
        </w:tc>
        <w:tc>
          <w:tcPr>
            <w:tcW w:w="2792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16-16-25/001/2007-198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06.02.2007</w:t>
            </w:r>
          </w:p>
        </w:tc>
        <w:tc>
          <w:tcPr>
            <w:tcW w:w="1885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</w:t>
            </w: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1,01га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1/3230</w:t>
            </w:r>
          </w:p>
        </w:tc>
      </w:tr>
      <w:tr w:rsidR="00E45F1F" w:rsidRPr="00E45F1F" w:rsidTr="00E45F1F">
        <w:tc>
          <w:tcPr>
            <w:tcW w:w="594" w:type="dxa"/>
          </w:tcPr>
          <w:p w:rsidR="00FB0651" w:rsidRPr="00E45F1F" w:rsidRDefault="00FB0651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7765" w:type="dxa"/>
          </w:tcPr>
          <w:p w:rsidR="00FB0651" w:rsidRPr="00E45F1F" w:rsidRDefault="00FB0651" w:rsidP="00E45F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Жидкова Галина Александровна, 03.01.1961, дер. Бакалы Бавлинского района Татарской АССР, Российской Федерации,</w:t>
            </w:r>
            <w:r w:rsidR="00E45F1F"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051-773-226 51</w:t>
            </w:r>
          </w:p>
        </w:tc>
        <w:tc>
          <w:tcPr>
            <w:tcW w:w="2792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16-16-25/001/2007-198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06.02.2007</w:t>
            </w:r>
          </w:p>
        </w:tc>
        <w:tc>
          <w:tcPr>
            <w:tcW w:w="1885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1,01га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0651" w:rsidRPr="00E45F1F" w:rsidRDefault="00FB0651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hAnsi="Times New Roman" w:cs="Times New Roman"/>
                <w:sz w:val="26"/>
                <w:szCs w:val="26"/>
              </w:rPr>
              <w:t>1/3230</w:t>
            </w:r>
          </w:p>
        </w:tc>
      </w:tr>
      <w:tr w:rsidR="00E45F1F" w:rsidRPr="00E45F1F" w:rsidTr="00E45F1F">
        <w:tc>
          <w:tcPr>
            <w:tcW w:w="594" w:type="dxa"/>
          </w:tcPr>
          <w:p w:rsidR="00FB0651" w:rsidRPr="00E45F1F" w:rsidRDefault="00FB0651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65" w:type="dxa"/>
          </w:tcPr>
          <w:p w:rsidR="00FB0651" w:rsidRPr="00E45F1F" w:rsidRDefault="00FB0651" w:rsidP="00E45F1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Боднарь Нина Александровна, 10.10.1950, д.Бакалы Бавлинского района Респ.Татарстан, Гражданин РФ,</w:t>
            </w:r>
            <w:r w:rsidR="00E45F1F"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007-670-148 38</w:t>
            </w:r>
          </w:p>
        </w:tc>
        <w:tc>
          <w:tcPr>
            <w:tcW w:w="2792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16-16-25/001/2007-198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06.02.2007</w:t>
            </w:r>
          </w:p>
        </w:tc>
        <w:tc>
          <w:tcPr>
            <w:tcW w:w="1885" w:type="dxa"/>
          </w:tcPr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1,01га</w:t>
            </w:r>
          </w:p>
          <w:p w:rsidR="00FB0651" w:rsidRPr="00E45F1F" w:rsidRDefault="00FB0651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B0651" w:rsidRPr="00E45F1F" w:rsidRDefault="00FB0651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5F1F">
              <w:rPr>
                <w:rFonts w:ascii="Times New Roman" w:hAnsi="Times New Roman" w:cs="Times New Roman"/>
                <w:sz w:val="26"/>
                <w:szCs w:val="26"/>
              </w:rPr>
              <w:t>1/3230</w:t>
            </w:r>
          </w:p>
        </w:tc>
      </w:tr>
    </w:tbl>
    <w:p w:rsidR="00E45F1F" w:rsidRDefault="00E45F1F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E0186D" w:rsidP="00E0186D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2C4A" w:rsidRDefault="00ED2C4A" w:rsidP="00DF47DC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DF47DC" w:rsidRDefault="00DF47DC" w:rsidP="00DF47DC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Приложение № 2</w:t>
      </w:r>
    </w:p>
    <w:p w:rsidR="00DF47DC" w:rsidRPr="00FB0651" w:rsidRDefault="00DF47DC" w:rsidP="00DF47D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F47DC" w:rsidRDefault="00DF47DC" w:rsidP="00DF47D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 xml:space="preserve">Покровско-Урустамакского </w:t>
      </w:r>
    </w:p>
    <w:p w:rsidR="00DF47DC" w:rsidRDefault="00DF47DC" w:rsidP="00DF47D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DF47DC" w:rsidRPr="00FB0651" w:rsidRDefault="00DF47DC" w:rsidP="00DF47DC">
      <w:pPr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______________2025г. №_____</w:t>
      </w:r>
    </w:p>
    <w:p w:rsidR="00DF47DC" w:rsidRDefault="00DF47DC" w:rsidP="00DF47D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7DC" w:rsidRPr="00DF47DC" w:rsidRDefault="00DF47DC" w:rsidP="005D073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DC">
        <w:rPr>
          <w:rFonts w:ascii="Times New Roman" w:eastAsia="Times New Roman" w:hAnsi="Times New Roman" w:cs="Times New Roman"/>
          <w:sz w:val="26"/>
          <w:szCs w:val="26"/>
        </w:rPr>
        <w:t>Размеры земельных долей, выраженных в гектарах или балло-гектарах, в виде простой правильной дроби</w:t>
      </w:r>
    </w:p>
    <w:p w:rsidR="00DF47DC" w:rsidRPr="00DF47DC" w:rsidRDefault="00DF47DC" w:rsidP="00DF47D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14547" w:type="dxa"/>
        <w:tblLook w:val="04A0" w:firstRow="1" w:lastRow="0" w:firstColumn="1" w:lastColumn="0" w:noHBand="0" w:noVBand="1"/>
      </w:tblPr>
      <w:tblGrid>
        <w:gridCol w:w="704"/>
        <w:gridCol w:w="7647"/>
        <w:gridCol w:w="2785"/>
        <w:gridCol w:w="1891"/>
        <w:gridCol w:w="1520"/>
      </w:tblGrid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655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655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Минекаев Азат Фархатович, 04.12.1992, гор. Казань, Российская Федерация, 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132-927-709 68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16:11:000000:715-16/262/2023-390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29.11.2023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5.05 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5/2338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655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Можгов Константин Петрович, 10.09.1987, р.п. Бавлы Бавлинского района Татарской АССР,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Российская Федерация,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104-197-396 48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16:11:000000:715-16/260/2021-336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27.07.2021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5.05 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5/2338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655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Сотников Андрей Петрович, 23.09.1969, с.Покровский Урустамак Бавлинского района Татарской АССР, Гражданка РФ,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046-224-115 21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16:11:000000:715-16/029/2020-323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22.06.2020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долевая собственность, 2.52 га </w:t>
            </w:r>
          </w:p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2/2338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655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Сотников Алексей Петрович, 06.03.1978, с. Покровский Урустамак Бавлинского района Республики Татарстан,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Российская Федерация, </w:t>
            </w:r>
          </w:p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054-140-536 20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16:11:000000:715-16/029/2020-322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19.06.2020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собственность, 2,52га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2/2338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7655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 Георгий Георгиевич, 30.10.1957, гор. Октябрьский Респ. Башкортостан, Российская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Федерация,</w:t>
            </w:r>
          </w:p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049-890-351 06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16:11:000000:715-16/029/2019-305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11.09.2019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5/2338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655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Лукьянова Зинаида Яковлевна, 18.01.1957, с.Покровский Урустамак, Бавлинского района,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Гражданка РФ, СНИЛС 043-682-384 65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16:11:000000:715-16/029/2018-63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02.04.2018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5/2338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655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Пронин Алексей Михайлович, 16.02.1929, с.Покровский Урустамак Бавлинского района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Татарстан, Российская Федерация, СНИЛС 042-086-789 55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16:11:000000:715-16/029/2017-20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08.12.2017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5/2338</w:t>
            </w:r>
          </w:p>
        </w:tc>
      </w:tr>
      <w:tr w:rsidR="00E0186D" w:rsidRPr="00DF47DC" w:rsidTr="005D0737">
        <w:tc>
          <w:tcPr>
            <w:tcW w:w="704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655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Безенова Елена Михайловна, 18.11.1966, с.Покровский Урустамак Бавлинского района Республики Татарстан, Гражданка РФ,</w:t>
            </w:r>
          </w:p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051-078-748 50</w:t>
            </w:r>
          </w:p>
        </w:tc>
        <w:tc>
          <w:tcPr>
            <w:tcW w:w="278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16:11:000000:715-16/029/2017-4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26.05.2017</w:t>
            </w:r>
          </w:p>
        </w:tc>
        <w:tc>
          <w:tcPr>
            <w:tcW w:w="1891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5/2338</w:t>
            </w:r>
          </w:p>
        </w:tc>
      </w:tr>
    </w:tbl>
    <w:p w:rsidR="00DF47DC" w:rsidRPr="00DF47DC" w:rsidRDefault="00DF47DC" w:rsidP="00DF47D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F47DC" w:rsidRP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F47DC" w:rsidRP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0186D" w:rsidRDefault="00E0186D" w:rsidP="00E0186D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47DC" w:rsidRDefault="00DF47DC" w:rsidP="00B147C1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2C4A" w:rsidRDefault="00ED2C4A" w:rsidP="00DF47DC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ED2C4A" w:rsidRDefault="00ED2C4A" w:rsidP="00DF47DC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DF47DC" w:rsidRDefault="00DF47DC" w:rsidP="00DF47DC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Приложение № 3</w:t>
      </w:r>
    </w:p>
    <w:p w:rsidR="00DF47DC" w:rsidRPr="00FB0651" w:rsidRDefault="00DF47DC" w:rsidP="00DF47D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F47DC" w:rsidRDefault="00DF47DC" w:rsidP="00DF47D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 xml:space="preserve">Покровско-Урустамакского </w:t>
      </w:r>
    </w:p>
    <w:p w:rsidR="00DF47DC" w:rsidRDefault="00DF47DC" w:rsidP="00DF47D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651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DF47DC" w:rsidRPr="00FB0651" w:rsidRDefault="00DF47DC" w:rsidP="00DF47DC">
      <w:pPr>
        <w:jc w:val="right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______________2025г. №_____</w:t>
      </w:r>
    </w:p>
    <w:p w:rsidR="00DF47DC" w:rsidRPr="00E75190" w:rsidRDefault="00DF47DC" w:rsidP="00DF47DC">
      <w:pPr>
        <w:widowControl w:val="0"/>
        <w:spacing w:line="237" w:lineRule="auto"/>
        <w:ind w:left="2519" w:right="6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DF47DC" w:rsidRPr="00EA1E99" w:rsidRDefault="00DF47DC" w:rsidP="00DF47D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DF47DC" w:rsidRPr="00DF47DC" w:rsidRDefault="00DF47DC" w:rsidP="00DF47DC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47DC">
        <w:rPr>
          <w:rFonts w:ascii="Times New Roman" w:eastAsia="Times New Roman" w:hAnsi="Times New Roman" w:cs="Times New Roman"/>
          <w:sz w:val="26"/>
          <w:szCs w:val="26"/>
        </w:rPr>
        <w:t>Размеры земельных долей, выраженных в гектарах или балло-гектарах, в виде простой правильной дроби</w:t>
      </w:r>
    </w:p>
    <w:p w:rsidR="00DF47DC" w:rsidRPr="00DF47DC" w:rsidRDefault="00DF47DC" w:rsidP="00DF47D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4536"/>
        <w:gridCol w:w="3969"/>
        <w:gridCol w:w="3119"/>
        <w:gridCol w:w="2380"/>
      </w:tblGrid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 и дата государственной регистрации права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га</w:t>
            </w: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Чернов Григорий Александрович, 12.07.1951, с.Покровский Урустамак Бавлинского района Республики Татарстан, Российская Федерация, СНИЛС 043-682-399 72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16:11:000000:716-16/356/2025-11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27.02.2025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5.05 га без выдела в натуре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Чернов Григорий Александрович, 12.07.1951, с.Покровский Урустамак Бавлинского района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Республики Татарстан, Российская Федерация, СНИЛС 043-682-399 72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16:11:000000:716-16/136/2025-10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27.02.2025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5.05 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Алатырева Антонина Ефимовна, 24.01.1949, с. Покровский Урустамак Бавлинского района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Татарской АССР, Российская Федерация, СНИЛС 072-026-227 20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16:11:000000:716-16/260/2021-9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12.11.2021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 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Шамукова Вера Михайловна, 03.10.1965, пос.Ямашево Бавлинского р-на Татарской АССР,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Российская Федерация,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201-867-003 33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16:11:000000:716-16/029/2019-7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14.01.2019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 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536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Корольков Виктор Сергеевич, 14.10.1949, с.П-Урустамак Бавлинского района Респ.Татарстан,</w:t>
            </w:r>
          </w:p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Российская Федерация, СНИЛС 030-793-975 68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16:11:000000:716-16/029/2018-6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21.11.2018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DF47DC" w:rsidRPr="00DF47DC" w:rsidRDefault="00DF47DC" w:rsidP="00E0186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Гарифуллина Зинаида Леонтьевна, 11.11.1961, с.Покровский Урустамак Бавлинского района</w:t>
            </w:r>
            <w:r w:rsidR="00E01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Татарской АССР, Российская Федерация, СНИЛС 046-221-913 31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16:11:000000:716-16/029/2018-5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13.11.2018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 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Безенов Юрий Михайлович, 08.10.1955, с.Покровкий Урустамак Бавлинского района Республики Татарстан, Российская Федерация,</w:t>
            </w:r>
          </w:p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052-485-573 69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16:11:000000:716-16/029/2018-4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05.07.2018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Безенов Юрий Михайлович, 08.10.1955, с.Покровкий Урустамак Бавлинского района Республики Татарстан, Российская Федерация,</w:t>
            </w:r>
          </w:p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052-485-573 69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16:11:000000:716-16/029/2018-3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05.07.2018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>5/406</w:t>
            </w:r>
          </w:p>
        </w:tc>
      </w:tr>
      <w:tr w:rsidR="00DF47DC" w:rsidRPr="00DF47DC" w:rsidTr="00EB0ACB">
        <w:tc>
          <w:tcPr>
            <w:tcW w:w="562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Безенов Борис Алексеевич, 26.05.1971, с. Покровский Урустамак Бавлинского района Республики Татарстан, Российская Федерация,</w:t>
            </w:r>
          </w:p>
          <w:p w:rsidR="00DF47DC" w:rsidRPr="00DF47DC" w:rsidRDefault="00DF47DC" w:rsidP="00EB0A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 169-901-596 15</w:t>
            </w:r>
          </w:p>
        </w:tc>
        <w:tc>
          <w:tcPr>
            <w:tcW w:w="396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16-16-13/003/2012-220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29.02.2012</w:t>
            </w:r>
          </w:p>
        </w:tc>
        <w:tc>
          <w:tcPr>
            <w:tcW w:w="3119" w:type="dxa"/>
          </w:tcPr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eastAsia="Times New Roman" w:hAnsi="Times New Roman" w:cs="Times New Roman"/>
                <w:sz w:val="26"/>
                <w:szCs w:val="26"/>
              </w:rPr>
              <w:t>Общая долевая собственность, 5,05га</w:t>
            </w:r>
          </w:p>
          <w:p w:rsidR="00DF47DC" w:rsidRPr="00DF47DC" w:rsidRDefault="00DF47DC" w:rsidP="00EB0A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</w:tcPr>
          <w:p w:rsidR="00DF47DC" w:rsidRPr="00DF47DC" w:rsidRDefault="00DF47DC" w:rsidP="00EB0A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7DC">
              <w:rPr>
                <w:rFonts w:ascii="Times New Roman" w:hAnsi="Times New Roman" w:cs="Times New Roman"/>
                <w:sz w:val="26"/>
                <w:szCs w:val="26"/>
              </w:rPr>
              <w:t xml:space="preserve">5/406                        </w:t>
            </w:r>
          </w:p>
        </w:tc>
      </w:tr>
    </w:tbl>
    <w:p w:rsidR="00E0186D" w:rsidRDefault="00E0186D" w:rsidP="00E0186D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</w:p>
    <w:p w:rsidR="00FB0651" w:rsidRPr="00B147C1" w:rsidRDefault="00E0186D" w:rsidP="00E0186D">
      <w:pPr>
        <w:widowControl w:val="0"/>
        <w:spacing w:line="276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FB0651" w:rsidRPr="00B147C1" w:rsidSect="00E0186D">
      <w:pgSz w:w="16838" w:h="11904" w:orient="landscape" w:code="9"/>
      <w:pgMar w:top="1134" w:right="1134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13" w:rsidRDefault="009F4A13" w:rsidP="00950A0B">
      <w:pPr>
        <w:spacing w:line="240" w:lineRule="auto"/>
      </w:pPr>
      <w:r>
        <w:separator/>
      </w:r>
    </w:p>
  </w:endnote>
  <w:endnote w:type="continuationSeparator" w:id="0">
    <w:p w:rsidR="009F4A13" w:rsidRDefault="009F4A13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13" w:rsidRDefault="009F4A13" w:rsidP="00950A0B">
      <w:pPr>
        <w:spacing w:line="240" w:lineRule="auto"/>
      </w:pPr>
      <w:r>
        <w:separator/>
      </w:r>
    </w:p>
  </w:footnote>
  <w:footnote w:type="continuationSeparator" w:id="0">
    <w:p w:rsidR="009F4A13" w:rsidRDefault="009F4A13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1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B638F"/>
    <w:rsid w:val="000C05AC"/>
    <w:rsid w:val="00114184"/>
    <w:rsid w:val="00142661"/>
    <w:rsid w:val="00160408"/>
    <w:rsid w:val="00187124"/>
    <w:rsid w:val="00194B42"/>
    <w:rsid w:val="001974AC"/>
    <w:rsid w:val="001A5D0B"/>
    <w:rsid w:val="001C0426"/>
    <w:rsid w:val="001C11EE"/>
    <w:rsid w:val="001F3A71"/>
    <w:rsid w:val="0020183D"/>
    <w:rsid w:val="002146BE"/>
    <w:rsid w:val="002508A0"/>
    <w:rsid w:val="00302D3F"/>
    <w:rsid w:val="003215EE"/>
    <w:rsid w:val="003A47BF"/>
    <w:rsid w:val="003A7A61"/>
    <w:rsid w:val="003D4B4C"/>
    <w:rsid w:val="00405556"/>
    <w:rsid w:val="0041081F"/>
    <w:rsid w:val="00432EF8"/>
    <w:rsid w:val="00491EA3"/>
    <w:rsid w:val="0049312C"/>
    <w:rsid w:val="004D0139"/>
    <w:rsid w:val="004D7965"/>
    <w:rsid w:val="00511A24"/>
    <w:rsid w:val="00512865"/>
    <w:rsid w:val="00525502"/>
    <w:rsid w:val="00537A22"/>
    <w:rsid w:val="005B7BF1"/>
    <w:rsid w:val="005C5BBF"/>
    <w:rsid w:val="005D0737"/>
    <w:rsid w:val="005D65F9"/>
    <w:rsid w:val="00601A65"/>
    <w:rsid w:val="0064579C"/>
    <w:rsid w:val="00671C39"/>
    <w:rsid w:val="006B7ABD"/>
    <w:rsid w:val="006D454C"/>
    <w:rsid w:val="0074341B"/>
    <w:rsid w:val="007537CA"/>
    <w:rsid w:val="007946B7"/>
    <w:rsid w:val="007A505C"/>
    <w:rsid w:val="007C2563"/>
    <w:rsid w:val="0080663A"/>
    <w:rsid w:val="008331A4"/>
    <w:rsid w:val="00862FC9"/>
    <w:rsid w:val="008B0CD9"/>
    <w:rsid w:val="008B2A25"/>
    <w:rsid w:val="008E7412"/>
    <w:rsid w:val="008F5830"/>
    <w:rsid w:val="00900F71"/>
    <w:rsid w:val="00944745"/>
    <w:rsid w:val="0094623B"/>
    <w:rsid w:val="00946915"/>
    <w:rsid w:val="00950A0B"/>
    <w:rsid w:val="0096207B"/>
    <w:rsid w:val="00964466"/>
    <w:rsid w:val="009B1591"/>
    <w:rsid w:val="009D0DD7"/>
    <w:rsid w:val="009F4A13"/>
    <w:rsid w:val="00A01EAB"/>
    <w:rsid w:val="00A422E6"/>
    <w:rsid w:val="00A44F67"/>
    <w:rsid w:val="00A82695"/>
    <w:rsid w:val="00A92D30"/>
    <w:rsid w:val="00AB54FA"/>
    <w:rsid w:val="00AB579F"/>
    <w:rsid w:val="00B147C1"/>
    <w:rsid w:val="00B518EF"/>
    <w:rsid w:val="00BC32C4"/>
    <w:rsid w:val="00C15AE4"/>
    <w:rsid w:val="00C81C88"/>
    <w:rsid w:val="00CA15C7"/>
    <w:rsid w:val="00CD2EB8"/>
    <w:rsid w:val="00CF4F8A"/>
    <w:rsid w:val="00D11103"/>
    <w:rsid w:val="00D4592E"/>
    <w:rsid w:val="00D50D8C"/>
    <w:rsid w:val="00D52D36"/>
    <w:rsid w:val="00D6381E"/>
    <w:rsid w:val="00D750C9"/>
    <w:rsid w:val="00D8420C"/>
    <w:rsid w:val="00D85275"/>
    <w:rsid w:val="00DA54B7"/>
    <w:rsid w:val="00DE4934"/>
    <w:rsid w:val="00DF47DC"/>
    <w:rsid w:val="00E00C4A"/>
    <w:rsid w:val="00E0186D"/>
    <w:rsid w:val="00E30DD6"/>
    <w:rsid w:val="00E31B89"/>
    <w:rsid w:val="00E45F1F"/>
    <w:rsid w:val="00E67F90"/>
    <w:rsid w:val="00E733BF"/>
    <w:rsid w:val="00E75190"/>
    <w:rsid w:val="00EC4963"/>
    <w:rsid w:val="00ED2C4A"/>
    <w:rsid w:val="00EF0725"/>
    <w:rsid w:val="00F16907"/>
    <w:rsid w:val="00F24AF4"/>
    <w:rsid w:val="00F71C54"/>
    <w:rsid w:val="00F731CE"/>
    <w:rsid w:val="00F874F8"/>
    <w:rsid w:val="00FB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682B0-3363-4CA6-B17D-1B07BDF6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FB06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CC83-910D-4285-8544-5151E4E7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dcterms:created xsi:type="dcterms:W3CDTF">2025-06-18T07:59:00Z</dcterms:created>
  <dcterms:modified xsi:type="dcterms:W3CDTF">2025-06-18T07:59:00Z</dcterms:modified>
</cp:coreProperties>
</file>