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327"/>
      </w:tblGrid>
      <w:tr w:rsidR="00717B25" w:rsidRPr="00ED3F31" w:rsidTr="00981E77">
        <w:trPr>
          <w:trHeight w:val="1221"/>
        </w:trPr>
        <w:tc>
          <w:tcPr>
            <w:tcW w:w="4400" w:type="dxa"/>
            <w:tcBorders>
              <w:bottom w:val="single" w:sz="18" w:space="0" w:color="auto"/>
            </w:tcBorders>
          </w:tcPr>
          <w:p w:rsidR="00717B25" w:rsidRPr="00ED3F31" w:rsidRDefault="00981E77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717B25" w:rsidRPr="00ED3F31">
              <w:rPr>
                <w:rFonts w:ascii="Arial" w:hAnsi="Arial" w:cs="Arial"/>
                <w:sz w:val="24"/>
                <w:szCs w:val="24"/>
              </w:rPr>
              <w:t xml:space="preserve">КРЫМ-САРАЙСКОГО </w:t>
            </w:r>
          </w:p>
          <w:p w:rsidR="00717B25" w:rsidRPr="00ED3F31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СЕЛЬСКОГО ПОСЕЛЕНИЯ БАВЛИНСКОГО МУНИЦИПАЛЬНОГО РАЙОНА</w:t>
            </w:r>
          </w:p>
          <w:p w:rsidR="00717B25" w:rsidRPr="00ED3F31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717B25" w:rsidRPr="00ED3F31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18" w:space="0" w:color="auto"/>
            </w:tcBorders>
          </w:tcPr>
          <w:p w:rsidR="00717B25" w:rsidRPr="00ED3F31" w:rsidRDefault="00717B25" w:rsidP="00981E77">
            <w:pPr>
              <w:pStyle w:val="Style12"/>
              <w:jc w:val="center"/>
              <w:rPr>
                <w:rFonts w:ascii="Arial" w:hAnsi="Arial" w:cs="Arial"/>
              </w:rPr>
            </w:pPr>
          </w:p>
          <w:p w:rsidR="00717B25" w:rsidRPr="00ED3F31" w:rsidRDefault="00717B25" w:rsidP="00981E77">
            <w:pPr>
              <w:pStyle w:val="Style12"/>
              <w:jc w:val="center"/>
              <w:rPr>
                <w:rFonts w:ascii="Arial" w:hAnsi="Arial" w:cs="Arial"/>
              </w:rPr>
            </w:pPr>
          </w:p>
          <w:p w:rsidR="00717B25" w:rsidRPr="00ED3F31" w:rsidRDefault="00717B25" w:rsidP="00981E77">
            <w:pPr>
              <w:pStyle w:val="Style12"/>
              <w:jc w:val="center"/>
              <w:rPr>
                <w:rFonts w:ascii="Arial" w:hAnsi="Arial" w:cs="Arial"/>
              </w:rPr>
            </w:pPr>
          </w:p>
          <w:p w:rsidR="00717B25" w:rsidRPr="00ED3F31" w:rsidRDefault="00717B25" w:rsidP="00981E77">
            <w:pPr>
              <w:pStyle w:val="Style12"/>
              <w:jc w:val="center"/>
              <w:rPr>
                <w:rFonts w:ascii="Arial" w:hAnsi="Arial" w:cs="Arial"/>
              </w:rPr>
            </w:pPr>
          </w:p>
        </w:tc>
        <w:tc>
          <w:tcPr>
            <w:tcW w:w="4327" w:type="dxa"/>
            <w:tcBorders>
              <w:bottom w:val="single" w:sz="18" w:space="0" w:color="auto"/>
            </w:tcBorders>
            <w:shd w:val="clear" w:color="auto" w:fill="auto"/>
          </w:tcPr>
          <w:p w:rsidR="00717B25" w:rsidRPr="00ED3F31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717B25" w:rsidRPr="00ED3F31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717B25" w:rsidRPr="00ED3F31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 МУНИЦИПАЛЬ РАЙОНЫ </w:t>
            </w:r>
          </w:p>
          <w:p w:rsidR="00717B25" w:rsidRPr="00ED3F31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КЫРЫМ-САРАЙ АВЫЛЫ </w:t>
            </w:r>
            <w:r w:rsidRPr="00ED3F3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Җ</w:t>
            </w:r>
            <w:r w:rsidRPr="00ED3F31">
              <w:rPr>
                <w:rFonts w:ascii="Arial" w:hAnsi="Arial" w:cs="Arial"/>
                <w:sz w:val="24"/>
                <w:szCs w:val="24"/>
              </w:rPr>
              <w:t xml:space="preserve">ИРЛЕГЕ </w:t>
            </w:r>
            <w:r w:rsidR="00981E77" w:rsidRPr="00ED3F31"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717B25" w:rsidRPr="00ED3F31" w:rsidRDefault="00717B25" w:rsidP="00981E77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981E77" w:rsidRPr="00ED3F31" w:rsidTr="00981E77">
        <w:trPr>
          <w:trHeight w:val="298"/>
        </w:trPr>
        <w:tc>
          <w:tcPr>
            <w:tcW w:w="4400" w:type="dxa"/>
            <w:tcBorders>
              <w:top w:val="single" w:sz="18" w:space="0" w:color="auto"/>
            </w:tcBorders>
          </w:tcPr>
          <w:p w:rsidR="00981E77" w:rsidRPr="00ED3F31" w:rsidRDefault="00981E77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1E77" w:rsidRPr="00ED3F31" w:rsidRDefault="00981E77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1100" w:type="dxa"/>
            <w:tcBorders>
              <w:top w:val="single" w:sz="18" w:space="0" w:color="auto"/>
            </w:tcBorders>
          </w:tcPr>
          <w:p w:rsidR="00981E77" w:rsidRPr="00ED3F31" w:rsidRDefault="00981E77" w:rsidP="00981E77">
            <w:pPr>
              <w:pStyle w:val="Style12"/>
              <w:jc w:val="center"/>
              <w:rPr>
                <w:rFonts w:ascii="Arial" w:hAnsi="Arial" w:cs="Arial"/>
              </w:rPr>
            </w:pPr>
          </w:p>
        </w:tc>
        <w:tc>
          <w:tcPr>
            <w:tcW w:w="4327" w:type="dxa"/>
            <w:tcBorders>
              <w:top w:val="single" w:sz="18" w:space="0" w:color="auto"/>
            </w:tcBorders>
            <w:shd w:val="clear" w:color="auto" w:fill="auto"/>
          </w:tcPr>
          <w:p w:rsidR="00981E77" w:rsidRPr="00ED3F31" w:rsidRDefault="00981E77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1E77" w:rsidRPr="00ED3F31" w:rsidRDefault="00981E77" w:rsidP="00981E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</w:tbl>
    <w:p w:rsidR="00981E77" w:rsidRPr="00ED3F31" w:rsidRDefault="00981E77" w:rsidP="00981E77">
      <w:pPr>
        <w:rPr>
          <w:rFonts w:ascii="Arial" w:hAnsi="Arial" w:cs="Arial"/>
          <w:sz w:val="24"/>
          <w:szCs w:val="24"/>
        </w:rPr>
      </w:pPr>
    </w:p>
    <w:p w:rsidR="00B342D8" w:rsidRPr="00ED3F31" w:rsidRDefault="00B342D8" w:rsidP="00B342D8">
      <w:pPr>
        <w:ind w:right="4818"/>
        <w:rPr>
          <w:rFonts w:ascii="Arial" w:hAnsi="Arial" w:cs="Arial"/>
          <w:bCs/>
          <w:sz w:val="24"/>
          <w:szCs w:val="24"/>
        </w:rPr>
      </w:pPr>
      <w:bookmarkStart w:id="0" w:name="_GoBack"/>
      <w:r w:rsidRPr="00ED3F31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342D8" w:rsidRPr="00ED3F31" w:rsidRDefault="00B342D8" w:rsidP="00B342D8">
      <w:pPr>
        <w:ind w:right="4818"/>
        <w:rPr>
          <w:rFonts w:ascii="Arial" w:hAnsi="Arial" w:cs="Arial"/>
          <w:bCs/>
          <w:sz w:val="24"/>
          <w:szCs w:val="24"/>
        </w:rPr>
      </w:pPr>
      <w:r w:rsidRPr="00ED3F31">
        <w:rPr>
          <w:rFonts w:ascii="Arial" w:hAnsi="Arial" w:cs="Arial"/>
          <w:bCs/>
          <w:sz w:val="24"/>
          <w:szCs w:val="24"/>
        </w:rPr>
        <w:t>Совета Крым-Сарайского сельского поселения от 18.12.2024</w:t>
      </w:r>
      <w:r w:rsidR="00445CA2" w:rsidRPr="00ED3F31">
        <w:rPr>
          <w:rFonts w:ascii="Arial" w:hAnsi="Arial" w:cs="Arial"/>
          <w:bCs/>
          <w:sz w:val="24"/>
          <w:szCs w:val="24"/>
        </w:rPr>
        <w:t>г. №</w:t>
      </w:r>
      <w:r w:rsidRPr="00ED3F31">
        <w:rPr>
          <w:rFonts w:ascii="Arial" w:hAnsi="Arial" w:cs="Arial"/>
          <w:bCs/>
          <w:sz w:val="24"/>
          <w:szCs w:val="24"/>
        </w:rPr>
        <w:t>130</w:t>
      </w:r>
    </w:p>
    <w:p w:rsidR="00B342D8" w:rsidRPr="00ED3F31" w:rsidRDefault="00B342D8" w:rsidP="00B342D8">
      <w:pPr>
        <w:ind w:right="4818"/>
        <w:rPr>
          <w:rFonts w:ascii="Arial" w:hAnsi="Arial" w:cs="Arial"/>
          <w:sz w:val="24"/>
          <w:szCs w:val="24"/>
        </w:rPr>
      </w:pPr>
      <w:r w:rsidRPr="00ED3F31">
        <w:rPr>
          <w:rFonts w:ascii="Arial" w:hAnsi="Arial" w:cs="Arial"/>
          <w:bCs/>
          <w:sz w:val="24"/>
          <w:szCs w:val="24"/>
        </w:rPr>
        <w:t xml:space="preserve">«О бюджете Крым-Сарайского сельского поселения </w:t>
      </w:r>
      <w:r w:rsidRPr="00ED3F31">
        <w:rPr>
          <w:rFonts w:ascii="Arial" w:hAnsi="Arial" w:cs="Arial"/>
          <w:sz w:val="24"/>
          <w:szCs w:val="24"/>
        </w:rPr>
        <w:t>на 2025 год и на плановый период 2026 и 2027 годов»</w:t>
      </w:r>
      <w:r w:rsidR="00D652F3" w:rsidRPr="00ED3F31">
        <w:rPr>
          <w:rFonts w:ascii="Arial" w:hAnsi="Arial" w:cs="Arial"/>
          <w:sz w:val="24"/>
          <w:szCs w:val="24"/>
        </w:rPr>
        <w:t xml:space="preserve"> (с изменениями, внесенными от 02.04.2025 №134)</w:t>
      </w:r>
    </w:p>
    <w:bookmarkEnd w:id="0"/>
    <w:p w:rsidR="00B342D8" w:rsidRPr="00ED3F31" w:rsidRDefault="00B342D8" w:rsidP="00B342D8">
      <w:pPr>
        <w:ind w:right="4818"/>
        <w:rPr>
          <w:rFonts w:ascii="Arial" w:hAnsi="Arial" w:cs="Arial"/>
          <w:sz w:val="24"/>
          <w:szCs w:val="24"/>
        </w:rPr>
      </w:pPr>
      <w:r w:rsidRPr="00ED3F31">
        <w:rPr>
          <w:rFonts w:ascii="Arial" w:hAnsi="Arial" w:cs="Arial"/>
          <w:sz w:val="24"/>
          <w:szCs w:val="24"/>
        </w:rPr>
        <w:t xml:space="preserve"> </w:t>
      </w:r>
    </w:p>
    <w:p w:rsidR="00B342D8" w:rsidRPr="00ED3F31" w:rsidRDefault="00B342D8" w:rsidP="00B342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3F31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«Крым-Сарайское сельское поселение» Бавлинского муниципального района Республики Татарстан</w:t>
      </w:r>
    </w:p>
    <w:p w:rsidR="00B342D8" w:rsidRPr="00ED3F31" w:rsidRDefault="00B342D8" w:rsidP="00B342D8">
      <w:pPr>
        <w:ind w:firstLine="709"/>
        <w:rPr>
          <w:rFonts w:ascii="Arial" w:hAnsi="Arial" w:cs="Arial"/>
          <w:bCs/>
          <w:sz w:val="24"/>
          <w:szCs w:val="24"/>
        </w:rPr>
      </w:pPr>
      <w:r w:rsidRPr="00ED3F31">
        <w:rPr>
          <w:rFonts w:ascii="Arial" w:hAnsi="Arial" w:cs="Arial"/>
          <w:sz w:val="24"/>
          <w:szCs w:val="24"/>
        </w:rPr>
        <w:t xml:space="preserve">Совет </w:t>
      </w:r>
      <w:r w:rsidRPr="00ED3F31">
        <w:rPr>
          <w:rFonts w:ascii="Arial" w:hAnsi="Arial" w:cs="Arial"/>
          <w:bCs/>
          <w:sz w:val="24"/>
          <w:szCs w:val="24"/>
        </w:rPr>
        <w:t xml:space="preserve">Крым-Сарайского </w:t>
      </w:r>
      <w:r w:rsidRPr="00ED3F31">
        <w:rPr>
          <w:rFonts w:ascii="Arial" w:hAnsi="Arial" w:cs="Arial"/>
          <w:sz w:val="24"/>
          <w:szCs w:val="24"/>
        </w:rPr>
        <w:t xml:space="preserve">сельского поселения </w:t>
      </w:r>
      <w:r w:rsidRPr="00ED3F31">
        <w:rPr>
          <w:rFonts w:ascii="Arial" w:hAnsi="Arial" w:cs="Arial"/>
          <w:bCs/>
          <w:sz w:val="24"/>
          <w:szCs w:val="24"/>
        </w:rPr>
        <w:t>РЕШИЛ:</w:t>
      </w:r>
    </w:p>
    <w:p w:rsidR="00B342D8" w:rsidRPr="00ED3F31" w:rsidRDefault="00B342D8" w:rsidP="00B342D8">
      <w:pPr>
        <w:ind w:firstLine="709"/>
        <w:rPr>
          <w:rStyle w:val="a5"/>
          <w:rFonts w:ascii="Arial" w:hAnsi="Arial" w:cs="Arial"/>
          <w:b w:val="0"/>
          <w:sz w:val="24"/>
          <w:szCs w:val="24"/>
        </w:rPr>
      </w:pPr>
    </w:p>
    <w:p w:rsidR="00B342D8" w:rsidRPr="00ED3F31" w:rsidRDefault="00B342D8" w:rsidP="00B342D8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ED3F31">
        <w:rPr>
          <w:rFonts w:ascii="Arial" w:hAnsi="Arial" w:cs="Arial"/>
          <w:sz w:val="24"/>
          <w:szCs w:val="24"/>
        </w:rPr>
        <w:t xml:space="preserve">Внести в решение Совета </w:t>
      </w:r>
      <w:r w:rsidRPr="00ED3F31">
        <w:rPr>
          <w:rFonts w:ascii="Arial" w:hAnsi="Arial" w:cs="Arial"/>
          <w:bCs/>
          <w:sz w:val="24"/>
          <w:szCs w:val="24"/>
        </w:rPr>
        <w:t xml:space="preserve">Крым-Сарайского </w:t>
      </w:r>
      <w:r w:rsidRPr="00ED3F31">
        <w:rPr>
          <w:rFonts w:ascii="Arial" w:hAnsi="Arial" w:cs="Arial"/>
          <w:sz w:val="24"/>
          <w:szCs w:val="24"/>
        </w:rPr>
        <w:t xml:space="preserve">сельского поселения </w:t>
      </w:r>
      <w:r w:rsidRPr="00ED3F31">
        <w:rPr>
          <w:rFonts w:ascii="Arial" w:hAnsi="Arial" w:cs="Arial"/>
          <w:bCs/>
          <w:sz w:val="24"/>
          <w:szCs w:val="24"/>
        </w:rPr>
        <w:t>от 18.12.2024 г. № 130</w:t>
      </w:r>
      <w:r w:rsidRPr="00ED3F31">
        <w:rPr>
          <w:rFonts w:ascii="Arial" w:hAnsi="Arial" w:cs="Arial"/>
          <w:sz w:val="24"/>
          <w:szCs w:val="24"/>
        </w:rPr>
        <w:t xml:space="preserve"> «О бюджете </w:t>
      </w:r>
      <w:r w:rsidRPr="00ED3F31">
        <w:rPr>
          <w:rFonts w:ascii="Arial" w:hAnsi="Arial" w:cs="Arial"/>
          <w:bCs/>
          <w:sz w:val="24"/>
          <w:szCs w:val="24"/>
        </w:rPr>
        <w:t xml:space="preserve">Крым-Сарайского </w:t>
      </w:r>
      <w:r w:rsidRPr="00ED3F31">
        <w:rPr>
          <w:rFonts w:ascii="Arial" w:hAnsi="Arial" w:cs="Arial"/>
          <w:sz w:val="24"/>
          <w:szCs w:val="24"/>
        </w:rPr>
        <w:t>сельского поселения на 2025 год и на плановый период 2026 и 2027 годов»</w:t>
      </w:r>
      <w:r w:rsidR="00D652F3" w:rsidRPr="00ED3F31">
        <w:rPr>
          <w:rFonts w:ascii="Arial" w:hAnsi="Arial" w:cs="Arial"/>
          <w:sz w:val="24"/>
          <w:szCs w:val="24"/>
        </w:rPr>
        <w:t xml:space="preserve"> (с изменениями, внесенными от 02.04.2025 №134)</w:t>
      </w:r>
      <w:r w:rsidRPr="00ED3F31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B342D8" w:rsidRPr="00ED3F31" w:rsidRDefault="00B342D8" w:rsidP="00B342D8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D3F31">
        <w:rPr>
          <w:rFonts w:ascii="Arial" w:hAnsi="Arial" w:cs="Arial"/>
          <w:sz w:val="24"/>
          <w:szCs w:val="24"/>
        </w:rPr>
        <w:t>1) в пункте 1 статьи 1:</w:t>
      </w:r>
    </w:p>
    <w:p w:rsidR="00B342D8" w:rsidRPr="00ED3F31" w:rsidRDefault="00B342D8" w:rsidP="00B342D8">
      <w:pPr>
        <w:pStyle w:val="31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D3F31">
        <w:rPr>
          <w:rFonts w:ascii="Arial" w:hAnsi="Arial" w:cs="Arial"/>
          <w:sz w:val="24"/>
          <w:szCs w:val="24"/>
        </w:rPr>
        <w:t xml:space="preserve">а) в подпункте 1 </w:t>
      </w:r>
      <w:r w:rsidR="00D652F3" w:rsidRPr="00ED3F31">
        <w:rPr>
          <w:rFonts w:ascii="Arial" w:hAnsi="Arial" w:cs="Arial"/>
          <w:sz w:val="24"/>
          <w:szCs w:val="24"/>
        </w:rPr>
        <w:t>цифры «9677,3» заменить цифрами «</w:t>
      </w:r>
      <w:r w:rsidR="00DD7B87" w:rsidRPr="00ED3F31">
        <w:rPr>
          <w:rFonts w:ascii="Arial" w:hAnsi="Arial" w:cs="Arial"/>
          <w:sz w:val="24"/>
          <w:szCs w:val="24"/>
        </w:rPr>
        <w:t>10578,4</w:t>
      </w:r>
      <w:r w:rsidRPr="00ED3F31">
        <w:rPr>
          <w:rFonts w:ascii="Arial" w:hAnsi="Arial" w:cs="Arial"/>
          <w:sz w:val="24"/>
          <w:szCs w:val="24"/>
        </w:rPr>
        <w:t>»;</w:t>
      </w:r>
    </w:p>
    <w:p w:rsidR="00B342D8" w:rsidRPr="00ED3F31" w:rsidRDefault="00D652F3" w:rsidP="00B342D8">
      <w:pPr>
        <w:pStyle w:val="31"/>
        <w:spacing w:line="360" w:lineRule="auto"/>
        <w:ind w:left="709" w:firstLine="0"/>
        <w:rPr>
          <w:rFonts w:ascii="Arial" w:hAnsi="Arial" w:cs="Arial"/>
          <w:sz w:val="24"/>
          <w:szCs w:val="24"/>
        </w:rPr>
      </w:pPr>
      <w:r w:rsidRPr="00ED3F31">
        <w:rPr>
          <w:rFonts w:ascii="Arial" w:hAnsi="Arial" w:cs="Arial"/>
          <w:sz w:val="24"/>
          <w:szCs w:val="24"/>
        </w:rPr>
        <w:t>б) в подпункте 2 цифры «9777,6» заменить цифрами «</w:t>
      </w:r>
      <w:r w:rsidR="00DD7B87" w:rsidRPr="00ED3F31">
        <w:rPr>
          <w:rFonts w:ascii="Arial" w:hAnsi="Arial" w:cs="Arial"/>
          <w:sz w:val="24"/>
          <w:szCs w:val="24"/>
        </w:rPr>
        <w:t>10718,7</w:t>
      </w:r>
      <w:r w:rsidR="00B342D8" w:rsidRPr="00ED3F31">
        <w:rPr>
          <w:rFonts w:ascii="Arial" w:hAnsi="Arial" w:cs="Arial"/>
          <w:sz w:val="24"/>
          <w:szCs w:val="24"/>
        </w:rPr>
        <w:t>»;</w:t>
      </w:r>
    </w:p>
    <w:p w:rsidR="00B342D8" w:rsidRPr="00ED3F31" w:rsidRDefault="00D652F3" w:rsidP="00B342D8">
      <w:pPr>
        <w:pStyle w:val="31"/>
        <w:spacing w:line="360" w:lineRule="auto"/>
        <w:ind w:left="709" w:firstLine="0"/>
        <w:rPr>
          <w:rFonts w:ascii="Arial" w:hAnsi="Arial" w:cs="Arial"/>
          <w:sz w:val="24"/>
          <w:szCs w:val="24"/>
        </w:rPr>
      </w:pPr>
      <w:r w:rsidRPr="00ED3F31">
        <w:rPr>
          <w:rFonts w:ascii="Arial" w:hAnsi="Arial" w:cs="Arial"/>
          <w:sz w:val="24"/>
          <w:szCs w:val="24"/>
        </w:rPr>
        <w:t>в) в подпункте 3 цифры «100,3» заменить цифрами «</w:t>
      </w:r>
      <w:r w:rsidR="00DD7B87" w:rsidRPr="00ED3F31">
        <w:rPr>
          <w:rFonts w:ascii="Arial" w:hAnsi="Arial" w:cs="Arial"/>
          <w:sz w:val="24"/>
          <w:szCs w:val="24"/>
        </w:rPr>
        <w:t>140,3</w:t>
      </w:r>
      <w:r w:rsidR="00B342D8" w:rsidRPr="00ED3F31">
        <w:rPr>
          <w:rFonts w:ascii="Arial" w:hAnsi="Arial" w:cs="Arial"/>
          <w:sz w:val="24"/>
          <w:szCs w:val="24"/>
        </w:rPr>
        <w:t>».</w:t>
      </w:r>
    </w:p>
    <w:bookmarkEnd w:id="1"/>
    <w:p w:rsidR="00B342D8" w:rsidRPr="00ED3F31" w:rsidRDefault="00B342D8" w:rsidP="00B342D8">
      <w:pPr>
        <w:numPr>
          <w:ilvl w:val="0"/>
          <w:numId w:val="2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1 изложить в новой редакции:</w:t>
      </w:r>
    </w:p>
    <w:p w:rsidR="00B945C3" w:rsidRPr="00ED3F31" w:rsidRDefault="00B945C3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B342D8" w:rsidRPr="00ED3F31" w:rsidRDefault="00B945C3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>«Приложение</w:t>
      </w:r>
      <w:r w:rsidR="00B342D8" w:rsidRPr="00ED3F31">
        <w:rPr>
          <w:rFonts w:ascii="Arial" w:hAnsi="Arial" w:cs="Arial"/>
          <w:color w:val="000000"/>
          <w:sz w:val="24"/>
          <w:szCs w:val="24"/>
        </w:rPr>
        <w:t xml:space="preserve"> № 1 </w:t>
      </w:r>
    </w:p>
    <w:p w:rsidR="00B342D8" w:rsidRPr="00ED3F31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B342D8" w:rsidRPr="00ED3F31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 xml:space="preserve">Крым-Сарайского сельского поселения </w:t>
      </w:r>
    </w:p>
    <w:p w:rsidR="00B342D8" w:rsidRPr="00ED3F31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bCs/>
          <w:sz w:val="24"/>
          <w:szCs w:val="24"/>
        </w:rPr>
        <w:t>от 18 декабря 2024 г. № 130</w:t>
      </w:r>
    </w:p>
    <w:p w:rsidR="00B342D8" w:rsidRPr="00ED3F31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342D8" w:rsidRPr="00ED3F31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B342D8" w:rsidRPr="00ED3F31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B342D8" w:rsidRPr="00ED3F31" w:rsidRDefault="00B342D8" w:rsidP="00B342D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>Источники финансирования дефицита бюджета</w:t>
      </w:r>
    </w:p>
    <w:p w:rsidR="00B342D8" w:rsidRPr="00ED3F31" w:rsidRDefault="00B342D8" w:rsidP="00B342D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>Крым-Сарайского сельского поселения на 2025 год</w:t>
      </w:r>
    </w:p>
    <w:p w:rsidR="00B342D8" w:rsidRPr="00ED3F31" w:rsidRDefault="00B342D8" w:rsidP="00B342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 xml:space="preserve">  (тыс. руб.)</w:t>
      </w:r>
    </w:p>
    <w:tbl>
      <w:tblPr>
        <w:tblW w:w="96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4850"/>
        <w:gridCol w:w="8"/>
        <w:gridCol w:w="3110"/>
        <w:gridCol w:w="1701"/>
      </w:tblGrid>
      <w:tr w:rsidR="003A67BB" w:rsidRPr="00ED3F31" w:rsidTr="003A67BB"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3A67BB" w:rsidRPr="00ED3F31" w:rsidTr="003A67BB"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3A67BB" w:rsidRPr="00ED3F31" w:rsidTr="003A67BB"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3A67BB" w:rsidRPr="00ED3F31" w:rsidTr="003A67BB">
        <w:trPr>
          <w:trHeight w:val="290"/>
        </w:trPr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140,3</w:t>
            </w:r>
          </w:p>
        </w:tc>
      </w:tr>
      <w:tr w:rsidR="003A67BB" w:rsidRPr="00ED3F31" w:rsidTr="003A67BB"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140,3</w:t>
            </w:r>
          </w:p>
        </w:tc>
      </w:tr>
      <w:tr w:rsidR="003A67BB" w:rsidRPr="00ED3F31" w:rsidTr="003A67BB"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-10578,4</w:t>
            </w:r>
          </w:p>
        </w:tc>
      </w:tr>
      <w:tr w:rsidR="003A67BB" w:rsidRPr="00ED3F31" w:rsidTr="003A67BB"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-10578,4</w:t>
            </w:r>
          </w:p>
        </w:tc>
      </w:tr>
      <w:tr w:rsidR="003A67BB" w:rsidRPr="00ED3F31" w:rsidTr="003A67BB"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-10578,4</w:t>
            </w:r>
          </w:p>
        </w:tc>
      </w:tr>
      <w:tr w:rsidR="003A67BB" w:rsidRPr="00ED3F31" w:rsidTr="003A67BB"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-10578,4</w:t>
            </w:r>
          </w:p>
        </w:tc>
      </w:tr>
      <w:tr w:rsidR="003A67BB" w:rsidRPr="00ED3F31" w:rsidTr="003A67BB"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10718,7</w:t>
            </w:r>
          </w:p>
        </w:tc>
      </w:tr>
      <w:tr w:rsidR="003A67BB" w:rsidRPr="00ED3F31" w:rsidTr="003A67BB"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10718,7</w:t>
            </w:r>
          </w:p>
        </w:tc>
      </w:tr>
      <w:tr w:rsidR="003A67BB" w:rsidRPr="00ED3F31" w:rsidTr="003A67BB"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10718,7</w:t>
            </w:r>
          </w:p>
        </w:tc>
      </w:tr>
      <w:tr w:rsidR="003A67BB" w:rsidRPr="00ED3F31" w:rsidTr="003A67BB"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67BB" w:rsidRPr="00ED3F31" w:rsidRDefault="003A67B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ED3F31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10718,7»;</w:t>
            </w:r>
          </w:p>
        </w:tc>
      </w:tr>
    </w:tbl>
    <w:p w:rsidR="00B342D8" w:rsidRPr="00ED3F31" w:rsidRDefault="00B342D8" w:rsidP="00B342D8">
      <w:pPr>
        <w:spacing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B342D8" w:rsidRPr="00ED3F31" w:rsidRDefault="00B342D8" w:rsidP="00B342D8">
      <w:pPr>
        <w:numPr>
          <w:ilvl w:val="0"/>
          <w:numId w:val="2"/>
        </w:numPr>
        <w:tabs>
          <w:tab w:val="left" w:pos="851"/>
          <w:tab w:val="left" w:pos="1134"/>
        </w:tabs>
        <w:autoSpaceDN w:val="0"/>
        <w:spacing w:line="360" w:lineRule="auto"/>
        <w:ind w:hanging="11"/>
        <w:jc w:val="both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2 изложить в новой редакции:</w:t>
      </w:r>
    </w:p>
    <w:p w:rsidR="00B342D8" w:rsidRPr="00ED3F31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«Приложение № 2</w:t>
      </w:r>
    </w:p>
    <w:p w:rsidR="00B342D8" w:rsidRPr="00ED3F31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B342D8" w:rsidRPr="00ED3F31" w:rsidRDefault="00445CA2" w:rsidP="00B342D8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 xml:space="preserve">Крым-Сарайского </w:t>
      </w:r>
      <w:r w:rsidR="00B342D8" w:rsidRPr="00ED3F31">
        <w:rPr>
          <w:rFonts w:ascii="Arial" w:hAnsi="Arial" w:cs="Arial"/>
          <w:color w:val="000000"/>
          <w:sz w:val="24"/>
          <w:szCs w:val="24"/>
        </w:rPr>
        <w:t xml:space="preserve">сельского поселения </w:t>
      </w:r>
    </w:p>
    <w:p w:rsidR="00B342D8" w:rsidRPr="00ED3F31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от </w:t>
      </w:r>
      <w:r w:rsidR="00B945C3"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«</w:t>
      </w:r>
      <w:r w:rsidR="00B945C3"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>18»</w:t>
      </w: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 декабря 2024г. № 130</w:t>
      </w:r>
    </w:p>
    <w:p w:rsidR="00B342D8" w:rsidRPr="00ED3F31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B342D8" w:rsidRPr="00ED3F31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Таблица №1</w:t>
      </w:r>
    </w:p>
    <w:p w:rsidR="00B342D8" w:rsidRPr="00ED3F31" w:rsidRDefault="00B342D8" w:rsidP="00B342D8">
      <w:pPr>
        <w:tabs>
          <w:tab w:val="left" w:pos="993"/>
        </w:tabs>
        <w:ind w:left="360"/>
        <w:contextualSpacing/>
        <w:jc w:val="center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B342D8" w:rsidRPr="00ED3F31" w:rsidRDefault="00B342D8" w:rsidP="00B342D8">
      <w:pPr>
        <w:tabs>
          <w:tab w:val="left" w:pos="851"/>
          <w:tab w:val="left" w:pos="1134"/>
        </w:tabs>
        <w:jc w:val="center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B342D8" w:rsidRPr="00ED3F31" w:rsidRDefault="00B342D8" w:rsidP="00B342D8">
      <w:pPr>
        <w:tabs>
          <w:tab w:val="left" w:pos="851"/>
          <w:tab w:val="left" w:pos="1134"/>
        </w:tabs>
        <w:jc w:val="center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 xml:space="preserve">Крым-Сарайского сельского поселения </w:t>
      </w: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на 2025 год</w:t>
      </w:r>
    </w:p>
    <w:p w:rsidR="00B342D8" w:rsidRPr="00ED3F31" w:rsidRDefault="00B342D8" w:rsidP="00B342D8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141"/>
        <w:gridCol w:w="2819"/>
        <w:gridCol w:w="1674"/>
      </w:tblGrid>
      <w:tr w:rsidR="003A67BB" w:rsidRPr="00ED3F31" w:rsidTr="003A67BB">
        <w:trPr>
          <w:trHeight w:val="276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3A67BB" w:rsidRPr="00ED3F31" w:rsidTr="003A67BB">
        <w:trPr>
          <w:trHeight w:val="276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A67BB" w:rsidRPr="00ED3F31" w:rsidTr="003A67B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3A67BB" w:rsidRPr="00ED3F31" w:rsidTr="003A67BB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2 161,0</w:t>
            </w:r>
          </w:p>
        </w:tc>
      </w:tr>
      <w:tr w:rsidR="003A67BB" w:rsidRPr="00ED3F31" w:rsidTr="003A67B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188,0</w:t>
            </w:r>
          </w:p>
        </w:tc>
      </w:tr>
      <w:tr w:rsidR="003A67BB" w:rsidRPr="00ED3F31" w:rsidTr="003A67B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188,0</w:t>
            </w:r>
          </w:p>
        </w:tc>
      </w:tr>
      <w:tr w:rsidR="003A67BB" w:rsidRPr="00ED3F31" w:rsidTr="003A67B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A67BB" w:rsidRPr="00ED3F31" w:rsidTr="003A67B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A67BB" w:rsidRPr="00ED3F31" w:rsidTr="003A67B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1 963,0</w:t>
            </w:r>
          </w:p>
        </w:tc>
      </w:tr>
      <w:tr w:rsidR="003A67BB" w:rsidRPr="00ED3F31" w:rsidTr="003A67B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93,0</w:t>
            </w:r>
          </w:p>
        </w:tc>
      </w:tr>
      <w:tr w:rsidR="003A67BB" w:rsidRPr="00ED3F31" w:rsidTr="003A67B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1 870,0</w:t>
            </w:r>
          </w:p>
        </w:tc>
      </w:tr>
      <w:tr w:rsidR="003A67BB" w:rsidRPr="00ED3F31" w:rsidTr="003A67B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1 680,0</w:t>
            </w:r>
          </w:p>
        </w:tc>
      </w:tr>
      <w:tr w:rsidR="003A67BB" w:rsidRPr="00ED3F31" w:rsidTr="003A67B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3A67BB" w:rsidRPr="00ED3F31" w:rsidTr="003A67BB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8 417,4</w:t>
            </w:r>
          </w:p>
        </w:tc>
      </w:tr>
      <w:tr w:rsidR="003A67BB" w:rsidRPr="00ED3F31" w:rsidTr="003A67BB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7 068,9</w:t>
            </w:r>
          </w:p>
        </w:tc>
      </w:tr>
      <w:tr w:rsidR="003A67BB" w:rsidRPr="00ED3F31" w:rsidTr="003A67BB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7 068,9</w:t>
            </w:r>
          </w:p>
        </w:tc>
      </w:tr>
      <w:tr w:rsidR="003A67BB" w:rsidRPr="00ED3F31" w:rsidTr="003A67BB">
        <w:trPr>
          <w:trHeight w:val="60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3A67BB" w:rsidRPr="00ED3F31" w:rsidTr="003A67BB">
        <w:trPr>
          <w:trHeight w:val="80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3A67BB" w:rsidRPr="00ED3F31" w:rsidTr="003A67BB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 xml:space="preserve">Иные межбюджетные </w:t>
            </w:r>
            <w:proofErr w:type="spellStart"/>
            <w:r w:rsidRPr="00ED3F31">
              <w:rPr>
                <w:rFonts w:ascii="Arial" w:hAnsi="Arial" w:cs="Arial"/>
                <w:bCs/>
                <w:sz w:val="24"/>
                <w:szCs w:val="24"/>
              </w:rPr>
              <w:t>трасферты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2.02.40000.00.0000.150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1 165,6</w:t>
            </w:r>
          </w:p>
        </w:tc>
      </w:tr>
      <w:tr w:rsidR="003A67BB" w:rsidRPr="00ED3F31" w:rsidTr="003A67BB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2.02.49999.00.0000.150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1 165,6</w:t>
            </w:r>
          </w:p>
        </w:tc>
      </w:tr>
      <w:tr w:rsidR="003A67BB" w:rsidRPr="00ED3F31" w:rsidTr="003A67BB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10 578,4»;</w:t>
            </w:r>
          </w:p>
        </w:tc>
      </w:tr>
    </w:tbl>
    <w:p w:rsidR="00B342D8" w:rsidRPr="00ED3F31" w:rsidRDefault="00B342D8" w:rsidP="00B342D8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color w:val="000000"/>
          <w:sz w:val="24"/>
          <w:szCs w:val="24"/>
        </w:rPr>
      </w:pPr>
    </w:p>
    <w:p w:rsidR="00B342D8" w:rsidRPr="00ED3F31" w:rsidRDefault="00B342D8" w:rsidP="00B342D8">
      <w:pPr>
        <w:numPr>
          <w:ilvl w:val="0"/>
          <w:numId w:val="2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3 изложить в новой редакции:</w:t>
      </w:r>
    </w:p>
    <w:p w:rsidR="00B342D8" w:rsidRPr="00ED3F31" w:rsidRDefault="00B342D8" w:rsidP="00B342D8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 xml:space="preserve">«Приложение № 3 </w:t>
      </w:r>
    </w:p>
    <w:p w:rsidR="00B342D8" w:rsidRPr="00ED3F31" w:rsidRDefault="00B342D8" w:rsidP="00B342D8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B342D8" w:rsidRPr="00ED3F31" w:rsidRDefault="00B342D8" w:rsidP="00B342D8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 xml:space="preserve">Крым-Сарайского сельского поселения </w:t>
      </w:r>
    </w:p>
    <w:p w:rsidR="00B342D8" w:rsidRPr="00ED3F31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от </w:t>
      </w:r>
      <w:r w:rsidR="00B945C3"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«</w:t>
      </w:r>
      <w:r w:rsidR="00B945C3"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>18»</w:t>
      </w: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 декабря 2024г. № 130</w:t>
      </w:r>
    </w:p>
    <w:p w:rsidR="00B342D8" w:rsidRPr="00ED3F31" w:rsidRDefault="00B342D8" w:rsidP="00B342D8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B342D8" w:rsidRPr="00ED3F31" w:rsidRDefault="00B342D8" w:rsidP="00B342D8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>Таблица 1</w:t>
      </w:r>
    </w:p>
    <w:p w:rsidR="00B342D8" w:rsidRPr="00ED3F31" w:rsidRDefault="00B342D8" w:rsidP="00B342D8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B342D8" w:rsidRPr="00ED3F31" w:rsidRDefault="00B342D8" w:rsidP="00B342D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>Ведомственная структура расходов бюджета</w:t>
      </w:r>
    </w:p>
    <w:p w:rsidR="00B342D8" w:rsidRPr="00ED3F31" w:rsidRDefault="00B342D8" w:rsidP="00B342D8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>Крым-Сарайского сельского поселения на 2025 год</w:t>
      </w:r>
    </w:p>
    <w:p w:rsidR="00B342D8" w:rsidRPr="00ED3F31" w:rsidRDefault="00B342D8" w:rsidP="00B342D8">
      <w:pPr>
        <w:tabs>
          <w:tab w:val="left" w:pos="993"/>
        </w:tabs>
        <w:ind w:left="709"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(</w:t>
      </w:r>
      <w:proofErr w:type="spellStart"/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тыс.руб</w:t>
      </w:r>
      <w:proofErr w:type="spellEnd"/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378"/>
        <w:gridCol w:w="804"/>
        <w:gridCol w:w="567"/>
        <w:gridCol w:w="567"/>
        <w:gridCol w:w="1417"/>
        <w:gridCol w:w="617"/>
        <w:gridCol w:w="1284"/>
      </w:tblGrid>
      <w:tr w:rsidR="003A67BB" w:rsidRPr="00ED3F31" w:rsidTr="003A67BB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ind w:left="-112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ED3F31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Совет Крым-Сарайского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870,5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870,5</w:t>
            </w:r>
          </w:p>
        </w:tc>
      </w:tr>
      <w:tr w:rsidR="003A67BB" w:rsidRPr="00ED3F31" w:rsidTr="003A67BB">
        <w:trPr>
          <w:trHeight w:val="82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870,5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870,5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870,5</w:t>
            </w:r>
          </w:p>
        </w:tc>
      </w:tr>
      <w:tr w:rsidR="003A67BB" w:rsidRPr="00ED3F31" w:rsidTr="003A67BB">
        <w:trPr>
          <w:trHeight w:val="13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870,5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Крым-Сарайского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9848,2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1205,8</w:t>
            </w:r>
          </w:p>
        </w:tc>
      </w:tr>
      <w:tr w:rsidR="003A67BB" w:rsidRPr="00ED3F31" w:rsidTr="003A67BB">
        <w:trPr>
          <w:trHeight w:val="12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944,3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944,3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944,3</w:t>
            </w:r>
          </w:p>
        </w:tc>
      </w:tr>
      <w:tr w:rsidR="003A67BB" w:rsidRPr="00ED3F31" w:rsidTr="003A67BB">
        <w:trPr>
          <w:trHeight w:val="13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571,6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370,7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261,5</w:t>
            </w:r>
          </w:p>
        </w:tc>
      </w:tr>
      <w:tr w:rsidR="003A67BB" w:rsidRPr="00ED3F31" w:rsidTr="003A67BB">
        <w:trPr>
          <w:trHeight w:val="82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3A67BB" w:rsidRPr="00ED3F31" w:rsidTr="003A67BB">
        <w:trPr>
          <w:trHeight w:val="110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16,8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14,8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14,8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A67BB" w:rsidRPr="00ED3F31" w:rsidTr="003A67BB">
        <w:trPr>
          <w:trHeight w:val="6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182,9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182,9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3A67BB" w:rsidRPr="00ED3F31" w:rsidTr="003A67BB">
        <w:trPr>
          <w:trHeight w:val="82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3A67BB" w:rsidRPr="00ED3F31" w:rsidTr="003A67BB">
        <w:trPr>
          <w:trHeight w:val="13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164,4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115,0</w:t>
            </w:r>
          </w:p>
        </w:tc>
      </w:tr>
      <w:tr w:rsidR="003A67BB" w:rsidRPr="00ED3F31" w:rsidTr="003A67BB">
        <w:trPr>
          <w:trHeight w:val="8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115,0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A67BB" w:rsidRPr="00ED3F31" w:rsidTr="003A67BB">
        <w:trPr>
          <w:trHeight w:val="110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1605,9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1605,9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1605,9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1408,9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1408,9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187,0</w:t>
            </w:r>
          </w:p>
        </w:tc>
      </w:tr>
      <w:tr w:rsidR="003A67BB" w:rsidRPr="00ED3F31" w:rsidTr="003A67BB">
        <w:trPr>
          <w:trHeight w:val="5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184,5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6631,6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6631,6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6631,6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104,0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104,0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779,3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712,0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67,3</w:t>
            </w:r>
          </w:p>
        </w:tc>
      </w:tr>
      <w:tr w:rsidR="003A67BB" w:rsidRPr="00ED3F31" w:rsidTr="003A67BB">
        <w:trPr>
          <w:trHeight w:val="115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5748,3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5748,3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7BB" w:rsidRPr="00ED3F31" w:rsidRDefault="003A67BB" w:rsidP="003A67B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3F3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3A67BB" w:rsidRPr="00ED3F31" w:rsidTr="003A67BB">
        <w:trPr>
          <w:trHeight w:val="55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03" w:right="-1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3A67BB" w:rsidRPr="00ED3F31" w:rsidTr="003A67BB">
        <w:trPr>
          <w:trHeight w:val="27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10718,7»;</w:t>
            </w:r>
          </w:p>
        </w:tc>
      </w:tr>
    </w:tbl>
    <w:p w:rsidR="00B342D8" w:rsidRPr="00ED3F31" w:rsidRDefault="00B342D8" w:rsidP="00B342D8">
      <w:pPr>
        <w:tabs>
          <w:tab w:val="left" w:pos="993"/>
        </w:tabs>
        <w:ind w:left="709"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B342D8" w:rsidRPr="00ED3F31" w:rsidRDefault="00B342D8" w:rsidP="00B342D8">
      <w:pPr>
        <w:numPr>
          <w:ilvl w:val="0"/>
          <w:numId w:val="2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таблицу 1 приложения 4 изложить в новой редакции:</w:t>
      </w:r>
    </w:p>
    <w:p w:rsidR="00B342D8" w:rsidRPr="00ED3F31" w:rsidRDefault="00B342D8" w:rsidP="00B342D8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 xml:space="preserve">«Приложение № 4 </w:t>
      </w:r>
    </w:p>
    <w:p w:rsidR="00B342D8" w:rsidRPr="00ED3F31" w:rsidRDefault="00B342D8" w:rsidP="00B342D8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B342D8" w:rsidRPr="00ED3F31" w:rsidRDefault="00B342D8" w:rsidP="00B342D8">
      <w:pPr>
        <w:tabs>
          <w:tab w:val="left" w:pos="993"/>
        </w:tabs>
        <w:ind w:left="36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 xml:space="preserve">Крым-Сарайского сельского поселения </w:t>
      </w:r>
    </w:p>
    <w:p w:rsidR="00B342D8" w:rsidRPr="00ED3F31" w:rsidRDefault="00B342D8" w:rsidP="00B342D8">
      <w:pPr>
        <w:tabs>
          <w:tab w:val="left" w:pos="993"/>
        </w:tabs>
        <w:ind w:left="360"/>
        <w:contextualSpacing/>
        <w:jc w:val="right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от </w:t>
      </w:r>
      <w:r w:rsidR="00B945C3"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>«</w:t>
      </w:r>
      <w:r w:rsidR="00B945C3"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>18»</w:t>
      </w:r>
      <w:r w:rsidRPr="00ED3F31"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  <w:t xml:space="preserve"> декабря 2024г. № 130</w:t>
      </w:r>
    </w:p>
    <w:p w:rsidR="00B342D8" w:rsidRPr="00ED3F31" w:rsidRDefault="00B342D8" w:rsidP="00B342D8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</w:p>
    <w:p w:rsidR="00B342D8" w:rsidRPr="00ED3F31" w:rsidRDefault="00B342D8" w:rsidP="00B342D8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B342D8" w:rsidRPr="00ED3F31" w:rsidRDefault="00B342D8" w:rsidP="00B342D8">
      <w:pPr>
        <w:tabs>
          <w:tab w:val="left" w:pos="1134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445CA2" w:rsidRPr="00ED3F31" w:rsidRDefault="00445CA2" w:rsidP="00B342D8">
      <w:pPr>
        <w:tabs>
          <w:tab w:val="left" w:pos="1134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B342D8" w:rsidRPr="00ED3F31" w:rsidRDefault="00B342D8" w:rsidP="00B342D8">
      <w:pPr>
        <w:tabs>
          <w:tab w:val="left" w:pos="11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B342D8" w:rsidRPr="00ED3F31" w:rsidRDefault="00B342D8" w:rsidP="00B342D8">
      <w:pPr>
        <w:tabs>
          <w:tab w:val="left" w:pos="993"/>
        </w:tabs>
        <w:jc w:val="right"/>
        <w:rPr>
          <w:rFonts w:ascii="Arial" w:hAnsi="Arial" w:cs="Arial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 xml:space="preserve">целевым статьям и группам видов расходов классификации расходов бюджета </w:t>
      </w:r>
    </w:p>
    <w:p w:rsidR="00B342D8" w:rsidRPr="00ED3F31" w:rsidRDefault="00B342D8" w:rsidP="00B342D8">
      <w:pPr>
        <w:tabs>
          <w:tab w:val="left" w:pos="993"/>
        </w:tabs>
        <w:jc w:val="center"/>
        <w:rPr>
          <w:rStyle w:val="a5"/>
          <w:rFonts w:ascii="Arial" w:hAnsi="Arial" w:cs="Arial"/>
          <w:b w:val="0"/>
          <w:bCs w:val="0"/>
          <w:color w:val="000000"/>
          <w:sz w:val="24"/>
          <w:szCs w:val="24"/>
        </w:rPr>
      </w:pPr>
      <w:r w:rsidRPr="00ED3F31">
        <w:rPr>
          <w:rFonts w:ascii="Arial" w:hAnsi="Arial" w:cs="Arial"/>
          <w:color w:val="000000"/>
          <w:sz w:val="24"/>
          <w:szCs w:val="24"/>
        </w:rPr>
        <w:t>Крым-Сарайского сельского поселения на 2025 год</w:t>
      </w:r>
    </w:p>
    <w:p w:rsidR="00B342D8" w:rsidRPr="00ED3F31" w:rsidRDefault="00B342D8" w:rsidP="00B342D8">
      <w:pPr>
        <w:pStyle w:val="ConsPlusNormal"/>
        <w:ind w:firstLine="0"/>
        <w:jc w:val="right"/>
        <w:rPr>
          <w:sz w:val="24"/>
          <w:szCs w:val="24"/>
        </w:rPr>
      </w:pPr>
      <w:r w:rsidRPr="00ED3F31">
        <w:rPr>
          <w:color w:val="000000"/>
          <w:sz w:val="24"/>
          <w:szCs w:val="24"/>
        </w:rPr>
        <w:t>(тыс. руб.)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171"/>
        <w:gridCol w:w="567"/>
        <w:gridCol w:w="567"/>
        <w:gridCol w:w="1418"/>
        <w:gridCol w:w="617"/>
        <w:gridCol w:w="1294"/>
      </w:tblGrid>
      <w:tr w:rsidR="003A67BB" w:rsidRPr="00ED3F31" w:rsidTr="003A67BB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2076,3</w:t>
            </w:r>
          </w:p>
        </w:tc>
      </w:tr>
      <w:tr w:rsidR="003A67BB" w:rsidRPr="00ED3F31" w:rsidTr="003A67BB">
        <w:trPr>
          <w:trHeight w:val="65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870,5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870,5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870,5</w:t>
            </w:r>
          </w:p>
        </w:tc>
      </w:tr>
      <w:tr w:rsidR="003A67BB" w:rsidRPr="00ED3F31" w:rsidTr="003A67BB">
        <w:trPr>
          <w:trHeight w:val="18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870,5</w:t>
            </w:r>
          </w:p>
        </w:tc>
      </w:tr>
      <w:tr w:rsidR="003A67BB" w:rsidRPr="00ED3F31" w:rsidTr="003A67BB">
        <w:trPr>
          <w:trHeight w:val="7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944,3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944,3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944,3</w:t>
            </w:r>
          </w:p>
        </w:tc>
      </w:tr>
      <w:tr w:rsidR="003A67BB" w:rsidRPr="00ED3F31" w:rsidTr="003A67BB">
        <w:trPr>
          <w:trHeight w:val="7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D3F31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571,6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370,7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261,5</w:t>
            </w:r>
          </w:p>
        </w:tc>
      </w:tr>
      <w:tr w:rsidR="003A67BB" w:rsidRPr="00ED3F31" w:rsidTr="003A67BB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3A67BB" w:rsidRPr="00ED3F31" w:rsidTr="003A67BB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16,8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14,8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14,8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A67BB" w:rsidRPr="00ED3F31" w:rsidTr="003A67BB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182,9</w:t>
            </w:r>
          </w:p>
        </w:tc>
      </w:tr>
      <w:tr w:rsidR="003A67BB" w:rsidRPr="00ED3F31" w:rsidTr="003A67BB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182,9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3A67BB" w:rsidRPr="00ED3F31" w:rsidTr="003A67BB">
        <w:trPr>
          <w:trHeight w:val="26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182,9</w:t>
            </w:r>
          </w:p>
        </w:tc>
      </w:tr>
      <w:tr w:rsidR="003A67BB" w:rsidRPr="00ED3F31" w:rsidTr="003A67BB">
        <w:trPr>
          <w:trHeight w:val="81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164,4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115,0</w:t>
            </w:r>
          </w:p>
        </w:tc>
      </w:tr>
      <w:tr w:rsidR="003A67BB" w:rsidRPr="00ED3F31" w:rsidTr="003A67BB">
        <w:trPr>
          <w:trHeight w:val="14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 xml:space="preserve">Защита населения и территории от чрезвычайных ситуаций природного и </w:t>
            </w:r>
            <w:r w:rsidRPr="00ED3F31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115,0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3A67BB" w:rsidRPr="00ED3F31" w:rsidTr="003A67BB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115,0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A67BB" w:rsidRPr="00ED3F31" w:rsidTr="003A67BB">
        <w:trPr>
          <w:trHeight w:val="60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1605,9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1605,9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1605,9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1408,9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1408,9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187,0</w:t>
            </w:r>
          </w:p>
        </w:tc>
      </w:tr>
      <w:tr w:rsidR="003A67BB" w:rsidRPr="00ED3F31" w:rsidTr="003A67BB">
        <w:trPr>
          <w:trHeight w:val="2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184,5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6631,6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6631,6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6631,6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104,0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104,0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779,3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712,0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67,3</w:t>
            </w:r>
          </w:p>
        </w:tc>
      </w:tr>
      <w:tr w:rsidR="003A67BB" w:rsidRPr="00ED3F31" w:rsidTr="003A67BB">
        <w:trPr>
          <w:trHeight w:val="9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5748,3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5748,3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7,0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7BB" w:rsidRPr="00ED3F31" w:rsidRDefault="003A67BB" w:rsidP="003A67B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D3F31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3A67BB" w:rsidRPr="00ED3F31" w:rsidTr="003A67B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3A67BB" w:rsidRPr="00ED3F31" w:rsidTr="003A67B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7BB" w:rsidRPr="00ED3F31" w:rsidRDefault="003A67BB" w:rsidP="003A67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3F3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7BB" w:rsidRPr="00ED3F31" w:rsidRDefault="003A67BB" w:rsidP="003A67B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D3F31">
              <w:rPr>
                <w:rFonts w:ascii="Arial" w:hAnsi="Arial" w:cs="Arial"/>
                <w:bCs/>
                <w:sz w:val="24"/>
                <w:szCs w:val="24"/>
              </w:rPr>
              <w:t>10718,7».</w:t>
            </w:r>
          </w:p>
        </w:tc>
      </w:tr>
    </w:tbl>
    <w:p w:rsidR="00B342D8" w:rsidRPr="00ED3F31" w:rsidRDefault="00B342D8" w:rsidP="00B342D8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B342D8" w:rsidRPr="00ED3F31" w:rsidRDefault="00B342D8" w:rsidP="00B342D8">
      <w:pPr>
        <w:tabs>
          <w:tab w:val="left" w:pos="1134"/>
        </w:tabs>
        <w:spacing w:line="336" w:lineRule="auto"/>
        <w:ind w:right="-1" w:firstLine="709"/>
        <w:contextualSpacing/>
        <w:rPr>
          <w:rFonts w:ascii="Arial" w:hAnsi="Arial" w:cs="Arial"/>
          <w:sz w:val="24"/>
          <w:szCs w:val="24"/>
        </w:rPr>
      </w:pPr>
      <w:r w:rsidRPr="00ED3F31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ED3F31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8" w:history="1">
        <w:r w:rsidRPr="00ED3F31">
          <w:rPr>
            <w:rStyle w:val="aa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ED3F31">
          <w:rPr>
            <w:rStyle w:val="aa"/>
            <w:rFonts w:ascii="Arial" w:hAnsi="Arial" w:cs="Arial"/>
            <w:color w:val="000000"/>
            <w:sz w:val="24"/>
            <w:szCs w:val="24"/>
          </w:rPr>
          <w:t>://</w:t>
        </w:r>
        <w:r w:rsidRPr="00ED3F31">
          <w:rPr>
            <w:rStyle w:val="aa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ED3F31">
          <w:rPr>
            <w:rStyle w:val="aa"/>
            <w:rFonts w:ascii="Arial" w:hAnsi="Arial" w:cs="Arial"/>
            <w:color w:val="000000"/>
            <w:sz w:val="24"/>
            <w:szCs w:val="24"/>
          </w:rPr>
          <w:t>.</w:t>
        </w:r>
        <w:r w:rsidRPr="00ED3F31">
          <w:rPr>
            <w:rStyle w:val="aa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ED3F31">
          <w:rPr>
            <w:rStyle w:val="aa"/>
            <w:rFonts w:ascii="Arial" w:hAnsi="Arial" w:cs="Arial"/>
            <w:color w:val="000000"/>
            <w:sz w:val="24"/>
            <w:szCs w:val="24"/>
          </w:rPr>
          <w:t>.</w:t>
        </w:r>
        <w:r w:rsidRPr="00ED3F31">
          <w:rPr>
            <w:rStyle w:val="aa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ED3F31">
          <w:rPr>
            <w:rStyle w:val="aa"/>
            <w:rFonts w:ascii="Arial" w:hAnsi="Arial" w:cs="Arial"/>
            <w:color w:val="000000"/>
            <w:sz w:val="24"/>
            <w:szCs w:val="24"/>
          </w:rPr>
          <w:t>.</w:t>
        </w:r>
        <w:r w:rsidRPr="00ED3F31">
          <w:rPr>
            <w:rStyle w:val="aa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ED3F31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ED3F31">
          <w:rPr>
            <w:rStyle w:val="aa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ED3F31">
          <w:rPr>
            <w:rStyle w:val="aa"/>
            <w:rFonts w:ascii="Arial" w:hAnsi="Arial" w:cs="Arial"/>
            <w:color w:val="000000"/>
            <w:sz w:val="24"/>
            <w:szCs w:val="24"/>
          </w:rPr>
          <w:t>://</w:t>
        </w:r>
        <w:r w:rsidRPr="00ED3F31">
          <w:rPr>
            <w:rStyle w:val="aa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ED3F31">
          <w:rPr>
            <w:rStyle w:val="aa"/>
            <w:rFonts w:ascii="Arial" w:hAnsi="Arial" w:cs="Arial"/>
            <w:color w:val="000000"/>
            <w:sz w:val="24"/>
            <w:szCs w:val="24"/>
          </w:rPr>
          <w:t>.</w:t>
        </w:r>
        <w:r w:rsidRPr="00ED3F31">
          <w:rPr>
            <w:rStyle w:val="aa"/>
            <w:rFonts w:ascii="Arial" w:hAnsi="Arial" w:cs="Arial"/>
            <w:color w:val="000000"/>
            <w:sz w:val="24"/>
            <w:szCs w:val="24"/>
            <w:lang w:val="en-US"/>
          </w:rPr>
          <w:t>bavly</w:t>
        </w:r>
        <w:r w:rsidRPr="00ED3F31">
          <w:rPr>
            <w:rStyle w:val="aa"/>
            <w:rFonts w:ascii="Arial" w:hAnsi="Arial" w:cs="Arial"/>
            <w:color w:val="000000"/>
            <w:sz w:val="24"/>
            <w:szCs w:val="24"/>
          </w:rPr>
          <w:t>.</w:t>
        </w:r>
        <w:r w:rsidRPr="00ED3F31">
          <w:rPr>
            <w:rStyle w:val="aa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ED3F31">
          <w:rPr>
            <w:rStyle w:val="aa"/>
            <w:rFonts w:ascii="Arial" w:hAnsi="Arial" w:cs="Arial"/>
            <w:color w:val="000000"/>
            <w:sz w:val="24"/>
            <w:szCs w:val="24"/>
          </w:rPr>
          <w:t>.</w:t>
        </w:r>
        <w:proofErr w:type="spellStart"/>
        <w:r w:rsidRPr="00ED3F31">
          <w:rPr>
            <w:rStyle w:val="aa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ED3F31">
        <w:rPr>
          <w:rFonts w:ascii="Arial" w:hAnsi="Arial" w:cs="Arial"/>
          <w:color w:val="000000"/>
          <w:sz w:val="24"/>
          <w:szCs w:val="24"/>
        </w:rPr>
        <w:t>)</w:t>
      </w:r>
      <w:r w:rsidRPr="00ED3F31">
        <w:rPr>
          <w:rFonts w:ascii="Arial" w:hAnsi="Arial" w:cs="Arial"/>
          <w:sz w:val="24"/>
          <w:szCs w:val="24"/>
        </w:rPr>
        <w:t>.</w:t>
      </w:r>
    </w:p>
    <w:p w:rsidR="00B342D8" w:rsidRPr="00ED3F31" w:rsidRDefault="00B342D8" w:rsidP="00B342D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ED3F31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B342D8" w:rsidRPr="00ED3F31" w:rsidRDefault="00B342D8" w:rsidP="00B342D8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B342D8" w:rsidRPr="00ED3F31" w:rsidRDefault="00B342D8" w:rsidP="00B342D8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:rsidR="00B342D8" w:rsidRPr="00ED3F31" w:rsidRDefault="00B342D8" w:rsidP="00B342D8">
      <w:pPr>
        <w:ind w:firstLine="709"/>
        <w:rPr>
          <w:rFonts w:ascii="Arial" w:hAnsi="Arial" w:cs="Arial"/>
          <w:sz w:val="24"/>
          <w:szCs w:val="24"/>
        </w:rPr>
      </w:pPr>
      <w:r w:rsidRPr="00ED3F31">
        <w:rPr>
          <w:rFonts w:ascii="Arial" w:hAnsi="Arial" w:cs="Arial"/>
          <w:sz w:val="24"/>
          <w:szCs w:val="24"/>
        </w:rPr>
        <w:t>Глава, председатель</w:t>
      </w:r>
    </w:p>
    <w:p w:rsidR="00B342D8" w:rsidRPr="00ED3F31" w:rsidRDefault="00B342D8" w:rsidP="00B342D8">
      <w:pPr>
        <w:ind w:firstLine="709"/>
        <w:rPr>
          <w:rFonts w:ascii="Arial" w:hAnsi="Arial" w:cs="Arial"/>
          <w:sz w:val="24"/>
          <w:szCs w:val="24"/>
        </w:rPr>
      </w:pPr>
      <w:r w:rsidRPr="00ED3F31">
        <w:rPr>
          <w:rFonts w:ascii="Arial" w:hAnsi="Arial" w:cs="Arial"/>
          <w:sz w:val="24"/>
          <w:szCs w:val="24"/>
        </w:rPr>
        <w:t>Совета сельского поселения                                                 Д.А. Шакирзянов</w:t>
      </w:r>
    </w:p>
    <w:p w:rsidR="00B342D8" w:rsidRPr="00ED3F31" w:rsidRDefault="00B342D8" w:rsidP="00B342D8">
      <w:pPr>
        <w:ind w:firstLine="709"/>
        <w:rPr>
          <w:rFonts w:ascii="Arial" w:hAnsi="Arial" w:cs="Arial"/>
          <w:sz w:val="24"/>
          <w:szCs w:val="24"/>
        </w:rPr>
      </w:pPr>
    </w:p>
    <w:p w:rsidR="00B342D8" w:rsidRPr="00ED3F31" w:rsidRDefault="00B342D8" w:rsidP="00B342D8">
      <w:pPr>
        <w:ind w:firstLine="709"/>
        <w:rPr>
          <w:rFonts w:ascii="Arial" w:hAnsi="Arial" w:cs="Arial"/>
          <w:sz w:val="24"/>
          <w:szCs w:val="24"/>
        </w:rPr>
      </w:pPr>
    </w:p>
    <w:p w:rsidR="00B342D8" w:rsidRPr="00ED3F31" w:rsidRDefault="00B342D8" w:rsidP="00B342D8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445CA2" w:rsidRPr="00ED3F31" w:rsidRDefault="00445CA2" w:rsidP="00B342D8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445CA2" w:rsidRPr="00ED3F31" w:rsidRDefault="00445CA2" w:rsidP="00B342D8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445CA2" w:rsidRPr="00ED3F31" w:rsidRDefault="00445CA2" w:rsidP="00B342D8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445CA2" w:rsidRPr="00ED3F31" w:rsidRDefault="00445CA2" w:rsidP="00B342D8">
      <w:pPr>
        <w:ind w:firstLine="284"/>
        <w:jc w:val="center"/>
        <w:rPr>
          <w:rFonts w:ascii="Arial" w:hAnsi="Arial" w:cs="Arial"/>
          <w:sz w:val="24"/>
          <w:szCs w:val="24"/>
        </w:rPr>
      </w:pPr>
    </w:p>
    <w:sectPr w:rsidR="00445CA2" w:rsidRPr="00ED3F31" w:rsidSect="00ED3F31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249" w:rsidRDefault="00837249" w:rsidP="00981E77">
      <w:r>
        <w:separator/>
      </w:r>
    </w:p>
  </w:endnote>
  <w:endnote w:type="continuationSeparator" w:id="0">
    <w:p w:rsidR="00837249" w:rsidRDefault="00837249" w:rsidP="0098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249" w:rsidRDefault="00837249" w:rsidP="00981E77">
      <w:r>
        <w:separator/>
      </w:r>
    </w:p>
  </w:footnote>
  <w:footnote w:type="continuationSeparator" w:id="0">
    <w:p w:rsidR="00837249" w:rsidRDefault="00837249" w:rsidP="0098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715136"/>
      <w:docPartObj>
        <w:docPartGallery w:val="Page Numbers (Top of Page)"/>
        <w:docPartUnique/>
      </w:docPartObj>
    </w:sdtPr>
    <w:sdtEndPr/>
    <w:sdtContent>
      <w:p w:rsidR="00F1655D" w:rsidRDefault="00F165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11C">
          <w:rPr>
            <w:noProof/>
          </w:rPr>
          <w:t>10</w:t>
        </w:r>
        <w:r>
          <w:fldChar w:fldCharType="end"/>
        </w:r>
      </w:p>
    </w:sdtContent>
  </w:sdt>
  <w:p w:rsidR="00F1655D" w:rsidRDefault="00F1655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38D30B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C992607"/>
    <w:multiLevelType w:val="hybridMultilevel"/>
    <w:tmpl w:val="F886E248"/>
    <w:lvl w:ilvl="0" w:tplc="C068F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6E"/>
    <w:rsid w:val="0005136E"/>
    <w:rsid w:val="00055877"/>
    <w:rsid w:val="000703FE"/>
    <w:rsid w:val="000D55F6"/>
    <w:rsid w:val="000D7F57"/>
    <w:rsid w:val="00191248"/>
    <w:rsid w:val="0021611C"/>
    <w:rsid w:val="002320E6"/>
    <w:rsid w:val="002634A3"/>
    <w:rsid w:val="002825DD"/>
    <w:rsid w:val="00292C1B"/>
    <w:rsid w:val="002B461A"/>
    <w:rsid w:val="003762B6"/>
    <w:rsid w:val="00385C80"/>
    <w:rsid w:val="003A67BB"/>
    <w:rsid w:val="003C3C51"/>
    <w:rsid w:val="00411076"/>
    <w:rsid w:val="00445CA2"/>
    <w:rsid w:val="004921B7"/>
    <w:rsid w:val="00493649"/>
    <w:rsid w:val="005C1B46"/>
    <w:rsid w:val="00602500"/>
    <w:rsid w:val="00603D16"/>
    <w:rsid w:val="006221DD"/>
    <w:rsid w:val="00623AA0"/>
    <w:rsid w:val="00660B1F"/>
    <w:rsid w:val="00690C42"/>
    <w:rsid w:val="00700AA0"/>
    <w:rsid w:val="00717B25"/>
    <w:rsid w:val="007561F5"/>
    <w:rsid w:val="00784C80"/>
    <w:rsid w:val="007C2D95"/>
    <w:rsid w:val="007F7DD4"/>
    <w:rsid w:val="008309DB"/>
    <w:rsid w:val="00837249"/>
    <w:rsid w:val="0087555C"/>
    <w:rsid w:val="00880F65"/>
    <w:rsid w:val="00883CCE"/>
    <w:rsid w:val="00886B6E"/>
    <w:rsid w:val="008E6F97"/>
    <w:rsid w:val="00916AC2"/>
    <w:rsid w:val="0094359B"/>
    <w:rsid w:val="009473B4"/>
    <w:rsid w:val="0097244B"/>
    <w:rsid w:val="00974D96"/>
    <w:rsid w:val="00981E77"/>
    <w:rsid w:val="00990095"/>
    <w:rsid w:val="009B3629"/>
    <w:rsid w:val="009C037C"/>
    <w:rsid w:val="00A4188D"/>
    <w:rsid w:val="00A76B81"/>
    <w:rsid w:val="00AB0247"/>
    <w:rsid w:val="00AD1A7F"/>
    <w:rsid w:val="00AD52A1"/>
    <w:rsid w:val="00B342D8"/>
    <w:rsid w:val="00B945C3"/>
    <w:rsid w:val="00BB4102"/>
    <w:rsid w:val="00BE3536"/>
    <w:rsid w:val="00C5008E"/>
    <w:rsid w:val="00C55969"/>
    <w:rsid w:val="00C72859"/>
    <w:rsid w:val="00C93121"/>
    <w:rsid w:val="00CD6931"/>
    <w:rsid w:val="00CE6783"/>
    <w:rsid w:val="00D21BCC"/>
    <w:rsid w:val="00D24350"/>
    <w:rsid w:val="00D402BD"/>
    <w:rsid w:val="00D6485D"/>
    <w:rsid w:val="00D652F3"/>
    <w:rsid w:val="00DA1910"/>
    <w:rsid w:val="00DD7B87"/>
    <w:rsid w:val="00E84D41"/>
    <w:rsid w:val="00EA290C"/>
    <w:rsid w:val="00EC1F78"/>
    <w:rsid w:val="00ED04C6"/>
    <w:rsid w:val="00ED3F31"/>
    <w:rsid w:val="00F0276A"/>
    <w:rsid w:val="00F03851"/>
    <w:rsid w:val="00F1655D"/>
    <w:rsid w:val="00F7669E"/>
    <w:rsid w:val="00FA4CE2"/>
    <w:rsid w:val="00FE07F3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EC0DE-2B5E-45D9-AB12-65D22BAB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B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B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17B2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717B2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C1F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F7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rsid w:val="00981E77"/>
    <w:rPr>
      <w:b/>
      <w:bCs/>
      <w:color w:val="000080"/>
      <w:sz w:val="22"/>
      <w:szCs w:val="22"/>
    </w:rPr>
  </w:style>
  <w:style w:type="paragraph" w:styleId="31">
    <w:name w:val="Body Text Indent 3"/>
    <w:basedOn w:val="a"/>
    <w:link w:val="32"/>
    <w:rsid w:val="00981E77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981E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981E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1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34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iPriority w:val="99"/>
    <w:unhideWhenUsed/>
    <w:rsid w:val="00B342D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55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813E0-414B-458E-8897-1B9E766F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Татьяна Алатырева</cp:lastModifiedBy>
  <cp:revision>2</cp:revision>
  <cp:lastPrinted>2025-06-03T08:13:00Z</cp:lastPrinted>
  <dcterms:created xsi:type="dcterms:W3CDTF">2025-06-04T07:16:00Z</dcterms:created>
  <dcterms:modified xsi:type="dcterms:W3CDTF">2025-06-04T07:16:00Z</dcterms:modified>
</cp:coreProperties>
</file>