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5A" w:rsidRPr="007106DC" w:rsidRDefault="00D3395A" w:rsidP="008C4629">
      <w:pPr>
        <w:spacing w:line="260" w:lineRule="atLeast"/>
        <w:rPr>
          <w:sz w:val="28"/>
          <w:szCs w:val="28"/>
        </w:rPr>
      </w:pPr>
    </w:p>
    <w:p w:rsidR="00163C32" w:rsidRDefault="00163C32" w:rsidP="005D2989">
      <w:pPr>
        <w:spacing w:line="260" w:lineRule="atLeast"/>
      </w:pPr>
    </w:p>
    <w:p w:rsidR="00163C32" w:rsidRDefault="00163C32" w:rsidP="005D2989">
      <w:pPr>
        <w:spacing w:line="260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895"/>
        <w:gridCol w:w="4315"/>
      </w:tblGrid>
      <w:tr w:rsidR="00F53203" w:rsidRPr="0005574D" w:rsidTr="00F94A34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F53203" w:rsidRPr="0005574D" w:rsidRDefault="00F53203" w:rsidP="00F94A34">
            <w:pPr>
              <w:contextualSpacing/>
              <w:jc w:val="center"/>
              <w:rPr>
                <w:sz w:val="28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05574D">
              <w:rPr>
                <w:sz w:val="28"/>
                <w:szCs w:val="24"/>
              </w:rPr>
              <w:t>СОВЕТ ИСЕРГАПОВСКОГО</w:t>
            </w:r>
            <w:r w:rsidRPr="0005574D">
              <w:rPr>
                <w:bCs/>
                <w:sz w:val="28"/>
                <w:szCs w:val="24"/>
              </w:rPr>
              <w:t xml:space="preserve"> СЕЛЬСКОГО ПОСЕЛЕНИЯ                                                                     </w:t>
            </w:r>
            <w:r w:rsidRPr="0005574D">
              <w:rPr>
                <w:sz w:val="28"/>
                <w:szCs w:val="24"/>
              </w:rPr>
              <w:t xml:space="preserve">БАВЛИНСКОГО                                                                     </w:t>
            </w:r>
          </w:p>
          <w:p w:rsidR="00F53203" w:rsidRPr="0005574D" w:rsidRDefault="00F53203" w:rsidP="00F94A34">
            <w:pPr>
              <w:contextualSpacing/>
              <w:jc w:val="center"/>
              <w:rPr>
                <w:sz w:val="28"/>
                <w:szCs w:val="24"/>
              </w:rPr>
            </w:pPr>
            <w:r w:rsidRPr="0005574D">
              <w:rPr>
                <w:sz w:val="28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F53203" w:rsidRPr="0005574D" w:rsidRDefault="00F53203" w:rsidP="00F94A34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F53203" w:rsidRPr="0005574D" w:rsidRDefault="00F53203" w:rsidP="00F94A34">
            <w:pPr>
              <w:contextualSpacing/>
              <w:jc w:val="center"/>
              <w:rPr>
                <w:sz w:val="28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F53203" w:rsidRPr="0005574D" w:rsidRDefault="00F53203" w:rsidP="00F94A34">
            <w:pPr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ТАТАРСТАН </w:t>
            </w:r>
            <w:r w:rsidRPr="0005574D">
              <w:rPr>
                <w:sz w:val="28"/>
                <w:szCs w:val="24"/>
              </w:rPr>
              <w:t>РЕСПУБЛИКАСЫ</w:t>
            </w:r>
          </w:p>
          <w:p w:rsidR="00F53203" w:rsidRPr="0005574D" w:rsidRDefault="00F53203" w:rsidP="00F94A34">
            <w:pPr>
              <w:contextualSpacing/>
              <w:jc w:val="center"/>
              <w:rPr>
                <w:sz w:val="28"/>
                <w:szCs w:val="24"/>
              </w:rPr>
            </w:pPr>
            <w:r w:rsidRPr="0005574D">
              <w:rPr>
                <w:sz w:val="28"/>
                <w:szCs w:val="24"/>
              </w:rPr>
              <w:t xml:space="preserve">БАУЛЫ  </w:t>
            </w:r>
          </w:p>
          <w:p w:rsidR="00F53203" w:rsidRPr="0005574D" w:rsidRDefault="00F53203" w:rsidP="00F94A34">
            <w:pPr>
              <w:contextualSpacing/>
              <w:jc w:val="center"/>
              <w:rPr>
                <w:sz w:val="28"/>
                <w:szCs w:val="24"/>
              </w:rPr>
            </w:pPr>
            <w:r w:rsidRPr="0005574D">
              <w:rPr>
                <w:sz w:val="28"/>
                <w:szCs w:val="24"/>
              </w:rPr>
              <w:t>МУНИЦИПАЛЬ РАЙОНЫ</w:t>
            </w:r>
          </w:p>
          <w:p w:rsidR="00F53203" w:rsidRPr="0005574D" w:rsidRDefault="00F53203" w:rsidP="00F94A34">
            <w:pPr>
              <w:contextualSpacing/>
              <w:jc w:val="center"/>
              <w:rPr>
                <w:sz w:val="28"/>
                <w:szCs w:val="24"/>
              </w:rPr>
            </w:pPr>
            <w:r w:rsidRPr="0005574D">
              <w:rPr>
                <w:sz w:val="28"/>
                <w:szCs w:val="24"/>
              </w:rPr>
              <w:t>ИСЕРГЭП</w:t>
            </w:r>
            <w:r>
              <w:rPr>
                <w:sz w:val="28"/>
                <w:szCs w:val="24"/>
              </w:rPr>
              <w:t xml:space="preserve"> </w:t>
            </w:r>
            <w:r w:rsidRPr="0005574D">
              <w:rPr>
                <w:sz w:val="28"/>
                <w:szCs w:val="24"/>
              </w:rPr>
              <w:t>АВЫЛ ЖИРЛЕГЕ</w:t>
            </w:r>
          </w:p>
          <w:p w:rsidR="00F53203" w:rsidRPr="0005574D" w:rsidRDefault="00F53203" w:rsidP="00F94A34">
            <w:pPr>
              <w:pStyle w:val="1"/>
              <w:spacing w:before="0" w:after="0"/>
              <w:contextualSpacing/>
              <w:rPr>
                <w:rFonts w:ascii="Times New Roman" w:hAnsi="Times New Roman"/>
                <w:b w:val="0"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 w:val="0"/>
                <w:bCs w:val="0"/>
                <w:sz w:val="28"/>
                <w:szCs w:val="24"/>
              </w:rPr>
              <w:t>СОВЕТЫ</w:t>
            </w:r>
          </w:p>
        </w:tc>
      </w:tr>
      <w:tr w:rsidR="00F53203" w:rsidRPr="0005574D" w:rsidTr="00F94A34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53203" w:rsidRPr="0005574D" w:rsidRDefault="00F53203" w:rsidP="00F94A34">
            <w:pPr>
              <w:jc w:val="center"/>
              <w:rPr>
                <w:b/>
                <w:sz w:val="28"/>
                <w:szCs w:val="24"/>
              </w:rPr>
            </w:pPr>
            <w:r w:rsidRPr="0005574D">
              <w:rPr>
                <w:b/>
                <w:sz w:val="28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53203" w:rsidRPr="0005574D" w:rsidRDefault="00F53203" w:rsidP="00F94A34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53203" w:rsidRPr="0005574D" w:rsidRDefault="00F53203" w:rsidP="00F94A34">
            <w:pPr>
              <w:jc w:val="center"/>
              <w:rPr>
                <w:b/>
                <w:sz w:val="28"/>
                <w:szCs w:val="24"/>
              </w:rPr>
            </w:pPr>
            <w:r w:rsidRPr="0005574D">
              <w:rPr>
                <w:b/>
                <w:sz w:val="28"/>
              </w:rPr>
              <w:t>КАРАР</w:t>
            </w:r>
          </w:p>
        </w:tc>
      </w:tr>
      <w:tr w:rsidR="00F53203" w:rsidRPr="0005574D" w:rsidTr="00F94A34">
        <w:tc>
          <w:tcPr>
            <w:tcW w:w="4644" w:type="dxa"/>
            <w:shd w:val="clear" w:color="auto" w:fill="auto"/>
          </w:tcPr>
          <w:p w:rsidR="00F53203" w:rsidRPr="0005574D" w:rsidRDefault="00F53203" w:rsidP="00F94A34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F53203" w:rsidRPr="0005574D" w:rsidRDefault="00F53203" w:rsidP="00F94A34">
            <w:pPr>
              <w:rPr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F53203" w:rsidRPr="0005574D" w:rsidRDefault="00F53203" w:rsidP="00F94A34">
            <w:pPr>
              <w:rPr>
                <w:b/>
                <w:sz w:val="24"/>
                <w:szCs w:val="24"/>
              </w:rPr>
            </w:pPr>
          </w:p>
        </w:tc>
      </w:tr>
    </w:tbl>
    <w:p w:rsidR="00F53203" w:rsidRDefault="00F53203" w:rsidP="00F53203">
      <w:pPr>
        <w:rPr>
          <w:bCs/>
          <w:i/>
          <w:iCs/>
          <w:sz w:val="24"/>
          <w:szCs w:val="28"/>
        </w:rPr>
      </w:pPr>
      <w:r>
        <w:rPr>
          <w:bCs/>
          <w:sz w:val="28"/>
          <w:szCs w:val="28"/>
        </w:rPr>
        <w:t xml:space="preserve">         _________________ </w:t>
      </w:r>
      <w:r w:rsidRPr="00522FA4">
        <w:rPr>
          <w:bCs/>
          <w:sz w:val="24"/>
          <w:szCs w:val="28"/>
        </w:rPr>
        <w:t>2025 г</w:t>
      </w:r>
      <w:r w:rsidRPr="00522FA4">
        <w:rPr>
          <w:bCs/>
        </w:rPr>
        <w:t>.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E6BD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</w:t>
      </w:r>
      <w:r w:rsidRPr="00DE6B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DE6BD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______</w:t>
      </w:r>
    </w:p>
    <w:p w:rsidR="00F53203" w:rsidRDefault="00F53203" w:rsidP="00F53203">
      <w:pPr>
        <w:jc w:val="center"/>
        <w:rPr>
          <w:bCs/>
          <w:sz w:val="28"/>
        </w:rPr>
      </w:pPr>
      <w:r>
        <w:rPr>
          <w:bCs/>
          <w:sz w:val="28"/>
        </w:rPr>
        <w:t xml:space="preserve">с. </w:t>
      </w:r>
      <w:proofErr w:type="spellStart"/>
      <w:r>
        <w:rPr>
          <w:bCs/>
          <w:sz w:val="28"/>
        </w:rPr>
        <w:t>Исергапово</w:t>
      </w:r>
      <w:proofErr w:type="spellEnd"/>
    </w:p>
    <w:p w:rsidR="00F53203" w:rsidRDefault="00F53203" w:rsidP="00F53203">
      <w:pPr>
        <w:rPr>
          <w:bCs/>
          <w:sz w:val="28"/>
        </w:rPr>
      </w:pPr>
    </w:p>
    <w:p w:rsidR="00F53203" w:rsidRDefault="00F53203" w:rsidP="00F53203">
      <w:pPr>
        <w:rPr>
          <w:bCs/>
          <w:sz w:val="28"/>
        </w:rPr>
      </w:pPr>
    </w:p>
    <w:p w:rsidR="00F53203" w:rsidRDefault="00F53203" w:rsidP="00F53203">
      <w:pPr>
        <w:ind w:right="5385"/>
        <w:rPr>
          <w:bCs/>
          <w:sz w:val="28"/>
        </w:rPr>
      </w:pPr>
      <w:bookmarkStart w:id="4" w:name="_GoBack"/>
      <w:r>
        <w:rPr>
          <w:bCs/>
          <w:sz w:val="28"/>
        </w:rPr>
        <w:t>О внесении изменений в решение</w:t>
      </w:r>
    </w:p>
    <w:p w:rsidR="00F53203" w:rsidRDefault="00F53203" w:rsidP="00F53203">
      <w:pPr>
        <w:ind w:right="5385"/>
        <w:rPr>
          <w:bCs/>
          <w:sz w:val="28"/>
        </w:rPr>
      </w:pPr>
      <w:r>
        <w:rPr>
          <w:bCs/>
          <w:sz w:val="28"/>
        </w:rPr>
        <w:t>Совета Исергаповского сельского</w:t>
      </w:r>
    </w:p>
    <w:p w:rsidR="00F53203" w:rsidRDefault="00F53203" w:rsidP="00F53203">
      <w:pPr>
        <w:ind w:right="5385"/>
        <w:rPr>
          <w:bCs/>
          <w:sz w:val="28"/>
        </w:rPr>
      </w:pPr>
      <w:r>
        <w:rPr>
          <w:bCs/>
          <w:sz w:val="28"/>
        </w:rPr>
        <w:t>поселения от 18.12.2024 г. № 122</w:t>
      </w:r>
    </w:p>
    <w:p w:rsidR="00F53203" w:rsidRDefault="00F53203" w:rsidP="00F53203">
      <w:pPr>
        <w:tabs>
          <w:tab w:val="left" w:pos="4395"/>
        </w:tabs>
        <w:ind w:right="5385"/>
        <w:rPr>
          <w:sz w:val="28"/>
          <w:szCs w:val="28"/>
        </w:rPr>
      </w:pPr>
      <w:r>
        <w:rPr>
          <w:bCs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Исергаповского </w:t>
      </w:r>
      <w:r>
        <w:rPr>
          <w:bCs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на 2025 год и на плановый период 2026 и 2027 годов» (с изменениями, внесенными от 07.04.2025 №129)</w:t>
      </w:r>
    </w:p>
    <w:bookmarkEnd w:id="4"/>
    <w:p w:rsidR="00F53203" w:rsidRDefault="00F53203" w:rsidP="00F53203">
      <w:pPr>
        <w:ind w:right="5706" w:firstLine="284"/>
        <w:rPr>
          <w:bCs/>
          <w:sz w:val="28"/>
        </w:rPr>
      </w:pPr>
    </w:p>
    <w:p w:rsidR="00F53203" w:rsidRDefault="00F53203" w:rsidP="00F53203">
      <w:pPr>
        <w:ind w:right="5706" w:firstLine="284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:rsidR="00F53203" w:rsidRDefault="00F53203" w:rsidP="00F53203">
      <w:pPr>
        <w:spacing w:line="360" w:lineRule="auto"/>
        <w:ind w:firstLine="709"/>
        <w:contextualSpacing/>
        <w:rPr>
          <w:rStyle w:val="aa"/>
          <w:b w:val="0"/>
          <w:bCs w:val="0"/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sz w:val="28"/>
          <w:szCs w:val="28"/>
        </w:rPr>
        <w:t>Исергаповское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 w:val="28"/>
          <w:szCs w:val="28"/>
        </w:rPr>
        <w:t>Исергаповское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 Совет </w:t>
      </w:r>
      <w:r>
        <w:rPr>
          <w:bCs/>
          <w:sz w:val="28"/>
          <w:szCs w:val="28"/>
        </w:rPr>
        <w:t>Исергаповского</w:t>
      </w:r>
      <w:r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РЕШИЛ:</w:t>
      </w:r>
      <w:bookmarkStart w:id="5" w:name="sub_100"/>
      <w:r>
        <w:rPr>
          <w:rStyle w:val="aa"/>
          <w:b w:val="0"/>
          <w:bCs w:val="0"/>
          <w:sz w:val="28"/>
          <w:szCs w:val="28"/>
        </w:rPr>
        <w:t xml:space="preserve">  </w:t>
      </w:r>
    </w:p>
    <w:p w:rsidR="00F53203" w:rsidRDefault="00F53203" w:rsidP="00F53203">
      <w:pPr>
        <w:numPr>
          <w:ilvl w:val="0"/>
          <w:numId w:val="40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</w:pPr>
      <w:r>
        <w:rPr>
          <w:sz w:val="28"/>
          <w:szCs w:val="28"/>
        </w:rPr>
        <w:t xml:space="preserve">Внести в решение Совета Исергаповского сельского поселения от </w:t>
      </w:r>
      <w:r>
        <w:rPr>
          <w:bCs/>
          <w:sz w:val="28"/>
          <w:szCs w:val="28"/>
        </w:rPr>
        <w:t xml:space="preserve">18.12.2024 г. № 122 «О бюджете </w:t>
      </w:r>
      <w:r>
        <w:rPr>
          <w:sz w:val="28"/>
          <w:szCs w:val="28"/>
        </w:rPr>
        <w:t xml:space="preserve">Исергаповского </w:t>
      </w:r>
      <w:r>
        <w:rPr>
          <w:bCs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на 2025 год и на плановый период 2026 и 2027 годов» (с изменениями, внесенными от 07.04.2025 №129) следующие изменения:</w:t>
      </w:r>
    </w:p>
    <w:p w:rsidR="00F53203" w:rsidRDefault="00F53203" w:rsidP="00F53203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1) в пункте 1 статьи 1:</w:t>
      </w:r>
    </w:p>
    <w:p w:rsidR="00F53203" w:rsidRDefault="00F53203" w:rsidP="00F53203">
      <w:pPr>
        <w:pStyle w:val="31"/>
        <w:spacing w:line="360" w:lineRule="auto"/>
        <w:ind w:firstLine="709"/>
        <w:contextualSpacing/>
      </w:pPr>
      <w:r>
        <w:t>а) в подпункте 1 цифры «6585,3» заменить цифрами «7645,7»;</w:t>
      </w:r>
    </w:p>
    <w:p w:rsidR="00F53203" w:rsidRDefault="00F53203" w:rsidP="00F53203">
      <w:pPr>
        <w:pStyle w:val="31"/>
        <w:spacing w:line="360" w:lineRule="auto"/>
        <w:ind w:firstLine="709"/>
        <w:contextualSpacing/>
      </w:pPr>
      <w:r>
        <w:t>б) в подпункте 2 цифры «6739,0» заменить цифрами «7897,4»;</w:t>
      </w:r>
    </w:p>
    <w:p w:rsidR="00F53203" w:rsidRDefault="00F53203" w:rsidP="00F53203">
      <w:pPr>
        <w:pStyle w:val="31"/>
        <w:spacing w:line="360" w:lineRule="auto"/>
        <w:ind w:firstLine="709"/>
        <w:contextualSpacing/>
      </w:pPr>
      <w:r>
        <w:lastRenderedPageBreak/>
        <w:t>в) в подпункте 3 цифры «153,7» заменить цифрами «251,7».</w:t>
      </w:r>
      <w:bookmarkEnd w:id="5"/>
    </w:p>
    <w:p w:rsidR="00F53203" w:rsidRPr="00522FA4" w:rsidRDefault="00F53203" w:rsidP="00F53203">
      <w:pPr>
        <w:numPr>
          <w:ilvl w:val="0"/>
          <w:numId w:val="39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a"/>
          <w:b w:val="0"/>
          <w:bCs w:val="0"/>
          <w:color w:val="000000"/>
          <w:sz w:val="28"/>
          <w:szCs w:val="28"/>
        </w:rPr>
      </w:pPr>
      <w:r w:rsidRPr="00522FA4">
        <w:rPr>
          <w:rStyle w:val="aa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proofErr w:type="gramStart"/>
      <w:r w:rsidRPr="00522FA4">
        <w:rPr>
          <w:color w:val="000000"/>
          <w:sz w:val="24"/>
          <w:szCs w:val="28"/>
        </w:rPr>
        <w:t>« Приложение</w:t>
      </w:r>
      <w:proofErr w:type="gramEnd"/>
      <w:r w:rsidRPr="00522FA4">
        <w:rPr>
          <w:color w:val="000000"/>
          <w:sz w:val="24"/>
          <w:szCs w:val="28"/>
        </w:rPr>
        <w:t xml:space="preserve"> № 1 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 w:rsidRPr="00522FA4">
        <w:rPr>
          <w:color w:val="000000"/>
          <w:sz w:val="24"/>
          <w:szCs w:val="28"/>
        </w:rPr>
        <w:t xml:space="preserve">к решению Совета 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Исергаповского</w:t>
      </w:r>
      <w:r w:rsidRPr="00522FA4">
        <w:rPr>
          <w:color w:val="000000"/>
          <w:sz w:val="24"/>
          <w:szCs w:val="28"/>
        </w:rPr>
        <w:t xml:space="preserve"> сельского поселения 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 w:rsidRPr="00522FA4">
        <w:rPr>
          <w:bCs/>
          <w:sz w:val="24"/>
          <w:szCs w:val="28"/>
        </w:rPr>
        <w:t>от 1</w:t>
      </w:r>
      <w:r>
        <w:rPr>
          <w:bCs/>
          <w:sz w:val="24"/>
          <w:szCs w:val="28"/>
        </w:rPr>
        <w:t>8 декабря 2024 г. №</w:t>
      </w:r>
      <w:r w:rsidRPr="00522FA4">
        <w:rPr>
          <w:bCs/>
          <w:sz w:val="24"/>
          <w:szCs w:val="28"/>
        </w:rPr>
        <w:t>1</w:t>
      </w:r>
      <w:r>
        <w:rPr>
          <w:bCs/>
          <w:sz w:val="24"/>
          <w:szCs w:val="28"/>
        </w:rPr>
        <w:t>22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 w:rsidRPr="00522FA4">
        <w:rPr>
          <w:color w:val="000000"/>
          <w:sz w:val="24"/>
          <w:szCs w:val="28"/>
        </w:rPr>
        <w:t xml:space="preserve"> 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 w:rsidRPr="00522FA4">
        <w:rPr>
          <w:color w:val="000000"/>
          <w:sz w:val="24"/>
          <w:szCs w:val="28"/>
        </w:rPr>
        <w:t>Таблица №1</w:t>
      </w:r>
    </w:p>
    <w:p w:rsidR="00F53203" w:rsidRPr="00522FA4" w:rsidRDefault="00F53203" w:rsidP="00F53203">
      <w:pPr>
        <w:jc w:val="right"/>
        <w:rPr>
          <w:color w:val="000000"/>
          <w:sz w:val="28"/>
          <w:szCs w:val="28"/>
        </w:rPr>
      </w:pPr>
    </w:p>
    <w:p w:rsidR="00F53203" w:rsidRPr="00522FA4" w:rsidRDefault="00F53203" w:rsidP="00F53203">
      <w:pPr>
        <w:jc w:val="center"/>
        <w:rPr>
          <w:color w:val="000000"/>
          <w:sz w:val="28"/>
          <w:szCs w:val="28"/>
        </w:rPr>
      </w:pPr>
      <w:r w:rsidRPr="00522FA4">
        <w:rPr>
          <w:color w:val="000000"/>
          <w:sz w:val="28"/>
          <w:szCs w:val="28"/>
        </w:rPr>
        <w:t>Источники финансирования дефицита бюджета</w:t>
      </w:r>
    </w:p>
    <w:p w:rsidR="00F53203" w:rsidRPr="00522FA4" w:rsidRDefault="00F53203" w:rsidP="00F5320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Исергаповского</w:t>
      </w:r>
      <w:r w:rsidRPr="00522FA4">
        <w:rPr>
          <w:color w:val="000000"/>
          <w:sz w:val="28"/>
          <w:szCs w:val="28"/>
        </w:rPr>
        <w:t xml:space="preserve"> сельского поселения на 2025 год</w:t>
      </w:r>
    </w:p>
    <w:p w:rsidR="00F53203" w:rsidRDefault="00F53203" w:rsidP="00F53203">
      <w:pPr>
        <w:jc w:val="right"/>
        <w:rPr>
          <w:color w:val="000000"/>
          <w:sz w:val="24"/>
          <w:szCs w:val="28"/>
        </w:rPr>
      </w:pPr>
      <w:r w:rsidRPr="00522FA4">
        <w:rPr>
          <w:color w:val="000000"/>
          <w:sz w:val="24"/>
          <w:szCs w:val="28"/>
        </w:rPr>
        <w:t xml:space="preserve">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110"/>
        <w:gridCol w:w="1701"/>
      </w:tblGrid>
      <w:tr w:rsidR="00F53203" w:rsidTr="00F94A34"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3203" w:rsidTr="00F94A34"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F53203" w:rsidTr="00F94A34"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right"/>
              <w:rPr>
                <w:color w:val="000000"/>
              </w:rPr>
            </w:pPr>
          </w:p>
        </w:tc>
      </w:tr>
      <w:tr w:rsidR="00F53203" w:rsidTr="00F94A34"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251,7</w:t>
            </w:r>
          </w:p>
        </w:tc>
      </w:tr>
      <w:tr w:rsidR="00F53203" w:rsidTr="00F94A34"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251,7</w:t>
            </w:r>
          </w:p>
        </w:tc>
      </w:tr>
      <w:tr w:rsidR="00F53203" w:rsidTr="00F94A34"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-7645,7</w:t>
            </w:r>
          </w:p>
        </w:tc>
      </w:tr>
      <w:tr w:rsidR="00F53203" w:rsidTr="00F94A34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-7645,7</w:t>
            </w:r>
          </w:p>
        </w:tc>
      </w:tr>
      <w:tr w:rsidR="00F53203" w:rsidTr="00F94A34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-7645,7</w:t>
            </w:r>
          </w:p>
        </w:tc>
      </w:tr>
      <w:tr w:rsidR="00F53203" w:rsidTr="00F94A34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-7645,7</w:t>
            </w:r>
          </w:p>
        </w:tc>
      </w:tr>
      <w:tr w:rsidR="00F53203" w:rsidTr="00F94A34"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7897,4</w:t>
            </w:r>
          </w:p>
        </w:tc>
      </w:tr>
      <w:tr w:rsidR="00F53203" w:rsidTr="00F94A34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7897,4</w:t>
            </w:r>
          </w:p>
        </w:tc>
      </w:tr>
      <w:tr w:rsidR="00F53203" w:rsidTr="00F94A34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7897,4</w:t>
            </w:r>
          </w:p>
        </w:tc>
      </w:tr>
      <w:tr w:rsidR="00F53203" w:rsidTr="00F94A34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Default="00F53203" w:rsidP="00F94A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7897,4»;</w:t>
            </w:r>
          </w:p>
        </w:tc>
      </w:tr>
    </w:tbl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</w:p>
    <w:p w:rsidR="00F53203" w:rsidRPr="00522FA4" w:rsidRDefault="00F53203" w:rsidP="00F53203">
      <w:pPr>
        <w:numPr>
          <w:ilvl w:val="0"/>
          <w:numId w:val="39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a"/>
          <w:b w:val="0"/>
          <w:bCs w:val="0"/>
          <w:color w:val="000000"/>
          <w:sz w:val="28"/>
          <w:szCs w:val="28"/>
        </w:rPr>
      </w:pPr>
      <w:r w:rsidRPr="00522FA4">
        <w:rPr>
          <w:rStyle w:val="aa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F53203" w:rsidRPr="00522FA4" w:rsidRDefault="00F53203" w:rsidP="00F53203">
      <w:pPr>
        <w:tabs>
          <w:tab w:val="left" w:pos="993"/>
        </w:tabs>
        <w:ind w:left="360"/>
        <w:contextualSpacing/>
        <w:jc w:val="right"/>
        <w:rPr>
          <w:rStyle w:val="aa"/>
          <w:b w:val="0"/>
          <w:bCs w:val="0"/>
          <w:color w:val="000000"/>
          <w:sz w:val="24"/>
          <w:szCs w:val="28"/>
        </w:rPr>
      </w:pPr>
      <w:r w:rsidRPr="00522FA4">
        <w:rPr>
          <w:rStyle w:val="aa"/>
          <w:b w:val="0"/>
          <w:color w:val="000000"/>
          <w:sz w:val="24"/>
          <w:szCs w:val="28"/>
        </w:rPr>
        <w:t>«Приложение № 2</w:t>
      </w:r>
    </w:p>
    <w:p w:rsidR="00F53203" w:rsidRPr="00522FA4" w:rsidRDefault="00F53203" w:rsidP="00F53203">
      <w:pPr>
        <w:tabs>
          <w:tab w:val="left" w:pos="993"/>
        </w:tabs>
        <w:ind w:left="360"/>
        <w:contextualSpacing/>
        <w:jc w:val="right"/>
        <w:rPr>
          <w:rStyle w:val="aa"/>
          <w:b w:val="0"/>
          <w:bCs w:val="0"/>
          <w:color w:val="000000"/>
          <w:sz w:val="24"/>
          <w:szCs w:val="28"/>
        </w:rPr>
      </w:pPr>
      <w:r w:rsidRPr="00522FA4">
        <w:rPr>
          <w:rStyle w:val="aa"/>
          <w:b w:val="0"/>
          <w:color w:val="000000"/>
          <w:sz w:val="24"/>
          <w:szCs w:val="28"/>
        </w:rPr>
        <w:t xml:space="preserve">к решению Совет 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Исергаповского</w:t>
      </w:r>
      <w:r w:rsidRPr="00522FA4">
        <w:rPr>
          <w:color w:val="000000"/>
          <w:sz w:val="24"/>
          <w:szCs w:val="28"/>
        </w:rPr>
        <w:t xml:space="preserve"> сельского поселения 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 w:rsidRPr="00522FA4">
        <w:rPr>
          <w:bCs/>
          <w:sz w:val="24"/>
          <w:szCs w:val="28"/>
        </w:rPr>
        <w:t>от 1</w:t>
      </w:r>
      <w:r>
        <w:rPr>
          <w:bCs/>
          <w:sz w:val="24"/>
          <w:szCs w:val="28"/>
        </w:rPr>
        <w:t>8 декабря 2024 г. №</w:t>
      </w:r>
      <w:r w:rsidRPr="00522FA4">
        <w:rPr>
          <w:bCs/>
          <w:sz w:val="24"/>
          <w:szCs w:val="28"/>
        </w:rPr>
        <w:t>1</w:t>
      </w:r>
      <w:r>
        <w:rPr>
          <w:bCs/>
          <w:sz w:val="24"/>
          <w:szCs w:val="28"/>
        </w:rPr>
        <w:t>22</w:t>
      </w:r>
    </w:p>
    <w:p w:rsidR="00F53203" w:rsidRPr="00522FA4" w:rsidRDefault="00F53203" w:rsidP="00F53203">
      <w:pPr>
        <w:tabs>
          <w:tab w:val="left" w:pos="993"/>
        </w:tabs>
        <w:ind w:left="360"/>
        <w:contextualSpacing/>
        <w:jc w:val="right"/>
        <w:rPr>
          <w:rStyle w:val="aa"/>
          <w:b w:val="0"/>
          <w:bCs w:val="0"/>
          <w:color w:val="000000"/>
          <w:sz w:val="24"/>
          <w:szCs w:val="28"/>
        </w:rPr>
      </w:pPr>
    </w:p>
    <w:p w:rsidR="00F53203" w:rsidRPr="00522FA4" w:rsidRDefault="00F53203" w:rsidP="00F53203">
      <w:pPr>
        <w:tabs>
          <w:tab w:val="left" w:pos="993"/>
        </w:tabs>
        <w:ind w:left="360"/>
        <w:contextualSpacing/>
        <w:jc w:val="right"/>
        <w:rPr>
          <w:rStyle w:val="aa"/>
          <w:b w:val="0"/>
          <w:bCs w:val="0"/>
          <w:color w:val="000000"/>
          <w:sz w:val="24"/>
          <w:szCs w:val="28"/>
        </w:rPr>
      </w:pPr>
      <w:r w:rsidRPr="00522FA4">
        <w:rPr>
          <w:rStyle w:val="aa"/>
          <w:b w:val="0"/>
          <w:color w:val="000000"/>
          <w:sz w:val="24"/>
          <w:szCs w:val="28"/>
        </w:rPr>
        <w:t>Таблица №1</w:t>
      </w:r>
    </w:p>
    <w:p w:rsidR="00F53203" w:rsidRPr="00522FA4" w:rsidRDefault="00F53203" w:rsidP="00F53203">
      <w:pPr>
        <w:tabs>
          <w:tab w:val="left" w:pos="993"/>
        </w:tabs>
        <w:ind w:left="360"/>
        <w:contextualSpacing/>
        <w:jc w:val="center"/>
        <w:rPr>
          <w:rStyle w:val="aa"/>
          <w:b w:val="0"/>
          <w:bCs w:val="0"/>
          <w:color w:val="000000"/>
          <w:sz w:val="28"/>
          <w:szCs w:val="28"/>
        </w:rPr>
      </w:pPr>
    </w:p>
    <w:p w:rsidR="00F53203" w:rsidRPr="00522FA4" w:rsidRDefault="00F53203" w:rsidP="00F53203">
      <w:pPr>
        <w:tabs>
          <w:tab w:val="left" w:pos="851"/>
          <w:tab w:val="left" w:pos="1134"/>
        </w:tabs>
        <w:jc w:val="center"/>
        <w:rPr>
          <w:rStyle w:val="aa"/>
          <w:b w:val="0"/>
          <w:bCs w:val="0"/>
          <w:color w:val="000000"/>
          <w:sz w:val="28"/>
          <w:szCs w:val="28"/>
        </w:rPr>
      </w:pPr>
      <w:r w:rsidRPr="00522FA4">
        <w:rPr>
          <w:rStyle w:val="aa"/>
          <w:b w:val="0"/>
          <w:color w:val="000000"/>
          <w:sz w:val="28"/>
          <w:szCs w:val="28"/>
        </w:rPr>
        <w:t>Объемы прогнозируемых доходов бюджета</w:t>
      </w:r>
    </w:p>
    <w:p w:rsidR="00F53203" w:rsidRPr="00522FA4" w:rsidRDefault="00F53203" w:rsidP="00F53203">
      <w:pPr>
        <w:tabs>
          <w:tab w:val="left" w:pos="851"/>
          <w:tab w:val="left" w:pos="1134"/>
        </w:tabs>
        <w:jc w:val="center"/>
        <w:rPr>
          <w:rStyle w:val="aa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Исергаповского</w:t>
      </w:r>
      <w:r w:rsidRPr="00522FA4">
        <w:rPr>
          <w:color w:val="000000"/>
          <w:sz w:val="28"/>
          <w:szCs w:val="28"/>
        </w:rPr>
        <w:t xml:space="preserve"> сельского поселения </w:t>
      </w:r>
      <w:r w:rsidRPr="00522FA4">
        <w:rPr>
          <w:rStyle w:val="aa"/>
          <w:b w:val="0"/>
          <w:color w:val="000000"/>
          <w:sz w:val="28"/>
          <w:szCs w:val="28"/>
        </w:rPr>
        <w:t>на 2025 год</w:t>
      </w:r>
    </w:p>
    <w:p w:rsidR="00F53203" w:rsidRDefault="00F53203" w:rsidP="00F53203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8"/>
        </w:rPr>
      </w:pPr>
      <w:r w:rsidRPr="00522FA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Pr="00522FA4">
        <w:rPr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547"/>
      </w:tblGrid>
      <w:tr w:rsidR="00F53203" w:rsidTr="00F94A34">
        <w:trPr>
          <w:trHeight w:val="247"/>
        </w:trPr>
        <w:tc>
          <w:tcPr>
            <w:tcW w:w="5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 xml:space="preserve">Сумма </w:t>
            </w:r>
          </w:p>
        </w:tc>
      </w:tr>
      <w:tr w:rsidR="00F53203" w:rsidTr="00F94A34">
        <w:trPr>
          <w:trHeight w:val="533"/>
        </w:trPr>
        <w:tc>
          <w:tcPr>
            <w:tcW w:w="5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53203" w:rsidTr="00F94A34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3</w:t>
            </w:r>
          </w:p>
        </w:tc>
      </w:tr>
      <w:tr w:rsidR="00F53203" w:rsidTr="00F94A34">
        <w:trPr>
          <w:trHeight w:val="30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5 753,0</w:t>
            </w:r>
          </w:p>
        </w:tc>
      </w:tr>
      <w:tr w:rsidR="00F53203" w:rsidTr="00F94A34">
        <w:trPr>
          <w:trHeight w:val="32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 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1 753,0</w:t>
            </w:r>
          </w:p>
        </w:tc>
      </w:tr>
      <w:tr w:rsidR="00F53203" w:rsidTr="00F94A34">
        <w:trPr>
          <w:trHeight w:val="420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color w:val="000000"/>
              </w:rPr>
            </w:pPr>
            <w:r w:rsidRPr="00965D0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 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1 753,0</w:t>
            </w:r>
          </w:p>
        </w:tc>
      </w:tr>
      <w:tr w:rsidR="00F53203" w:rsidTr="00F94A34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 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80,0</w:t>
            </w:r>
          </w:p>
        </w:tc>
      </w:tr>
      <w:tr w:rsidR="00F53203" w:rsidTr="00F94A34">
        <w:trPr>
          <w:trHeight w:val="25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color w:val="000000"/>
              </w:rPr>
            </w:pPr>
            <w:r w:rsidRPr="00965D07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  1 05 03000 01 0000 110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80,0</w:t>
            </w:r>
          </w:p>
        </w:tc>
      </w:tr>
      <w:tr w:rsidR="00F53203" w:rsidTr="00F94A34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 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3 920,0</w:t>
            </w:r>
          </w:p>
        </w:tc>
      </w:tr>
      <w:tr w:rsidR="00F53203" w:rsidTr="00F94A34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color w:val="000000"/>
              </w:rPr>
            </w:pPr>
            <w:r w:rsidRPr="00965D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270,0</w:t>
            </w:r>
          </w:p>
        </w:tc>
      </w:tr>
      <w:tr w:rsidR="00F53203" w:rsidTr="00F94A34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color w:val="000000"/>
              </w:rPr>
            </w:pPr>
            <w:r w:rsidRPr="00965D07">
              <w:rPr>
                <w:color w:val="000000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3 650,0</w:t>
            </w:r>
          </w:p>
        </w:tc>
      </w:tr>
      <w:tr w:rsidR="00F53203" w:rsidTr="00F94A34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color w:val="000000"/>
              </w:rPr>
            </w:pPr>
            <w:r w:rsidRPr="00965D07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3 000,0</w:t>
            </w:r>
          </w:p>
        </w:tc>
      </w:tr>
      <w:tr w:rsidR="00F53203" w:rsidTr="00F94A34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color w:val="000000"/>
              </w:rPr>
            </w:pPr>
            <w:r w:rsidRPr="00965D07">
              <w:rPr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650,0</w:t>
            </w:r>
          </w:p>
        </w:tc>
      </w:tr>
      <w:tr w:rsidR="00F53203" w:rsidTr="00F94A34">
        <w:trPr>
          <w:trHeight w:val="30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1 892,7</w:t>
            </w:r>
          </w:p>
        </w:tc>
      </w:tr>
      <w:tr w:rsidR="00F53203" w:rsidTr="00F94A34">
        <w:trPr>
          <w:trHeight w:val="449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 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288,3</w:t>
            </w:r>
          </w:p>
        </w:tc>
      </w:tr>
      <w:tr w:rsidR="00F53203" w:rsidTr="00F94A34"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color w:val="000000"/>
              </w:rPr>
            </w:pPr>
            <w:r w:rsidRPr="00965D07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288,3</w:t>
            </w:r>
          </w:p>
        </w:tc>
      </w:tr>
      <w:tr w:rsidR="00F53203" w:rsidTr="00F94A34">
        <w:trPr>
          <w:trHeight w:val="449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182,9</w:t>
            </w:r>
          </w:p>
        </w:tc>
      </w:tr>
      <w:tr w:rsidR="00F53203" w:rsidTr="00F94A34"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color w:val="000000"/>
              </w:rPr>
            </w:pPr>
            <w:r w:rsidRPr="00965D07">
              <w:rPr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182,9</w:t>
            </w:r>
          </w:p>
        </w:tc>
      </w:tr>
      <w:tr w:rsidR="00F53203" w:rsidTr="00F94A34">
        <w:trPr>
          <w:trHeight w:val="989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color w:val="000000"/>
              </w:rPr>
            </w:pPr>
            <w:r w:rsidRPr="00965D07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2 02 35118 10 0000 150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182,9</w:t>
            </w:r>
          </w:p>
        </w:tc>
      </w:tr>
      <w:tr w:rsidR="00F53203" w:rsidTr="00F94A34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Иные межбюджетные тра</w:t>
            </w:r>
            <w:r>
              <w:rPr>
                <w:b/>
                <w:bCs/>
                <w:color w:val="000000"/>
              </w:rPr>
              <w:t>н</w:t>
            </w:r>
            <w:r w:rsidRPr="00965D07">
              <w:rPr>
                <w:b/>
                <w:bCs/>
                <w:color w:val="000000"/>
              </w:rPr>
              <w:t>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2.02.40000.00.0000.150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1 421,5</w:t>
            </w:r>
          </w:p>
        </w:tc>
      </w:tr>
      <w:tr w:rsidR="00F53203" w:rsidTr="00F94A34"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color w:val="000000"/>
              </w:rPr>
            </w:pPr>
            <w:r w:rsidRPr="00965D0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2.02.49999.00.0000.150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203" w:rsidRPr="00965D07" w:rsidRDefault="00F53203" w:rsidP="00F94A34">
            <w:pPr>
              <w:jc w:val="center"/>
              <w:rPr>
                <w:color w:val="000000"/>
              </w:rPr>
            </w:pPr>
            <w:r w:rsidRPr="00965D07">
              <w:rPr>
                <w:color w:val="000000"/>
              </w:rPr>
              <w:t>1 421,5</w:t>
            </w:r>
          </w:p>
        </w:tc>
      </w:tr>
      <w:tr w:rsidR="00F53203" w:rsidTr="00F94A34"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3203" w:rsidRPr="00965D07" w:rsidRDefault="00F53203" w:rsidP="00F94A34">
            <w:pPr>
              <w:jc w:val="center"/>
              <w:rPr>
                <w:b/>
                <w:bCs/>
                <w:color w:val="000000"/>
              </w:rPr>
            </w:pPr>
            <w:r w:rsidRPr="00965D07">
              <w:rPr>
                <w:b/>
                <w:bCs/>
                <w:color w:val="000000"/>
              </w:rPr>
              <w:t>7 645,7</w:t>
            </w:r>
            <w:r>
              <w:rPr>
                <w:b/>
                <w:bCs/>
                <w:color w:val="000000"/>
              </w:rPr>
              <w:t>»;</w:t>
            </w:r>
          </w:p>
        </w:tc>
      </w:tr>
    </w:tbl>
    <w:p w:rsidR="00F53203" w:rsidRPr="00522FA4" w:rsidRDefault="00F53203" w:rsidP="00F53203">
      <w:pPr>
        <w:tabs>
          <w:tab w:val="left" w:pos="851"/>
          <w:tab w:val="left" w:pos="1134"/>
        </w:tabs>
        <w:ind w:left="360"/>
        <w:contextualSpacing/>
        <w:jc w:val="right"/>
        <w:rPr>
          <w:sz w:val="28"/>
          <w:szCs w:val="28"/>
        </w:rPr>
      </w:pPr>
    </w:p>
    <w:p w:rsidR="00F53203" w:rsidRPr="00522FA4" w:rsidRDefault="00F53203" w:rsidP="00F53203">
      <w:pPr>
        <w:numPr>
          <w:ilvl w:val="0"/>
          <w:numId w:val="39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a"/>
          <w:b w:val="0"/>
          <w:bCs w:val="0"/>
          <w:color w:val="000000"/>
          <w:sz w:val="28"/>
          <w:szCs w:val="28"/>
        </w:rPr>
      </w:pPr>
      <w:r w:rsidRPr="00522FA4">
        <w:rPr>
          <w:rStyle w:val="aa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F53203" w:rsidRPr="001C2F3F" w:rsidRDefault="00F53203" w:rsidP="00F53203">
      <w:pPr>
        <w:tabs>
          <w:tab w:val="left" w:pos="993"/>
        </w:tabs>
        <w:ind w:left="709"/>
        <w:jc w:val="right"/>
        <w:rPr>
          <w:sz w:val="24"/>
          <w:szCs w:val="28"/>
        </w:rPr>
      </w:pPr>
      <w:r w:rsidRPr="001C2F3F">
        <w:rPr>
          <w:color w:val="000000"/>
          <w:sz w:val="24"/>
          <w:szCs w:val="28"/>
        </w:rPr>
        <w:t xml:space="preserve">«Приложение № 3 </w:t>
      </w:r>
    </w:p>
    <w:p w:rsidR="00F53203" w:rsidRPr="001C2F3F" w:rsidRDefault="00F53203" w:rsidP="00F53203">
      <w:pPr>
        <w:tabs>
          <w:tab w:val="left" w:pos="993"/>
        </w:tabs>
        <w:ind w:left="709"/>
        <w:jc w:val="right"/>
        <w:rPr>
          <w:color w:val="000000"/>
          <w:sz w:val="24"/>
          <w:szCs w:val="28"/>
        </w:rPr>
      </w:pPr>
      <w:r w:rsidRPr="001C2F3F">
        <w:rPr>
          <w:color w:val="000000"/>
          <w:sz w:val="24"/>
          <w:szCs w:val="28"/>
        </w:rPr>
        <w:t xml:space="preserve">к решению Совета 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Исергаповского</w:t>
      </w:r>
      <w:r w:rsidRPr="00522FA4">
        <w:rPr>
          <w:color w:val="000000"/>
          <w:sz w:val="24"/>
          <w:szCs w:val="28"/>
        </w:rPr>
        <w:t xml:space="preserve"> сельского поселения 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 w:rsidRPr="00522FA4">
        <w:rPr>
          <w:bCs/>
          <w:sz w:val="24"/>
          <w:szCs w:val="28"/>
        </w:rPr>
        <w:t>от 1</w:t>
      </w:r>
      <w:r>
        <w:rPr>
          <w:bCs/>
          <w:sz w:val="24"/>
          <w:szCs w:val="28"/>
        </w:rPr>
        <w:t>8 декабря 2024 г. №</w:t>
      </w:r>
      <w:r w:rsidRPr="00522FA4">
        <w:rPr>
          <w:bCs/>
          <w:sz w:val="24"/>
          <w:szCs w:val="28"/>
        </w:rPr>
        <w:t>1</w:t>
      </w:r>
      <w:r>
        <w:rPr>
          <w:bCs/>
          <w:sz w:val="24"/>
          <w:szCs w:val="28"/>
        </w:rPr>
        <w:t>22</w:t>
      </w:r>
    </w:p>
    <w:p w:rsidR="00F53203" w:rsidRPr="001C2F3F" w:rsidRDefault="00F53203" w:rsidP="00F53203">
      <w:pPr>
        <w:tabs>
          <w:tab w:val="left" w:pos="993"/>
        </w:tabs>
        <w:ind w:left="709"/>
        <w:jc w:val="right"/>
        <w:rPr>
          <w:sz w:val="24"/>
          <w:szCs w:val="28"/>
        </w:rPr>
      </w:pPr>
    </w:p>
    <w:p w:rsidR="00F53203" w:rsidRPr="00522FA4" w:rsidRDefault="00F53203" w:rsidP="00F53203">
      <w:pPr>
        <w:tabs>
          <w:tab w:val="left" w:pos="993"/>
        </w:tabs>
        <w:ind w:left="709"/>
        <w:jc w:val="right"/>
        <w:rPr>
          <w:color w:val="000000"/>
          <w:sz w:val="28"/>
          <w:szCs w:val="28"/>
        </w:rPr>
      </w:pPr>
      <w:r w:rsidRPr="001C2F3F">
        <w:rPr>
          <w:color w:val="000000"/>
          <w:sz w:val="24"/>
          <w:szCs w:val="28"/>
        </w:rPr>
        <w:t>Таблица 1</w:t>
      </w:r>
    </w:p>
    <w:p w:rsidR="00F53203" w:rsidRPr="00522FA4" w:rsidRDefault="00F53203" w:rsidP="00F53203">
      <w:pPr>
        <w:jc w:val="center"/>
        <w:rPr>
          <w:color w:val="000000"/>
          <w:sz w:val="28"/>
          <w:szCs w:val="28"/>
        </w:rPr>
      </w:pPr>
      <w:r w:rsidRPr="00522FA4">
        <w:rPr>
          <w:color w:val="000000"/>
          <w:sz w:val="28"/>
          <w:szCs w:val="28"/>
        </w:rPr>
        <w:t>Ведомственная структура расходов бюджета</w:t>
      </w:r>
    </w:p>
    <w:p w:rsidR="00F53203" w:rsidRPr="00522FA4" w:rsidRDefault="00F53203" w:rsidP="00F53203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Исергаповского</w:t>
      </w:r>
      <w:r w:rsidRPr="00522FA4">
        <w:rPr>
          <w:color w:val="000000"/>
          <w:sz w:val="28"/>
          <w:szCs w:val="28"/>
        </w:rPr>
        <w:t xml:space="preserve"> сельского поселения на 2025 год</w:t>
      </w:r>
    </w:p>
    <w:p w:rsidR="00F53203" w:rsidRPr="00A228E7" w:rsidRDefault="00F53203" w:rsidP="00F53203">
      <w:pPr>
        <w:tabs>
          <w:tab w:val="left" w:pos="993"/>
        </w:tabs>
        <w:ind w:left="709"/>
        <w:jc w:val="right"/>
        <w:rPr>
          <w:rStyle w:val="aa"/>
          <w:b w:val="0"/>
          <w:bCs w:val="0"/>
          <w:color w:val="000000"/>
          <w:sz w:val="24"/>
          <w:szCs w:val="28"/>
        </w:rPr>
      </w:pPr>
      <w:r w:rsidRPr="00A228E7">
        <w:rPr>
          <w:rStyle w:val="aa"/>
          <w:b w:val="0"/>
          <w:color w:val="000000"/>
          <w:sz w:val="24"/>
          <w:szCs w:val="28"/>
        </w:rPr>
        <w:t>(</w:t>
      </w:r>
      <w:proofErr w:type="spellStart"/>
      <w:r w:rsidRPr="00A228E7">
        <w:rPr>
          <w:rStyle w:val="aa"/>
          <w:b w:val="0"/>
          <w:color w:val="000000"/>
          <w:sz w:val="24"/>
          <w:szCs w:val="28"/>
        </w:rPr>
        <w:t>тыс.руб</w:t>
      </w:r>
      <w:proofErr w:type="spellEnd"/>
      <w:r w:rsidRPr="00A228E7">
        <w:rPr>
          <w:rStyle w:val="aa"/>
          <w:b w:val="0"/>
          <w:color w:val="000000"/>
          <w:sz w:val="24"/>
          <w:szCs w:val="28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52"/>
        <w:gridCol w:w="709"/>
        <w:gridCol w:w="567"/>
        <w:gridCol w:w="567"/>
        <w:gridCol w:w="1397"/>
        <w:gridCol w:w="567"/>
        <w:gridCol w:w="1275"/>
      </w:tblGrid>
      <w:tr w:rsidR="00F53203" w:rsidRPr="00965D07" w:rsidTr="00F94A34">
        <w:trPr>
          <w:trHeight w:val="552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left="-110" w:right="-107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 xml:space="preserve">ведом </w:t>
            </w:r>
            <w:proofErr w:type="spellStart"/>
            <w:r w:rsidRPr="00965D07">
              <w:rPr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ПР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 xml:space="preserve">Сумма 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870,5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870,5</w:t>
            </w:r>
          </w:p>
        </w:tc>
      </w:tr>
      <w:tr w:rsidR="00F53203" w:rsidRPr="00965D07" w:rsidTr="00F94A34">
        <w:trPr>
          <w:trHeight w:val="82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870,5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Непрогра</w:t>
            </w:r>
            <w:r>
              <w:t>м</w:t>
            </w:r>
            <w:r w:rsidRPr="00965D07">
              <w:t>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870,5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870,5</w:t>
            </w:r>
          </w:p>
        </w:tc>
      </w:tr>
      <w:tr w:rsidR="00F53203" w:rsidRPr="00965D07" w:rsidTr="00F94A34">
        <w:trPr>
          <w:trHeight w:val="1380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870,5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Исполнительный комитет Исергаповского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7026,9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1129,3</w:t>
            </w:r>
          </w:p>
        </w:tc>
      </w:tr>
      <w:tr w:rsidR="00F53203" w:rsidRPr="00965D07" w:rsidTr="00F94A34">
        <w:trPr>
          <w:trHeight w:val="1104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878,6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878,6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878,6</w:t>
            </w:r>
          </w:p>
        </w:tc>
      </w:tr>
      <w:tr w:rsidR="00F53203" w:rsidRPr="00965D07" w:rsidTr="00F94A34">
        <w:trPr>
          <w:trHeight w:val="138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625,1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251,5</w:t>
            </w:r>
          </w:p>
        </w:tc>
      </w:tr>
      <w:tr w:rsidR="00F53203" w:rsidRPr="00965D07" w:rsidTr="00F94A34">
        <w:trPr>
          <w:trHeight w:val="33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2,0</w:t>
            </w:r>
          </w:p>
        </w:tc>
      </w:tr>
      <w:tr w:rsidR="00F53203" w:rsidRPr="00965D07" w:rsidTr="00F94A34">
        <w:trPr>
          <w:trHeight w:val="5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250,7</w:t>
            </w:r>
          </w:p>
        </w:tc>
      </w:tr>
      <w:tr w:rsidR="00F53203" w:rsidRPr="00965D07" w:rsidTr="00F94A34">
        <w:trPr>
          <w:trHeight w:val="82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236,2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236,2</w:t>
            </w:r>
          </w:p>
        </w:tc>
      </w:tr>
      <w:tr w:rsidR="00F53203" w:rsidRPr="00965D07" w:rsidTr="00F94A34">
        <w:trPr>
          <w:trHeight w:val="5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8,5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8,5</w:t>
            </w:r>
          </w:p>
        </w:tc>
      </w:tr>
      <w:tr w:rsidR="00F53203" w:rsidRPr="00965D07" w:rsidTr="00F94A34">
        <w:trPr>
          <w:trHeight w:val="16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6,0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4,0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4,0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2,0</w:t>
            </w:r>
          </w:p>
        </w:tc>
      </w:tr>
      <w:tr w:rsidR="00F53203" w:rsidRPr="00965D07" w:rsidTr="00F94A34">
        <w:trPr>
          <w:trHeight w:val="5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2,0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182,9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182,9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182,9</w:t>
            </w:r>
          </w:p>
        </w:tc>
      </w:tr>
      <w:tr w:rsidR="00F53203" w:rsidRPr="00965D07" w:rsidTr="00F94A34">
        <w:trPr>
          <w:trHeight w:val="28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182,9</w:t>
            </w:r>
          </w:p>
        </w:tc>
      </w:tr>
      <w:tr w:rsidR="00F53203" w:rsidRPr="00965D07" w:rsidTr="00F94A34">
        <w:trPr>
          <w:trHeight w:val="1380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164,4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18,5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329,2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329,2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329,2</w:t>
            </w:r>
          </w:p>
        </w:tc>
      </w:tr>
      <w:tr w:rsidR="00F53203" w:rsidRPr="00965D07" w:rsidTr="00F94A34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329,2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329,2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1127,6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1127,6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1127,6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987,5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987,5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7,9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7,9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132,2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130,2</w:t>
            </w:r>
          </w:p>
        </w:tc>
      </w:tr>
      <w:tr w:rsidR="00F53203" w:rsidRPr="00965D07" w:rsidTr="00F94A34">
        <w:trPr>
          <w:trHeight w:val="5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2,0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4247,9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4247,9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4247,9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194,5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194,5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1498,1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1496,1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2,0</w:t>
            </w:r>
          </w:p>
        </w:tc>
      </w:tr>
      <w:tr w:rsidR="00F53203" w:rsidRPr="00965D07" w:rsidTr="00F94A34">
        <w:trPr>
          <w:trHeight w:val="15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2555,3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2555,3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10,0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  <w:rPr>
                <w:b/>
                <w:bCs/>
              </w:rPr>
            </w:pPr>
            <w:r w:rsidRPr="00965D07">
              <w:rPr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10,0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03" w:rsidRPr="00965D07" w:rsidRDefault="00F53203" w:rsidP="00F94A34">
            <w:pPr>
              <w:ind w:right="-84"/>
              <w:rPr>
                <w:color w:val="000000"/>
              </w:rPr>
            </w:pPr>
            <w:r w:rsidRPr="00965D07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10,0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10,0</w:t>
            </w:r>
          </w:p>
        </w:tc>
      </w:tr>
      <w:tr w:rsidR="00F53203" w:rsidRPr="00965D07" w:rsidTr="00F94A34">
        <w:trPr>
          <w:trHeight w:val="552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965D07" w:rsidRDefault="00F53203" w:rsidP="00F94A34">
            <w:pPr>
              <w:ind w:right="-84"/>
            </w:pPr>
            <w:r w:rsidRPr="00965D07"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ind w:left="-125" w:right="-90"/>
              <w:jc w:val="center"/>
            </w:pPr>
            <w:r w:rsidRPr="00965D07"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10,0</w:t>
            </w:r>
          </w:p>
        </w:tc>
      </w:tr>
      <w:tr w:rsidR="00F53203" w:rsidRPr="00965D07" w:rsidTr="00F94A34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965D07" w:rsidRDefault="00F53203" w:rsidP="00F94A34">
            <w:pPr>
              <w:rPr>
                <w:b/>
                <w:bCs/>
              </w:rPr>
            </w:pPr>
            <w:r w:rsidRPr="00965D07">
              <w:rPr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965D07" w:rsidRDefault="00F53203" w:rsidP="00F94A34">
            <w:pPr>
              <w:jc w:val="center"/>
            </w:pPr>
            <w:r w:rsidRPr="00965D0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965D07" w:rsidRDefault="00F53203" w:rsidP="00F94A34">
            <w:pPr>
              <w:jc w:val="center"/>
              <w:rPr>
                <w:b/>
                <w:bCs/>
              </w:rPr>
            </w:pPr>
            <w:r w:rsidRPr="00965D07">
              <w:rPr>
                <w:b/>
                <w:bCs/>
              </w:rPr>
              <w:t>7897,4</w:t>
            </w:r>
            <w:r>
              <w:rPr>
                <w:b/>
                <w:bCs/>
              </w:rPr>
              <w:t>»;</w:t>
            </w:r>
          </w:p>
        </w:tc>
      </w:tr>
    </w:tbl>
    <w:p w:rsidR="00F53203" w:rsidRPr="00522FA4" w:rsidRDefault="00F53203" w:rsidP="00F53203">
      <w:pPr>
        <w:tabs>
          <w:tab w:val="left" w:pos="993"/>
        </w:tabs>
        <w:ind w:left="709"/>
        <w:jc w:val="right"/>
        <w:rPr>
          <w:rStyle w:val="aa"/>
          <w:b w:val="0"/>
          <w:bCs w:val="0"/>
          <w:color w:val="000000"/>
          <w:sz w:val="28"/>
          <w:szCs w:val="28"/>
        </w:rPr>
      </w:pPr>
    </w:p>
    <w:p w:rsidR="00F53203" w:rsidRPr="00522FA4" w:rsidRDefault="00F53203" w:rsidP="00F53203">
      <w:pPr>
        <w:numPr>
          <w:ilvl w:val="0"/>
          <w:numId w:val="39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a"/>
          <w:b w:val="0"/>
          <w:bCs w:val="0"/>
          <w:color w:val="000000"/>
          <w:sz w:val="28"/>
          <w:szCs w:val="28"/>
        </w:rPr>
      </w:pPr>
      <w:r w:rsidRPr="00522FA4">
        <w:rPr>
          <w:rStyle w:val="aa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F53203" w:rsidRDefault="00F53203" w:rsidP="00F53203">
      <w:pPr>
        <w:tabs>
          <w:tab w:val="left" w:pos="1134"/>
        </w:tabs>
        <w:ind w:firstLine="349"/>
        <w:jc w:val="right"/>
        <w:rPr>
          <w:color w:val="000000"/>
          <w:sz w:val="24"/>
          <w:szCs w:val="28"/>
        </w:rPr>
      </w:pPr>
    </w:p>
    <w:p w:rsidR="00F53203" w:rsidRPr="00A228E7" w:rsidRDefault="00F53203" w:rsidP="00F53203">
      <w:pPr>
        <w:tabs>
          <w:tab w:val="left" w:pos="1134"/>
        </w:tabs>
        <w:ind w:firstLine="349"/>
        <w:jc w:val="right"/>
        <w:rPr>
          <w:sz w:val="24"/>
          <w:szCs w:val="28"/>
        </w:rPr>
      </w:pPr>
      <w:r w:rsidRPr="00A228E7">
        <w:rPr>
          <w:color w:val="000000"/>
          <w:sz w:val="24"/>
          <w:szCs w:val="28"/>
        </w:rPr>
        <w:t xml:space="preserve">«Приложение № 4 </w:t>
      </w:r>
    </w:p>
    <w:p w:rsidR="00F53203" w:rsidRPr="00A228E7" w:rsidRDefault="00F53203" w:rsidP="00F53203">
      <w:pPr>
        <w:tabs>
          <w:tab w:val="left" w:pos="1134"/>
        </w:tabs>
        <w:ind w:firstLine="349"/>
        <w:jc w:val="right"/>
        <w:rPr>
          <w:color w:val="000000"/>
          <w:sz w:val="24"/>
          <w:szCs w:val="28"/>
        </w:rPr>
      </w:pPr>
      <w:r w:rsidRPr="00A228E7">
        <w:rPr>
          <w:color w:val="000000"/>
          <w:sz w:val="24"/>
          <w:szCs w:val="28"/>
        </w:rPr>
        <w:t xml:space="preserve">к решению Совета 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Исергаповского</w:t>
      </w:r>
      <w:r w:rsidRPr="00522FA4">
        <w:rPr>
          <w:color w:val="000000"/>
          <w:sz w:val="24"/>
          <w:szCs w:val="28"/>
        </w:rPr>
        <w:t xml:space="preserve"> сельского поселения </w:t>
      </w:r>
    </w:p>
    <w:p w:rsidR="00F53203" w:rsidRPr="00522FA4" w:rsidRDefault="00F53203" w:rsidP="00F53203">
      <w:pPr>
        <w:jc w:val="right"/>
        <w:rPr>
          <w:color w:val="000000"/>
          <w:sz w:val="24"/>
          <w:szCs w:val="28"/>
        </w:rPr>
      </w:pPr>
      <w:r w:rsidRPr="00522FA4">
        <w:rPr>
          <w:bCs/>
          <w:sz w:val="24"/>
          <w:szCs w:val="28"/>
        </w:rPr>
        <w:t>от 1</w:t>
      </w:r>
      <w:r>
        <w:rPr>
          <w:bCs/>
          <w:sz w:val="24"/>
          <w:szCs w:val="28"/>
        </w:rPr>
        <w:t>8 декабря 2024 г. №</w:t>
      </w:r>
      <w:r w:rsidRPr="00522FA4">
        <w:rPr>
          <w:bCs/>
          <w:sz w:val="24"/>
          <w:szCs w:val="28"/>
        </w:rPr>
        <w:t>1</w:t>
      </w:r>
      <w:r>
        <w:rPr>
          <w:bCs/>
          <w:sz w:val="24"/>
          <w:szCs w:val="28"/>
        </w:rPr>
        <w:t>22</w:t>
      </w:r>
    </w:p>
    <w:p w:rsidR="00F53203" w:rsidRPr="00A228E7" w:rsidRDefault="00F53203" w:rsidP="00F53203">
      <w:pPr>
        <w:tabs>
          <w:tab w:val="left" w:pos="1134"/>
        </w:tabs>
        <w:ind w:firstLine="349"/>
        <w:jc w:val="right"/>
        <w:rPr>
          <w:sz w:val="24"/>
          <w:szCs w:val="28"/>
        </w:rPr>
      </w:pPr>
    </w:p>
    <w:p w:rsidR="00F53203" w:rsidRPr="00A228E7" w:rsidRDefault="00F53203" w:rsidP="00F53203">
      <w:pPr>
        <w:tabs>
          <w:tab w:val="left" w:pos="1134"/>
        </w:tabs>
        <w:ind w:firstLine="349"/>
        <w:jc w:val="right"/>
        <w:rPr>
          <w:color w:val="000000"/>
          <w:sz w:val="24"/>
          <w:szCs w:val="28"/>
        </w:rPr>
      </w:pPr>
      <w:r w:rsidRPr="00A228E7">
        <w:rPr>
          <w:color w:val="000000"/>
          <w:sz w:val="24"/>
          <w:szCs w:val="28"/>
        </w:rPr>
        <w:t>Таблица №1</w:t>
      </w:r>
    </w:p>
    <w:p w:rsidR="00F53203" w:rsidRPr="00522FA4" w:rsidRDefault="00F53203" w:rsidP="00F53203">
      <w:pPr>
        <w:tabs>
          <w:tab w:val="left" w:pos="1134"/>
        </w:tabs>
        <w:jc w:val="right"/>
        <w:rPr>
          <w:color w:val="000000"/>
          <w:sz w:val="28"/>
          <w:szCs w:val="28"/>
        </w:rPr>
      </w:pPr>
    </w:p>
    <w:p w:rsidR="00F53203" w:rsidRPr="00522FA4" w:rsidRDefault="00F53203" w:rsidP="00F53203">
      <w:pPr>
        <w:tabs>
          <w:tab w:val="left" w:pos="1134"/>
        </w:tabs>
        <w:jc w:val="center"/>
        <w:rPr>
          <w:color w:val="000000"/>
          <w:sz w:val="28"/>
          <w:szCs w:val="28"/>
        </w:rPr>
      </w:pPr>
      <w:r w:rsidRPr="00522FA4">
        <w:rPr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F53203" w:rsidRPr="00522FA4" w:rsidRDefault="00F53203" w:rsidP="00F53203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522FA4">
        <w:rPr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F53203" w:rsidRPr="00522FA4" w:rsidRDefault="00F53203" w:rsidP="00F53203">
      <w:pPr>
        <w:tabs>
          <w:tab w:val="left" w:pos="993"/>
        </w:tabs>
        <w:jc w:val="center"/>
        <w:rPr>
          <w:rStyle w:val="aa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Исергаповского </w:t>
      </w:r>
      <w:r w:rsidRPr="00522FA4">
        <w:rPr>
          <w:color w:val="000000"/>
          <w:sz w:val="28"/>
          <w:szCs w:val="28"/>
        </w:rPr>
        <w:t>сельского поселения на 2025 год</w:t>
      </w:r>
    </w:p>
    <w:p w:rsidR="00F53203" w:rsidRPr="00A228E7" w:rsidRDefault="00F53203" w:rsidP="00F5320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78"/>
        <w:gridCol w:w="474"/>
        <w:gridCol w:w="522"/>
        <w:gridCol w:w="1418"/>
        <w:gridCol w:w="548"/>
        <w:gridCol w:w="1294"/>
      </w:tblGrid>
      <w:tr w:rsidR="00F53203" w:rsidRPr="00CC403D" w:rsidTr="00F94A34">
        <w:trPr>
          <w:trHeight w:val="276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Наименование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 xml:space="preserve">Сумма 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1999,8</w:t>
            </w:r>
          </w:p>
        </w:tc>
      </w:tr>
      <w:tr w:rsidR="00F53203" w:rsidRPr="00CC403D" w:rsidTr="00F94A34">
        <w:trPr>
          <w:trHeight w:val="58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870,5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r w:rsidRPr="00CC403D">
              <w:t>Непрогра</w:t>
            </w:r>
            <w:r>
              <w:t>м</w:t>
            </w:r>
            <w:r w:rsidRPr="00CC403D">
              <w:t>мные направления расходов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870,5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r w:rsidRPr="00CC403D">
              <w:t>- Глава муниципального образования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870,5</w:t>
            </w:r>
          </w:p>
        </w:tc>
      </w:tr>
      <w:tr w:rsidR="00F53203" w:rsidRPr="00CC403D" w:rsidTr="00F94A34">
        <w:trPr>
          <w:trHeight w:val="302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r w:rsidRPr="00CC403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870,5</w:t>
            </w:r>
          </w:p>
        </w:tc>
      </w:tr>
      <w:tr w:rsidR="00F53203" w:rsidRPr="00CC403D" w:rsidTr="00F94A34">
        <w:trPr>
          <w:trHeight w:val="309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878,6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03" w:rsidRPr="00CC403D" w:rsidRDefault="00F53203" w:rsidP="00F94A34">
            <w:r w:rsidRPr="00CC403D">
              <w:t>Непрограммные направления расходов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878,6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Центральный аппарат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878,6</w:t>
            </w:r>
          </w:p>
        </w:tc>
      </w:tr>
      <w:tr w:rsidR="00F53203" w:rsidRPr="00CC403D" w:rsidTr="00F94A34">
        <w:trPr>
          <w:trHeight w:val="19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625,1</w:t>
            </w:r>
          </w:p>
        </w:tc>
      </w:tr>
      <w:tr w:rsidR="00F53203" w:rsidRPr="00CC403D" w:rsidTr="00F94A34">
        <w:trPr>
          <w:trHeight w:val="113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Закупка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251,5</w:t>
            </w:r>
          </w:p>
        </w:tc>
      </w:tr>
      <w:tr w:rsidR="00F53203" w:rsidRPr="00CC403D" w:rsidTr="00F94A34">
        <w:trPr>
          <w:trHeight w:val="285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Иные бюджетные ассигнования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2,0</w:t>
            </w:r>
          </w:p>
        </w:tc>
      </w:tr>
      <w:tr w:rsidR="00F53203" w:rsidRPr="00CC403D" w:rsidTr="00F94A34">
        <w:trPr>
          <w:trHeight w:val="330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250,7</w:t>
            </w:r>
          </w:p>
        </w:tc>
      </w:tr>
      <w:tr w:rsidR="00F53203" w:rsidRPr="00CC403D" w:rsidTr="00F94A34">
        <w:trPr>
          <w:trHeight w:val="330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236,2</w:t>
            </w:r>
          </w:p>
        </w:tc>
      </w:tr>
      <w:tr w:rsidR="00F53203" w:rsidRPr="00CC403D" w:rsidTr="00F94A34">
        <w:trPr>
          <w:trHeight w:val="330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Закупки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236,2</w:t>
            </w:r>
          </w:p>
        </w:tc>
      </w:tr>
      <w:tr w:rsidR="00F53203" w:rsidRPr="00CC403D" w:rsidTr="00F94A34">
        <w:trPr>
          <w:trHeight w:val="400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8,5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Закупки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8,5</w:t>
            </w:r>
          </w:p>
        </w:tc>
      </w:tr>
      <w:tr w:rsidR="00F53203" w:rsidRPr="00CC403D" w:rsidTr="00F94A34">
        <w:trPr>
          <w:trHeight w:val="58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Непрограммные направления расходов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6,0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Уплата налога на имущество организаций и земельного налога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4,0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Иные бюджетные ассигнования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4,0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 xml:space="preserve">Страхование муниципальных служащих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2,0</w:t>
            </w:r>
          </w:p>
        </w:tc>
      </w:tr>
      <w:tr w:rsidR="00F53203" w:rsidRPr="00CC403D" w:rsidTr="00F94A34">
        <w:trPr>
          <w:trHeight w:val="555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2,0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Национальная оборона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182,9</w:t>
            </w:r>
          </w:p>
        </w:tc>
      </w:tr>
      <w:tr w:rsidR="00F53203" w:rsidRPr="00CC403D" w:rsidTr="00F94A34">
        <w:trPr>
          <w:trHeight w:val="58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182,9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Непрограммные направления расходов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182,9</w:t>
            </w:r>
          </w:p>
        </w:tc>
      </w:tr>
      <w:tr w:rsidR="00F53203" w:rsidRPr="00CC403D" w:rsidTr="00F94A34">
        <w:trPr>
          <w:trHeight w:val="58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182,9</w:t>
            </w:r>
          </w:p>
        </w:tc>
      </w:tr>
      <w:tr w:rsidR="00F53203" w:rsidRPr="00CC403D" w:rsidTr="00F94A34">
        <w:trPr>
          <w:trHeight w:val="471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164,4</w:t>
            </w:r>
          </w:p>
        </w:tc>
      </w:tr>
      <w:tr w:rsidR="00F53203" w:rsidRPr="00CC403D" w:rsidTr="00F94A34">
        <w:trPr>
          <w:trHeight w:val="191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Закупки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18,5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Национальная экономика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329,2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Дорожное хозяйство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329,2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Непрограммные направления расходов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329,2</w:t>
            </w:r>
          </w:p>
        </w:tc>
      </w:tr>
      <w:tr w:rsidR="00F53203" w:rsidRPr="00CC403D" w:rsidTr="00F94A34">
        <w:trPr>
          <w:trHeight w:val="368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329,2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Закупка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329,2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1127,6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Благоустройство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1127,6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Непрограммные направления расходов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1127,6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Уличное освещение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987,5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Закупка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987,5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Содержание кладбищ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7,9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Закупка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7,9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Прочие мероприятия по благоустройству городских округов и поселений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132,2</w:t>
            </w:r>
          </w:p>
        </w:tc>
      </w:tr>
      <w:tr w:rsidR="00F53203" w:rsidRPr="00CC403D" w:rsidTr="00F94A34">
        <w:trPr>
          <w:trHeight w:val="294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Закупка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130,2</w:t>
            </w:r>
          </w:p>
        </w:tc>
      </w:tr>
      <w:tr w:rsidR="00F53203" w:rsidRPr="00CC403D" w:rsidTr="00F94A34">
        <w:trPr>
          <w:trHeight w:val="58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Иные бюджетные ассигнования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2,0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4247,9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 xml:space="preserve">Культура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4247,9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Непрограммные направления расходов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4247,9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Мероприятия в области культуры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194,5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Закупка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99 0 00 10990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194,5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Обеспечение деятельности клубов и культурно-досуговых центров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1498,1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Закупка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1496,1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Иные бюджетные ассигнования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2,0</w:t>
            </w:r>
          </w:p>
        </w:tc>
      </w:tr>
      <w:tr w:rsidR="00F53203" w:rsidRPr="00CC403D" w:rsidTr="00F94A34">
        <w:trPr>
          <w:trHeight w:val="821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2555,3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Межбюджетные трансферты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2555,3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10,0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Массовый  спорт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10,0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3203" w:rsidRPr="00CC403D" w:rsidRDefault="00F53203" w:rsidP="00F94A34">
            <w:pPr>
              <w:rPr>
                <w:color w:val="000000"/>
              </w:rPr>
            </w:pPr>
            <w:r w:rsidRPr="00CC403D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</w:rPr>
            </w:pPr>
            <w:r w:rsidRPr="00CC403D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10,0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Мероприятия в области  физической культуры и спорта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10,0</w:t>
            </w:r>
          </w:p>
        </w:tc>
      </w:tr>
      <w:tr w:rsidR="00F53203" w:rsidRPr="00CC403D" w:rsidTr="00F94A34">
        <w:trPr>
          <w:trHeight w:val="552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r w:rsidRPr="00CC403D">
              <w:t>Закупки товаров, работ и услуг для государственных (муниципальных) нужд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ind w:left="-96" w:right="-95"/>
              <w:jc w:val="center"/>
            </w:pPr>
            <w:r w:rsidRPr="00CC403D"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10,0</w:t>
            </w:r>
          </w:p>
        </w:tc>
      </w:tr>
      <w:tr w:rsidR="00F53203" w:rsidRPr="00CC403D" w:rsidTr="00F94A34">
        <w:trPr>
          <w:trHeight w:val="276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203" w:rsidRPr="00CC403D" w:rsidRDefault="00F53203" w:rsidP="00F94A34">
            <w:pPr>
              <w:rPr>
                <w:b/>
                <w:bCs/>
              </w:rPr>
            </w:pPr>
            <w:r w:rsidRPr="00CC403D">
              <w:rPr>
                <w:b/>
                <w:bCs/>
              </w:rPr>
              <w:t>Итого: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203" w:rsidRPr="00CC403D" w:rsidRDefault="00F53203" w:rsidP="00F94A34">
            <w:pPr>
              <w:jc w:val="center"/>
            </w:pPr>
            <w:r w:rsidRPr="00CC403D"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203" w:rsidRPr="00CC403D" w:rsidRDefault="00F53203" w:rsidP="00F94A3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7897,4».</w:t>
            </w:r>
          </w:p>
        </w:tc>
      </w:tr>
    </w:tbl>
    <w:p w:rsidR="00F53203" w:rsidRPr="00522FA4" w:rsidRDefault="00F53203" w:rsidP="00F53203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53203" w:rsidRPr="00522FA4" w:rsidRDefault="00F53203" w:rsidP="00F53203">
      <w:pPr>
        <w:tabs>
          <w:tab w:val="left" w:pos="1134"/>
        </w:tabs>
        <w:spacing w:line="336" w:lineRule="auto"/>
        <w:ind w:right="-1" w:firstLine="709"/>
        <w:contextualSpacing/>
        <w:rPr>
          <w:sz w:val="28"/>
          <w:szCs w:val="28"/>
        </w:rPr>
      </w:pPr>
      <w:r w:rsidRPr="00522FA4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522FA4">
        <w:rPr>
          <w:color w:val="000000"/>
          <w:sz w:val="28"/>
          <w:szCs w:val="28"/>
        </w:rPr>
        <w:t>Татарстан по адресу: (</w:t>
      </w:r>
      <w:hyperlink r:id="rId6" w:history="1">
        <w:r w:rsidRPr="00522FA4">
          <w:rPr>
            <w:rStyle w:val="a9"/>
            <w:color w:val="000000"/>
            <w:sz w:val="28"/>
            <w:szCs w:val="28"/>
            <w:lang w:val="en-US"/>
          </w:rPr>
          <w:t>http</w:t>
        </w:r>
        <w:r w:rsidRPr="00522FA4">
          <w:rPr>
            <w:rStyle w:val="a9"/>
            <w:color w:val="000000"/>
            <w:sz w:val="28"/>
            <w:szCs w:val="28"/>
          </w:rPr>
          <w:t>://</w:t>
        </w:r>
        <w:r w:rsidRPr="00522FA4">
          <w:rPr>
            <w:rStyle w:val="a9"/>
            <w:color w:val="000000"/>
            <w:sz w:val="28"/>
            <w:szCs w:val="28"/>
            <w:lang w:val="en-US"/>
          </w:rPr>
          <w:t>www</w:t>
        </w:r>
        <w:r w:rsidRPr="00522FA4">
          <w:rPr>
            <w:rStyle w:val="a9"/>
            <w:color w:val="000000"/>
            <w:sz w:val="28"/>
            <w:szCs w:val="28"/>
          </w:rPr>
          <w:t>.</w:t>
        </w:r>
        <w:r w:rsidRPr="00522FA4">
          <w:rPr>
            <w:rStyle w:val="a9"/>
            <w:color w:val="000000"/>
            <w:sz w:val="28"/>
            <w:szCs w:val="28"/>
            <w:lang w:val="en-US"/>
          </w:rPr>
          <w:t>pravo</w:t>
        </w:r>
        <w:r w:rsidRPr="00522FA4">
          <w:rPr>
            <w:rStyle w:val="a9"/>
            <w:color w:val="000000"/>
            <w:sz w:val="28"/>
            <w:szCs w:val="28"/>
          </w:rPr>
          <w:t>.</w:t>
        </w:r>
        <w:r w:rsidRPr="00522FA4">
          <w:rPr>
            <w:rStyle w:val="a9"/>
            <w:color w:val="000000"/>
            <w:sz w:val="28"/>
            <w:szCs w:val="28"/>
            <w:lang w:val="en-US"/>
          </w:rPr>
          <w:t>tatarstan</w:t>
        </w:r>
        <w:r w:rsidRPr="00522FA4">
          <w:rPr>
            <w:rStyle w:val="a9"/>
            <w:color w:val="000000"/>
            <w:sz w:val="28"/>
            <w:szCs w:val="28"/>
          </w:rPr>
          <w:t>.</w:t>
        </w:r>
        <w:r w:rsidRPr="00522FA4">
          <w:rPr>
            <w:rStyle w:val="a9"/>
            <w:color w:val="000000"/>
            <w:sz w:val="28"/>
            <w:szCs w:val="28"/>
            <w:lang w:val="en-US"/>
          </w:rPr>
          <w:t>ru</w:t>
        </w:r>
      </w:hyperlink>
      <w:r w:rsidRPr="00522FA4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522FA4">
          <w:rPr>
            <w:rStyle w:val="a9"/>
            <w:color w:val="000000"/>
            <w:sz w:val="28"/>
            <w:szCs w:val="28"/>
            <w:lang w:val="en-US"/>
          </w:rPr>
          <w:t>http</w:t>
        </w:r>
        <w:r w:rsidRPr="00522FA4">
          <w:rPr>
            <w:rStyle w:val="a9"/>
            <w:color w:val="000000"/>
            <w:sz w:val="28"/>
            <w:szCs w:val="28"/>
          </w:rPr>
          <w:t>://</w:t>
        </w:r>
        <w:r w:rsidRPr="00522FA4">
          <w:rPr>
            <w:rStyle w:val="a9"/>
            <w:color w:val="000000"/>
            <w:sz w:val="28"/>
            <w:szCs w:val="28"/>
            <w:lang w:val="en-US"/>
          </w:rPr>
          <w:t>www</w:t>
        </w:r>
        <w:r w:rsidRPr="00522FA4">
          <w:rPr>
            <w:rStyle w:val="a9"/>
            <w:color w:val="000000"/>
            <w:sz w:val="28"/>
            <w:szCs w:val="28"/>
          </w:rPr>
          <w:t>.</w:t>
        </w:r>
        <w:r w:rsidRPr="00522FA4">
          <w:rPr>
            <w:rStyle w:val="a9"/>
            <w:color w:val="000000"/>
            <w:sz w:val="28"/>
            <w:szCs w:val="28"/>
            <w:lang w:val="en-US"/>
          </w:rPr>
          <w:t>bavly</w:t>
        </w:r>
        <w:r w:rsidRPr="00522FA4">
          <w:rPr>
            <w:rStyle w:val="a9"/>
            <w:color w:val="000000"/>
            <w:sz w:val="28"/>
            <w:szCs w:val="28"/>
          </w:rPr>
          <w:t>.</w:t>
        </w:r>
        <w:r w:rsidRPr="00522FA4">
          <w:rPr>
            <w:rStyle w:val="a9"/>
            <w:color w:val="000000"/>
            <w:sz w:val="28"/>
            <w:szCs w:val="28"/>
            <w:lang w:val="en-US"/>
          </w:rPr>
          <w:t>tatarstan</w:t>
        </w:r>
        <w:r w:rsidRPr="00522FA4">
          <w:rPr>
            <w:rStyle w:val="a9"/>
            <w:color w:val="000000"/>
            <w:sz w:val="28"/>
            <w:szCs w:val="28"/>
          </w:rPr>
          <w:t>.</w:t>
        </w:r>
        <w:proofErr w:type="spellStart"/>
        <w:r w:rsidRPr="00522FA4">
          <w:rPr>
            <w:rStyle w:val="a9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522FA4">
        <w:rPr>
          <w:color w:val="000000"/>
          <w:sz w:val="28"/>
          <w:szCs w:val="28"/>
        </w:rPr>
        <w:t>)</w:t>
      </w:r>
      <w:r w:rsidRPr="00522FA4">
        <w:rPr>
          <w:sz w:val="28"/>
          <w:szCs w:val="28"/>
        </w:rPr>
        <w:t>.</w:t>
      </w:r>
    </w:p>
    <w:p w:rsidR="00F53203" w:rsidRPr="00522FA4" w:rsidRDefault="00F53203" w:rsidP="00F53203">
      <w:pPr>
        <w:spacing w:line="360" w:lineRule="auto"/>
        <w:ind w:firstLine="708"/>
        <w:rPr>
          <w:sz w:val="28"/>
          <w:szCs w:val="28"/>
        </w:rPr>
      </w:pPr>
      <w:r w:rsidRPr="00522FA4">
        <w:rPr>
          <w:sz w:val="28"/>
          <w:szCs w:val="28"/>
        </w:rPr>
        <w:t>3. Контроль за исполнением данного решения оставляю за собой.</w:t>
      </w:r>
    </w:p>
    <w:p w:rsidR="00F53203" w:rsidRPr="00522FA4" w:rsidRDefault="00F53203" w:rsidP="00F53203">
      <w:pPr>
        <w:spacing w:line="360" w:lineRule="auto"/>
        <w:rPr>
          <w:sz w:val="28"/>
          <w:szCs w:val="28"/>
        </w:rPr>
      </w:pPr>
    </w:p>
    <w:p w:rsidR="00F53203" w:rsidRDefault="00F53203" w:rsidP="00F53203">
      <w:pPr>
        <w:ind w:firstLine="709"/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F53203" w:rsidRDefault="00F53203" w:rsidP="00F53203">
      <w:pPr>
        <w:rPr>
          <w:sz w:val="28"/>
          <w:szCs w:val="28"/>
        </w:rPr>
      </w:pPr>
      <w:r>
        <w:rPr>
          <w:sz w:val="28"/>
          <w:szCs w:val="28"/>
        </w:rPr>
        <w:t xml:space="preserve">Исергаповского сельского поселения                                             </w:t>
      </w:r>
      <w:proofErr w:type="spellStart"/>
      <w:r>
        <w:rPr>
          <w:sz w:val="28"/>
          <w:szCs w:val="28"/>
        </w:rPr>
        <w:t>А.А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Аглиуллин</w:t>
      </w:r>
      <w:proofErr w:type="spellEnd"/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p w:rsidR="00F53203" w:rsidRDefault="00F53203" w:rsidP="00F53203">
      <w:pPr>
        <w:rPr>
          <w:sz w:val="28"/>
          <w:szCs w:val="28"/>
        </w:rPr>
      </w:pPr>
    </w:p>
    <w:bookmarkEnd w:id="0"/>
    <w:bookmarkEnd w:id="1"/>
    <w:bookmarkEnd w:id="2"/>
    <w:bookmarkEnd w:id="3"/>
    <w:p w:rsidR="00F53203" w:rsidRDefault="00F53203" w:rsidP="00F53203">
      <w:pPr>
        <w:rPr>
          <w:sz w:val="28"/>
          <w:szCs w:val="28"/>
        </w:rPr>
      </w:pPr>
    </w:p>
    <w:sectPr w:rsidR="00F53203" w:rsidSect="005B48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DE16CE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027BF"/>
    <w:multiLevelType w:val="hybridMultilevel"/>
    <w:tmpl w:val="9286B650"/>
    <w:lvl w:ilvl="0" w:tplc="3ABEE3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DBA4DC4"/>
    <w:multiLevelType w:val="hybridMultilevel"/>
    <w:tmpl w:val="7756BF7E"/>
    <w:lvl w:ilvl="0" w:tplc="9D7AD69A">
      <w:start w:val="1"/>
      <w:numFmt w:val="decimal"/>
      <w:lvlText w:val="%1."/>
      <w:lvlJc w:val="left"/>
      <w:pPr>
        <w:ind w:left="944" w:hanging="36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35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EC52933"/>
    <w:multiLevelType w:val="hybridMultilevel"/>
    <w:tmpl w:val="85BE4F5E"/>
    <w:lvl w:ilvl="0" w:tplc="F0E4F6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8"/>
  </w:num>
  <w:num w:numId="2">
    <w:abstractNumId w:val="26"/>
  </w:num>
  <w:num w:numId="3">
    <w:abstractNumId w:val="17"/>
  </w:num>
  <w:num w:numId="4">
    <w:abstractNumId w:val="22"/>
  </w:num>
  <w:num w:numId="5">
    <w:abstractNumId w:val="7"/>
  </w:num>
  <w:num w:numId="6">
    <w:abstractNumId w:val="23"/>
  </w:num>
  <w:num w:numId="7">
    <w:abstractNumId w:val="31"/>
  </w:num>
  <w:num w:numId="8">
    <w:abstractNumId w:val="16"/>
  </w:num>
  <w:num w:numId="9">
    <w:abstractNumId w:val="32"/>
  </w:num>
  <w:num w:numId="10">
    <w:abstractNumId w:val="12"/>
  </w:num>
  <w:num w:numId="11">
    <w:abstractNumId w:val="27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5"/>
  </w:num>
  <w:num w:numId="15">
    <w:abstractNumId w:val="14"/>
  </w:num>
  <w:num w:numId="16">
    <w:abstractNumId w:val="24"/>
  </w:num>
  <w:num w:numId="17">
    <w:abstractNumId w:val="2"/>
  </w:num>
  <w:num w:numId="18">
    <w:abstractNumId w:val="20"/>
  </w:num>
  <w:num w:numId="19">
    <w:abstractNumId w:val="9"/>
  </w:num>
  <w:num w:numId="20">
    <w:abstractNumId w:val="37"/>
  </w:num>
  <w:num w:numId="21">
    <w:abstractNumId w:val="3"/>
  </w:num>
  <w:num w:numId="22">
    <w:abstractNumId w:val="19"/>
  </w:num>
  <w:num w:numId="23">
    <w:abstractNumId w:val="30"/>
  </w:num>
  <w:num w:numId="24">
    <w:abstractNumId w:val="36"/>
  </w:num>
  <w:num w:numId="25">
    <w:abstractNumId w:val="5"/>
  </w:num>
  <w:num w:numId="26">
    <w:abstractNumId w:val="1"/>
  </w:num>
  <w:num w:numId="27">
    <w:abstractNumId w:val="4"/>
  </w:num>
  <w:num w:numId="28">
    <w:abstractNumId w:val="15"/>
  </w:num>
  <w:num w:numId="29">
    <w:abstractNumId w:val="6"/>
  </w:num>
  <w:num w:numId="30">
    <w:abstractNumId w:val="18"/>
  </w:num>
  <w:num w:numId="31">
    <w:abstractNumId w:val="28"/>
  </w:num>
  <w:num w:numId="32">
    <w:abstractNumId w:val="25"/>
  </w:num>
  <w:num w:numId="33">
    <w:abstractNumId w:val="8"/>
  </w:num>
  <w:num w:numId="34">
    <w:abstractNumId w:val="0"/>
  </w:num>
  <w:num w:numId="35">
    <w:abstractNumId w:val="10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3"/>
  </w:num>
  <w:num w:numId="3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CC"/>
    <w:rsid w:val="00030144"/>
    <w:rsid w:val="00041982"/>
    <w:rsid w:val="00052C4E"/>
    <w:rsid w:val="00070BFA"/>
    <w:rsid w:val="00075694"/>
    <w:rsid w:val="00080AD3"/>
    <w:rsid w:val="000D11AE"/>
    <w:rsid w:val="000D31FC"/>
    <w:rsid w:val="000F3626"/>
    <w:rsid w:val="000F57FF"/>
    <w:rsid w:val="00102F8B"/>
    <w:rsid w:val="00105955"/>
    <w:rsid w:val="00163C32"/>
    <w:rsid w:val="001754AE"/>
    <w:rsid w:val="001D4BF1"/>
    <w:rsid w:val="001F05A8"/>
    <w:rsid w:val="00237CFF"/>
    <w:rsid w:val="002445F6"/>
    <w:rsid w:val="00293013"/>
    <w:rsid w:val="002A6FA2"/>
    <w:rsid w:val="002F6D79"/>
    <w:rsid w:val="002F6ED6"/>
    <w:rsid w:val="00325B41"/>
    <w:rsid w:val="003300CC"/>
    <w:rsid w:val="003427F5"/>
    <w:rsid w:val="003619CF"/>
    <w:rsid w:val="00384292"/>
    <w:rsid w:val="0039035B"/>
    <w:rsid w:val="003C5B6D"/>
    <w:rsid w:val="00407ABA"/>
    <w:rsid w:val="004139C6"/>
    <w:rsid w:val="00425A55"/>
    <w:rsid w:val="0043402E"/>
    <w:rsid w:val="00443DE2"/>
    <w:rsid w:val="00446560"/>
    <w:rsid w:val="0045410B"/>
    <w:rsid w:val="00476927"/>
    <w:rsid w:val="00492A96"/>
    <w:rsid w:val="004A18A6"/>
    <w:rsid w:val="004B6423"/>
    <w:rsid w:val="004F7F9E"/>
    <w:rsid w:val="00522260"/>
    <w:rsid w:val="00527B40"/>
    <w:rsid w:val="00527E43"/>
    <w:rsid w:val="005365F0"/>
    <w:rsid w:val="0054025A"/>
    <w:rsid w:val="005412BC"/>
    <w:rsid w:val="005642BC"/>
    <w:rsid w:val="005B488B"/>
    <w:rsid w:val="005D2989"/>
    <w:rsid w:val="005E18EB"/>
    <w:rsid w:val="00601E73"/>
    <w:rsid w:val="006926AB"/>
    <w:rsid w:val="006C794F"/>
    <w:rsid w:val="006E6DAB"/>
    <w:rsid w:val="006E6E0F"/>
    <w:rsid w:val="007106DC"/>
    <w:rsid w:val="0074183D"/>
    <w:rsid w:val="007749F8"/>
    <w:rsid w:val="007A2C5C"/>
    <w:rsid w:val="007A5B96"/>
    <w:rsid w:val="007B1299"/>
    <w:rsid w:val="007E7657"/>
    <w:rsid w:val="0082112B"/>
    <w:rsid w:val="00824DF0"/>
    <w:rsid w:val="00836A58"/>
    <w:rsid w:val="00852573"/>
    <w:rsid w:val="00876FA6"/>
    <w:rsid w:val="00880591"/>
    <w:rsid w:val="008900D8"/>
    <w:rsid w:val="008C4629"/>
    <w:rsid w:val="008F0B0B"/>
    <w:rsid w:val="00923990"/>
    <w:rsid w:val="00992FB0"/>
    <w:rsid w:val="009969E8"/>
    <w:rsid w:val="009D0CD3"/>
    <w:rsid w:val="009D271B"/>
    <w:rsid w:val="00A17189"/>
    <w:rsid w:val="00A22035"/>
    <w:rsid w:val="00A75B16"/>
    <w:rsid w:val="00A84D5F"/>
    <w:rsid w:val="00A945C8"/>
    <w:rsid w:val="00AC6879"/>
    <w:rsid w:val="00AD2795"/>
    <w:rsid w:val="00AD4D0B"/>
    <w:rsid w:val="00AD56D2"/>
    <w:rsid w:val="00AF058B"/>
    <w:rsid w:val="00B55F00"/>
    <w:rsid w:val="00B560C2"/>
    <w:rsid w:val="00B60557"/>
    <w:rsid w:val="00B65286"/>
    <w:rsid w:val="00B664F1"/>
    <w:rsid w:val="00BB2A14"/>
    <w:rsid w:val="00BE7A19"/>
    <w:rsid w:val="00BF1BC4"/>
    <w:rsid w:val="00C75E2C"/>
    <w:rsid w:val="00C81F13"/>
    <w:rsid w:val="00C839FA"/>
    <w:rsid w:val="00C914FB"/>
    <w:rsid w:val="00C96F7B"/>
    <w:rsid w:val="00CB199D"/>
    <w:rsid w:val="00CB3E84"/>
    <w:rsid w:val="00CD519F"/>
    <w:rsid w:val="00CE680B"/>
    <w:rsid w:val="00D110AE"/>
    <w:rsid w:val="00D324A8"/>
    <w:rsid w:val="00D3395A"/>
    <w:rsid w:val="00D94A40"/>
    <w:rsid w:val="00DB13D0"/>
    <w:rsid w:val="00DB60B5"/>
    <w:rsid w:val="00DF2D53"/>
    <w:rsid w:val="00E05F9E"/>
    <w:rsid w:val="00E34DE5"/>
    <w:rsid w:val="00E53159"/>
    <w:rsid w:val="00EB48AA"/>
    <w:rsid w:val="00EC3281"/>
    <w:rsid w:val="00EC396C"/>
    <w:rsid w:val="00ED2B96"/>
    <w:rsid w:val="00ED429A"/>
    <w:rsid w:val="00F25927"/>
    <w:rsid w:val="00F36A25"/>
    <w:rsid w:val="00F42471"/>
    <w:rsid w:val="00F439DA"/>
    <w:rsid w:val="00F53203"/>
    <w:rsid w:val="00F87264"/>
    <w:rsid w:val="00FA27B9"/>
    <w:rsid w:val="00FB7982"/>
    <w:rsid w:val="00F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42A667-8A55-4791-9FFA-A6BAF8EC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91"/>
  </w:style>
  <w:style w:type="paragraph" w:styleId="1">
    <w:name w:val="heading 1"/>
    <w:basedOn w:val="a"/>
    <w:next w:val="a"/>
    <w:link w:val="10"/>
    <w:qFormat/>
    <w:rsid w:val="007A2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2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C3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0591"/>
    <w:pPr>
      <w:keepNext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0591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4A40"/>
    <w:pPr>
      <w:jc w:val="both"/>
    </w:pPr>
    <w:rPr>
      <w:sz w:val="28"/>
    </w:rPr>
  </w:style>
  <w:style w:type="paragraph" w:customStyle="1" w:styleId="ConsPlusNormal">
    <w:name w:val="ConsPlusNormal"/>
    <w:rsid w:val="00D94A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3427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2A6FA2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11">
    <w:name w:val="Название1"/>
    <w:basedOn w:val="a"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2A6FA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40">
    <w:name w:val="Заголовок 4 Знак"/>
    <w:basedOn w:val="a0"/>
    <w:link w:val="4"/>
    <w:rsid w:val="00CB3E84"/>
    <w:rPr>
      <w:b/>
      <w:sz w:val="28"/>
    </w:rPr>
  </w:style>
  <w:style w:type="character" w:customStyle="1" w:styleId="60">
    <w:name w:val="Заголовок 6 Знак"/>
    <w:basedOn w:val="a0"/>
    <w:link w:val="6"/>
    <w:rsid w:val="00CB3E84"/>
    <w:rPr>
      <w:sz w:val="28"/>
    </w:rPr>
  </w:style>
  <w:style w:type="paragraph" w:customStyle="1" w:styleId="ConsPlusTitle">
    <w:name w:val="ConsPlusTitle"/>
    <w:rsid w:val="00CB3E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Hyperlink"/>
    <w:basedOn w:val="a0"/>
    <w:uiPriority w:val="99"/>
    <w:unhideWhenUsed/>
    <w:rsid w:val="00B65286"/>
    <w:rPr>
      <w:color w:val="0000FF"/>
      <w:u w:val="single"/>
    </w:rPr>
  </w:style>
  <w:style w:type="paragraph" w:customStyle="1" w:styleId="msonormalcxspmiddle">
    <w:name w:val="msonormalcxspmiddle"/>
    <w:basedOn w:val="a"/>
    <w:rsid w:val="008F0B0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63C32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63C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C32"/>
    <w:rPr>
      <w:rFonts w:ascii="Arial" w:hAnsi="Arial" w:cs="Arial"/>
      <w:b/>
      <w:bCs/>
      <w:i/>
      <w:iCs/>
      <w:sz w:val="28"/>
      <w:szCs w:val="28"/>
    </w:rPr>
  </w:style>
  <w:style w:type="character" w:customStyle="1" w:styleId="aa">
    <w:name w:val="Цветовое выделение"/>
    <w:rsid w:val="00163C32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63C32"/>
    <w:rPr>
      <w:b/>
      <w:bCs/>
      <w:color w:val="008000"/>
      <w:sz w:val="22"/>
      <w:szCs w:val="22"/>
      <w:u w:val="single"/>
    </w:rPr>
  </w:style>
  <w:style w:type="paragraph" w:customStyle="1" w:styleId="ac">
    <w:name w:val="Текст (лев. подпись)"/>
    <w:basedOn w:val="a"/>
    <w:next w:val="a"/>
    <w:rsid w:val="00163C3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d">
    <w:name w:val="Текст (прав. подпись)"/>
    <w:basedOn w:val="a"/>
    <w:next w:val="a"/>
    <w:rsid w:val="00163C3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163C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f0"/>
    <w:uiPriority w:val="99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163C32"/>
    <w:rPr>
      <w:rFonts w:ascii="Arial" w:hAnsi="Arial" w:cs="Arial"/>
      <w:sz w:val="22"/>
      <w:szCs w:val="22"/>
    </w:rPr>
  </w:style>
  <w:style w:type="character" w:styleId="af1">
    <w:name w:val="page number"/>
    <w:basedOn w:val="a0"/>
    <w:rsid w:val="00163C32"/>
  </w:style>
  <w:style w:type="paragraph" w:styleId="af2">
    <w:name w:val="footer"/>
    <w:basedOn w:val="a"/>
    <w:link w:val="af3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Нижний колонтитул Знак"/>
    <w:basedOn w:val="a0"/>
    <w:link w:val="af2"/>
    <w:rsid w:val="00163C32"/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basedOn w:val="a0"/>
    <w:link w:val="a4"/>
    <w:rsid w:val="00163C32"/>
    <w:rPr>
      <w:sz w:val="28"/>
    </w:rPr>
  </w:style>
  <w:style w:type="character" w:customStyle="1" w:styleId="a7">
    <w:name w:val="Текст выноски Знак"/>
    <w:basedOn w:val="a0"/>
    <w:link w:val="a6"/>
    <w:semiHidden/>
    <w:rsid w:val="00163C32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163C3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163C32"/>
    <w:rPr>
      <w:rFonts w:ascii="Tahoma" w:hAnsi="Tahoma" w:cs="Tahoma"/>
      <w:shd w:val="clear" w:color="auto" w:fill="000080"/>
    </w:rPr>
  </w:style>
  <w:style w:type="paragraph" w:styleId="af6">
    <w:name w:val="Body Text Indent"/>
    <w:basedOn w:val="a"/>
    <w:link w:val="af7"/>
    <w:rsid w:val="00163C32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rsid w:val="00163C32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rsid w:val="00163C32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63C32"/>
    <w:rPr>
      <w:sz w:val="28"/>
      <w:szCs w:val="28"/>
    </w:rPr>
  </w:style>
  <w:style w:type="paragraph" w:styleId="af8">
    <w:name w:val="caption"/>
    <w:basedOn w:val="a"/>
    <w:next w:val="a"/>
    <w:qFormat/>
    <w:rsid w:val="00163C3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163C32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163C32"/>
    <w:rPr>
      <w:bCs/>
      <w:sz w:val="28"/>
      <w:szCs w:val="22"/>
    </w:rPr>
  </w:style>
  <w:style w:type="paragraph" w:styleId="31">
    <w:name w:val="Body Text Indent 3"/>
    <w:basedOn w:val="a"/>
    <w:link w:val="32"/>
    <w:rsid w:val="00163C32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3C32"/>
    <w:rPr>
      <w:sz w:val="28"/>
      <w:szCs w:val="28"/>
    </w:rPr>
  </w:style>
  <w:style w:type="character" w:customStyle="1" w:styleId="fontstyle01">
    <w:name w:val="fontstyle01"/>
    <w:rsid w:val="00163C3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9">
    <w:basedOn w:val="a"/>
    <w:next w:val="a"/>
    <w:uiPriority w:val="10"/>
    <w:qFormat/>
    <w:rsid w:val="00163C3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2">
    <w:name w:val="Заголовок Знак1"/>
    <w:link w:val="afa"/>
    <w:uiPriority w:val="10"/>
    <w:rsid w:val="00163C32"/>
    <w:rPr>
      <w:rFonts w:ascii="Cambria" w:hAnsi="Cambria"/>
      <w:spacing w:val="-10"/>
      <w:kern w:val="28"/>
      <w:sz w:val="56"/>
      <w:szCs w:val="56"/>
    </w:rPr>
  </w:style>
  <w:style w:type="character" w:styleId="afb">
    <w:name w:val="FollowedHyperlink"/>
    <w:uiPriority w:val="99"/>
    <w:unhideWhenUsed/>
    <w:rsid w:val="00163C32"/>
    <w:rPr>
      <w:color w:val="800080"/>
      <w:u w:val="single"/>
    </w:rPr>
  </w:style>
  <w:style w:type="paragraph" w:customStyle="1" w:styleId="font5">
    <w:name w:val="font5"/>
    <w:basedOn w:val="a"/>
    <w:rsid w:val="00163C3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163C32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163C3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163C3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163C3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63C3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163C32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163C3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a"/>
    <w:rsid w:val="00163C3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Title"/>
    <w:basedOn w:val="a"/>
    <w:next w:val="a"/>
    <w:link w:val="12"/>
    <w:uiPriority w:val="10"/>
    <w:qFormat/>
    <w:rsid w:val="00163C32"/>
    <w:pPr>
      <w:widowControl w:val="0"/>
      <w:autoSpaceDE w:val="0"/>
      <w:autoSpaceDN w:val="0"/>
      <w:adjustRightInd w:val="0"/>
      <w:ind w:firstLine="720"/>
      <w:contextualSpacing/>
      <w:jc w:val="both"/>
    </w:pPr>
    <w:rPr>
      <w:rFonts w:ascii="Cambria" w:hAnsi="Cambria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uiPriority w:val="10"/>
    <w:rsid w:val="0016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d">
    <w:basedOn w:val="a"/>
    <w:next w:val="a"/>
    <w:uiPriority w:val="10"/>
    <w:qFormat/>
    <w:rsid w:val="00E34DE5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e">
    <w:name w:val="Название Знак"/>
    <w:link w:val="aff"/>
    <w:uiPriority w:val="10"/>
    <w:rsid w:val="00E34DE5"/>
    <w:rPr>
      <w:rFonts w:ascii="Cambria" w:hAnsi="Cambria"/>
      <w:spacing w:val="-10"/>
      <w:kern w:val="28"/>
      <w:sz w:val="56"/>
      <w:szCs w:val="56"/>
    </w:rPr>
  </w:style>
  <w:style w:type="paragraph" w:customStyle="1" w:styleId="aff">
    <w:basedOn w:val="a"/>
    <w:next w:val="a"/>
    <w:link w:val="afe"/>
    <w:uiPriority w:val="10"/>
    <w:qFormat/>
    <w:rsid w:val="00D324A8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aff0">
    <w:basedOn w:val="a"/>
    <w:next w:val="a"/>
    <w:uiPriority w:val="10"/>
    <w:qFormat/>
    <w:rsid w:val="005B488B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aff1">
    <w:basedOn w:val="a"/>
    <w:next w:val="a"/>
    <w:uiPriority w:val="10"/>
    <w:qFormat/>
    <w:rsid w:val="00FA27B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ConsPlusCell">
    <w:name w:val="ConsPlusCell"/>
    <w:uiPriority w:val="99"/>
    <w:rsid w:val="00FA2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2">
    <w:basedOn w:val="a"/>
    <w:next w:val="a"/>
    <w:uiPriority w:val="10"/>
    <w:qFormat/>
    <w:rsid w:val="00FD7700"/>
    <w:pPr>
      <w:contextualSpacing/>
    </w:pPr>
    <w:rPr>
      <w:rFonts w:ascii="Cambria" w:hAnsi="Cambria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263">
                  <w:marLeft w:val="-6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6436">
                      <w:marLeft w:val="6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C733-5A7E-4D89-B29E-CBDF3197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ТАТАРСТАН РЕСПУБЛИКАСЫ</vt:lpstr>
    </vt:vector>
  </TitlesOfParts>
  <Company>MoBIL GROUP</Company>
  <LinksUpToDate>false</LinksUpToDate>
  <CharactersWithSpaces>16619</CharactersWithSpaces>
  <SharedDoc>false</SharedDoc>
  <HLinks>
    <vt:vector size="6" baseType="variant">
      <vt:variant>
        <vt:i4>2228255</vt:i4>
      </vt:variant>
      <vt:variant>
        <vt:i4>0</vt:i4>
      </vt:variant>
      <vt:variant>
        <vt:i4>0</vt:i4>
      </vt:variant>
      <vt:variant>
        <vt:i4>5</vt:i4>
      </vt:variant>
      <vt:variant>
        <vt:lpwstr>http://www.Narkis-1987@mail.ru/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ТАТАРСТАН РЕСПУБЛИКАСЫ</dc:title>
  <dc:subject/>
  <dc:creator>Admin</dc:creator>
  <cp:keywords/>
  <dc:description/>
  <cp:lastModifiedBy>Татьяна Алатырева</cp:lastModifiedBy>
  <cp:revision>2</cp:revision>
  <cp:lastPrinted>2025-05-30T07:34:00Z</cp:lastPrinted>
  <dcterms:created xsi:type="dcterms:W3CDTF">2025-05-30T10:32:00Z</dcterms:created>
  <dcterms:modified xsi:type="dcterms:W3CDTF">2025-05-30T10:32:00Z</dcterms:modified>
</cp:coreProperties>
</file>