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F33889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F33889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3C5DB8" w:rsidRPr="003C5DB8" w:rsidRDefault="003C5DB8" w:rsidP="00F33889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F33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8927DC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________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C4296D" w:rsidRPr="00C173B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173B1" w:rsidRPr="00C173B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C173B1">
              <w:rPr>
                <w:rFonts w:ascii="Times New Roman" w:hAnsi="Times New Roman" w:cs="Times New Roman"/>
                <w:sz w:val="24"/>
                <w:szCs w:val="28"/>
              </w:rPr>
              <w:t xml:space="preserve">г.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3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5DB8" w:rsidRPr="00C173B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Pr="00203555" w:rsidRDefault="006910F6">
      <w:pPr>
        <w:jc w:val="left"/>
        <w:rPr>
          <w:rFonts w:ascii="Times New Roman" w:hAnsi="Times New Roman" w:cs="Times New Roman"/>
          <w:bCs/>
          <w:sz w:val="36"/>
        </w:rPr>
      </w:pP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Тумбарлинского сельского поселения от 02.12.2024г. № 133</w:t>
      </w: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на 2025 год и на плановый период 2026 и 2027 годов» </w:t>
      </w:r>
      <w:r w:rsidR="0030682D">
        <w:rPr>
          <w:rFonts w:ascii="Times New Roman" w:hAnsi="Times New Roman"/>
          <w:sz w:val="28"/>
        </w:rPr>
        <w:t>(с изменениями, внесенными от 02.04.2025 №140)</w:t>
      </w:r>
    </w:p>
    <w:bookmarkEnd w:id="0"/>
    <w:p w:rsidR="000E7D9E" w:rsidRDefault="000E7D9E" w:rsidP="001D1F41">
      <w:pPr>
        <w:tabs>
          <w:tab w:val="left" w:pos="4074"/>
        </w:tabs>
        <w:ind w:right="5527" w:firstLine="0"/>
        <w:jc w:val="left"/>
        <w:rPr>
          <w:rFonts w:ascii="Times New Roman" w:hAnsi="Times New Roman"/>
          <w:sz w:val="28"/>
        </w:rPr>
      </w:pPr>
    </w:p>
    <w:p w:rsidR="000E7D9E" w:rsidRDefault="000E7D9E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0E7D9E" w:rsidRDefault="000E7D9E" w:rsidP="000E7D9E">
      <w:pPr>
        <w:spacing w:line="360" w:lineRule="auto"/>
        <w:ind w:firstLine="709"/>
        <w:rPr>
          <w:rStyle w:val="a3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 xml:space="preserve">Тумбарлинского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0E7D9E" w:rsidRDefault="000E7D9E" w:rsidP="000E7D9E">
      <w:pPr>
        <w:spacing w:line="360" w:lineRule="auto"/>
        <w:ind w:firstLine="709"/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Внести в решение Совета Тумба</w:t>
      </w:r>
      <w:r w:rsidR="00715F08">
        <w:rPr>
          <w:rFonts w:ascii="Times New Roman" w:hAnsi="Times New Roman" w:cs="Times New Roman"/>
          <w:sz w:val="28"/>
          <w:szCs w:val="28"/>
        </w:rPr>
        <w:t>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от 02.12.2024г. № 133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бюджете Тумбарлинского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годов»</w:t>
      </w:r>
      <w:r w:rsidR="0030682D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02.04.2025 №140)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1"/>
    <w:p w:rsidR="000E7D9E" w:rsidRDefault="00C173B1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E7D9E">
        <w:rPr>
          <w:rFonts w:ascii="Times New Roman" w:hAnsi="Times New Roman" w:cs="Times New Roman"/>
          <w:sz w:val="28"/>
          <w:szCs w:val="28"/>
        </w:rPr>
        <w:t>в пункте 1 статьи 1:</w:t>
      </w:r>
    </w:p>
    <w:p w:rsidR="000E7D9E" w:rsidRDefault="0030682D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1 цифры «5004,7» заменить цифрами «</w:t>
      </w:r>
      <w:r w:rsidR="00D84B62">
        <w:rPr>
          <w:rFonts w:ascii="Times New Roman" w:hAnsi="Times New Roman" w:cs="Times New Roman"/>
          <w:sz w:val="28"/>
          <w:szCs w:val="28"/>
        </w:rPr>
        <w:t>5301,5</w:t>
      </w:r>
      <w:r w:rsidR="000E7D9E">
        <w:rPr>
          <w:rFonts w:ascii="Times New Roman" w:hAnsi="Times New Roman" w:cs="Times New Roman"/>
          <w:sz w:val="28"/>
          <w:szCs w:val="28"/>
        </w:rPr>
        <w:t>»;</w:t>
      </w:r>
    </w:p>
    <w:p w:rsidR="000E7D9E" w:rsidRDefault="0030682D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подпункте 2 цифры «5127,5</w:t>
      </w:r>
      <w:r w:rsidR="000E7D9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заменить цифрами «</w:t>
      </w:r>
      <w:r w:rsidR="00D84B62">
        <w:rPr>
          <w:rFonts w:ascii="Times New Roman" w:hAnsi="Times New Roman" w:cs="Times New Roman"/>
          <w:sz w:val="28"/>
          <w:szCs w:val="28"/>
        </w:rPr>
        <w:t>5555,7</w:t>
      </w:r>
      <w:r w:rsidR="000E7D9E">
        <w:rPr>
          <w:rFonts w:ascii="Times New Roman" w:hAnsi="Times New Roman" w:cs="Times New Roman"/>
          <w:sz w:val="28"/>
          <w:szCs w:val="28"/>
        </w:rPr>
        <w:t>»;</w:t>
      </w:r>
    </w:p>
    <w:p w:rsidR="000E7D9E" w:rsidRDefault="0030682D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подпункте 3 цифры «122,8» заменить цифрами «</w:t>
      </w:r>
      <w:r w:rsidR="00D84B62">
        <w:rPr>
          <w:rFonts w:ascii="Times New Roman" w:hAnsi="Times New Roman" w:cs="Times New Roman"/>
          <w:sz w:val="28"/>
          <w:szCs w:val="28"/>
        </w:rPr>
        <w:t>254,2</w:t>
      </w:r>
      <w:r w:rsidR="000E7D9E">
        <w:rPr>
          <w:rFonts w:ascii="Times New Roman" w:hAnsi="Times New Roman" w:cs="Times New Roman"/>
          <w:sz w:val="28"/>
          <w:szCs w:val="28"/>
        </w:rPr>
        <w:t>».</w:t>
      </w:r>
    </w:p>
    <w:p w:rsidR="007A2F41" w:rsidRPr="00715F08" w:rsidRDefault="007A2F41" w:rsidP="007A2F41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« Приложение № 1 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7A2F41" w:rsidRPr="00715F08" w:rsidRDefault="00715F08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C173B1"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</w:t>
      </w:r>
      <w:r w:rsidR="00715F08" w:rsidRPr="00715F08">
        <w:rPr>
          <w:rFonts w:ascii="Times New Roman" w:hAnsi="Times New Roman" w:cs="Times New Roman"/>
          <w:bCs/>
          <w:sz w:val="24"/>
          <w:szCs w:val="28"/>
        </w:rPr>
        <w:t>33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7A2F41" w:rsidRPr="00715F08" w:rsidRDefault="00715F08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(тыс. руб.)</w:t>
      </w:r>
    </w:p>
    <w:tbl>
      <w:tblPr>
        <w:tblW w:w="997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8"/>
        <w:gridCol w:w="3458"/>
        <w:gridCol w:w="1656"/>
      </w:tblGrid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254,2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254,2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-5301,5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-5301,5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-5301,5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-5301,5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5555,7</w:t>
            </w:r>
          </w:p>
        </w:tc>
      </w:tr>
    </w:tbl>
    <w:p w:rsidR="00B11E7B" w:rsidRPr="00715F08" w:rsidRDefault="00B11E7B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A2F41">
      <w:pPr>
        <w:widowControl/>
        <w:numPr>
          <w:ilvl w:val="0"/>
          <w:numId w:val="18"/>
        </w:numPr>
        <w:tabs>
          <w:tab w:val="left" w:pos="851"/>
          <w:tab w:val="left" w:pos="1134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7A2F41" w:rsidRPr="00715F08" w:rsidRDefault="007A2F41" w:rsidP="007A2F41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«Приложение № 2</w:t>
      </w:r>
    </w:p>
    <w:p w:rsidR="007A2F41" w:rsidRPr="00715F08" w:rsidRDefault="007A2F41" w:rsidP="007A2F41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 xml:space="preserve">к решению Совет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C173B1"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7A2F41" w:rsidRPr="00715F08" w:rsidRDefault="007A2F41" w:rsidP="007A2F41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7A2F41" w:rsidRPr="00715F08" w:rsidRDefault="007A2F41" w:rsidP="007A2F41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Таблица №1</w:t>
      </w:r>
    </w:p>
    <w:p w:rsidR="007A2F41" w:rsidRPr="00715F08" w:rsidRDefault="007A2F41" w:rsidP="007A2F41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A2F41" w:rsidRPr="00715F08" w:rsidRDefault="007A2F41" w:rsidP="00C173B1">
      <w:pPr>
        <w:tabs>
          <w:tab w:val="left" w:pos="851"/>
          <w:tab w:val="left" w:pos="1134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Объемы прогнозируемых доходов бюджета</w:t>
      </w:r>
    </w:p>
    <w:p w:rsidR="00C173B1" w:rsidRDefault="00715F08" w:rsidP="00C173B1">
      <w:pPr>
        <w:tabs>
          <w:tab w:val="left" w:pos="851"/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7A2F41"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на 2025 год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C17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73B1" w:rsidRPr="00C173B1" w:rsidRDefault="00C173B1" w:rsidP="00C173B1">
      <w:pPr>
        <w:tabs>
          <w:tab w:val="left" w:pos="851"/>
          <w:tab w:val="left" w:pos="1134"/>
        </w:tabs>
        <w:jc w:val="center"/>
        <w:rPr>
          <w:rFonts w:ascii="Times New Roman" w:hAnsi="Times New Roman" w:cs="Times New Roman"/>
          <w:color w:val="000000"/>
          <w:sz w:val="18"/>
          <w:szCs w:val="28"/>
        </w:rPr>
      </w:pPr>
    </w:p>
    <w:p w:rsidR="007A2F41" w:rsidRPr="00C173B1" w:rsidRDefault="00C173B1" w:rsidP="00C173B1">
      <w:pPr>
        <w:tabs>
          <w:tab w:val="left" w:pos="851"/>
          <w:tab w:val="left" w:pos="1134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B11E7B" w:rsidRPr="00B11E7B" w:rsidTr="00B11E7B">
        <w:trPr>
          <w:trHeight w:val="26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11E7B" w:rsidRPr="00B11E7B" w:rsidTr="00B11E7B">
        <w:trPr>
          <w:trHeight w:val="264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1E7B" w:rsidRPr="00B11E7B" w:rsidTr="00B11E7B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B11E7B" w:rsidRPr="00B11E7B" w:rsidTr="00B11E7B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1 392,0</w:t>
            </w:r>
          </w:p>
        </w:tc>
      </w:tr>
      <w:tr w:rsidR="00B11E7B" w:rsidRPr="00B11E7B" w:rsidTr="00B11E7B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282,0</w:t>
            </w:r>
          </w:p>
        </w:tc>
      </w:tr>
      <w:tr w:rsidR="00B11E7B" w:rsidRPr="00B11E7B" w:rsidTr="00B11E7B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lastRenderedPageBreak/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282,0</w:t>
            </w:r>
          </w:p>
        </w:tc>
      </w:tr>
      <w:tr w:rsidR="00B11E7B" w:rsidRPr="00B11E7B" w:rsidTr="00B11E7B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255,0</w:t>
            </w:r>
          </w:p>
        </w:tc>
      </w:tr>
      <w:tr w:rsidR="00B11E7B" w:rsidRPr="00B11E7B" w:rsidTr="00B11E7B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255,0</w:t>
            </w:r>
          </w:p>
        </w:tc>
      </w:tr>
      <w:tr w:rsidR="00B11E7B" w:rsidRPr="00B11E7B" w:rsidTr="00B11E7B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855,0</w:t>
            </w:r>
          </w:p>
        </w:tc>
      </w:tr>
      <w:tr w:rsidR="00B11E7B" w:rsidRPr="00B11E7B" w:rsidTr="00B11E7B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75,0</w:t>
            </w:r>
          </w:p>
        </w:tc>
      </w:tr>
      <w:tr w:rsidR="00B11E7B" w:rsidRPr="00B11E7B" w:rsidTr="00B11E7B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780,0</w:t>
            </w:r>
          </w:p>
        </w:tc>
      </w:tr>
      <w:tr w:rsidR="00B11E7B" w:rsidRPr="00B11E7B" w:rsidTr="00B11E7B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600,0</w:t>
            </w:r>
          </w:p>
        </w:tc>
      </w:tr>
      <w:tr w:rsidR="00B11E7B" w:rsidRPr="00B11E7B" w:rsidTr="00B11E7B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600,0</w:t>
            </w:r>
          </w:p>
        </w:tc>
      </w:tr>
      <w:tr w:rsidR="00B11E7B" w:rsidRPr="00B11E7B" w:rsidTr="00B11E7B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180,0</w:t>
            </w:r>
          </w:p>
        </w:tc>
      </w:tr>
      <w:tr w:rsidR="00B11E7B" w:rsidRPr="00B11E7B" w:rsidTr="00B11E7B">
        <w:trPr>
          <w:trHeight w:val="5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180,0</w:t>
            </w:r>
          </w:p>
        </w:tc>
      </w:tr>
      <w:tr w:rsidR="00B11E7B" w:rsidRPr="00B11E7B" w:rsidTr="00B11E7B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3 909,5</w:t>
            </w:r>
          </w:p>
        </w:tc>
      </w:tr>
      <w:tr w:rsidR="00B11E7B" w:rsidRPr="00B11E7B" w:rsidTr="00B11E7B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3 404,8</w:t>
            </w:r>
          </w:p>
        </w:tc>
      </w:tr>
      <w:tr w:rsidR="00B11E7B" w:rsidRPr="00B11E7B" w:rsidTr="00B11E7B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3 404,8</w:t>
            </w:r>
          </w:p>
        </w:tc>
      </w:tr>
      <w:tr w:rsidR="00B11E7B" w:rsidRPr="00B11E7B" w:rsidTr="00B11E7B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183,0</w:t>
            </w:r>
          </w:p>
        </w:tc>
      </w:tr>
      <w:tr w:rsidR="00B11E7B" w:rsidRPr="00B11E7B" w:rsidTr="00B11E7B">
        <w:trPr>
          <w:trHeight w:val="8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183,0</w:t>
            </w:r>
          </w:p>
        </w:tc>
      </w:tr>
      <w:tr w:rsidR="00B11E7B" w:rsidRPr="00B11E7B" w:rsidTr="00B11E7B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B11E7B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2.02.40000.00.0000.150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321,7</w:t>
            </w:r>
          </w:p>
        </w:tc>
      </w:tr>
      <w:tr w:rsidR="00B11E7B" w:rsidRPr="00B11E7B" w:rsidTr="00B11E7B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2.02.49999.00.0000.150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321,7</w:t>
            </w:r>
          </w:p>
        </w:tc>
      </w:tr>
      <w:tr w:rsidR="00B11E7B" w:rsidRPr="00B11E7B" w:rsidTr="00B11E7B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5 301,5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7A2F41" w:rsidRPr="00C173B1" w:rsidRDefault="007A2F41" w:rsidP="007A2F41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sz w:val="10"/>
          <w:szCs w:val="28"/>
        </w:rPr>
      </w:pPr>
    </w:p>
    <w:p w:rsidR="007A2F41" w:rsidRPr="00715F08" w:rsidRDefault="007A2F41" w:rsidP="007A2F41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C173B1"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7A2F41" w:rsidRPr="00715F08" w:rsidRDefault="007A2F41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7A2F41" w:rsidRPr="00715F08" w:rsidRDefault="00715F08" w:rsidP="00C173B1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Default="007A2F41" w:rsidP="007A2F41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430"/>
        <w:gridCol w:w="617"/>
        <w:gridCol w:w="567"/>
        <w:gridCol w:w="567"/>
        <w:gridCol w:w="1560"/>
        <w:gridCol w:w="546"/>
        <w:gridCol w:w="1347"/>
      </w:tblGrid>
      <w:tr w:rsidR="00B11E7B" w:rsidRPr="00B11E7B" w:rsidTr="00B11E7B">
        <w:trPr>
          <w:trHeight w:val="552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left="-201" w:right="-20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858,2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858,2</w:t>
            </w:r>
          </w:p>
        </w:tc>
      </w:tr>
      <w:tr w:rsidR="00B11E7B" w:rsidRPr="00B11E7B" w:rsidTr="00B11E7B">
        <w:trPr>
          <w:trHeight w:val="828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858,2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B11E7B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858,2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858,2</w:t>
            </w:r>
          </w:p>
        </w:tc>
      </w:tr>
      <w:tr w:rsidR="00B11E7B" w:rsidRPr="00B11E7B" w:rsidTr="00B11E7B">
        <w:trPr>
          <w:trHeight w:val="1380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858,2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4697,5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1106,4</w:t>
            </w:r>
          </w:p>
        </w:tc>
      </w:tr>
      <w:tr w:rsidR="00B11E7B" w:rsidRPr="00B11E7B" w:rsidTr="00B11E7B">
        <w:trPr>
          <w:trHeight w:val="1104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1043,7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1043,7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1043,7</w:t>
            </w:r>
          </w:p>
        </w:tc>
      </w:tr>
      <w:tr w:rsidR="00B11E7B" w:rsidRPr="00B11E7B" w:rsidTr="00B11E7B">
        <w:trPr>
          <w:trHeight w:val="138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598,0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443,7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62,7</w:t>
            </w:r>
          </w:p>
        </w:tc>
      </w:tr>
      <w:tr w:rsidR="00B11E7B" w:rsidRPr="00B11E7B" w:rsidTr="00B11E7B">
        <w:trPr>
          <w:trHeight w:val="76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8,5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8,5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54,2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12,0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12,0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40,2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40,2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2,0</w:t>
            </w:r>
          </w:p>
        </w:tc>
      </w:tr>
      <w:tr w:rsidR="00B11E7B" w:rsidRPr="00B11E7B" w:rsidTr="00B11E7B">
        <w:trPr>
          <w:trHeight w:val="419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183,0</w:t>
            </w:r>
          </w:p>
        </w:tc>
      </w:tr>
      <w:tr w:rsidR="00B11E7B" w:rsidRPr="00B11E7B" w:rsidTr="00B11E7B">
        <w:trPr>
          <w:trHeight w:val="828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183,0</w:t>
            </w:r>
          </w:p>
        </w:tc>
      </w:tr>
      <w:tr w:rsidR="00B11E7B" w:rsidRPr="00B11E7B" w:rsidTr="00B11E7B">
        <w:trPr>
          <w:trHeight w:val="1380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164,5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18,5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B11E7B" w:rsidRPr="00B11E7B" w:rsidTr="00B11E7B">
        <w:trPr>
          <w:trHeight w:val="89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115,0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115,0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115,0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100,0</w:t>
            </w:r>
          </w:p>
        </w:tc>
      </w:tr>
      <w:tr w:rsidR="00B11E7B" w:rsidRPr="00B11E7B" w:rsidTr="00B11E7B">
        <w:trPr>
          <w:trHeight w:val="90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100,0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100,0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662,8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662,8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662,8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268,3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268,3</w:t>
            </w:r>
          </w:p>
        </w:tc>
      </w:tr>
      <w:tr w:rsidR="00B11E7B" w:rsidRPr="00B11E7B" w:rsidTr="00B11E7B">
        <w:trPr>
          <w:trHeight w:val="36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80,8</w:t>
            </w:r>
          </w:p>
        </w:tc>
      </w:tr>
      <w:tr w:rsidR="00B11E7B" w:rsidRPr="00B11E7B" w:rsidTr="00B11E7B">
        <w:trPr>
          <w:trHeight w:val="58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80,8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313,7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313,7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2524,3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2524,3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2524,3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195,3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195,3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525,3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523,6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1,7</w:t>
            </w:r>
          </w:p>
        </w:tc>
      </w:tr>
      <w:tr w:rsidR="00B11E7B" w:rsidRPr="00B11E7B" w:rsidTr="00B11E7B">
        <w:trPr>
          <w:trHeight w:val="1380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1E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1803,7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1803,7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11E7B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6,0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6,0</w:t>
            </w:r>
          </w:p>
        </w:tc>
      </w:tr>
      <w:tr w:rsidR="00B11E7B" w:rsidRPr="00B11E7B" w:rsidTr="00B11E7B">
        <w:trPr>
          <w:trHeight w:val="552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6,0</w:t>
            </w:r>
          </w:p>
        </w:tc>
      </w:tr>
      <w:tr w:rsidR="00B11E7B" w:rsidRPr="00B11E7B" w:rsidTr="00B11E7B">
        <w:trPr>
          <w:trHeight w:val="276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1E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E7B" w:rsidRPr="00B11E7B" w:rsidRDefault="00B11E7B" w:rsidP="00B11E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E7B">
              <w:rPr>
                <w:rFonts w:ascii="Times New Roman" w:hAnsi="Times New Roman" w:cs="Times New Roman"/>
                <w:b/>
                <w:bCs/>
              </w:rPr>
              <w:t>5555,7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B11E7B" w:rsidRPr="00715F08" w:rsidRDefault="00B11E7B" w:rsidP="007A2F41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7A2F41" w:rsidRPr="00715F08" w:rsidRDefault="007A2F41" w:rsidP="007A2F41">
      <w:pPr>
        <w:widowControl/>
        <w:numPr>
          <w:ilvl w:val="0"/>
          <w:numId w:val="18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4 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C173B1" w:rsidRPr="00715F08" w:rsidRDefault="00C173B1" w:rsidP="00C173B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C173B1" w:rsidRPr="00715F08" w:rsidRDefault="00C173B1" w:rsidP="00C173B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7A2F41" w:rsidRPr="00715F08" w:rsidRDefault="007A2F41" w:rsidP="007A2F41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15F08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7A2F41" w:rsidRPr="00715F08" w:rsidRDefault="007A2F41" w:rsidP="00715F08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7A2F41" w:rsidRPr="00715F08" w:rsidRDefault="00C173B1" w:rsidP="00715F08">
      <w:pPr>
        <w:tabs>
          <w:tab w:val="left" w:pos="993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Pr="00715F08" w:rsidRDefault="00715F08" w:rsidP="00715F0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567"/>
        <w:gridCol w:w="567"/>
        <w:gridCol w:w="1560"/>
        <w:gridCol w:w="567"/>
        <w:gridCol w:w="1275"/>
      </w:tblGrid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1964,6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858,2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858,2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858,2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858,2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1043,7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1043,7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1043,7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598,0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443,7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54,2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164,5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115,0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115,0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99 0 00 23670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99 0 00 23670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662,8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662,8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662,8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268,3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268,3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80,8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80,8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313,7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313,7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2524,3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2524,3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2524,3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195,3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195,3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525,3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523,6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1803,7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1803,7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B11E7B" w:rsidTr="00B11E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E7B" w:rsidRDefault="00B11E7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5555,7</w:t>
            </w:r>
            <w:r w:rsidRPr="00B11E7B">
              <w:rPr>
                <w:rFonts w:ascii="Times New Roman" w:hAnsi="Times New Roman" w:cs="Times New Roman"/>
                <w:bCs/>
                <w:color w:val="000000"/>
              </w:rPr>
              <w:t>».</w:t>
            </w:r>
          </w:p>
        </w:tc>
      </w:tr>
    </w:tbl>
    <w:p w:rsidR="007A2F41" w:rsidRPr="00715F08" w:rsidRDefault="007A2F41" w:rsidP="007A2F4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A2F41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15F0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15F08">
        <w:rPr>
          <w:rFonts w:ascii="Times New Roman" w:hAnsi="Times New Roman" w:cs="Times New Roman"/>
          <w:sz w:val="28"/>
          <w:szCs w:val="28"/>
        </w:rPr>
        <w:t>.</w:t>
      </w:r>
    </w:p>
    <w:p w:rsidR="007A2F41" w:rsidRPr="00715F08" w:rsidRDefault="007A2F41" w:rsidP="007A2F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7A2F41" w:rsidRPr="00715F08" w:rsidRDefault="007A2F41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27DC" w:rsidRPr="00715F08" w:rsidRDefault="008927DC" w:rsidP="008927DC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927DC" w:rsidRPr="00715F08" w:rsidRDefault="008927DC" w:rsidP="008927DC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8927DC" w:rsidRPr="00715F08" w:rsidRDefault="008927DC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Тумбарлинского сельского поселения                                             А.М. Миназова</w:t>
      </w: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E7B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о внесении изменений в решение Совета Тумбарлинского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02.12.2024г. № 133 «О бюджете Тумбарлинского сельского поселения на 2025 год и на плановый период 2026 и 2027 годов» </w:t>
      </w:r>
    </w:p>
    <w:p w:rsidR="006930E8" w:rsidRDefault="0030682D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 изменениями, внесенными от 02.04.2025 №140)</w:t>
      </w: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73B1" w:rsidRDefault="00C173B1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930E8" w:rsidRPr="00C173B1" w:rsidRDefault="006930E8" w:rsidP="006930E8">
      <w:pPr>
        <w:widowControl/>
        <w:numPr>
          <w:ilvl w:val="0"/>
          <w:numId w:val="15"/>
        </w:numPr>
        <w:tabs>
          <w:tab w:val="left" w:pos="993"/>
        </w:tabs>
        <w:autoSpaceDE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4"/>
        </w:rPr>
      </w:pPr>
      <w:r w:rsidRPr="00C173B1">
        <w:rPr>
          <w:rFonts w:ascii="Times New Roman" w:hAnsi="Times New Roman" w:cs="Times New Roman"/>
          <w:sz w:val="28"/>
          <w:szCs w:val="24"/>
        </w:rPr>
        <w:t>Увеличена сумма доходов за счет иных межбюджетн</w:t>
      </w:r>
      <w:r w:rsidR="0021763D">
        <w:rPr>
          <w:rFonts w:ascii="Times New Roman" w:hAnsi="Times New Roman" w:cs="Times New Roman"/>
          <w:sz w:val="28"/>
          <w:szCs w:val="24"/>
        </w:rPr>
        <w:t>ых трансфертов на сумму 296873,17</w:t>
      </w:r>
      <w:r w:rsidRPr="00C173B1">
        <w:rPr>
          <w:rFonts w:ascii="Times New Roman" w:hAnsi="Times New Roman" w:cs="Times New Roman"/>
          <w:sz w:val="28"/>
          <w:szCs w:val="24"/>
        </w:rPr>
        <w:t xml:space="preserve"> рублей.</w:t>
      </w:r>
    </w:p>
    <w:p w:rsidR="006930E8" w:rsidRPr="00C173B1" w:rsidRDefault="006930E8" w:rsidP="006930E8">
      <w:pPr>
        <w:widowControl/>
        <w:numPr>
          <w:ilvl w:val="0"/>
          <w:numId w:val="15"/>
        </w:numPr>
        <w:tabs>
          <w:tab w:val="left" w:pos="710"/>
          <w:tab w:val="left" w:pos="993"/>
        </w:tabs>
        <w:suppressAutoHyphens/>
        <w:autoSpaceDE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4"/>
        </w:rPr>
      </w:pPr>
      <w:r w:rsidRPr="00C173B1">
        <w:rPr>
          <w:rFonts w:ascii="Times New Roman" w:hAnsi="Times New Roman" w:cs="Times New Roman"/>
          <w:sz w:val="28"/>
          <w:szCs w:val="24"/>
        </w:rPr>
        <w:t xml:space="preserve">Увеличена сумма расходов за счет иных межбюджетных трансфертов </w:t>
      </w:r>
      <w:r w:rsidR="00E70F4F">
        <w:rPr>
          <w:rFonts w:ascii="Times New Roman" w:hAnsi="Times New Roman" w:cs="Times New Roman"/>
          <w:sz w:val="28"/>
          <w:szCs w:val="24"/>
        </w:rPr>
        <w:t>по РКМ РТ №783-р от 15.04</w:t>
      </w:r>
      <w:r w:rsidRPr="00C173B1">
        <w:rPr>
          <w:rFonts w:ascii="Times New Roman" w:hAnsi="Times New Roman" w:cs="Times New Roman"/>
          <w:sz w:val="28"/>
          <w:szCs w:val="24"/>
        </w:rPr>
        <w:t>.2025</w:t>
      </w:r>
      <w:r w:rsidR="00497DB8">
        <w:rPr>
          <w:rFonts w:ascii="Times New Roman" w:hAnsi="Times New Roman" w:cs="Times New Roman"/>
          <w:sz w:val="28"/>
          <w:szCs w:val="24"/>
        </w:rPr>
        <w:t>, №846-р от 23.04.2025</w:t>
      </w:r>
      <w:r w:rsidRPr="00C173B1">
        <w:rPr>
          <w:rFonts w:ascii="Times New Roman" w:hAnsi="Times New Roman" w:cs="Times New Roman"/>
          <w:sz w:val="28"/>
          <w:szCs w:val="24"/>
        </w:rPr>
        <w:t xml:space="preserve"> года на сумму </w:t>
      </w:r>
      <w:r w:rsidR="00497DB8">
        <w:rPr>
          <w:rFonts w:ascii="Times New Roman" w:hAnsi="Times New Roman" w:cs="Times New Roman"/>
          <w:sz w:val="28"/>
          <w:szCs w:val="24"/>
        </w:rPr>
        <w:t>185623,17 рубля</w:t>
      </w:r>
      <w:r w:rsidRPr="00C173B1">
        <w:rPr>
          <w:rFonts w:ascii="Times New Roman" w:hAnsi="Times New Roman" w:cs="Times New Roman"/>
          <w:sz w:val="28"/>
          <w:szCs w:val="24"/>
        </w:rPr>
        <w:t xml:space="preserve">, в том числе по кодам: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16"/>
        <w:gridCol w:w="546"/>
        <w:gridCol w:w="836"/>
        <w:gridCol w:w="708"/>
        <w:gridCol w:w="851"/>
        <w:gridCol w:w="1035"/>
        <w:gridCol w:w="810"/>
        <w:gridCol w:w="1276"/>
        <w:gridCol w:w="1559"/>
      </w:tblGrid>
      <w:tr w:rsidR="006930E8" w:rsidTr="00D84B62">
        <w:trPr>
          <w:cantSplit/>
          <w:trHeight w:val="20"/>
        </w:trPr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6930E8" w:rsidTr="00D84B62">
        <w:trPr>
          <w:cantSplit/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6930E8" w:rsidRDefault="006930E8" w:rsidP="00C173B1">
            <w:pPr>
              <w:ind w:left="-110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E8" w:rsidRDefault="00693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E8" w:rsidRDefault="00693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0F4F" w:rsidTr="00D84B62">
        <w:trPr>
          <w:cantSplit/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497D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112656,33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 w:rsidP="00B11E7B">
            <w:pPr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E70F4F" w:rsidTr="00D84B62">
        <w:trPr>
          <w:cantSplit/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497D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34022,21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F" w:rsidRDefault="00E70F4F" w:rsidP="00B11E7B">
            <w:pPr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  <w:tr w:rsidR="00C173B1" w:rsidTr="00D84B62">
        <w:trPr>
          <w:cantSplit/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E8" w:rsidRDefault="00497D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29911,39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B11E7B">
            <w:pPr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секретаря</w:t>
            </w:r>
          </w:p>
        </w:tc>
      </w:tr>
      <w:tr w:rsidR="00C173B1" w:rsidTr="00D84B62">
        <w:trPr>
          <w:cantSplit/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E8" w:rsidRDefault="00497D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9033,24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B11E7B">
            <w:pPr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</w:tbl>
    <w:p w:rsidR="0030682D" w:rsidRDefault="0030682D" w:rsidP="00C173B1">
      <w:pPr>
        <w:widowControl/>
        <w:numPr>
          <w:ilvl w:val="0"/>
          <w:numId w:val="15"/>
        </w:numPr>
        <w:tabs>
          <w:tab w:val="left" w:pos="710"/>
          <w:tab w:val="left" w:pos="993"/>
        </w:tabs>
        <w:suppressAutoHyphens/>
        <w:autoSpaceDE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Увеличена сумма расходов за счет МБТ из бюджета муниципального района на сумму 111250,00 рублей, в том числе по кодам: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16"/>
        <w:gridCol w:w="546"/>
        <w:gridCol w:w="836"/>
        <w:gridCol w:w="708"/>
        <w:gridCol w:w="851"/>
        <w:gridCol w:w="1035"/>
        <w:gridCol w:w="810"/>
        <w:gridCol w:w="1276"/>
        <w:gridCol w:w="1559"/>
      </w:tblGrid>
      <w:tr w:rsidR="0030682D" w:rsidTr="00D84B62">
        <w:trPr>
          <w:cantSplit/>
          <w:trHeight w:val="20"/>
        </w:trPr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0682D" w:rsidTr="00D84B62">
        <w:trPr>
          <w:cantSplit/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D" w:rsidRDefault="0030682D" w:rsidP="00E04DCA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30682D" w:rsidRDefault="0030682D" w:rsidP="00E04DCA">
            <w:pPr>
              <w:ind w:left="-110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D" w:rsidRDefault="0030682D" w:rsidP="00E04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D" w:rsidRDefault="0030682D" w:rsidP="00E04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0682D" w:rsidTr="00D84B62">
        <w:trPr>
          <w:cantSplit/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9900023670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Н310099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E04D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D" w:rsidRDefault="0030682D" w:rsidP="006B6A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B6A38">
              <w:rPr>
                <w:rFonts w:ascii="Times New Roman" w:hAnsi="Times New Roman" w:cs="Times New Roman"/>
              </w:rPr>
              <w:t>риобретение плуга с дисковым ножом</w:t>
            </w:r>
          </w:p>
        </w:tc>
      </w:tr>
    </w:tbl>
    <w:p w:rsidR="006930E8" w:rsidRPr="00C173B1" w:rsidRDefault="006930E8" w:rsidP="00C173B1">
      <w:pPr>
        <w:widowControl/>
        <w:numPr>
          <w:ilvl w:val="0"/>
          <w:numId w:val="15"/>
        </w:numPr>
        <w:tabs>
          <w:tab w:val="left" w:pos="710"/>
          <w:tab w:val="left" w:pos="993"/>
        </w:tabs>
        <w:suppressAutoHyphens/>
        <w:autoSpaceDE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C173B1">
        <w:rPr>
          <w:rFonts w:ascii="Times New Roman" w:hAnsi="Times New Roman" w:cs="Times New Roman"/>
          <w:sz w:val="28"/>
          <w:szCs w:val="24"/>
        </w:rPr>
        <w:t>Увеличена сумма расходов за счет остатков на</w:t>
      </w:r>
      <w:r w:rsidR="00D84B62">
        <w:rPr>
          <w:rFonts w:ascii="Times New Roman" w:hAnsi="Times New Roman" w:cs="Times New Roman"/>
          <w:sz w:val="28"/>
          <w:szCs w:val="24"/>
        </w:rPr>
        <w:t xml:space="preserve"> 01.01.2025 года на сумму 131300</w:t>
      </w:r>
      <w:r w:rsidRPr="00C173B1">
        <w:rPr>
          <w:rFonts w:ascii="Times New Roman" w:hAnsi="Times New Roman" w:cs="Times New Roman"/>
          <w:sz w:val="28"/>
          <w:szCs w:val="24"/>
        </w:rPr>
        <w:t xml:space="preserve">,00 рублей, в том числе по кодам: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316"/>
        <w:gridCol w:w="546"/>
        <w:gridCol w:w="831"/>
        <w:gridCol w:w="706"/>
        <w:gridCol w:w="850"/>
        <w:gridCol w:w="1035"/>
        <w:gridCol w:w="667"/>
        <w:gridCol w:w="1151"/>
        <w:gridCol w:w="1834"/>
      </w:tblGrid>
      <w:tr w:rsidR="006930E8" w:rsidTr="00C173B1">
        <w:trPr>
          <w:cantSplit/>
          <w:trHeight w:val="20"/>
        </w:trPr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C173B1" w:rsidTr="00C173B1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6930E8" w:rsidRDefault="006930E8" w:rsidP="00C173B1">
            <w:pPr>
              <w:ind w:left="-110" w:right="-1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B1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 </w:t>
            </w:r>
          </w:p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E8" w:rsidRDefault="00693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E8" w:rsidRDefault="00693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173B1" w:rsidTr="00C173B1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П349098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D84B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131300</w:t>
            </w:r>
            <w:r w:rsidR="006930E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D84B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Подарки на Сабантуй</w:t>
            </w:r>
          </w:p>
        </w:tc>
      </w:tr>
    </w:tbl>
    <w:p w:rsidR="006930E8" w:rsidRDefault="006930E8" w:rsidP="006930E8">
      <w:pPr>
        <w:widowControl/>
        <w:autoSpaceDE/>
        <w:adjustRightInd/>
        <w:spacing w:line="360" w:lineRule="auto"/>
        <w:ind w:left="720" w:firstLine="0"/>
        <w:rPr>
          <w:rFonts w:ascii="Times New Roman" w:hAnsi="Times New Roman" w:cs="Times New Roman"/>
        </w:rPr>
      </w:pPr>
    </w:p>
    <w:p w:rsidR="00203555" w:rsidRDefault="00203555" w:rsidP="006930E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203555" w:rsidSect="00203555">
      <w:headerReference w:type="even" r:id="rId10"/>
      <w:headerReference w:type="default" r:id="rId11"/>
      <w:type w:val="continuous"/>
      <w:pgSz w:w="11906" w:h="16838" w:code="9"/>
      <w:pgMar w:top="1134" w:right="1134" w:bottom="993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913" w:rsidRDefault="00325913">
      <w:r>
        <w:separator/>
      </w:r>
    </w:p>
  </w:endnote>
  <w:endnote w:type="continuationSeparator" w:id="0">
    <w:p w:rsidR="00325913" w:rsidRDefault="0032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913" w:rsidRDefault="00325913">
      <w:r>
        <w:separator/>
      </w:r>
    </w:p>
  </w:footnote>
  <w:footnote w:type="continuationSeparator" w:id="0">
    <w:p w:rsidR="00325913" w:rsidRDefault="0032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F08" w:rsidRDefault="00715F0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5F08" w:rsidRDefault="00715F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F08" w:rsidRDefault="00715F08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C022A7">
      <w:rPr>
        <w:rStyle w:val="a9"/>
        <w:rFonts w:ascii="Times New Roman" w:hAnsi="Times New Roman" w:cs="Times New Roman"/>
        <w:noProof/>
        <w:sz w:val="20"/>
      </w:rPr>
      <w:t>9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715F08" w:rsidRDefault="00715F0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3"/>
  </w:num>
  <w:num w:numId="10">
    <w:abstractNumId w:val="3"/>
  </w:num>
  <w:num w:numId="11">
    <w:abstractNumId w:val="9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03298"/>
    <w:rsid w:val="00020CDA"/>
    <w:rsid w:val="0002292E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D2544"/>
    <w:rsid w:val="000D3DA6"/>
    <w:rsid w:val="000E7271"/>
    <w:rsid w:val="000E7D9E"/>
    <w:rsid w:val="000F17F6"/>
    <w:rsid w:val="000F6937"/>
    <w:rsid w:val="000F7263"/>
    <w:rsid w:val="00104AC5"/>
    <w:rsid w:val="00127490"/>
    <w:rsid w:val="001304C7"/>
    <w:rsid w:val="00132705"/>
    <w:rsid w:val="0013313C"/>
    <w:rsid w:val="001466B3"/>
    <w:rsid w:val="00156583"/>
    <w:rsid w:val="00156892"/>
    <w:rsid w:val="0016350D"/>
    <w:rsid w:val="00173E23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477A"/>
    <w:rsid w:val="001D1F41"/>
    <w:rsid w:val="001D4186"/>
    <w:rsid w:val="001D64D9"/>
    <w:rsid w:val="001D7C61"/>
    <w:rsid w:val="001E0B29"/>
    <w:rsid w:val="001E0C72"/>
    <w:rsid w:val="001E2868"/>
    <w:rsid w:val="002025DD"/>
    <w:rsid w:val="002034FE"/>
    <w:rsid w:val="00203555"/>
    <w:rsid w:val="00204537"/>
    <w:rsid w:val="002105E8"/>
    <w:rsid w:val="0021763D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71FE6"/>
    <w:rsid w:val="00282EB3"/>
    <w:rsid w:val="00283821"/>
    <w:rsid w:val="00286EA9"/>
    <w:rsid w:val="00294DB3"/>
    <w:rsid w:val="002A17F3"/>
    <w:rsid w:val="002A3369"/>
    <w:rsid w:val="002A6287"/>
    <w:rsid w:val="002A6BD6"/>
    <w:rsid w:val="002A6DC7"/>
    <w:rsid w:val="002B05AA"/>
    <w:rsid w:val="002B1FB1"/>
    <w:rsid w:val="002B3E7D"/>
    <w:rsid w:val="002B4A4C"/>
    <w:rsid w:val="002C4A29"/>
    <w:rsid w:val="002C7DB7"/>
    <w:rsid w:val="002D1BB8"/>
    <w:rsid w:val="002D2371"/>
    <w:rsid w:val="002D5B07"/>
    <w:rsid w:val="002E0BE4"/>
    <w:rsid w:val="002E10DA"/>
    <w:rsid w:val="002E6717"/>
    <w:rsid w:val="002F0CD6"/>
    <w:rsid w:val="0030682D"/>
    <w:rsid w:val="0031703C"/>
    <w:rsid w:val="00323A2A"/>
    <w:rsid w:val="00325913"/>
    <w:rsid w:val="0033008A"/>
    <w:rsid w:val="00331699"/>
    <w:rsid w:val="00341A03"/>
    <w:rsid w:val="00342646"/>
    <w:rsid w:val="00352731"/>
    <w:rsid w:val="00352BE3"/>
    <w:rsid w:val="003553FD"/>
    <w:rsid w:val="00355794"/>
    <w:rsid w:val="00356A03"/>
    <w:rsid w:val="00362D17"/>
    <w:rsid w:val="00365D5C"/>
    <w:rsid w:val="00366566"/>
    <w:rsid w:val="003702EB"/>
    <w:rsid w:val="00381821"/>
    <w:rsid w:val="00392AB5"/>
    <w:rsid w:val="003A10B8"/>
    <w:rsid w:val="003A37C8"/>
    <w:rsid w:val="003A4F7D"/>
    <w:rsid w:val="003A7E75"/>
    <w:rsid w:val="003B6844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57DA"/>
    <w:rsid w:val="003F7CAC"/>
    <w:rsid w:val="0040120C"/>
    <w:rsid w:val="00403CC0"/>
    <w:rsid w:val="004135AC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86020"/>
    <w:rsid w:val="00493FF5"/>
    <w:rsid w:val="00494465"/>
    <w:rsid w:val="00497DB8"/>
    <w:rsid w:val="004A1705"/>
    <w:rsid w:val="004B4FE2"/>
    <w:rsid w:val="004B4FFA"/>
    <w:rsid w:val="004B5C1E"/>
    <w:rsid w:val="004C4443"/>
    <w:rsid w:val="004D7848"/>
    <w:rsid w:val="004E5998"/>
    <w:rsid w:val="004F15B1"/>
    <w:rsid w:val="00507B16"/>
    <w:rsid w:val="00510853"/>
    <w:rsid w:val="0051652E"/>
    <w:rsid w:val="005173F5"/>
    <w:rsid w:val="00520542"/>
    <w:rsid w:val="00522385"/>
    <w:rsid w:val="00530F76"/>
    <w:rsid w:val="00534DF3"/>
    <w:rsid w:val="00547A4C"/>
    <w:rsid w:val="0055605B"/>
    <w:rsid w:val="00556ADE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2082"/>
    <w:rsid w:val="005955AC"/>
    <w:rsid w:val="00595CA8"/>
    <w:rsid w:val="005A0673"/>
    <w:rsid w:val="005B27CE"/>
    <w:rsid w:val="005B30DB"/>
    <w:rsid w:val="005B3A22"/>
    <w:rsid w:val="005B5A54"/>
    <w:rsid w:val="005B6FDD"/>
    <w:rsid w:val="005B7AD3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2A81"/>
    <w:rsid w:val="006777B1"/>
    <w:rsid w:val="00681F2A"/>
    <w:rsid w:val="006910F6"/>
    <w:rsid w:val="006918AF"/>
    <w:rsid w:val="006930E8"/>
    <w:rsid w:val="0069333F"/>
    <w:rsid w:val="006A0C02"/>
    <w:rsid w:val="006A0CAF"/>
    <w:rsid w:val="006B240C"/>
    <w:rsid w:val="006B6A38"/>
    <w:rsid w:val="006C1B69"/>
    <w:rsid w:val="006C583B"/>
    <w:rsid w:val="006C676B"/>
    <w:rsid w:val="006D0B36"/>
    <w:rsid w:val="006D2900"/>
    <w:rsid w:val="006D36B1"/>
    <w:rsid w:val="006D6ADB"/>
    <w:rsid w:val="006E0D08"/>
    <w:rsid w:val="006E4823"/>
    <w:rsid w:val="006F3B5E"/>
    <w:rsid w:val="006F5A2A"/>
    <w:rsid w:val="00704D14"/>
    <w:rsid w:val="00707E8D"/>
    <w:rsid w:val="0071120A"/>
    <w:rsid w:val="00714FEE"/>
    <w:rsid w:val="00715F08"/>
    <w:rsid w:val="007176B4"/>
    <w:rsid w:val="00717764"/>
    <w:rsid w:val="00722C5C"/>
    <w:rsid w:val="00727D0B"/>
    <w:rsid w:val="00731EC4"/>
    <w:rsid w:val="00733883"/>
    <w:rsid w:val="00735E3A"/>
    <w:rsid w:val="0073617B"/>
    <w:rsid w:val="00736375"/>
    <w:rsid w:val="00737F34"/>
    <w:rsid w:val="00743E46"/>
    <w:rsid w:val="00744D2F"/>
    <w:rsid w:val="0074669F"/>
    <w:rsid w:val="007562BD"/>
    <w:rsid w:val="00756345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A2F41"/>
    <w:rsid w:val="007A3ACE"/>
    <w:rsid w:val="007C7914"/>
    <w:rsid w:val="007D2BC6"/>
    <w:rsid w:val="007F0B9D"/>
    <w:rsid w:val="007F6F7A"/>
    <w:rsid w:val="00800C99"/>
    <w:rsid w:val="00801E1C"/>
    <w:rsid w:val="008024AA"/>
    <w:rsid w:val="00806DDD"/>
    <w:rsid w:val="008149EC"/>
    <w:rsid w:val="00826F17"/>
    <w:rsid w:val="00831FB7"/>
    <w:rsid w:val="00834600"/>
    <w:rsid w:val="00834AFA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27DC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62DD"/>
    <w:rsid w:val="008C648A"/>
    <w:rsid w:val="008D2B38"/>
    <w:rsid w:val="008F6814"/>
    <w:rsid w:val="00900AB5"/>
    <w:rsid w:val="009032C4"/>
    <w:rsid w:val="00906174"/>
    <w:rsid w:val="009066A5"/>
    <w:rsid w:val="00915A1D"/>
    <w:rsid w:val="009171D8"/>
    <w:rsid w:val="00917F16"/>
    <w:rsid w:val="009206A2"/>
    <w:rsid w:val="00923274"/>
    <w:rsid w:val="0093113C"/>
    <w:rsid w:val="00946103"/>
    <w:rsid w:val="009516BD"/>
    <w:rsid w:val="009533D7"/>
    <w:rsid w:val="00953D25"/>
    <w:rsid w:val="009569A3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64C0"/>
    <w:rsid w:val="00A8761D"/>
    <w:rsid w:val="00A94FE6"/>
    <w:rsid w:val="00AC1C2E"/>
    <w:rsid w:val="00AC425B"/>
    <w:rsid w:val="00AC55C9"/>
    <w:rsid w:val="00AD067C"/>
    <w:rsid w:val="00AE5999"/>
    <w:rsid w:val="00AF35BB"/>
    <w:rsid w:val="00B00BA6"/>
    <w:rsid w:val="00B029C6"/>
    <w:rsid w:val="00B11E7B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1B8E"/>
    <w:rsid w:val="00B521AB"/>
    <w:rsid w:val="00B5378F"/>
    <w:rsid w:val="00B53ED1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C1967"/>
    <w:rsid w:val="00BC4F37"/>
    <w:rsid w:val="00BD004F"/>
    <w:rsid w:val="00BD0693"/>
    <w:rsid w:val="00BD7B24"/>
    <w:rsid w:val="00BF1C11"/>
    <w:rsid w:val="00BF3386"/>
    <w:rsid w:val="00C022A7"/>
    <w:rsid w:val="00C06A85"/>
    <w:rsid w:val="00C07019"/>
    <w:rsid w:val="00C071CA"/>
    <w:rsid w:val="00C13626"/>
    <w:rsid w:val="00C16BB6"/>
    <w:rsid w:val="00C173B1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6E4"/>
    <w:rsid w:val="00D84933"/>
    <w:rsid w:val="00D84B62"/>
    <w:rsid w:val="00DA3BDA"/>
    <w:rsid w:val="00DA5027"/>
    <w:rsid w:val="00DB065E"/>
    <w:rsid w:val="00DB1DFE"/>
    <w:rsid w:val="00DB78EF"/>
    <w:rsid w:val="00DC1AFD"/>
    <w:rsid w:val="00DC37EA"/>
    <w:rsid w:val="00DC5A91"/>
    <w:rsid w:val="00DD0A73"/>
    <w:rsid w:val="00DD2238"/>
    <w:rsid w:val="00DE3B48"/>
    <w:rsid w:val="00DE4506"/>
    <w:rsid w:val="00DF0E13"/>
    <w:rsid w:val="00DF2BA1"/>
    <w:rsid w:val="00DF340D"/>
    <w:rsid w:val="00DF45C1"/>
    <w:rsid w:val="00DF48ED"/>
    <w:rsid w:val="00E04DCA"/>
    <w:rsid w:val="00E06898"/>
    <w:rsid w:val="00E06CF8"/>
    <w:rsid w:val="00E1347D"/>
    <w:rsid w:val="00E161C4"/>
    <w:rsid w:val="00E230D3"/>
    <w:rsid w:val="00E23823"/>
    <w:rsid w:val="00E25BE6"/>
    <w:rsid w:val="00E30C4F"/>
    <w:rsid w:val="00E320EF"/>
    <w:rsid w:val="00E35748"/>
    <w:rsid w:val="00E40B91"/>
    <w:rsid w:val="00E40B9B"/>
    <w:rsid w:val="00E51FE8"/>
    <w:rsid w:val="00E56E63"/>
    <w:rsid w:val="00E67A36"/>
    <w:rsid w:val="00E70F4F"/>
    <w:rsid w:val="00E71830"/>
    <w:rsid w:val="00E8051F"/>
    <w:rsid w:val="00E81D52"/>
    <w:rsid w:val="00E86FE3"/>
    <w:rsid w:val="00E90372"/>
    <w:rsid w:val="00E91AE3"/>
    <w:rsid w:val="00EA287A"/>
    <w:rsid w:val="00EA2BD3"/>
    <w:rsid w:val="00EA3C4F"/>
    <w:rsid w:val="00EB03B7"/>
    <w:rsid w:val="00EB18B1"/>
    <w:rsid w:val="00EB4B71"/>
    <w:rsid w:val="00EB64F0"/>
    <w:rsid w:val="00EC0169"/>
    <w:rsid w:val="00EC75C8"/>
    <w:rsid w:val="00ED0A8D"/>
    <w:rsid w:val="00ED18DB"/>
    <w:rsid w:val="00ED5049"/>
    <w:rsid w:val="00EF7A2A"/>
    <w:rsid w:val="00F053A2"/>
    <w:rsid w:val="00F05512"/>
    <w:rsid w:val="00F25219"/>
    <w:rsid w:val="00F278C9"/>
    <w:rsid w:val="00F319D8"/>
    <w:rsid w:val="00F33889"/>
    <w:rsid w:val="00F36B8A"/>
    <w:rsid w:val="00F412C9"/>
    <w:rsid w:val="00F45147"/>
    <w:rsid w:val="00F4648E"/>
    <w:rsid w:val="00F51194"/>
    <w:rsid w:val="00F60082"/>
    <w:rsid w:val="00F64249"/>
    <w:rsid w:val="00F65E32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52773-53E0-4067-9FE6-012C226B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8927DC"/>
    <w:rPr>
      <w:sz w:val="28"/>
      <w:szCs w:val="28"/>
    </w:rPr>
  </w:style>
  <w:style w:type="character" w:styleId="af6">
    <w:name w:val="Hyperlink"/>
    <w:uiPriority w:val="99"/>
    <w:unhideWhenUsed/>
    <w:rsid w:val="007A2F41"/>
    <w:rPr>
      <w:color w:val="0000FF"/>
      <w:u w:val="single"/>
    </w:rPr>
  </w:style>
  <w:style w:type="character" w:styleId="af7">
    <w:name w:val="FollowedHyperlink"/>
    <w:uiPriority w:val="99"/>
    <w:unhideWhenUsed/>
    <w:rsid w:val="007A2F41"/>
    <w:rPr>
      <w:color w:val="954F72"/>
      <w:u w:val="single"/>
    </w:rPr>
  </w:style>
  <w:style w:type="paragraph" w:customStyle="1" w:styleId="msonormal0">
    <w:name w:val="msonormal"/>
    <w:basedOn w:val="a"/>
    <w:rsid w:val="007A2F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9430-BD5B-4664-A3C6-2BB74D58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18876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2023-05-25T10:42:00Z</cp:lastPrinted>
  <dcterms:created xsi:type="dcterms:W3CDTF">2025-05-22T07:39:00Z</dcterms:created>
  <dcterms:modified xsi:type="dcterms:W3CDTF">2025-05-22T07:39:00Z</dcterms:modified>
</cp:coreProperties>
</file>