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151" w:rsidRPr="006C637D" w:rsidRDefault="006D0151">
      <w:pPr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tbl>
      <w:tblPr>
        <w:tblpPr w:leftFromText="180" w:rightFromText="180" w:horzAnchor="margin" w:tblpXSpec="center" w:tblpY="-586"/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0"/>
        <w:gridCol w:w="641"/>
        <w:gridCol w:w="4395"/>
      </w:tblGrid>
      <w:tr w:rsidR="00D91D0A" w:rsidRPr="006C637D" w:rsidTr="002B7900">
        <w:tc>
          <w:tcPr>
            <w:tcW w:w="4570" w:type="dxa"/>
            <w:tcBorders>
              <w:bottom w:val="single" w:sz="24" w:space="0" w:color="auto"/>
            </w:tcBorders>
            <w:shd w:val="clear" w:color="auto" w:fill="auto"/>
          </w:tcPr>
          <w:p w:rsidR="00D91D0A" w:rsidRPr="006C637D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6C637D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6C637D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C637D">
              <w:rPr>
                <w:rFonts w:ascii="Arial" w:eastAsia="Calibri" w:hAnsi="Arial" w:cs="Arial"/>
                <w:sz w:val="24"/>
                <w:szCs w:val="24"/>
              </w:rPr>
              <w:t>СОВЕТ</w:t>
            </w:r>
            <w:r w:rsidR="003C1E63" w:rsidRPr="006C637D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6C637D">
              <w:rPr>
                <w:rFonts w:ascii="Arial" w:eastAsia="Calibri" w:hAnsi="Arial" w:cs="Arial"/>
                <w:sz w:val="24"/>
                <w:szCs w:val="24"/>
              </w:rPr>
              <w:t xml:space="preserve">САЛИХОВСКОГО </w:t>
            </w:r>
          </w:p>
          <w:p w:rsidR="00D91D0A" w:rsidRPr="006C637D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C637D">
              <w:rPr>
                <w:rFonts w:ascii="Arial" w:eastAsia="Calibri" w:hAnsi="Arial" w:cs="Arial"/>
                <w:sz w:val="24"/>
                <w:szCs w:val="24"/>
              </w:rPr>
              <w:t>СЕЛЬСКОГО ПОСЕЛЕНИЯ</w:t>
            </w:r>
          </w:p>
          <w:p w:rsidR="00D91D0A" w:rsidRPr="006C637D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C637D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  <w:p w:rsidR="002B7900" w:rsidRPr="006C637D" w:rsidRDefault="002B7900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41" w:type="dxa"/>
            <w:tcBorders>
              <w:bottom w:val="single" w:sz="24" w:space="0" w:color="auto"/>
            </w:tcBorders>
            <w:shd w:val="clear" w:color="auto" w:fill="auto"/>
          </w:tcPr>
          <w:p w:rsidR="00D91D0A" w:rsidRPr="006C637D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395" w:type="dxa"/>
            <w:tcBorders>
              <w:bottom w:val="single" w:sz="24" w:space="0" w:color="auto"/>
            </w:tcBorders>
            <w:shd w:val="clear" w:color="auto" w:fill="auto"/>
          </w:tcPr>
          <w:p w:rsidR="00D91D0A" w:rsidRPr="006C637D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6C637D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D91D0A" w:rsidRPr="006C637D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gramStart"/>
            <w:r w:rsidRPr="006C637D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  <w:proofErr w:type="gramEnd"/>
          </w:p>
          <w:p w:rsidR="00D91D0A" w:rsidRPr="006C637D" w:rsidRDefault="00D91D0A" w:rsidP="00D91D0A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  <w:lang w:val="tt-RU"/>
              </w:rPr>
            </w:pPr>
            <w:r w:rsidRPr="006C637D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D91D0A" w:rsidRPr="006C637D" w:rsidRDefault="00D91D0A" w:rsidP="00D91D0A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C637D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6C637D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6C637D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6C637D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D91D0A" w:rsidRPr="006C637D" w:rsidRDefault="00D91D0A" w:rsidP="00D91D0A">
            <w:pPr>
              <w:keepNext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6C637D">
              <w:rPr>
                <w:rFonts w:ascii="Arial" w:eastAsia="Calibri" w:hAnsi="Arial" w:cs="Arial"/>
                <w:sz w:val="24"/>
                <w:szCs w:val="24"/>
              </w:rPr>
              <w:t>САЛИХ</w:t>
            </w:r>
          </w:p>
          <w:p w:rsidR="00D91D0A" w:rsidRPr="006C637D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C637D">
              <w:rPr>
                <w:rFonts w:ascii="Arial" w:eastAsia="Calibri" w:hAnsi="Arial" w:cs="Arial"/>
                <w:sz w:val="24"/>
                <w:szCs w:val="24"/>
              </w:rPr>
              <w:t>АВЫЛ ЖИРЛЕГЕ СОВЕТЫ</w:t>
            </w:r>
          </w:p>
          <w:p w:rsidR="00D91D0A" w:rsidRPr="006C637D" w:rsidRDefault="00D91D0A" w:rsidP="00D91D0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D91D0A" w:rsidRPr="006C637D" w:rsidRDefault="00D91D0A" w:rsidP="00D91D0A">
      <w:pPr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sz w:val="24"/>
          <w:szCs w:val="24"/>
        </w:rPr>
        <w:t xml:space="preserve">                       РЕШЕНИЕ                                                          КАРАР</w:t>
      </w:r>
    </w:p>
    <w:p w:rsidR="003E47B7" w:rsidRPr="006C637D" w:rsidRDefault="003E47B7" w:rsidP="00D91D0A">
      <w:pPr>
        <w:rPr>
          <w:rFonts w:ascii="Arial" w:hAnsi="Arial" w:cs="Arial"/>
          <w:sz w:val="24"/>
          <w:szCs w:val="24"/>
        </w:rPr>
      </w:pPr>
    </w:p>
    <w:p w:rsidR="002A7E6F" w:rsidRPr="006C637D" w:rsidRDefault="002A7E6F" w:rsidP="002A7E6F">
      <w:pPr>
        <w:jc w:val="center"/>
        <w:rPr>
          <w:rFonts w:ascii="Arial" w:hAnsi="Arial" w:cs="Arial"/>
          <w:sz w:val="24"/>
          <w:szCs w:val="24"/>
        </w:rPr>
      </w:pPr>
    </w:p>
    <w:p w:rsidR="00D20FB3" w:rsidRPr="006C637D" w:rsidRDefault="00D20FB3" w:rsidP="00D20FB3">
      <w:pPr>
        <w:rPr>
          <w:rFonts w:ascii="Arial" w:hAnsi="Arial" w:cs="Arial"/>
          <w:sz w:val="24"/>
          <w:szCs w:val="24"/>
        </w:rPr>
      </w:pPr>
      <w:bookmarkStart w:id="0" w:name="sub_200"/>
      <w:bookmarkStart w:id="1" w:name="_GoBack"/>
      <w:r w:rsidRPr="006C637D">
        <w:rPr>
          <w:rFonts w:ascii="Arial" w:hAnsi="Arial" w:cs="Arial"/>
          <w:sz w:val="24"/>
          <w:szCs w:val="24"/>
        </w:rPr>
        <w:t>О внесении изменений в решение</w:t>
      </w:r>
    </w:p>
    <w:p w:rsidR="00D20FB3" w:rsidRPr="006C637D" w:rsidRDefault="00D20FB3" w:rsidP="00D20FB3">
      <w:pPr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sz w:val="24"/>
          <w:szCs w:val="24"/>
        </w:rPr>
        <w:t xml:space="preserve">Совета Салиховского сельского </w:t>
      </w:r>
    </w:p>
    <w:p w:rsidR="00D20FB3" w:rsidRPr="006C637D" w:rsidRDefault="003C1B2A" w:rsidP="00D20FB3">
      <w:pPr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sz w:val="24"/>
          <w:szCs w:val="24"/>
        </w:rPr>
        <w:t>п</w:t>
      </w:r>
      <w:r w:rsidR="00D20FB3" w:rsidRPr="006C637D">
        <w:rPr>
          <w:rFonts w:ascii="Arial" w:hAnsi="Arial" w:cs="Arial"/>
          <w:sz w:val="24"/>
          <w:szCs w:val="24"/>
        </w:rPr>
        <w:t>оселения от 16.12.2024г. № 128</w:t>
      </w:r>
    </w:p>
    <w:p w:rsidR="00D20FB3" w:rsidRPr="006C637D" w:rsidRDefault="00D20FB3" w:rsidP="00D20FB3">
      <w:pPr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sz w:val="24"/>
          <w:szCs w:val="24"/>
        </w:rPr>
        <w:t xml:space="preserve">«О бюджете Салиховского сельского </w:t>
      </w:r>
    </w:p>
    <w:p w:rsidR="00D20FB3" w:rsidRPr="006C637D" w:rsidRDefault="00D20FB3" w:rsidP="00D20FB3">
      <w:pPr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sz w:val="24"/>
          <w:szCs w:val="24"/>
        </w:rPr>
        <w:t xml:space="preserve">поселения на 2025 год и на плановый </w:t>
      </w:r>
    </w:p>
    <w:p w:rsidR="00D20FB3" w:rsidRPr="006C637D" w:rsidRDefault="00D20FB3" w:rsidP="00D20FB3">
      <w:pPr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sz w:val="24"/>
          <w:szCs w:val="24"/>
        </w:rPr>
        <w:t xml:space="preserve">период 2026 и 2027 годов» </w:t>
      </w:r>
    </w:p>
    <w:bookmarkEnd w:id="1"/>
    <w:p w:rsidR="00D20FB3" w:rsidRPr="006C637D" w:rsidRDefault="00D20FB3" w:rsidP="00D20FB3">
      <w:pPr>
        <w:rPr>
          <w:rFonts w:ascii="Arial" w:hAnsi="Arial" w:cs="Arial"/>
          <w:sz w:val="24"/>
          <w:szCs w:val="24"/>
          <w:highlight w:val="yellow"/>
        </w:rPr>
      </w:pPr>
    </w:p>
    <w:p w:rsidR="00D20FB3" w:rsidRPr="006C637D" w:rsidRDefault="00D20FB3" w:rsidP="00D20FB3">
      <w:pPr>
        <w:ind w:right="5706"/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sz w:val="24"/>
          <w:szCs w:val="24"/>
        </w:rPr>
        <w:t xml:space="preserve">                 </w:t>
      </w:r>
    </w:p>
    <w:p w:rsidR="00D20FB3" w:rsidRPr="006C637D" w:rsidRDefault="00D20FB3" w:rsidP="00D20FB3">
      <w:pPr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sz w:val="24"/>
          <w:szCs w:val="24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«Салиховское сельское поселение» Бавлинского муниципального района Республики Татарстан и Положением о бюджетном процессе в муниципальном образовании «Салиховское сельское поселение» Бавлинского муниципального района Республики Татарстан:</w:t>
      </w:r>
    </w:p>
    <w:p w:rsidR="00D20FB3" w:rsidRPr="006C637D" w:rsidRDefault="00D20FB3" w:rsidP="00D20FB3">
      <w:pPr>
        <w:numPr>
          <w:ilvl w:val="0"/>
          <w:numId w:val="32"/>
        </w:numPr>
        <w:tabs>
          <w:tab w:val="left" w:pos="993"/>
        </w:tabs>
        <w:spacing w:line="360" w:lineRule="auto"/>
        <w:ind w:left="0"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sz w:val="24"/>
          <w:szCs w:val="24"/>
        </w:rPr>
        <w:t xml:space="preserve">Внести в решение Совета Салиховского сельского поселения от 16.12.2024г. № 128 «О бюджете Салиховского сельского поселения на 2025 год и на плановый период 2026 и 2027 годов» следующие изменения: </w:t>
      </w:r>
    </w:p>
    <w:p w:rsidR="00D20FB3" w:rsidRPr="006C637D" w:rsidRDefault="00D20FB3" w:rsidP="00D20FB3">
      <w:pPr>
        <w:spacing w:line="36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sz w:val="24"/>
          <w:szCs w:val="24"/>
        </w:rPr>
        <w:t>1) в пункте 1 статьи 1:</w:t>
      </w:r>
    </w:p>
    <w:p w:rsidR="00D20FB3" w:rsidRPr="006C637D" w:rsidRDefault="00D20FB3" w:rsidP="00D20FB3">
      <w:pPr>
        <w:pStyle w:val="3"/>
        <w:spacing w:after="0" w:line="360" w:lineRule="auto"/>
        <w:ind w:left="0" w:firstLine="708"/>
        <w:contextualSpacing/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sz w:val="24"/>
          <w:szCs w:val="24"/>
        </w:rPr>
        <w:t>а) в подпункте 1 цифры «10010,9» заменить цифрами «10164,1»;</w:t>
      </w:r>
    </w:p>
    <w:p w:rsidR="00D20FB3" w:rsidRPr="006C637D" w:rsidRDefault="00D20FB3" w:rsidP="00D20FB3">
      <w:pPr>
        <w:pStyle w:val="3"/>
        <w:spacing w:after="0" w:line="360" w:lineRule="auto"/>
        <w:ind w:left="0" w:firstLine="708"/>
        <w:contextualSpacing/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sz w:val="24"/>
          <w:szCs w:val="24"/>
        </w:rPr>
        <w:t>б) в подпункте 2 цифры «10010,9» заменить цифрами «10240,0»;</w:t>
      </w:r>
    </w:p>
    <w:p w:rsidR="00D20FB3" w:rsidRPr="006C637D" w:rsidRDefault="00D20FB3" w:rsidP="00D20FB3">
      <w:pPr>
        <w:pStyle w:val="3"/>
        <w:spacing w:after="0" w:line="360" w:lineRule="auto"/>
        <w:ind w:left="0" w:firstLine="708"/>
        <w:contextualSpacing/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sz w:val="24"/>
          <w:szCs w:val="24"/>
        </w:rPr>
        <w:t>в) в подпункте 3 цифры «0» заменить цифрами «75,9».</w:t>
      </w:r>
    </w:p>
    <w:p w:rsidR="00D20FB3" w:rsidRPr="006C637D" w:rsidRDefault="00D20FB3" w:rsidP="00D20FB3">
      <w:pPr>
        <w:numPr>
          <w:ilvl w:val="0"/>
          <w:numId w:val="37"/>
        </w:numPr>
        <w:tabs>
          <w:tab w:val="left" w:pos="993"/>
        </w:tabs>
        <w:autoSpaceDN w:val="0"/>
        <w:spacing w:line="360" w:lineRule="auto"/>
        <w:ind w:hanging="11"/>
        <w:contextualSpacing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C637D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1 изложить в новой редакции:</w:t>
      </w:r>
    </w:p>
    <w:p w:rsidR="0011406A" w:rsidRPr="006C637D" w:rsidRDefault="0011406A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D20FB3" w:rsidRPr="006C637D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  <w:proofErr w:type="gramStart"/>
      <w:r w:rsidRPr="006C637D">
        <w:rPr>
          <w:rFonts w:ascii="Arial" w:hAnsi="Arial" w:cs="Arial"/>
          <w:color w:val="000000"/>
          <w:sz w:val="24"/>
          <w:szCs w:val="24"/>
        </w:rPr>
        <w:t>« Приложение</w:t>
      </w:r>
      <w:proofErr w:type="gramEnd"/>
      <w:r w:rsidRPr="006C637D">
        <w:rPr>
          <w:rFonts w:ascii="Arial" w:hAnsi="Arial" w:cs="Arial"/>
          <w:color w:val="000000"/>
          <w:sz w:val="24"/>
          <w:szCs w:val="24"/>
        </w:rPr>
        <w:t xml:space="preserve"> № 1 </w:t>
      </w:r>
    </w:p>
    <w:p w:rsidR="00D20FB3" w:rsidRPr="006C637D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D20FB3" w:rsidRPr="006C637D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>Салиховско</w:t>
      </w:r>
      <w:r w:rsidR="00A56C91" w:rsidRPr="006C637D">
        <w:rPr>
          <w:rFonts w:ascii="Arial" w:hAnsi="Arial" w:cs="Arial"/>
          <w:color w:val="000000"/>
          <w:sz w:val="24"/>
          <w:szCs w:val="24"/>
        </w:rPr>
        <w:t>го</w:t>
      </w:r>
      <w:r w:rsidRPr="006C637D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:rsidR="00D20FB3" w:rsidRPr="006C637D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bCs/>
          <w:sz w:val="24"/>
          <w:szCs w:val="24"/>
        </w:rPr>
        <w:t>от 16 декабря 2024 г. № 128</w:t>
      </w:r>
    </w:p>
    <w:p w:rsidR="00D20FB3" w:rsidRPr="006C637D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D20FB3" w:rsidRPr="006C637D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D20FB3" w:rsidRPr="006C637D" w:rsidRDefault="00D20FB3" w:rsidP="00D20FB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>Источники финансирования дефицита бюджета</w:t>
      </w:r>
    </w:p>
    <w:p w:rsidR="00D20FB3" w:rsidRPr="006C637D" w:rsidRDefault="00D20FB3" w:rsidP="00D20FB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>Салиховского сельского поселения на 2025 год</w:t>
      </w:r>
    </w:p>
    <w:p w:rsidR="00D20FB3" w:rsidRPr="006C637D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>(тыс. руб.)</w:t>
      </w:r>
    </w:p>
    <w:tbl>
      <w:tblPr>
        <w:tblW w:w="9669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5133"/>
        <w:gridCol w:w="2835"/>
        <w:gridCol w:w="1701"/>
      </w:tblGrid>
      <w:tr w:rsidR="00D20FB3" w:rsidRPr="006C637D" w:rsidTr="00D20FB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0FB3" w:rsidRPr="006C637D" w:rsidTr="00D20FB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Код показателя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</w:tc>
      </w:tr>
      <w:tr w:rsidR="00D20FB3" w:rsidRPr="006C637D" w:rsidTr="00D20FB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20FB3" w:rsidRPr="006C637D" w:rsidTr="00D20FB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Источники внутреннего финансирования дефицита бюджета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FB3" w:rsidRPr="006C637D" w:rsidRDefault="00D20FB3" w:rsidP="002E046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75,9</w:t>
            </w:r>
          </w:p>
        </w:tc>
      </w:tr>
      <w:tr w:rsidR="00D20FB3" w:rsidRPr="006C637D" w:rsidTr="00D20FB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75,9</w:t>
            </w:r>
          </w:p>
        </w:tc>
      </w:tr>
      <w:tr w:rsidR="00D20FB3" w:rsidRPr="006C637D" w:rsidTr="00D20FB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01 05 00 00 00 0000 500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-10164,1</w:t>
            </w:r>
          </w:p>
        </w:tc>
      </w:tr>
      <w:tr w:rsidR="00D20FB3" w:rsidRPr="006C637D" w:rsidTr="00D20FB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01 05 02 00 00 0000 500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-10164,1</w:t>
            </w:r>
          </w:p>
        </w:tc>
      </w:tr>
      <w:tr w:rsidR="00D20FB3" w:rsidRPr="006C637D" w:rsidTr="00D20FB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01 05 02 01 00 0000 510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-10164,1</w:t>
            </w:r>
          </w:p>
        </w:tc>
      </w:tr>
      <w:tr w:rsidR="00D20FB3" w:rsidRPr="006C637D" w:rsidTr="00D20FB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01 05 02 01 10 0000 510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-10164,1</w:t>
            </w:r>
          </w:p>
        </w:tc>
      </w:tr>
      <w:tr w:rsidR="00D20FB3" w:rsidRPr="006C637D" w:rsidTr="00D20FB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01 05 00 00 00 0000 600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10240</w:t>
            </w:r>
          </w:p>
        </w:tc>
      </w:tr>
      <w:tr w:rsidR="00D20FB3" w:rsidRPr="006C637D" w:rsidTr="00D20FB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01 05 02 00 00 0000 600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10240</w:t>
            </w:r>
          </w:p>
        </w:tc>
      </w:tr>
      <w:tr w:rsidR="00D20FB3" w:rsidRPr="006C637D" w:rsidTr="00D20FB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01 05 02 01 00 0000 610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10240</w:t>
            </w:r>
          </w:p>
        </w:tc>
      </w:tr>
      <w:tr w:rsidR="00D20FB3" w:rsidRPr="006C637D" w:rsidTr="00D20FB3">
        <w:tblPrEx>
          <w:tblCellMar>
            <w:top w:w="0" w:type="dxa"/>
            <w:bottom w:w="0" w:type="dxa"/>
          </w:tblCellMar>
        </w:tblPrEx>
        <w:trPr>
          <w:trHeight w:val="583"/>
        </w:trPr>
        <w:tc>
          <w:tcPr>
            <w:tcW w:w="5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D20FB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01 05 02 01 10 0000 610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0FB3" w:rsidRPr="006C637D" w:rsidRDefault="00467ED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20FB3" w:rsidRPr="006C637D">
              <w:rPr>
                <w:rFonts w:ascii="Arial" w:hAnsi="Arial" w:cs="Arial"/>
                <w:color w:val="000000"/>
                <w:sz w:val="24"/>
                <w:szCs w:val="24"/>
              </w:rPr>
              <w:t>10240</w:t>
            </w: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 xml:space="preserve"> »;</w:t>
            </w:r>
          </w:p>
        </w:tc>
      </w:tr>
    </w:tbl>
    <w:p w:rsidR="00D20FB3" w:rsidRPr="006C637D" w:rsidRDefault="00D20FB3" w:rsidP="00D20FB3">
      <w:pPr>
        <w:spacing w:line="360" w:lineRule="auto"/>
        <w:ind w:firstLine="708"/>
        <w:rPr>
          <w:rFonts w:ascii="Arial" w:hAnsi="Arial" w:cs="Arial"/>
          <w:color w:val="000000"/>
          <w:sz w:val="24"/>
          <w:szCs w:val="24"/>
        </w:rPr>
      </w:pPr>
    </w:p>
    <w:p w:rsidR="00D20FB3" w:rsidRPr="006C637D" w:rsidRDefault="00D20FB3" w:rsidP="00D20FB3">
      <w:pPr>
        <w:numPr>
          <w:ilvl w:val="0"/>
          <w:numId w:val="37"/>
        </w:numPr>
        <w:tabs>
          <w:tab w:val="left" w:pos="851"/>
          <w:tab w:val="left" w:pos="1134"/>
        </w:tabs>
        <w:autoSpaceDN w:val="0"/>
        <w:spacing w:line="360" w:lineRule="auto"/>
        <w:ind w:hanging="11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C637D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2 изложить в новой редакции:</w:t>
      </w:r>
    </w:p>
    <w:p w:rsidR="00D20FB3" w:rsidRPr="006C637D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C637D">
        <w:rPr>
          <w:rStyle w:val="a9"/>
          <w:rFonts w:ascii="Arial" w:hAnsi="Arial" w:cs="Arial"/>
          <w:b w:val="0"/>
          <w:color w:val="000000"/>
          <w:sz w:val="24"/>
          <w:szCs w:val="24"/>
        </w:rPr>
        <w:t>«Приложение № 2</w:t>
      </w:r>
    </w:p>
    <w:p w:rsidR="00D20FB3" w:rsidRPr="006C637D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C637D">
        <w:rPr>
          <w:rStyle w:val="a9"/>
          <w:rFonts w:ascii="Arial" w:hAnsi="Arial" w:cs="Arial"/>
          <w:b w:val="0"/>
          <w:color w:val="000000"/>
          <w:sz w:val="24"/>
          <w:szCs w:val="24"/>
        </w:rPr>
        <w:t xml:space="preserve">к решению Совет </w:t>
      </w:r>
    </w:p>
    <w:p w:rsidR="00D20FB3" w:rsidRPr="006C637D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>Салиховско</w:t>
      </w:r>
      <w:r w:rsidR="00467ED5" w:rsidRPr="006C637D">
        <w:rPr>
          <w:rFonts w:ascii="Arial" w:hAnsi="Arial" w:cs="Arial"/>
          <w:color w:val="000000"/>
          <w:sz w:val="24"/>
          <w:szCs w:val="24"/>
        </w:rPr>
        <w:t>го</w:t>
      </w:r>
      <w:r w:rsidRPr="006C637D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:rsidR="00D20FB3" w:rsidRPr="006C637D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bCs/>
          <w:sz w:val="24"/>
          <w:szCs w:val="24"/>
        </w:rPr>
        <w:t>от 16 декабря 2024 г. № 128</w:t>
      </w:r>
    </w:p>
    <w:p w:rsidR="00D20FB3" w:rsidRPr="006C637D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D20FB3" w:rsidRPr="006C637D" w:rsidRDefault="00D20FB3" w:rsidP="00D20FB3">
      <w:pPr>
        <w:tabs>
          <w:tab w:val="left" w:pos="993"/>
        </w:tabs>
        <w:ind w:left="360"/>
        <w:contextualSpacing/>
        <w:jc w:val="right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C637D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Таблица №1</w:t>
      </w:r>
    </w:p>
    <w:p w:rsidR="00D20FB3" w:rsidRPr="006C637D" w:rsidRDefault="00D20FB3" w:rsidP="00D20FB3">
      <w:pPr>
        <w:tabs>
          <w:tab w:val="left" w:pos="993"/>
        </w:tabs>
        <w:ind w:left="360"/>
        <w:contextualSpacing/>
        <w:jc w:val="center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D20FB3" w:rsidRPr="006C637D" w:rsidRDefault="00D20FB3" w:rsidP="00D20FB3">
      <w:pPr>
        <w:tabs>
          <w:tab w:val="left" w:pos="851"/>
          <w:tab w:val="left" w:pos="1134"/>
        </w:tabs>
        <w:jc w:val="center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C637D">
        <w:rPr>
          <w:rStyle w:val="a9"/>
          <w:rFonts w:ascii="Arial" w:hAnsi="Arial" w:cs="Arial"/>
          <w:b w:val="0"/>
          <w:color w:val="000000"/>
          <w:sz w:val="24"/>
          <w:szCs w:val="24"/>
        </w:rPr>
        <w:t>Объемы прогнозируемых доходов бюджета</w:t>
      </w:r>
    </w:p>
    <w:p w:rsidR="00D20FB3" w:rsidRPr="006C637D" w:rsidRDefault="00D20FB3" w:rsidP="00D20FB3">
      <w:pPr>
        <w:tabs>
          <w:tab w:val="left" w:pos="851"/>
          <w:tab w:val="left" w:pos="1134"/>
        </w:tabs>
        <w:jc w:val="center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 xml:space="preserve">Салиховского сельского поселения </w:t>
      </w:r>
      <w:r w:rsidRPr="006C637D">
        <w:rPr>
          <w:rStyle w:val="a9"/>
          <w:rFonts w:ascii="Arial" w:hAnsi="Arial" w:cs="Arial"/>
          <w:b w:val="0"/>
          <w:color w:val="000000"/>
          <w:sz w:val="24"/>
          <w:szCs w:val="24"/>
        </w:rPr>
        <w:t>на 2025 год</w:t>
      </w:r>
    </w:p>
    <w:p w:rsidR="00D20FB3" w:rsidRPr="006C637D" w:rsidRDefault="00D20FB3" w:rsidP="00D20FB3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(тыс. руб.)</w:t>
      </w:r>
    </w:p>
    <w:tbl>
      <w:tblPr>
        <w:tblW w:w="0" w:type="auto"/>
        <w:tblInd w:w="78" w:type="dxa"/>
        <w:tblLayout w:type="fixed"/>
        <w:tblLook w:val="0000" w:firstRow="0" w:lastRow="0" w:firstColumn="0" w:lastColumn="0" w:noHBand="0" w:noVBand="0"/>
      </w:tblPr>
      <w:tblGrid>
        <w:gridCol w:w="5594"/>
        <w:gridCol w:w="2528"/>
        <w:gridCol w:w="1471"/>
      </w:tblGrid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Наименование показателя 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Группа, подгруппа, статья кода вида доходов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НАЛОГОВЫЕ И НЕНАЛОГОВЫЕ ДОХОДЫ 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1 520,5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1 01 00000 00 0000 000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90,0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1 05 00000 00 0000 000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1 05 03000 01 0000 110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21,5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1 409,0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Налог на имущество физических лиц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59,0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1 350,0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2 00 00000 00 0000 000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8 490,4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2 02 00000 00 0000 000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8 490,4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2 02 10000 00 0000 150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8 307,4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2 02 16001 00 0000 150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8 307,4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8 307,4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 xml:space="preserve">2 02 30000 00 0000 150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183,0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742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2 02 35118 00 0000 150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183,0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989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183,0</w:t>
            </w:r>
          </w:p>
        </w:tc>
      </w:tr>
      <w:tr w:rsidR="00A56C91" w:rsidRPr="006C637D" w:rsidTr="00467ED5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2 02 4000 00 0000 150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153,2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2 02 49999 00 0000 150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153,2</w:t>
            </w:r>
          </w:p>
        </w:tc>
      </w:tr>
      <w:tr w:rsidR="00A56C91" w:rsidRPr="006C637D" w:rsidTr="00A56C91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5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2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56C91" w:rsidRPr="006C637D" w:rsidRDefault="00A56C9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10 164,1</w:t>
            </w:r>
            <w:r w:rsidR="00467ED5" w:rsidRPr="006C637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»;</w:t>
            </w:r>
          </w:p>
        </w:tc>
      </w:tr>
    </w:tbl>
    <w:p w:rsidR="00A56C91" w:rsidRPr="006C637D" w:rsidRDefault="00A56C91" w:rsidP="00D20FB3">
      <w:pPr>
        <w:tabs>
          <w:tab w:val="left" w:pos="851"/>
          <w:tab w:val="left" w:pos="1134"/>
        </w:tabs>
        <w:ind w:left="360"/>
        <w:contextualSpacing/>
        <w:rPr>
          <w:rFonts w:ascii="Arial" w:hAnsi="Arial" w:cs="Arial"/>
          <w:sz w:val="24"/>
          <w:szCs w:val="24"/>
        </w:rPr>
      </w:pPr>
    </w:p>
    <w:p w:rsidR="00D20FB3" w:rsidRPr="006C637D" w:rsidRDefault="00D20FB3" w:rsidP="00D20FB3">
      <w:pPr>
        <w:numPr>
          <w:ilvl w:val="0"/>
          <w:numId w:val="37"/>
        </w:numPr>
        <w:tabs>
          <w:tab w:val="left" w:pos="993"/>
        </w:tabs>
        <w:autoSpaceDN w:val="0"/>
        <w:spacing w:line="360" w:lineRule="auto"/>
        <w:ind w:hanging="11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C637D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3 изложить в новой редакции:</w:t>
      </w:r>
    </w:p>
    <w:p w:rsidR="00D20FB3" w:rsidRPr="006C637D" w:rsidRDefault="00D20FB3" w:rsidP="00D20FB3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 xml:space="preserve">«Приложение № 3 </w:t>
      </w:r>
    </w:p>
    <w:p w:rsidR="00D20FB3" w:rsidRPr="006C637D" w:rsidRDefault="00D20FB3" w:rsidP="00D20FB3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A56C91" w:rsidRPr="006C637D" w:rsidRDefault="00A56C91" w:rsidP="00A56C91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>Салиховско</w:t>
      </w:r>
      <w:r w:rsidR="00467ED5" w:rsidRPr="006C637D">
        <w:rPr>
          <w:rFonts w:ascii="Arial" w:hAnsi="Arial" w:cs="Arial"/>
          <w:color w:val="000000"/>
          <w:sz w:val="24"/>
          <w:szCs w:val="24"/>
        </w:rPr>
        <w:t>го</w:t>
      </w:r>
      <w:r w:rsidRPr="006C637D">
        <w:rPr>
          <w:rFonts w:ascii="Arial" w:hAnsi="Arial" w:cs="Arial"/>
          <w:color w:val="000000"/>
          <w:sz w:val="24"/>
          <w:szCs w:val="24"/>
        </w:rPr>
        <w:t xml:space="preserve"> сельского поселения </w:t>
      </w:r>
    </w:p>
    <w:p w:rsidR="00A56C91" w:rsidRPr="006C637D" w:rsidRDefault="00A56C91" w:rsidP="00A56C91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bCs/>
          <w:sz w:val="24"/>
          <w:szCs w:val="24"/>
        </w:rPr>
        <w:t>от 16 декабря 2024 г. № 128</w:t>
      </w:r>
    </w:p>
    <w:p w:rsidR="00D20FB3" w:rsidRPr="006C637D" w:rsidRDefault="00D20FB3" w:rsidP="00D20FB3">
      <w:pPr>
        <w:tabs>
          <w:tab w:val="left" w:pos="993"/>
        </w:tabs>
        <w:ind w:left="709"/>
        <w:jc w:val="right"/>
        <w:rPr>
          <w:rFonts w:ascii="Arial" w:hAnsi="Arial" w:cs="Arial"/>
          <w:sz w:val="24"/>
          <w:szCs w:val="24"/>
        </w:rPr>
      </w:pPr>
    </w:p>
    <w:p w:rsidR="00D20FB3" w:rsidRPr="006C637D" w:rsidRDefault="00D20FB3" w:rsidP="00D20FB3">
      <w:pPr>
        <w:tabs>
          <w:tab w:val="left" w:pos="993"/>
        </w:tabs>
        <w:ind w:left="709"/>
        <w:jc w:val="right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>Таблица 1</w:t>
      </w:r>
    </w:p>
    <w:p w:rsidR="00D20FB3" w:rsidRPr="006C637D" w:rsidRDefault="00D20FB3" w:rsidP="00D20FB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>Ведомственная структура расходов бюджета</w:t>
      </w:r>
    </w:p>
    <w:p w:rsidR="00D20FB3" w:rsidRPr="006C637D" w:rsidRDefault="00A56C91" w:rsidP="00D20FB3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>Салиховского</w:t>
      </w:r>
      <w:r w:rsidR="00D20FB3" w:rsidRPr="006C637D">
        <w:rPr>
          <w:rFonts w:ascii="Arial" w:hAnsi="Arial" w:cs="Arial"/>
          <w:color w:val="000000"/>
          <w:sz w:val="24"/>
          <w:szCs w:val="24"/>
        </w:rPr>
        <w:t xml:space="preserve"> сельского поселения на 2025 год</w:t>
      </w:r>
    </w:p>
    <w:p w:rsidR="00A56C91" w:rsidRPr="006C637D" w:rsidRDefault="00D20FB3" w:rsidP="00D20FB3">
      <w:pPr>
        <w:tabs>
          <w:tab w:val="left" w:pos="993"/>
        </w:tabs>
        <w:ind w:left="709"/>
        <w:jc w:val="right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C637D">
        <w:rPr>
          <w:rStyle w:val="a9"/>
          <w:rFonts w:ascii="Arial" w:hAnsi="Arial" w:cs="Arial"/>
          <w:b w:val="0"/>
          <w:color w:val="000000"/>
          <w:sz w:val="24"/>
          <w:szCs w:val="24"/>
        </w:rPr>
        <w:t>(тыс.руб.)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4348"/>
        <w:gridCol w:w="763"/>
        <w:gridCol w:w="522"/>
        <w:gridCol w:w="549"/>
        <w:gridCol w:w="1560"/>
        <w:gridCol w:w="617"/>
        <w:gridCol w:w="1275"/>
      </w:tblGrid>
      <w:tr w:rsidR="00A56C91" w:rsidRPr="006C637D" w:rsidTr="00A56C91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ind w:left="-153" w:right="-109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ведом ство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Совет Салиховского сельского поселения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711,6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711,6</w:t>
            </w:r>
          </w:p>
        </w:tc>
      </w:tr>
      <w:tr w:rsidR="00A56C91" w:rsidRPr="006C637D" w:rsidTr="00A56C91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929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711,6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A56C91" w:rsidRPr="006C637D" w:rsidTr="00A56C91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A56C91" w:rsidRPr="006C637D" w:rsidTr="00A56C91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Исполнительный комитет  Салиховского сельского поселения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9528,4</w:t>
            </w:r>
          </w:p>
        </w:tc>
      </w:tr>
      <w:tr w:rsidR="00A56C91" w:rsidRPr="006C637D" w:rsidTr="00467E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1134,9</w:t>
            </w:r>
          </w:p>
        </w:tc>
      </w:tr>
      <w:tr w:rsidR="00A56C91" w:rsidRPr="006C637D" w:rsidTr="00467ED5">
        <w:trPr>
          <w:trHeight w:val="11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1001,1</w:t>
            </w:r>
          </w:p>
        </w:tc>
      </w:tr>
      <w:tr w:rsidR="00A56C91" w:rsidRPr="006C637D" w:rsidTr="00467E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1001,1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1001,1</w:t>
            </w:r>
          </w:p>
        </w:tc>
      </w:tr>
      <w:tr w:rsidR="00A56C91" w:rsidRPr="006C637D" w:rsidTr="00A56C91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611,3</w:t>
            </w:r>
          </w:p>
        </w:tc>
      </w:tr>
      <w:tr w:rsidR="00A56C91" w:rsidRPr="006C637D" w:rsidTr="00A56C9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387,8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56C91" w:rsidRPr="006C637D" w:rsidTr="00A56C91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133,8</w:t>
            </w:r>
          </w:p>
        </w:tc>
      </w:tr>
      <w:tr w:rsidR="00A56C91" w:rsidRPr="006C637D" w:rsidTr="00A56C91">
        <w:trPr>
          <w:trHeight w:val="719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A56C91" w:rsidRPr="006C637D" w:rsidTr="00A56C9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A56C91" w:rsidRPr="006C637D" w:rsidTr="00A56C91">
        <w:trPr>
          <w:trHeight w:val="3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125,3</w:t>
            </w:r>
          </w:p>
        </w:tc>
      </w:tr>
      <w:tr w:rsidR="00A56C91" w:rsidRPr="006C637D" w:rsidTr="00A56C9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22,7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22,7</w:t>
            </w:r>
          </w:p>
        </w:tc>
      </w:tr>
      <w:tr w:rsidR="00A56C91" w:rsidRPr="006C637D" w:rsidTr="00A56C91">
        <w:trPr>
          <w:trHeight w:val="87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Реализация Закона «Об обязательном государственном страховании муниципальных служащих Республики Татарстан»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56C91" w:rsidRPr="006C637D" w:rsidTr="00A56C9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56C91" w:rsidRPr="006C637D" w:rsidTr="00A56C91">
        <w:trPr>
          <w:trHeight w:val="34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100,6</w:t>
            </w:r>
          </w:p>
        </w:tc>
      </w:tr>
      <w:tr w:rsidR="00A56C91" w:rsidRPr="006C637D" w:rsidTr="00A56C91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100,6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183,0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183,0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A56C91" w:rsidRPr="006C637D" w:rsidTr="00A56C91">
        <w:trPr>
          <w:trHeight w:val="82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A56C91" w:rsidRPr="006C637D" w:rsidTr="00A56C91">
        <w:trPr>
          <w:trHeight w:val="138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A56C91" w:rsidRPr="006C637D" w:rsidTr="00A56C91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A56C91" w:rsidRPr="006C637D" w:rsidTr="00467E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A56C91" w:rsidRPr="006C637D" w:rsidTr="00467E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A56C91" w:rsidRPr="006C637D" w:rsidTr="00467E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56C91" w:rsidRPr="006C637D" w:rsidTr="00A56C91">
        <w:trPr>
          <w:trHeight w:val="900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56C91" w:rsidRPr="006C637D" w:rsidTr="00A56C9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1326,7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lastRenderedPageBreak/>
              <w:t>Благоустройство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1326,7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1326,7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1085,9</w:t>
            </w:r>
          </w:p>
        </w:tc>
      </w:tr>
      <w:tr w:rsidR="00A56C91" w:rsidRPr="006C637D" w:rsidTr="00A56C91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1085,9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56C91" w:rsidRPr="006C637D" w:rsidTr="00A56C91">
        <w:trPr>
          <w:trHeight w:val="334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56C91" w:rsidRPr="006C637D" w:rsidTr="00A56C91">
        <w:trPr>
          <w:trHeight w:val="34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230,8</w:t>
            </w:r>
          </w:p>
        </w:tc>
      </w:tr>
      <w:tr w:rsidR="00A56C91" w:rsidRPr="006C637D" w:rsidTr="00A56C9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228,7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6744,9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6744,9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6744,9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</w:tr>
      <w:tr w:rsidR="00A56C91" w:rsidRPr="006C637D" w:rsidTr="00A56C91">
        <w:trPr>
          <w:trHeight w:val="552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</w:tr>
      <w:tr w:rsidR="00A56C91" w:rsidRPr="006C637D" w:rsidTr="00A56C91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1609,2</w:t>
            </w:r>
          </w:p>
        </w:tc>
      </w:tr>
      <w:tr w:rsidR="00A56C91" w:rsidRPr="006C637D" w:rsidTr="00A56C91">
        <w:trPr>
          <w:trHeight w:val="207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1539,9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69,3</w:t>
            </w:r>
          </w:p>
        </w:tc>
      </w:tr>
      <w:tr w:rsidR="00A56C91" w:rsidRPr="006C637D" w:rsidTr="00A56C91">
        <w:trPr>
          <w:trHeight w:val="915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A56C91" w:rsidRPr="006C637D" w:rsidTr="00A56C91">
        <w:trPr>
          <w:trHeight w:val="276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91" w:rsidRPr="006C637D" w:rsidRDefault="00A56C91" w:rsidP="00A56C9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56C91" w:rsidRPr="006C637D" w:rsidTr="00A56C91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lastRenderedPageBreak/>
              <w:t>Мероприятия в области  физической культуры и спорта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56C91" w:rsidRPr="006C637D" w:rsidTr="00A56C91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56C91" w:rsidRPr="006C637D" w:rsidTr="00A56C91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35,9</w:t>
            </w:r>
          </w:p>
        </w:tc>
      </w:tr>
      <w:tr w:rsidR="00A56C91" w:rsidRPr="006C637D" w:rsidTr="00A56C91">
        <w:trPr>
          <w:trHeight w:val="552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35,9</w:t>
            </w:r>
          </w:p>
        </w:tc>
      </w:tr>
      <w:tr w:rsidR="00A56C91" w:rsidRPr="006C637D" w:rsidTr="00467E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91" w:rsidRPr="006C637D" w:rsidRDefault="00A56C91" w:rsidP="00A56C9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A56C91" w:rsidRPr="006C637D" w:rsidTr="00467ED5">
        <w:trPr>
          <w:trHeight w:val="110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A56C91" w:rsidRPr="006C637D" w:rsidTr="00467ED5">
        <w:trPr>
          <w:trHeight w:val="27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829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A56C91" w:rsidRPr="006C637D" w:rsidTr="00A56C91">
        <w:trPr>
          <w:trHeight w:val="58"/>
        </w:trPr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 xml:space="preserve">  10240,0 »;</w:t>
            </w:r>
          </w:p>
        </w:tc>
      </w:tr>
    </w:tbl>
    <w:p w:rsidR="00D20FB3" w:rsidRPr="006C637D" w:rsidRDefault="00D20FB3" w:rsidP="00D20FB3">
      <w:pPr>
        <w:tabs>
          <w:tab w:val="left" w:pos="993"/>
        </w:tabs>
        <w:ind w:left="709"/>
        <w:jc w:val="right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</w:p>
    <w:p w:rsidR="00D20FB3" w:rsidRPr="006C637D" w:rsidRDefault="00D20FB3" w:rsidP="00D20FB3">
      <w:pPr>
        <w:numPr>
          <w:ilvl w:val="0"/>
          <w:numId w:val="37"/>
        </w:numPr>
        <w:tabs>
          <w:tab w:val="left" w:pos="1134"/>
        </w:tabs>
        <w:autoSpaceDN w:val="0"/>
        <w:spacing w:line="360" w:lineRule="auto"/>
        <w:ind w:hanging="11"/>
        <w:jc w:val="both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C637D">
        <w:rPr>
          <w:rStyle w:val="a9"/>
          <w:rFonts w:ascii="Arial" w:hAnsi="Arial" w:cs="Arial"/>
          <w:b w:val="0"/>
          <w:color w:val="000000"/>
          <w:sz w:val="24"/>
          <w:szCs w:val="24"/>
        </w:rPr>
        <w:t>таблицу 1 приложения 4 изложить в новой редакции:</w:t>
      </w:r>
    </w:p>
    <w:p w:rsidR="00D20FB3" w:rsidRPr="006C637D" w:rsidRDefault="00D20FB3" w:rsidP="00D20FB3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 xml:space="preserve">«Приложение № 4 </w:t>
      </w:r>
    </w:p>
    <w:p w:rsidR="00D20FB3" w:rsidRPr="006C637D" w:rsidRDefault="00D20FB3" w:rsidP="00D20FB3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 xml:space="preserve">к решению Совета </w:t>
      </w:r>
    </w:p>
    <w:p w:rsidR="00A56C91" w:rsidRPr="006C637D" w:rsidRDefault="00A56C91" w:rsidP="00A56C91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 xml:space="preserve">Салиховского сельского поселения </w:t>
      </w:r>
    </w:p>
    <w:p w:rsidR="00A56C91" w:rsidRPr="006C637D" w:rsidRDefault="00A56C91" w:rsidP="00A56C91">
      <w:pPr>
        <w:jc w:val="right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bCs/>
          <w:sz w:val="24"/>
          <w:szCs w:val="24"/>
        </w:rPr>
        <w:t>от 16 декабря 2024 г. № 128</w:t>
      </w:r>
    </w:p>
    <w:p w:rsidR="00D20FB3" w:rsidRPr="006C637D" w:rsidRDefault="00D20FB3" w:rsidP="00D20FB3">
      <w:pPr>
        <w:jc w:val="right"/>
        <w:rPr>
          <w:rFonts w:ascii="Arial" w:hAnsi="Arial" w:cs="Arial"/>
          <w:color w:val="000000"/>
          <w:sz w:val="24"/>
          <w:szCs w:val="24"/>
        </w:rPr>
      </w:pPr>
    </w:p>
    <w:p w:rsidR="00D20FB3" w:rsidRPr="006C637D" w:rsidRDefault="00D20FB3" w:rsidP="00D20FB3">
      <w:pPr>
        <w:tabs>
          <w:tab w:val="left" w:pos="1134"/>
        </w:tabs>
        <w:ind w:firstLine="349"/>
        <w:jc w:val="right"/>
        <w:rPr>
          <w:rFonts w:ascii="Arial" w:hAnsi="Arial" w:cs="Arial"/>
          <w:sz w:val="24"/>
          <w:szCs w:val="24"/>
        </w:rPr>
      </w:pPr>
    </w:p>
    <w:p w:rsidR="00D20FB3" w:rsidRPr="006C637D" w:rsidRDefault="00D20FB3" w:rsidP="00D20FB3">
      <w:pPr>
        <w:tabs>
          <w:tab w:val="left" w:pos="1134"/>
        </w:tabs>
        <w:ind w:firstLine="349"/>
        <w:jc w:val="right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>Таблица №1</w:t>
      </w:r>
    </w:p>
    <w:p w:rsidR="00D20FB3" w:rsidRPr="006C637D" w:rsidRDefault="00D20FB3" w:rsidP="00D20FB3">
      <w:pPr>
        <w:tabs>
          <w:tab w:val="left" w:pos="1134"/>
        </w:tabs>
        <w:jc w:val="right"/>
        <w:rPr>
          <w:rFonts w:ascii="Arial" w:hAnsi="Arial" w:cs="Arial"/>
          <w:color w:val="000000"/>
          <w:sz w:val="24"/>
          <w:szCs w:val="24"/>
        </w:rPr>
      </w:pPr>
    </w:p>
    <w:p w:rsidR="00D20FB3" w:rsidRPr="006C637D" w:rsidRDefault="00D20FB3" w:rsidP="00D20FB3">
      <w:pPr>
        <w:tabs>
          <w:tab w:val="left" w:pos="1134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>Распределение бюджетных ассигнований по разделам и подразделам,</w:t>
      </w:r>
    </w:p>
    <w:p w:rsidR="00D20FB3" w:rsidRPr="006C637D" w:rsidRDefault="00D20FB3" w:rsidP="00D20FB3">
      <w:pPr>
        <w:tabs>
          <w:tab w:val="left" w:pos="993"/>
        </w:tabs>
        <w:jc w:val="center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>целевым статьям и группам видов расходов классификации расходов бюджета</w:t>
      </w:r>
    </w:p>
    <w:p w:rsidR="00D20FB3" w:rsidRPr="006C637D" w:rsidRDefault="00A56C91" w:rsidP="00D20FB3">
      <w:pPr>
        <w:tabs>
          <w:tab w:val="left" w:pos="993"/>
        </w:tabs>
        <w:jc w:val="center"/>
        <w:rPr>
          <w:rStyle w:val="a9"/>
          <w:rFonts w:ascii="Arial" w:hAnsi="Arial" w:cs="Arial"/>
          <w:b w:val="0"/>
          <w:bCs w:val="0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>Салиховского</w:t>
      </w:r>
      <w:r w:rsidR="00D20FB3" w:rsidRPr="006C637D">
        <w:rPr>
          <w:rFonts w:ascii="Arial" w:hAnsi="Arial" w:cs="Arial"/>
          <w:color w:val="000000"/>
          <w:sz w:val="24"/>
          <w:szCs w:val="24"/>
        </w:rPr>
        <w:t xml:space="preserve"> сельского поселения на 2025 год</w:t>
      </w:r>
    </w:p>
    <w:p w:rsidR="00D20FB3" w:rsidRPr="006C637D" w:rsidRDefault="00D20FB3" w:rsidP="00D20FB3">
      <w:pPr>
        <w:pStyle w:val="ConsPlusNormal"/>
        <w:ind w:firstLine="0"/>
        <w:jc w:val="right"/>
        <w:rPr>
          <w:sz w:val="24"/>
          <w:szCs w:val="24"/>
        </w:rPr>
      </w:pPr>
      <w:r w:rsidRPr="006C637D">
        <w:rPr>
          <w:color w:val="000000"/>
          <w:sz w:val="24"/>
          <w:szCs w:val="24"/>
        </w:rPr>
        <w:t>(тыс. руб.)</w:t>
      </w: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5171"/>
        <w:gridCol w:w="567"/>
        <w:gridCol w:w="567"/>
        <w:gridCol w:w="1418"/>
        <w:gridCol w:w="617"/>
        <w:gridCol w:w="1294"/>
      </w:tblGrid>
      <w:tr w:rsidR="00A56C91" w:rsidRPr="006C637D" w:rsidTr="00A56C91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ПР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ЦСР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ВР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 xml:space="preserve">Сумма 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1846,5</w:t>
            </w:r>
          </w:p>
        </w:tc>
      </w:tr>
      <w:tr w:rsidR="00A56C91" w:rsidRPr="006C637D" w:rsidTr="00A56C91">
        <w:trPr>
          <w:trHeight w:val="82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711,6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A56C91" w:rsidRPr="006C637D" w:rsidTr="00A56C91">
        <w:trPr>
          <w:trHeight w:val="437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</w:t>
            </w:r>
            <w:r w:rsidRPr="006C637D">
              <w:rPr>
                <w:rFonts w:ascii="Arial" w:hAnsi="Arial" w:cs="Arial"/>
                <w:sz w:val="24"/>
                <w:szCs w:val="24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711,6</w:t>
            </w:r>
          </w:p>
        </w:tc>
      </w:tr>
      <w:tr w:rsidR="00A56C91" w:rsidRPr="006C637D" w:rsidTr="00A56C91">
        <w:trPr>
          <w:trHeight w:val="32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lastRenderedPageBreak/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1001,1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1001,1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1001,1</w:t>
            </w:r>
          </w:p>
        </w:tc>
      </w:tr>
      <w:tr w:rsidR="00A56C91" w:rsidRPr="006C637D" w:rsidTr="00A56C91">
        <w:trPr>
          <w:trHeight w:val="5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611,3</w:t>
            </w:r>
          </w:p>
        </w:tc>
      </w:tr>
      <w:tr w:rsidR="00A56C91" w:rsidRPr="006C637D" w:rsidTr="00A56C91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387,8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133,8</w:t>
            </w:r>
          </w:p>
        </w:tc>
      </w:tr>
      <w:tr w:rsidR="00A56C91" w:rsidRPr="006C637D" w:rsidTr="00467ED5">
        <w:trPr>
          <w:trHeight w:val="6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Диспансеризация муниципальных служащих по муниципальной программе по улучшению условий и охраны труда в Бавлинском муниципальном районе Республики Татарстан на 2025-2027 годы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A56C91" w:rsidRPr="006C637D" w:rsidTr="00467ED5">
        <w:trPr>
          <w:trHeight w:val="5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80 0 00 97071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A56C91" w:rsidRPr="006C637D" w:rsidTr="00467ED5">
        <w:trPr>
          <w:trHeight w:val="276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125,3</w:t>
            </w:r>
          </w:p>
        </w:tc>
      </w:tr>
      <w:tr w:rsidR="00A56C91" w:rsidRPr="006C637D" w:rsidTr="00A56C91">
        <w:trPr>
          <w:trHeight w:val="39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22,7</w:t>
            </w:r>
          </w:p>
        </w:tc>
      </w:tr>
      <w:tr w:rsidR="00A56C91" w:rsidRPr="006C637D" w:rsidTr="00A56C91">
        <w:trPr>
          <w:trHeight w:val="30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99 0 00 02950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22,7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56C91" w:rsidRPr="006C637D" w:rsidTr="00A56C91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100,6</w:t>
            </w:r>
          </w:p>
        </w:tc>
      </w:tr>
      <w:tr w:rsidR="00A56C91" w:rsidRPr="006C637D" w:rsidTr="00A56C91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100,6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183,0</w:t>
            </w:r>
          </w:p>
        </w:tc>
      </w:tr>
      <w:tr w:rsidR="00A56C91" w:rsidRPr="006C637D" w:rsidTr="00A56C91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183,0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A56C91" w:rsidRPr="006C637D" w:rsidTr="00467ED5">
        <w:trPr>
          <w:trHeight w:val="38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 xml:space="preserve"> Осуществление первичного воинского учета органами местного самоуправления </w:t>
            </w:r>
            <w:r w:rsidRPr="006C637D">
              <w:rPr>
                <w:rFonts w:ascii="Arial" w:hAnsi="Arial" w:cs="Arial"/>
                <w:sz w:val="24"/>
                <w:szCs w:val="24"/>
              </w:rPr>
              <w:lastRenderedPageBreak/>
              <w:t>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183,0</w:t>
            </w:r>
          </w:p>
        </w:tc>
      </w:tr>
      <w:tr w:rsidR="00A56C91" w:rsidRPr="006C637D" w:rsidTr="00A56C91">
        <w:trPr>
          <w:trHeight w:val="42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164,5</w:t>
            </w:r>
          </w:p>
        </w:tc>
      </w:tr>
      <w:tr w:rsidR="00A56C91" w:rsidRPr="006C637D" w:rsidTr="00A56C91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99 0 01 51180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18,5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100,0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56C91" w:rsidRPr="006C637D" w:rsidTr="00A56C91">
        <w:trPr>
          <w:trHeight w:val="45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56C91" w:rsidRPr="006C637D" w:rsidTr="00A56C91">
        <w:trPr>
          <w:trHeight w:val="18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100,0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1326,7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1326,7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1326,7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1085,9</w:t>
            </w:r>
          </w:p>
        </w:tc>
      </w:tr>
      <w:tr w:rsidR="00A56C91" w:rsidRPr="006C637D" w:rsidTr="00A56C91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1085,9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56C91" w:rsidRPr="006C637D" w:rsidTr="00467ED5">
        <w:trPr>
          <w:trHeight w:val="19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A56C91" w:rsidRPr="006C637D" w:rsidTr="00467ED5">
        <w:trPr>
          <w:trHeight w:val="34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230,8</w:t>
            </w:r>
          </w:p>
        </w:tc>
      </w:tr>
      <w:tr w:rsidR="00A56C91" w:rsidRPr="006C637D" w:rsidTr="00467ED5">
        <w:trPr>
          <w:trHeight w:val="34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228,7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6744,9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6744,9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6744,9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</w:tr>
      <w:tr w:rsidR="00A56C91" w:rsidRPr="006C637D" w:rsidTr="00467ED5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18,0</w:t>
            </w:r>
          </w:p>
        </w:tc>
      </w:tr>
      <w:tr w:rsidR="00A56C91" w:rsidRPr="006C637D" w:rsidTr="00467ED5">
        <w:trPr>
          <w:trHeight w:val="252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1609,2</w:t>
            </w:r>
          </w:p>
        </w:tc>
      </w:tr>
      <w:tr w:rsidR="00A56C91" w:rsidRPr="006C637D" w:rsidTr="00467ED5">
        <w:trPr>
          <w:trHeight w:val="58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1539,9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69,3</w:t>
            </w:r>
          </w:p>
        </w:tc>
      </w:tr>
      <w:tr w:rsidR="00A56C91" w:rsidRPr="006C637D" w:rsidTr="00A56C91">
        <w:trPr>
          <w:trHeight w:val="48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5117,7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3,0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6C91" w:rsidRPr="006C637D" w:rsidRDefault="00A56C91" w:rsidP="00A56C9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56C91" w:rsidRPr="006C637D" w:rsidTr="00A56C91">
        <w:trPr>
          <w:trHeight w:val="6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56C91" w:rsidRPr="006C637D" w:rsidTr="00A56C91">
        <w:trPr>
          <w:trHeight w:val="55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56C91" w:rsidRPr="006C637D" w:rsidTr="00A56C91">
        <w:trPr>
          <w:trHeight w:val="66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35,9</w:t>
            </w:r>
          </w:p>
        </w:tc>
      </w:tr>
      <w:tr w:rsidR="00A56C91" w:rsidRPr="006C637D" w:rsidTr="00A56C91">
        <w:trPr>
          <w:trHeight w:val="58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35,9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56C91" w:rsidRPr="006C637D" w:rsidRDefault="00A56C91" w:rsidP="00A56C91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C637D">
              <w:rPr>
                <w:rFonts w:ascii="Arial" w:hAnsi="Arial" w:cs="Arial"/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A56C91" w:rsidRPr="006C637D" w:rsidTr="00A56C91">
        <w:trPr>
          <w:trHeight w:val="533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 xml:space="preserve">Межбюджетные субсидии, подлежащие перечислению из местных бюджетов в бюджет Республики Татарстан в соответствии со статьей 44.10  Бюджетного кодекса Республики Татарстан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ind w:left="-113" w:right="-10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99 0 00 20860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35,9</w:t>
            </w:r>
          </w:p>
        </w:tc>
      </w:tr>
      <w:tr w:rsidR="00A56C91" w:rsidRPr="006C637D" w:rsidTr="00A56C91">
        <w:trPr>
          <w:trHeight w:val="27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6C91" w:rsidRPr="006C637D" w:rsidRDefault="00A56C91" w:rsidP="00A56C9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C637D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56C91" w:rsidRPr="006C637D" w:rsidRDefault="00A56C91" w:rsidP="00A56C9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C637D">
              <w:rPr>
                <w:rFonts w:ascii="Arial" w:hAnsi="Arial" w:cs="Arial"/>
                <w:bCs/>
                <w:sz w:val="24"/>
                <w:szCs w:val="24"/>
              </w:rPr>
              <w:t>10240,0 ».</w:t>
            </w:r>
          </w:p>
        </w:tc>
      </w:tr>
    </w:tbl>
    <w:p w:rsidR="00D20FB3" w:rsidRPr="006C637D" w:rsidRDefault="00D20FB3" w:rsidP="00D20FB3">
      <w:pPr>
        <w:pStyle w:val="ConsPlusNormal"/>
        <w:ind w:firstLine="0"/>
        <w:jc w:val="right"/>
        <w:rPr>
          <w:color w:val="000000"/>
          <w:sz w:val="24"/>
          <w:szCs w:val="24"/>
        </w:rPr>
      </w:pPr>
    </w:p>
    <w:p w:rsidR="00D20FB3" w:rsidRPr="006C637D" w:rsidRDefault="00D20FB3" w:rsidP="00D20FB3">
      <w:pPr>
        <w:tabs>
          <w:tab w:val="left" w:pos="1134"/>
        </w:tabs>
        <w:spacing w:line="336" w:lineRule="auto"/>
        <w:ind w:right="-1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sz w:val="24"/>
          <w:szCs w:val="24"/>
        </w:rPr>
        <w:t xml:space="preserve">2. Опубликовать настоящее решение на официальном портале правовой информации Республики </w:t>
      </w:r>
      <w:r w:rsidRPr="006C637D">
        <w:rPr>
          <w:rFonts w:ascii="Arial" w:hAnsi="Arial" w:cs="Arial"/>
          <w:color w:val="000000"/>
          <w:sz w:val="24"/>
          <w:szCs w:val="24"/>
        </w:rPr>
        <w:t>Татарстан по адресу: (</w:t>
      </w:r>
      <w:hyperlink r:id="rId8" w:history="1">
        <w:r w:rsidRPr="006C637D">
          <w:rPr>
            <w:rStyle w:val="ac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6C637D">
          <w:rPr>
            <w:rStyle w:val="ac"/>
            <w:rFonts w:ascii="Arial" w:hAnsi="Arial" w:cs="Arial"/>
            <w:color w:val="000000"/>
            <w:sz w:val="24"/>
            <w:szCs w:val="24"/>
          </w:rPr>
          <w:t>://</w:t>
        </w:r>
        <w:r w:rsidRPr="006C637D">
          <w:rPr>
            <w:rStyle w:val="ac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6C637D">
          <w:rPr>
            <w:rStyle w:val="ac"/>
            <w:rFonts w:ascii="Arial" w:hAnsi="Arial" w:cs="Arial"/>
            <w:color w:val="000000"/>
            <w:sz w:val="24"/>
            <w:szCs w:val="24"/>
          </w:rPr>
          <w:t>.</w:t>
        </w:r>
        <w:r w:rsidRPr="006C637D">
          <w:rPr>
            <w:rStyle w:val="ac"/>
            <w:rFonts w:ascii="Arial" w:hAnsi="Arial" w:cs="Arial"/>
            <w:color w:val="000000"/>
            <w:sz w:val="24"/>
            <w:szCs w:val="24"/>
            <w:lang w:val="en-US"/>
          </w:rPr>
          <w:t>pravo</w:t>
        </w:r>
        <w:r w:rsidRPr="006C637D">
          <w:rPr>
            <w:rStyle w:val="ac"/>
            <w:rFonts w:ascii="Arial" w:hAnsi="Arial" w:cs="Arial"/>
            <w:color w:val="000000"/>
            <w:sz w:val="24"/>
            <w:szCs w:val="24"/>
          </w:rPr>
          <w:t>.</w:t>
        </w:r>
        <w:r w:rsidRPr="006C637D">
          <w:rPr>
            <w:rStyle w:val="ac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6C637D">
          <w:rPr>
            <w:rStyle w:val="ac"/>
            <w:rFonts w:ascii="Arial" w:hAnsi="Arial" w:cs="Arial"/>
            <w:color w:val="000000"/>
            <w:sz w:val="24"/>
            <w:szCs w:val="24"/>
          </w:rPr>
          <w:t>.</w:t>
        </w:r>
        <w:r w:rsidRPr="006C637D">
          <w:rPr>
            <w:rStyle w:val="ac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6C637D">
        <w:rPr>
          <w:rFonts w:ascii="Arial" w:hAnsi="Arial" w:cs="Arial"/>
          <w:color w:val="000000"/>
          <w:sz w:val="24"/>
          <w:szCs w:val="24"/>
        </w:rPr>
        <w:t>) и на сайте Бавлинского муниципального района (</w:t>
      </w:r>
      <w:hyperlink r:id="rId9" w:history="1">
        <w:r w:rsidRPr="006C637D">
          <w:rPr>
            <w:rStyle w:val="ac"/>
            <w:rFonts w:ascii="Arial" w:hAnsi="Arial" w:cs="Arial"/>
            <w:color w:val="000000"/>
            <w:sz w:val="24"/>
            <w:szCs w:val="24"/>
            <w:lang w:val="en-US"/>
          </w:rPr>
          <w:t>http</w:t>
        </w:r>
        <w:r w:rsidRPr="006C637D">
          <w:rPr>
            <w:rStyle w:val="ac"/>
            <w:rFonts w:ascii="Arial" w:hAnsi="Arial" w:cs="Arial"/>
            <w:color w:val="000000"/>
            <w:sz w:val="24"/>
            <w:szCs w:val="24"/>
          </w:rPr>
          <w:t>://</w:t>
        </w:r>
        <w:r w:rsidRPr="006C637D">
          <w:rPr>
            <w:rStyle w:val="ac"/>
            <w:rFonts w:ascii="Arial" w:hAnsi="Arial" w:cs="Arial"/>
            <w:color w:val="000000"/>
            <w:sz w:val="24"/>
            <w:szCs w:val="24"/>
            <w:lang w:val="en-US"/>
          </w:rPr>
          <w:t>www</w:t>
        </w:r>
        <w:r w:rsidRPr="006C637D">
          <w:rPr>
            <w:rStyle w:val="ac"/>
            <w:rFonts w:ascii="Arial" w:hAnsi="Arial" w:cs="Arial"/>
            <w:color w:val="000000"/>
            <w:sz w:val="24"/>
            <w:szCs w:val="24"/>
          </w:rPr>
          <w:t>.</w:t>
        </w:r>
        <w:r w:rsidRPr="006C637D">
          <w:rPr>
            <w:rStyle w:val="ac"/>
            <w:rFonts w:ascii="Arial" w:hAnsi="Arial" w:cs="Arial"/>
            <w:color w:val="000000"/>
            <w:sz w:val="24"/>
            <w:szCs w:val="24"/>
            <w:lang w:val="en-US"/>
          </w:rPr>
          <w:t>bavly</w:t>
        </w:r>
        <w:r w:rsidRPr="006C637D">
          <w:rPr>
            <w:rStyle w:val="ac"/>
            <w:rFonts w:ascii="Arial" w:hAnsi="Arial" w:cs="Arial"/>
            <w:color w:val="000000"/>
            <w:sz w:val="24"/>
            <w:szCs w:val="24"/>
          </w:rPr>
          <w:t>.</w:t>
        </w:r>
        <w:r w:rsidRPr="006C637D">
          <w:rPr>
            <w:rStyle w:val="ac"/>
            <w:rFonts w:ascii="Arial" w:hAnsi="Arial" w:cs="Arial"/>
            <w:color w:val="000000"/>
            <w:sz w:val="24"/>
            <w:szCs w:val="24"/>
            <w:lang w:val="en-US"/>
          </w:rPr>
          <w:t>tatarstan</w:t>
        </w:r>
        <w:r w:rsidRPr="006C637D">
          <w:rPr>
            <w:rStyle w:val="ac"/>
            <w:rFonts w:ascii="Arial" w:hAnsi="Arial" w:cs="Arial"/>
            <w:color w:val="000000"/>
            <w:sz w:val="24"/>
            <w:szCs w:val="24"/>
          </w:rPr>
          <w:t>.</w:t>
        </w:r>
        <w:r w:rsidRPr="006C637D">
          <w:rPr>
            <w:rStyle w:val="ac"/>
            <w:rFonts w:ascii="Arial" w:hAnsi="Arial" w:cs="Arial"/>
            <w:color w:val="000000"/>
            <w:sz w:val="24"/>
            <w:szCs w:val="24"/>
            <w:lang w:val="en-US"/>
          </w:rPr>
          <w:t>ru</w:t>
        </w:r>
      </w:hyperlink>
      <w:r w:rsidRPr="006C637D">
        <w:rPr>
          <w:rFonts w:ascii="Arial" w:hAnsi="Arial" w:cs="Arial"/>
          <w:color w:val="000000"/>
          <w:sz w:val="24"/>
          <w:szCs w:val="24"/>
        </w:rPr>
        <w:t>)</w:t>
      </w:r>
      <w:r w:rsidRPr="006C637D">
        <w:rPr>
          <w:rFonts w:ascii="Arial" w:hAnsi="Arial" w:cs="Arial"/>
          <w:sz w:val="24"/>
          <w:szCs w:val="24"/>
        </w:rPr>
        <w:t>.</w:t>
      </w:r>
    </w:p>
    <w:p w:rsidR="00D20FB3" w:rsidRPr="006C637D" w:rsidRDefault="00D20FB3" w:rsidP="00D20FB3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sz w:val="24"/>
          <w:szCs w:val="24"/>
        </w:rPr>
        <w:t>3. Контроль за исполнением данного решения оставляю за собой.</w:t>
      </w:r>
    </w:p>
    <w:p w:rsidR="00D20FB3" w:rsidRPr="006C637D" w:rsidRDefault="00D20FB3" w:rsidP="00D20F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67ED5" w:rsidRPr="006C637D" w:rsidRDefault="00467ED5" w:rsidP="00D20F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:rsidR="003E47B7" w:rsidRPr="006C637D" w:rsidRDefault="003E47B7" w:rsidP="003E47B7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>Глава, Председатель Совета</w:t>
      </w:r>
    </w:p>
    <w:p w:rsidR="00467ED5" w:rsidRPr="006C637D" w:rsidRDefault="003E47B7" w:rsidP="006C637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C637D">
        <w:rPr>
          <w:rFonts w:ascii="Arial" w:hAnsi="Arial" w:cs="Arial"/>
          <w:color w:val="000000"/>
          <w:sz w:val="24"/>
          <w:szCs w:val="24"/>
        </w:rPr>
        <w:t xml:space="preserve">Салиховского сельского поселения                         </w:t>
      </w:r>
      <w:r w:rsidR="002B7900" w:rsidRPr="006C637D">
        <w:rPr>
          <w:rFonts w:ascii="Arial" w:hAnsi="Arial" w:cs="Arial"/>
          <w:color w:val="000000"/>
          <w:sz w:val="24"/>
          <w:szCs w:val="24"/>
        </w:rPr>
        <w:t xml:space="preserve">        </w:t>
      </w:r>
      <w:r w:rsidRPr="006C637D">
        <w:rPr>
          <w:rFonts w:ascii="Arial" w:hAnsi="Arial" w:cs="Arial"/>
          <w:color w:val="000000"/>
          <w:sz w:val="24"/>
          <w:szCs w:val="24"/>
        </w:rPr>
        <w:t xml:space="preserve">    </w:t>
      </w:r>
      <w:r w:rsidR="002B7900" w:rsidRPr="006C637D">
        <w:rPr>
          <w:rFonts w:ascii="Arial" w:hAnsi="Arial" w:cs="Arial"/>
          <w:color w:val="000000"/>
          <w:sz w:val="24"/>
          <w:szCs w:val="24"/>
        </w:rPr>
        <w:t>И.</w:t>
      </w:r>
      <w:r w:rsidRPr="006C637D">
        <w:rPr>
          <w:rFonts w:ascii="Arial" w:hAnsi="Arial" w:cs="Arial"/>
          <w:color w:val="000000"/>
          <w:sz w:val="24"/>
          <w:szCs w:val="24"/>
        </w:rPr>
        <w:t>Н. Хайруллин</w:t>
      </w:r>
    </w:p>
    <w:sectPr w:rsidR="00467ED5" w:rsidRPr="006C637D" w:rsidSect="006C637D">
      <w:headerReference w:type="default" r:id="rId10"/>
      <w:pgSz w:w="11906" w:h="16838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347A" w:rsidRDefault="0017347A" w:rsidP="00D20FB3">
      <w:r>
        <w:separator/>
      </w:r>
    </w:p>
  </w:endnote>
  <w:endnote w:type="continuationSeparator" w:id="0">
    <w:p w:rsidR="0017347A" w:rsidRDefault="0017347A" w:rsidP="00D2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347A" w:rsidRDefault="0017347A" w:rsidP="00D20FB3">
      <w:r>
        <w:separator/>
      </w:r>
    </w:p>
  </w:footnote>
  <w:footnote w:type="continuationSeparator" w:id="0">
    <w:p w:rsidR="0017347A" w:rsidRDefault="0017347A" w:rsidP="00D20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6C91" w:rsidRDefault="00A56C91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7B6140">
      <w:rPr>
        <w:noProof/>
      </w:rPr>
      <w:t>10</w:t>
    </w:r>
    <w:r>
      <w:fldChar w:fldCharType="end"/>
    </w:r>
  </w:p>
  <w:p w:rsidR="00D20FB3" w:rsidRDefault="00D20FB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91B9C"/>
    <w:multiLevelType w:val="hybridMultilevel"/>
    <w:tmpl w:val="236C5F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2941A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81C3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04965B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19659DC"/>
    <w:multiLevelType w:val="hybridMultilevel"/>
    <w:tmpl w:val="8F8A1156"/>
    <w:lvl w:ilvl="0" w:tplc="ED66ED48">
      <w:start w:val="1"/>
      <w:numFmt w:val="decimal"/>
      <w:lvlText w:val="%1."/>
      <w:lvlJc w:val="left"/>
      <w:pPr>
        <w:ind w:left="1320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 w15:restartNumberingAfterBreak="0">
    <w:nsid w:val="13E6257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3C437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A16751F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AFC6412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EC364F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A4147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18154C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6BC45B8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7F597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2D205FFB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6272CA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C32163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D010B56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0FA6EA4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89B1F7D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092A67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D4D5016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DE16CEE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6860A9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58E50435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E6A44BB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66CF702A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E7E38AE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73F84024"/>
    <w:multiLevelType w:val="hybridMultilevel"/>
    <w:tmpl w:val="78108E6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76C10E3F"/>
    <w:multiLevelType w:val="hybridMultilevel"/>
    <w:tmpl w:val="3ABED2D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9"/>
  </w:num>
  <w:num w:numId="4">
    <w:abstractNumId w:val="0"/>
  </w:num>
  <w:num w:numId="5">
    <w:abstractNumId w:val="33"/>
  </w:num>
  <w:num w:numId="6">
    <w:abstractNumId w:val="9"/>
  </w:num>
  <w:num w:numId="7">
    <w:abstractNumId w:val="14"/>
  </w:num>
  <w:num w:numId="8">
    <w:abstractNumId w:val="28"/>
  </w:num>
  <w:num w:numId="9">
    <w:abstractNumId w:val="8"/>
  </w:num>
  <w:num w:numId="10">
    <w:abstractNumId w:val="11"/>
  </w:num>
  <w:num w:numId="11">
    <w:abstractNumId w:val="29"/>
  </w:num>
  <w:num w:numId="12">
    <w:abstractNumId w:val="35"/>
  </w:num>
  <w:num w:numId="13">
    <w:abstractNumId w:val="1"/>
  </w:num>
  <w:num w:numId="14">
    <w:abstractNumId w:val="31"/>
  </w:num>
  <w:num w:numId="15">
    <w:abstractNumId w:val="2"/>
  </w:num>
  <w:num w:numId="16">
    <w:abstractNumId w:val="6"/>
  </w:num>
  <w:num w:numId="17">
    <w:abstractNumId w:val="30"/>
  </w:num>
  <w:num w:numId="18">
    <w:abstractNumId w:val="3"/>
  </w:num>
  <w:num w:numId="19">
    <w:abstractNumId w:val="21"/>
  </w:num>
  <w:num w:numId="20">
    <w:abstractNumId w:val="34"/>
  </w:num>
  <w:num w:numId="21">
    <w:abstractNumId w:val="7"/>
  </w:num>
  <w:num w:numId="22">
    <w:abstractNumId w:val="12"/>
  </w:num>
  <w:num w:numId="23">
    <w:abstractNumId w:val="26"/>
  </w:num>
  <w:num w:numId="24">
    <w:abstractNumId w:val="5"/>
  </w:num>
  <w:num w:numId="25">
    <w:abstractNumId w:val="13"/>
  </w:num>
  <w:num w:numId="26">
    <w:abstractNumId w:val="27"/>
  </w:num>
  <w:num w:numId="27">
    <w:abstractNumId w:val="15"/>
  </w:num>
  <w:num w:numId="28">
    <w:abstractNumId w:val="23"/>
  </w:num>
  <w:num w:numId="29">
    <w:abstractNumId w:val="16"/>
  </w:num>
  <w:num w:numId="30">
    <w:abstractNumId w:val="24"/>
  </w:num>
  <w:num w:numId="31">
    <w:abstractNumId w:val="10"/>
  </w:num>
  <w:num w:numId="32">
    <w:abstractNumId w:val="4"/>
  </w:num>
  <w:num w:numId="33">
    <w:abstractNumId w:val="20"/>
  </w:num>
  <w:num w:numId="34">
    <w:abstractNumId w:val="18"/>
  </w:num>
  <w:num w:numId="35">
    <w:abstractNumId w:val="17"/>
  </w:num>
  <w:num w:numId="36">
    <w:abstractNumId w:val="32"/>
  </w:num>
  <w:num w:numId="3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E6F"/>
    <w:rsid w:val="000365A6"/>
    <w:rsid w:val="00036892"/>
    <w:rsid w:val="00041DEA"/>
    <w:rsid w:val="00050C6E"/>
    <w:rsid w:val="00077D37"/>
    <w:rsid w:val="000856AB"/>
    <w:rsid w:val="000A09C9"/>
    <w:rsid w:val="000A0C10"/>
    <w:rsid w:val="000A4AEB"/>
    <w:rsid w:val="000A5567"/>
    <w:rsid w:val="000B11EE"/>
    <w:rsid w:val="000B1B26"/>
    <w:rsid w:val="000C77D2"/>
    <w:rsid w:val="000D494C"/>
    <w:rsid w:val="000F3135"/>
    <w:rsid w:val="00103F25"/>
    <w:rsid w:val="001105E2"/>
    <w:rsid w:val="0011406A"/>
    <w:rsid w:val="0011516D"/>
    <w:rsid w:val="00116490"/>
    <w:rsid w:val="00117760"/>
    <w:rsid w:val="00126520"/>
    <w:rsid w:val="00130601"/>
    <w:rsid w:val="001334A3"/>
    <w:rsid w:val="0014341C"/>
    <w:rsid w:val="001451D4"/>
    <w:rsid w:val="00146424"/>
    <w:rsid w:val="0015104C"/>
    <w:rsid w:val="00152955"/>
    <w:rsid w:val="001538E8"/>
    <w:rsid w:val="001544C6"/>
    <w:rsid w:val="0015773B"/>
    <w:rsid w:val="001606D3"/>
    <w:rsid w:val="001634F3"/>
    <w:rsid w:val="001645EC"/>
    <w:rsid w:val="00166021"/>
    <w:rsid w:val="0017347A"/>
    <w:rsid w:val="0018152E"/>
    <w:rsid w:val="001865C3"/>
    <w:rsid w:val="001A6B2D"/>
    <w:rsid w:val="001B066D"/>
    <w:rsid w:val="001B1026"/>
    <w:rsid w:val="001B133B"/>
    <w:rsid w:val="001B380F"/>
    <w:rsid w:val="001B628F"/>
    <w:rsid w:val="001C06E5"/>
    <w:rsid w:val="001C3D23"/>
    <w:rsid w:val="001C4E24"/>
    <w:rsid w:val="001C6D24"/>
    <w:rsid w:val="001E2561"/>
    <w:rsid w:val="001F2037"/>
    <w:rsid w:val="001F30BD"/>
    <w:rsid w:val="00201744"/>
    <w:rsid w:val="00202ED3"/>
    <w:rsid w:val="00202F70"/>
    <w:rsid w:val="00204E1A"/>
    <w:rsid w:val="0020729F"/>
    <w:rsid w:val="00221B89"/>
    <w:rsid w:val="00223065"/>
    <w:rsid w:val="00225958"/>
    <w:rsid w:val="00226DCA"/>
    <w:rsid w:val="00230026"/>
    <w:rsid w:val="00236C2C"/>
    <w:rsid w:val="00254123"/>
    <w:rsid w:val="00255166"/>
    <w:rsid w:val="00266D6C"/>
    <w:rsid w:val="002672F6"/>
    <w:rsid w:val="0027294B"/>
    <w:rsid w:val="002A1750"/>
    <w:rsid w:val="002A7E6F"/>
    <w:rsid w:val="002B5C05"/>
    <w:rsid w:val="002B7900"/>
    <w:rsid w:val="002C59F1"/>
    <w:rsid w:val="002E0460"/>
    <w:rsid w:val="002E1CD6"/>
    <w:rsid w:val="002E1F9C"/>
    <w:rsid w:val="002F290F"/>
    <w:rsid w:val="003014B0"/>
    <w:rsid w:val="00313BF3"/>
    <w:rsid w:val="003249F7"/>
    <w:rsid w:val="00361D4C"/>
    <w:rsid w:val="00362BFA"/>
    <w:rsid w:val="003715B0"/>
    <w:rsid w:val="00381220"/>
    <w:rsid w:val="003A4C05"/>
    <w:rsid w:val="003A4C1A"/>
    <w:rsid w:val="003B5000"/>
    <w:rsid w:val="003C1B2A"/>
    <w:rsid w:val="003C1E63"/>
    <w:rsid w:val="003C6EA8"/>
    <w:rsid w:val="003D31D2"/>
    <w:rsid w:val="003E0B64"/>
    <w:rsid w:val="003E1570"/>
    <w:rsid w:val="003E35BC"/>
    <w:rsid w:val="003E47B7"/>
    <w:rsid w:val="003F62E7"/>
    <w:rsid w:val="003F6BE2"/>
    <w:rsid w:val="003F70C8"/>
    <w:rsid w:val="00404A51"/>
    <w:rsid w:val="00411C61"/>
    <w:rsid w:val="00412080"/>
    <w:rsid w:val="00413D06"/>
    <w:rsid w:val="00424707"/>
    <w:rsid w:val="00425304"/>
    <w:rsid w:val="00434E9A"/>
    <w:rsid w:val="0045645F"/>
    <w:rsid w:val="00456C5A"/>
    <w:rsid w:val="00466C3B"/>
    <w:rsid w:val="00467ED5"/>
    <w:rsid w:val="0047627E"/>
    <w:rsid w:val="0047682E"/>
    <w:rsid w:val="00493E45"/>
    <w:rsid w:val="004943DF"/>
    <w:rsid w:val="00497A92"/>
    <w:rsid w:val="004A05B7"/>
    <w:rsid w:val="004A0E55"/>
    <w:rsid w:val="004B1577"/>
    <w:rsid w:val="004B3FA6"/>
    <w:rsid w:val="004B618C"/>
    <w:rsid w:val="004C116B"/>
    <w:rsid w:val="004C570A"/>
    <w:rsid w:val="004C6088"/>
    <w:rsid w:val="004E269D"/>
    <w:rsid w:val="004E3D43"/>
    <w:rsid w:val="004F126C"/>
    <w:rsid w:val="004F6501"/>
    <w:rsid w:val="005260FA"/>
    <w:rsid w:val="00526DC2"/>
    <w:rsid w:val="005339AD"/>
    <w:rsid w:val="0053777A"/>
    <w:rsid w:val="00542E59"/>
    <w:rsid w:val="00544EC9"/>
    <w:rsid w:val="00555983"/>
    <w:rsid w:val="0056394B"/>
    <w:rsid w:val="005850B1"/>
    <w:rsid w:val="00594572"/>
    <w:rsid w:val="005A0E9C"/>
    <w:rsid w:val="005A6504"/>
    <w:rsid w:val="005A6705"/>
    <w:rsid w:val="005B0320"/>
    <w:rsid w:val="005C4B80"/>
    <w:rsid w:val="005D62C3"/>
    <w:rsid w:val="005E41B0"/>
    <w:rsid w:val="00614D17"/>
    <w:rsid w:val="00621C85"/>
    <w:rsid w:val="00634E44"/>
    <w:rsid w:val="00647418"/>
    <w:rsid w:val="00661725"/>
    <w:rsid w:val="00667A8A"/>
    <w:rsid w:val="00674B80"/>
    <w:rsid w:val="00680FE2"/>
    <w:rsid w:val="006919D5"/>
    <w:rsid w:val="00696D5C"/>
    <w:rsid w:val="00697580"/>
    <w:rsid w:val="006C4F45"/>
    <w:rsid w:val="006C637D"/>
    <w:rsid w:val="006D0151"/>
    <w:rsid w:val="006D27A1"/>
    <w:rsid w:val="006D6EBE"/>
    <w:rsid w:val="00710B64"/>
    <w:rsid w:val="007153D7"/>
    <w:rsid w:val="00723C8E"/>
    <w:rsid w:val="00724483"/>
    <w:rsid w:val="00726DAE"/>
    <w:rsid w:val="00735258"/>
    <w:rsid w:val="00751840"/>
    <w:rsid w:val="0076058B"/>
    <w:rsid w:val="00762019"/>
    <w:rsid w:val="00770F13"/>
    <w:rsid w:val="00774437"/>
    <w:rsid w:val="00796206"/>
    <w:rsid w:val="00797F7A"/>
    <w:rsid w:val="007A1C6D"/>
    <w:rsid w:val="007A2E53"/>
    <w:rsid w:val="007A436D"/>
    <w:rsid w:val="007B6140"/>
    <w:rsid w:val="007D1503"/>
    <w:rsid w:val="007E315C"/>
    <w:rsid w:val="007F3A52"/>
    <w:rsid w:val="007F7EEC"/>
    <w:rsid w:val="00801B62"/>
    <w:rsid w:val="0081364A"/>
    <w:rsid w:val="00814E09"/>
    <w:rsid w:val="008311A8"/>
    <w:rsid w:val="008319FF"/>
    <w:rsid w:val="0083707A"/>
    <w:rsid w:val="00837D7F"/>
    <w:rsid w:val="0084341E"/>
    <w:rsid w:val="00855BDB"/>
    <w:rsid w:val="00857D73"/>
    <w:rsid w:val="008669BB"/>
    <w:rsid w:val="0086748E"/>
    <w:rsid w:val="00883BBE"/>
    <w:rsid w:val="00883E16"/>
    <w:rsid w:val="00893EB6"/>
    <w:rsid w:val="008A2C9F"/>
    <w:rsid w:val="008A5536"/>
    <w:rsid w:val="008A7364"/>
    <w:rsid w:val="008B02BE"/>
    <w:rsid w:val="008B4022"/>
    <w:rsid w:val="008B74D8"/>
    <w:rsid w:val="008B7A25"/>
    <w:rsid w:val="008C3AED"/>
    <w:rsid w:val="008C5D04"/>
    <w:rsid w:val="008C6AB3"/>
    <w:rsid w:val="008D6CBB"/>
    <w:rsid w:val="008F4BF5"/>
    <w:rsid w:val="008F70EC"/>
    <w:rsid w:val="00916C61"/>
    <w:rsid w:val="009227AF"/>
    <w:rsid w:val="0093298A"/>
    <w:rsid w:val="00932AAA"/>
    <w:rsid w:val="00933A81"/>
    <w:rsid w:val="00942801"/>
    <w:rsid w:val="00953FBF"/>
    <w:rsid w:val="009632A8"/>
    <w:rsid w:val="00966861"/>
    <w:rsid w:val="00967EAB"/>
    <w:rsid w:val="009710F9"/>
    <w:rsid w:val="00972E15"/>
    <w:rsid w:val="00985111"/>
    <w:rsid w:val="0099578E"/>
    <w:rsid w:val="00996F8E"/>
    <w:rsid w:val="009A371F"/>
    <w:rsid w:val="009C0378"/>
    <w:rsid w:val="009C0A0B"/>
    <w:rsid w:val="009C12F4"/>
    <w:rsid w:val="009C24D3"/>
    <w:rsid w:val="009E5205"/>
    <w:rsid w:val="00A02DE4"/>
    <w:rsid w:val="00A124D9"/>
    <w:rsid w:val="00A13DFE"/>
    <w:rsid w:val="00A14F49"/>
    <w:rsid w:val="00A45374"/>
    <w:rsid w:val="00A463CC"/>
    <w:rsid w:val="00A517F1"/>
    <w:rsid w:val="00A56C91"/>
    <w:rsid w:val="00A7179D"/>
    <w:rsid w:val="00A81299"/>
    <w:rsid w:val="00A859C3"/>
    <w:rsid w:val="00AA1F34"/>
    <w:rsid w:val="00AA4214"/>
    <w:rsid w:val="00AA4D18"/>
    <w:rsid w:val="00AA7174"/>
    <w:rsid w:val="00AA7C92"/>
    <w:rsid w:val="00AB04AF"/>
    <w:rsid w:val="00AB40D0"/>
    <w:rsid w:val="00AC27B5"/>
    <w:rsid w:val="00AD2B93"/>
    <w:rsid w:val="00AE410A"/>
    <w:rsid w:val="00AF5296"/>
    <w:rsid w:val="00B0343C"/>
    <w:rsid w:val="00B071F1"/>
    <w:rsid w:val="00B13ABE"/>
    <w:rsid w:val="00B13BF7"/>
    <w:rsid w:val="00B1699E"/>
    <w:rsid w:val="00B22DFE"/>
    <w:rsid w:val="00B33878"/>
    <w:rsid w:val="00B36FA0"/>
    <w:rsid w:val="00B46A75"/>
    <w:rsid w:val="00B73E21"/>
    <w:rsid w:val="00B755E9"/>
    <w:rsid w:val="00B862D7"/>
    <w:rsid w:val="00B93AF6"/>
    <w:rsid w:val="00B97B7E"/>
    <w:rsid w:val="00BA08C6"/>
    <w:rsid w:val="00BA681A"/>
    <w:rsid w:val="00BB0339"/>
    <w:rsid w:val="00BB2298"/>
    <w:rsid w:val="00BB504A"/>
    <w:rsid w:val="00BC48C3"/>
    <w:rsid w:val="00BC67C7"/>
    <w:rsid w:val="00BE4918"/>
    <w:rsid w:val="00C07FF5"/>
    <w:rsid w:val="00C12709"/>
    <w:rsid w:val="00C44C4E"/>
    <w:rsid w:val="00C62679"/>
    <w:rsid w:val="00C67690"/>
    <w:rsid w:val="00C679FC"/>
    <w:rsid w:val="00C74043"/>
    <w:rsid w:val="00C743B0"/>
    <w:rsid w:val="00C74B0B"/>
    <w:rsid w:val="00C772B5"/>
    <w:rsid w:val="00C93986"/>
    <w:rsid w:val="00C9632E"/>
    <w:rsid w:val="00CA4BF5"/>
    <w:rsid w:val="00CD436A"/>
    <w:rsid w:val="00CD60B2"/>
    <w:rsid w:val="00CD6732"/>
    <w:rsid w:val="00CE50FB"/>
    <w:rsid w:val="00CE6A90"/>
    <w:rsid w:val="00CE7FCD"/>
    <w:rsid w:val="00CF0AD6"/>
    <w:rsid w:val="00CF4AC6"/>
    <w:rsid w:val="00CF6211"/>
    <w:rsid w:val="00CF69AE"/>
    <w:rsid w:val="00D20FB3"/>
    <w:rsid w:val="00D2105A"/>
    <w:rsid w:val="00D25122"/>
    <w:rsid w:val="00D2614B"/>
    <w:rsid w:val="00D352A6"/>
    <w:rsid w:val="00D45005"/>
    <w:rsid w:val="00D47EB0"/>
    <w:rsid w:val="00D6018C"/>
    <w:rsid w:val="00D71B44"/>
    <w:rsid w:val="00D8125B"/>
    <w:rsid w:val="00D90CAF"/>
    <w:rsid w:val="00D91D0A"/>
    <w:rsid w:val="00DA1242"/>
    <w:rsid w:val="00DC4A99"/>
    <w:rsid w:val="00DF18C7"/>
    <w:rsid w:val="00DF19A0"/>
    <w:rsid w:val="00DF397C"/>
    <w:rsid w:val="00DF3C3F"/>
    <w:rsid w:val="00E43FC4"/>
    <w:rsid w:val="00E70751"/>
    <w:rsid w:val="00E71CED"/>
    <w:rsid w:val="00E91F8B"/>
    <w:rsid w:val="00E94ACC"/>
    <w:rsid w:val="00EA1C85"/>
    <w:rsid w:val="00EA2F58"/>
    <w:rsid w:val="00EA3107"/>
    <w:rsid w:val="00EA5066"/>
    <w:rsid w:val="00EB0230"/>
    <w:rsid w:val="00EB5C58"/>
    <w:rsid w:val="00EC4F69"/>
    <w:rsid w:val="00EC6BA1"/>
    <w:rsid w:val="00EE17E8"/>
    <w:rsid w:val="00EF39B8"/>
    <w:rsid w:val="00EF3C0E"/>
    <w:rsid w:val="00F1223B"/>
    <w:rsid w:val="00F1261D"/>
    <w:rsid w:val="00F15E02"/>
    <w:rsid w:val="00F3251E"/>
    <w:rsid w:val="00F368A5"/>
    <w:rsid w:val="00F42137"/>
    <w:rsid w:val="00F44DB6"/>
    <w:rsid w:val="00F4647A"/>
    <w:rsid w:val="00F77D2E"/>
    <w:rsid w:val="00F9311D"/>
    <w:rsid w:val="00FA3441"/>
    <w:rsid w:val="00FB163E"/>
    <w:rsid w:val="00FB4499"/>
    <w:rsid w:val="00FB752C"/>
    <w:rsid w:val="00FB764A"/>
    <w:rsid w:val="00FC0094"/>
    <w:rsid w:val="00FC3353"/>
    <w:rsid w:val="00FC77CF"/>
    <w:rsid w:val="00FE539F"/>
    <w:rsid w:val="00FE53B3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54397C-294D-4815-A5B4-34ED4B92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437"/>
  </w:style>
  <w:style w:type="paragraph" w:styleId="1">
    <w:name w:val="heading 1"/>
    <w:basedOn w:val="a"/>
    <w:next w:val="a"/>
    <w:qFormat/>
    <w:rsid w:val="002A7E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1"/>
    <w:next w:val="a"/>
    <w:qFormat/>
    <w:rsid w:val="002A7E6F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1"/>
    </w:pPr>
    <w:rPr>
      <w:b w:val="0"/>
      <w:bCs w:val="0"/>
      <w:kern w:val="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Normal">
    <w:name w:val="Normal"/>
    <w:rsid w:val="002A7E6F"/>
    <w:pPr>
      <w:widowControl w:val="0"/>
      <w:snapToGrid w:val="0"/>
    </w:pPr>
    <w:rPr>
      <w:rFonts w:ascii="Arial" w:hAnsi="Arial"/>
      <w:b/>
    </w:rPr>
  </w:style>
  <w:style w:type="paragraph" w:styleId="a3">
    <w:name w:val="Body Text"/>
    <w:basedOn w:val="a"/>
    <w:link w:val="a4"/>
    <w:rsid w:val="00837D7F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link w:val="a3"/>
    <w:rsid w:val="00837D7F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3">
    <w:name w:val="Body Text Indent 3"/>
    <w:basedOn w:val="a"/>
    <w:link w:val="30"/>
    <w:rsid w:val="00AB40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B40D0"/>
    <w:rPr>
      <w:sz w:val="16"/>
      <w:szCs w:val="16"/>
    </w:rPr>
  </w:style>
  <w:style w:type="paragraph" w:customStyle="1" w:styleId="ConsPlusCell">
    <w:name w:val="ConsPlusCell"/>
    <w:uiPriority w:val="99"/>
    <w:rsid w:val="007153D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footer"/>
    <w:basedOn w:val="a"/>
    <w:link w:val="a6"/>
    <w:uiPriority w:val="99"/>
    <w:rsid w:val="007153D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rsid w:val="007153D7"/>
    <w:rPr>
      <w:sz w:val="28"/>
      <w:szCs w:val="28"/>
    </w:rPr>
  </w:style>
  <w:style w:type="character" w:customStyle="1" w:styleId="a7">
    <w:name w:val="Верхний колонтитул Знак"/>
    <w:link w:val="a8"/>
    <w:uiPriority w:val="99"/>
    <w:rsid w:val="003E47B7"/>
    <w:rPr>
      <w:sz w:val="28"/>
      <w:szCs w:val="28"/>
    </w:rPr>
  </w:style>
  <w:style w:type="paragraph" w:styleId="a8">
    <w:name w:val="header"/>
    <w:basedOn w:val="a"/>
    <w:link w:val="a7"/>
    <w:uiPriority w:val="99"/>
    <w:unhideWhenUsed/>
    <w:rsid w:val="003E47B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9">
    <w:name w:val="Цветовое выделение"/>
    <w:rsid w:val="003E47B7"/>
    <w:rPr>
      <w:b/>
      <w:bCs/>
      <w:color w:val="000080"/>
      <w:sz w:val="22"/>
      <w:szCs w:val="22"/>
    </w:rPr>
  </w:style>
  <w:style w:type="paragraph" w:styleId="aa">
    <w:name w:val="Balloon Text"/>
    <w:basedOn w:val="a"/>
    <w:link w:val="ab"/>
    <w:rsid w:val="00EB023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B023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20F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Hyperlink"/>
    <w:uiPriority w:val="99"/>
    <w:unhideWhenUsed/>
    <w:rsid w:val="00D20F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71B4B-CC35-40CD-99FF-0C755D84E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2586</Words>
  <Characters>14745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17297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Татьяна Алатырева</cp:lastModifiedBy>
  <cp:revision>2</cp:revision>
  <cp:lastPrinted>2024-10-23T06:36:00Z</cp:lastPrinted>
  <dcterms:created xsi:type="dcterms:W3CDTF">2025-04-09T10:39:00Z</dcterms:created>
  <dcterms:modified xsi:type="dcterms:W3CDTF">2025-04-09T10:39:00Z</dcterms:modified>
</cp:coreProperties>
</file>