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860"/>
        <w:gridCol w:w="4220"/>
      </w:tblGrid>
      <w:tr w:rsidR="00AA3D5D" w:rsidRPr="0005574D" w:rsidTr="0005574D">
        <w:tc>
          <w:tcPr>
            <w:tcW w:w="4644" w:type="dxa"/>
            <w:tcBorders>
              <w:bottom w:val="single" w:sz="18" w:space="0" w:color="auto"/>
            </w:tcBorders>
            <w:shd w:val="clear" w:color="auto" w:fill="auto"/>
          </w:tcPr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OLE_LINK4"/>
            <w:bookmarkStart w:id="1" w:name="OLE_LINK1"/>
            <w:bookmarkStart w:id="2" w:name="OLE_LINK2"/>
            <w:bookmarkStart w:id="3" w:name="OLE_LINK3"/>
            <w:r w:rsidRPr="0005574D">
              <w:rPr>
                <w:rFonts w:ascii="Times New Roman" w:hAnsi="Times New Roman"/>
                <w:sz w:val="28"/>
                <w:szCs w:val="24"/>
              </w:rPr>
              <w:t>СОВЕТ ИСЕРГАПОВСКОГО</w:t>
            </w:r>
            <w:r w:rsidRPr="0005574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СЕЛЬСКОГО ПОСЕЛЕНИЯ                                                                     </w:t>
            </w:r>
            <w:r w:rsidRPr="0005574D">
              <w:rPr>
                <w:rFonts w:ascii="Times New Roman" w:hAnsi="Times New Roman"/>
                <w:sz w:val="28"/>
                <w:szCs w:val="24"/>
              </w:rPr>
              <w:t xml:space="preserve">БАВЛИНСКОГО                                                                     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>МУНИЦИПАЛЬНОГО РАЙОНА                                                                  РЕСПУБЛИКИ ТАТАРСТАН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shd w:val="clear" w:color="auto" w:fill="auto"/>
          </w:tcPr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315" w:type="dxa"/>
            <w:tcBorders>
              <w:bottom w:val="single" w:sz="18" w:space="0" w:color="auto"/>
            </w:tcBorders>
            <w:shd w:val="clear" w:color="auto" w:fill="auto"/>
          </w:tcPr>
          <w:p w:rsidR="00AA3D5D" w:rsidRPr="0005574D" w:rsidRDefault="007C63F4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ТАТАРСТАН </w:t>
            </w:r>
            <w:r w:rsidR="00AA3D5D" w:rsidRPr="0005574D">
              <w:rPr>
                <w:rFonts w:ascii="Times New Roman" w:hAnsi="Times New Roman"/>
                <w:sz w:val="28"/>
                <w:szCs w:val="24"/>
              </w:rPr>
              <w:t>РЕСПУБЛИКАСЫ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 xml:space="preserve">БАУЛЫ  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>МУНИЦИПАЛЬ РАЙОНЫ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>ИСЕРГЭП</w:t>
            </w:r>
            <w:r w:rsidR="007C63F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5574D">
              <w:rPr>
                <w:rFonts w:ascii="Times New Roman" w:hAnsi="Times New Roman"/>
                <w:sz w:val="28"/>
                <w:szCs w:val="24"/>
              </w:rPr>
              <w:t>АВЫЛ ЖИРЛЕГЕ</w:t>
            </w:r>
          </w:p>
          <w:p w:rsidR="00AA3D5D" w:rsidRPr="0005574D" w:rsidRDefault="00AA3D5D" w:rsidP="0005574D">
            <w:pPr>
              <w:pStyle w:val="1"/>
              <w:spacing w:before="0" w:after="0"/>
              <w:contextualSpacing/>
              <w:rPr>
                <w:rFonts w:ascii="Times New Roman" w:hAnsi="Times New Roman"/>
                <w:b w:val="0"/>
                <w:sz w:val="28"/>
                <w:szCs w:val="24"/>
              </w:rPr>
            </w:pPr>
            <w:r w:rsidRPr="0005574D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  <w:t>СОВЕТЫ</w:t>
            </w:r>
          </w:p>
        </w:tc>
      </w:tr>
      <w:tr w:rsidR="00AA3D5D" w:rsidRPr="0005574D" w:rsidTr="0005574D">
        <w:trPr>
          <w:trHeight w:val="403"/>
        </w:trPr>
        <w:tc>
          <w:tcPr>
            <w:tcW w:w="4644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A3D5D" w:rsidRPr="0005574D" w:rsidRDefault="00AA3D5D" w:rsidP="0005574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5574D">
              <w:rPr>
                <w:rFonts w:ascii="Times New Roman" w:hAnsi="Times New Roman" w:cs="Times New Roman"/>
                <w:b/>
                <w:sz w:val="28"/>
              </w:rPr>
              <w:t>РЕШЕНИЕ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A3D5D" w:rsidRPr="0005574D" w:rsidRDefault="00AA3D5D" w:rsidP="0005574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1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A3D5D" w:rsidRPr="0005574D" w:rsidRDefault="00AA3D5D" w:rsidP="0005574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5574D">
              <w:rPr>
                <w:rFonts w:ascii="Times New Roman" w:hAnsi="Times New Roman" w:cs="Times New Roman"/>
                <w:b/>
                <w:sz w:val="28"/>
              </w:rPr>
              <w:t>КАРАР</w:t>
            </w:r>
          </w:p>
        </w:tc>
      </w:tr>
      <w:tr w:rsidR="00AA3D5D" w:rsidRPr="0005574D" w:rsidTr="0005574D">
        <w:tc>
          <w:tcPr>
            <w:tcW w:w="4644" w:type="dxa"/>
            <w:shd w:val="clear" w:color="auto" w:fill="auto"/>
          </w:tcPr>
          <w:p w:rsidR="00AA3D5D" w:rsidRPr="0005574D" w:rsidRDefault="00AA3D5D" w:rsidP="0005574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AA3D5D" w:rsidRPr="0005574D" w:rsidRDefault="00AA3D5D" w:rsidP="0005574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5" w:type="dxa"/>
            <w:shd w:val="clear" w:color="auto" w:fill="auto"/>
          </w:tcPr>
          <w:p w:rsidR="00AA3D5D" w:rsidRPr="0005574D" w:rsidRDefault="00AA3D5D" w:rsidP="0005574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F37AD" w:rsidRDefault="00AA3D5D" w:rsidP="006F37AD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________</w:t>
      </w:r>
      <w:r w:rsidR="006F24EB">
        <w:rPr>
          <w:rFonts w:ascii="Times New Roman" w:hAnsi="Times New Roman" w:cs="Times New Roman"/>
          <w:bCs/>
          <w:sz w:val="28"/>
          <w:szCs w:val="28"/>
        </w:rPr>
        <w:t xml:space="preserve">_________ </w:t>
      </w:r>
      <w:r w:rsidR="006F24EB" w:rsidRPr="00522FA4">
        <w:rPr>
          <w:rFonts w:ascii="Times New Roman" w:hAnsi="Times New Roman" w:cs="Times New Roman"/>
          <w:bCs/>
          <w:sz w:val="24"/>
          <w:szCs w:val="28"/>
        </w:rPr>
        <w:t>202</w:t>
      </w:r>
      <w:r w:rsidR="00522FA4" w:rsidRPr="00522FA4">
        <w:rPr>
          <w:rFonts w:ascii="Times New Roman" w:hAnsi="Times New Roman" w:cs="Times New Roman"/>
          <w:bCs/>
          <w:sz w:val="24"/>
          <w:szCs w:val="28"/>
        </w:rPr>
        <w:t>5</w:t>
      </w:r>
      <w:r w:rsidR="006F37AD" w:rsidRPr="00522FA4">
        <w:rPr>
          <w:rFonts w:ascii="Times New Roman" w:hAnsi="Times New Roman" w:cs="Times New Roman"/>
          <w:bCs/>
          <w:sz w:val="24"/>
          <w:szCs w:val="28"/>
        </w:rPr>
        <w:t xml:space="preserve"> г</w:t>
      </w:r>
      <w:r w:rsidR="006F37AD" w:rsidRPr="00522FA4">
        <w:rPr>
          <w:rFonts w:ascii="Times New Roman" w:hAnsi="Times New Roman" w:cs="Times New Roman"/>
          <w:bCs/>
        </w:rPr>
        <w:t>.</w:t>
      </w:r>
      <w:r w:rsidR="006F37AD">
        <w:rPr>
          <w:rFonts w:ascii="Times New Roman" w:hAnsi="Times New Roman" w:cs="Times New Roman"/>
          <w:bCs/>
          <w:sz w:val="24"/>
        </w:rPr>
        <w:tab/>
      </w:r>
      <w:r w:rsidR="006F37AD">
        <w:rPr>
          <w:rFonts w:ascii="Times New Roman" w:hAnsi="Times New Roman" w:cs="Times New Roman"/>
          <w:bCs/>
          <w:sz w:val="24"/>
        </w:rPr>
        <w:tab/>
      </w:r>
      <w:r w:rsidR="006F37AD">
        <w:rPr>
          <w:rFonts w:ascii="Times New Roman" w:hAnsi="Times New Roman" w:cs="Times New Roman"/>
          <w:bCs/>
          <w:sz w:val="24"/>
        </w:rPr>
        <w:tab/>
      </w:r>
      <w:r w:rsidR="006F37AD" w:rsidRPr="00DE6BD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6F37AD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6F37AD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37AD" w:rsidRPr="00DE6BD2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6F24EB">
        <w:rPr>
          <w:rFonts w:ascii="Times New Roman" w:hAnsi="Times New Roman" w:cs="Times New Roman"/>
          <w:bCs/>
          <w:sz w:val="28"/>
          <w:szCs w:val="28"/>
        </w:rPr>
        <w:t>__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="006F24EB">
        <w:rPr>
          <w:rFonts w:ascii="Times New Roman" w:hAnsi="Times New Roman" w:cs="Times New Roman"/>
          <w:bCs/>
          <w:sz w:val="28"/>
          <w:szCs w:val="28"/>
        </w:rPr>
        <w:t>__</w:t>
      </w:r>
    </w:p>
    <w:p w:rsidR="006F37AD" w:rsidRDefault="006F37AD" w:rsidP="006F37AD">
      <w:pPr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с.</w:t>
      </w:r>
      <w:r w:rsidR="00CE4565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Исергапово</w:t>
      </w:r>
    </w:p>
    <w:p w:rsidR="00C10A44" w:rsidRDefault="00C10A44" w:rsidP="001F0313">
      <w:pPr>
        <w:jc w:val="left"/>
        <w:rPr>
          <w:rFonts w:ascii="Times New Roman" w:hAnsi="Times New Roman" w:cs="Times New Roman"/>
          <w:bCs/>
          <w:sz w:val="28"/>
        </w:rPr>
      </w:pPr>
    </w:p>
    <w:p w:rsidR="00C10A44" w:rsidRDefault="00C10A44" w:rsidP="001F0313">
      <w:pPr>
        <w:jc w:val="left"/>
        <w:rPr>
          <w:rFonts w:ascii="Times New Roman" w:hAnsi="Times New Roman" w:cs="Times New Roman"/>
          <w:bCs/>
          <w:sz w:val="28"/>
        </w:rPr>
      </w:pPr>
    </w:p>
    <w:p w:rsidR="00522FA4" w:rsidRDefault="00522FA4" w:rsidP="00522FA4">
      <w:pPr>
        <w:ind w:right="5385" w:firstLine="0"/>
        <w:jc w:val="left"/>
        <w:rPr>
          <w:rFonts w:ascii="Times New Roman" w:hAnsi="Times New Roman" w:cs="Times New Roman"/>
          <w:bCs/>
          <w:sz w:val="28"/>
        </w:rPr>
      </w:pPr>
      <w:bookmarkStart w:id="4" w:name="_GoBack"/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522FA4" w:rsidRDefault="00522FA4" w:rsidP="00522FA4">
      <w:pPr>
        <w:ind w:right="5385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Совета Исергаповского сельского</w:t>
      </w:r>
    </w:p>
    <w:p w:rsidR="00522FA4" w:rsidRDefault="00522FA4" w:rsidP="00522FA4">
      <w:pPr>
        <w:ind w:right="5385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поселения от 18.12.2024 г. № 122</w:t>
      </w:r>
    </w:p>
    <w:p w:rsidR="00522FA4" w:rsidRDefault="00522FA4" w:rsidP="00522FA4">
      <w:pPr>
        <w:tabs>
          <w:tab w:val="left" w:pos="4395"/>
        </w:tabs>
        <w:ind w:right="5385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2025 год и на плановый период 2026 и 2027 годов» </w:t>
      </w:r>
    </w:p>
    <w:bookmarkEnd w:id="4"/>
    <w:p w:rsidR="00522FA4" w:rsidRDefault="00522FA4" w:rsidP="00522FA4">
      <w:pPr>
        <w:ind w:right="5706" w:firstLine="284"/>
        <w:jc w:val="left"/>
        <w:rPr>
          <w:rFonts w:ascii="Times New Roman" w:hAnsi="Times New Roman"/>
          <w:bCs/>
          <w:sz w:val="28"/>
        </w:rPr>
      </w:pPr>
    </w:p>
    <w:p w:rsidR="00522FA4" w:rsidRDefault="00522FA4" w:rsidP="00522FA4">
      <w:pPr>
        <w:ind w:right="5706" w:firstLine="284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</w:t>
      </w:r>
    </w:p>
    <w:p w:rsidR="00522FA4" w:rsidRDefault="00522FA4" w:rsidP="00522FA4">
      <w:pPr>
        <w:widowControl/>
        <w:autoSpaceDE/>
        <w:adjustRightInd/>
        <w:spacing w:line="360" w:lineRule="auto"/>
        <w:ind w:firstLine="709"/>
        <w:contextualSpacing/>
        <w:rPr>
          <w:rStyle w:val="a3"/>
          <w:rFonts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«Исергаповское сельское поселение» Бавлинского муниципального района Республики Татарстан и Положением о бюджетном процессе в муниципальном образовании «Исергаповское сельское поселение» Бавлинского муниципального района Республики Татарстан Совет </w:t>
      </w:r>
      <w:r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РЕШИЛ:</w:t>
      </w:r>
      <w:bookmarkStart w:id="5" w:name="sub_100"/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</w:p>
    <w:p w:rsidR="00522FA4" w:rsidRDefault="00522FA4" w:rsidP="00522FA4">
      <w:pPr>
        <w:widowControl/>
        <w:numPr>
          <w:ilvl w:val="0"/>
          <w:numId w:val="40"/>
        </w:numPr>
        <w:tabs>
          <w:tab w:val="left" w:pos="993"/>
        </w:tabs>
        <w:autoSpaceDE/>
        <w:adjustRightInd/>
        <w:spacing w:line="360" w:lineRule="auto"/>
        <w:ind w:left="0" w:firstLine="709"/>
        <w:contextualSpacing/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Совета Исергаповского сельского поселения 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18.12.2024 г. № 122 «О бюджете </w:t>
      </w:r>
      <w:r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на 2025 год и на плановый период 2026 и 2027 годов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22FA4" w:rsidRDefault="00522FA4" w:rsidP="00522FA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пункте 1 статьи 1:</w:t>
      </w:r>
    </w:p>
    <w:p w:rsidR="00522FA4" w:rsidRDefault="00522FA4" w:rsidP="00522FA4">
      <w:pPr>
        <w:pStyle w:val="30"/>
        <w:spacing w:line="360" w:lineRule="auto"/>
        <w:ind w:firstLine="709"/>
        <w:contextualSpacing/>
      </w:pPr>
      <w:r>
        <w:t>а) в подпункте 1 цифры «6224,2» заменить цифрами «6585,3»;</w:t>
      </w:r>
    </w:p>
    <w:p w:rsidR="00522FA4" w:rsidRDefault="00522FA4" w:rsidP="00522FA4">
      <w:pPr>
        <w:pStyle w:val="30"/>
        <w:spacing w:line="360" w:lineRule="auto"/>
        <w:ind w:firstLine="709"/>
        <w:contextualSpacing/>
      </w:pPr>
      <w:r>
        <w:t>б) в подпункте 2 цифры «6224,2» заменить цифрами «6739,0»;</w:t>
      </w:r>
    </w:p>
    <w:p w:rsidR="00522FA4" w:rsidRDefault="00522FA4" w:rsidP="00522FA4">
      <w:pPr>
        <w:pStyle w:val="30"/>
        <w:spacing w:line="360" w:lineRule="auto"/>
        <w:ind w:firstLine="709"/>
        <w:contextualSpacing/>
      </w:pPr>
      <w:r>
        <w:t>в) в подпункте 3 цифры «0» заменить цифрами «153,7».</w:t>
      </w:r>
      <w:bookmarkEnd w:id="5"/>
    </w:p>
    <w:p w:rsidR="00522FA4" w:rsidRPr="00522FA4" w:rsidRDefault="00522FA4" w:rsidP="00522FA4">
      <w:pPr>
        <w:widowControl/>
        <w:numPr>
          <w:ilvl w:val="0"/>
          <w:numId w:val="39"/>
        </w:numPr>
        <w:tabs>
          <w:tab w:val="left" w:pos="993"/>
        </w:tabs>
        <w:autoSpaceDE/>
        <w:adjustRightInd/>
        <w:spacing w:line="360" w:lineRule="auto"/>
        <w:ind w:left="0" w:firstLine="709"/>
        <w:contextualSpacing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2FA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1 изложить в новой редакции:</w:t>
      </w:r>
    </w:p>
    <w:p w:rsidR="00522FA4" w:rsidRPr="00522FA4" w:rsidRDefault="00522FA4" w:rsidP="00522FA4">
      <w:pPr>
        <w:widowControl/>
        <w:tabs>
          <w:tab w:val="left" w:pos="993"/>
        </w:tabs>
        <w:autoSpaceDE/>
        <w:adjustRightInd/>
        <w:spacing w:line="360" w:lineRule="auto"/>
        <w:ind w:left="709" w:firstLine="0"/>
        <w:contextualSpacing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« Приложение № 1 </w:t>
      </w: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Исергаповского</w:t>
      </w: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bCs/>
          <w:sz w:val="24"/>
          <w:szCs w:val="28"/>
        </w:rPr>
        <w:t>от 1</w:t>
      </w:r>
      <w:r>
        <w:rPr>
          <w:rFonts w:ascii="Times New Roman" w:hAnsi="Times New Roman" w:cs="Times New Roman"/>
          <w:bCs/>
          <w:sz w:val="24"/>
          <w:szCs w:val="28"/>
        </w:rPr>
        <w:t>8</w:t>
      </w:r>
      <w:r w:rsidR="00A228E7">
        <w:rPr>
          <w:rFonts w:ascii="Times New Roman" w:hAnsi="Times New Roman" w:cs="Times New Roman"/>
          <w:bCs/>
          <w:sz w:val="24"/>
          <w:szCs w:val="28"/>
        </w:rPr>
        <w:t xml:space="preserve"> декабря 2024 г. №</w:t>
      </w:r>
      <w:r w:rsidRPr="00522FA4">
        <w:rPr>
          <w:rFonts w:ascii="Times New Roman" w:hAnsi="Times New Roman" w:cs="Times New Roman"/>
          <w:bCs/>
          <w:sz w:val="24"/>
          <w:szCs w:val="28"/>
        </w:rPr>
        <w:t>1</w:t>
      </w:r>
      <w:r>
        <w:rPr>
          <w:rFonts w:ascii="Times New Roman" w:hAnsi="Times New Roman" w:cs="Times New Roman"/>
          <w:bCs/>
          <w:sz w:val="24"/>
          <w:szCs w:val="28"/>
        </w:rPr>
        <w:t>22</w:t>
      </w: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color w:val="000000"/>
          <w:sz w:val="24"/>
          <w:szCs w:val="28"/>
        </w:rPr>
        <w:t>Таблица №1</w:t>
      </w: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22FA4" w:rsidRPr="00522FA4" w:rsidRDefault="00522FA4" w:rsidP="00522FA4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2FA4">
        <w:rPr>
          <w:rFonts w:ascii="Times New Roman" w:hAnsi="Times New Roman" w:cs="Times New Roman"/>
          <w:color w:val="000000"/>
          <w:sz w:val="28"/>
          <w:szCs w:val="28"/>
        </w:rPr>
        <w:t>Источники финансирования дефицита бюджета</w:t>
      </w:r>
    </w:p>
    <w:p w:rsidR="00522FA4" w:rsidRPr="00522FA4" w:rsidRDefault="00522FA4" w:rsidP="00522FA4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522FA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2900"/>
        <w:gridCol w:w="1494"/>
      </w:tblGrid>
      <w:tr w:rsidR="00522FA4" w:rsidRPr="00522FA4" w:rsidTr="00522FA4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2FA4" w:rsidRPr="00522FA4" w:rsidTr="00522FA4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22FA4" w:rsidRPr="00522FA4" w:rsidTr="00522FA4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522FA4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522FA4">
              <w:rPr>
                <w:sz w:val="20"/>
                <w:szCs w:val="20"/>
              </w:rPr>
              <w:t> </w:t>
            </w:r>
          </w:p>
        </w:tc>
      </w:tr>
      <w:tr w:rsidR="00522FA4" w:rsidRPr="00522FA4" w:rsidTr="00522FA4">
        <w:trPr>
          <w:trHeight w:val="312"/>
        </w:trPr>
        <w:tc>
          <w:tcPr>
            <w:tcW w:w="5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153,7</w:t>
            </w:r>
          </w:p>
        </w:tc>
      </w:tr>
      <w:tr w:rsidR="00522FA4" w:rsidRPr="00522FA4" w:rsidTr="00522FA4">
        <w:trPr>
          <w:trHeight w:val="312"/>
        </w:trPr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A4" w:rsidRPr="00522FA4" w:rsidTr="00522FA4">
        <w:trPr>
          <w:trHeight w:val="605"/>
        </w:trPr>
        <w:tc>
          <w:tcPr>
            <w:tcW w:w="5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 Изменение остатков средств на счетах по учету средств бюджета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153,7</w:t>
            </w:r>
          </w:p>
        </w:tc>
      </w:tr>
      <w:tr w:rsidR="00522FA4" w:rsidRPr="00522FA4" w:rsidTr="00522FA4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-6585,3</w:t>
            </w:r>
          </w:p>
        </w:tc>
      </w:tr>
      <w:tr w:rsidR="00522FA4" w:rsidRPr="00522FA4" w:rsidTr="00522FA4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-6585,3</w:t>
            </w:r>
          </w:p>
        </w:tc>
      </w:tr>
      <w:tr w:rsidR="00522FA4" w:rsidRPr="00522FA4" w:rsidTr="00522FA4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-6585,3</w:t>
            </w:r>
          </w:p>
        </w:tc>
      </w:tr>
      <w:tr w:rsidR="00522FA4" w:rsidRPr="00522FA4" w:rsidTr="00522FA4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-6585,3</w:t>
            </w:r>
          </w:p>
        </w:tc>
      </w:tr>
      <w:tr w:rsidR="00522FA4" w:rsidRPr="00522FA4" w:rsidTr="00522FA4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6739</w:t>
            </w:r>
          </w:p>
        </w:tc>
      </w:tr>
      <w:tr w:rsidR="00522FA4" w:rsidRPr="00522FA4" w:rsidTr="00522FA4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6739</w:t>
            </w:r>
          </w:p>
        </w:tc>
      </w:tr>
      <w:tr w:rsidR="00522FA4" w:rsidRPr="00522FA4" w:rsidTr="00522FA4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6739</w:t>
            </w:r>
          </w:p>
        </w:tc>
      </w:tr>
      <w:tr w:rsidR="00522FA4" w:rsidRPr="00522FA4" w:rsidTr="00522FA4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A4" w:rsidRPr="00522FA4" w:rsidRDefault="00522FA4" w:rsidP="00522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FA4">
              <w:rPr>
                <w:rFonts w:ascii="Times New Roman" w:hAnsi="Times New Roman" w:cs="Times New Roman"/>
                <w:sz w:val="24"/>
                <w:szCs w:val="24"/>
              </w:rPr>
              <w:t>6739</w:t>
            </w:r>
            <w:r w:rsidR="00A228E7">
              <w:rPr>
                <w:rFonts w:ascii="Times New Roman" w:hAnsi="Times New Roman" w:cs="Times New Roman"/>
                <w:sz w:val="24"/>
                <w:szCs w:val="24"/>
              </w:rPr>
              <w:t xml:space="preserve"> »;</w:t>
            </w:r>
          </w:p>
        </w:tc>
      </w:tr>
    </w:tbl>
    <w:p w:rsidR="00522FA4" w:rsidRPr="00522FA4" w:rsidRDefault="00522FA4" w:rsidP="00522FA4">
      <w:pPr>
        <w:widowControl/>
        <w:numPr>
          <w:ilvl w:val="0"/>
          <w:numId w:val="39"/>
        </w:numPr>
        <w:tabs>
          <w:tab w:val="left" w:pos="851"/>
          <w:tab w:val="left" w:pos="1134"/>
        </w:tabs>
        <w:autoSpaceDE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2FA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2 изложить в новой редакции:</w:t>
      </w:r>
    </w:p>
    <w:p w:rsidR="00522FA4" w:rsidRPr="00522FA4" w:rsidRDefault="00522FA4" w:rsidP="00522FA4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522FA4"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  <w:t>«Приложение № 2</w:t>
      </w:r>
    </w:p>
    <w:p w:rsidR="00522FA4" w:rsidRPr="00522FA4" w:rsidRDefault="00522FA4" w:rsidP="00522FA4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522FA4"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  <w:t xml:space="preserve">к решению Совет </w:t>
      </w:r>
    </w:p>
    <w:p w:rsidR="00A228E7" w:rsidRPr="00522FA4" w:rsidRDefault="00A228E7" w:rsidP="00A228E7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Исергаповского</w:t>
      </w: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A228E7" w:rsidRPr="00522FA4" w:rsidRDefault="00A228E7" w:rsidP="00A228E7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bCs/>
          <w:sz w:val="24"/>
          <w:szCs w:val="28"/>
        </w:rPr>
        <w:t>от 1</w:t>
      </w:r>
      <w:r>
        <w:rPr>
          <w:rFonts w:ascii="Times New Roman" w:hAnsi="Times New Roman" w:cs="Times New Roman"/>
          <w:bCs/>
          <w:sz w:val="24"/>
          <w:szCs w:val="28"/>
        </w:rPr>
        <w:t>8 декабря 2024 г. №</w:t>
      </w:r>
      <w:r w:rsidRPr="00522FA4">
        <w:rPr>
          <w:rFonts w:ascii="Times New Roman" w:hAnsi="Times New Roman" w:cs="Times New Roman"/>
          <w:bCs/>
          <w:sz w:val="24"/>
          <w:szCs w:val="28"/>
        </w:rPr>
        <w:t>1</w:t>
      </w:r>
      <w:r>
        <w:rPr>
          <w:rFonts w:ascii="Times New Roman" w:hAnsi="Times New Roman" w:cs="Times New Roman"/>
          <w:bCs/>
          <w:sz w:val="24"/>
          <w:szCs w:val="28"/>
        </w:rPr>
        <w:t>22</w:t>
      </w:r>
    </w:p>
    <w:p w:rsidR="00522FA4" w:rsidRPr="00522FA4" w:rsidRDefault="00522FA4" w:rsidP="00522FA4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</w:p>
    <w:p w:rsidR="00522FA4" w:rsidRPr="00522FA4" w:rsidRDefault="00522FA4" w:rsidP="00522FA4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522FA4"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  <w:t>Таблица №1</w:t>
      </w:r>
    </w:p>
    <w:p w:rsidR="00522FA4" w:rsidRPr="00522FA4" w:rsidRDefault="00522FA4" w:rsidP="00522FA4">
      <w:pPr>
        <w:tabs>
          <w:tab w:val="left" w:pos="993"/>
        </w:tabs>
        <w:ind w:left="36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22FA4" w:rsidRPr="00522FA4" w:rsidRDefault="00522FA4" w:rsidP="00522FA4">
      <w:pPr>
        <w:tabs>
          <w:tab w:val="left" w:pos="851"/>
          <w:tab w:val="left" w:pos="1134"/>
        </w:tabs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2FA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Объемы прогнозируемых доходов бюджета</w:t>
      </w:r>
    </w:p>
    <w:p w:rsidR="00522FA4" w:rsidRPr="00522FA4" w:rsidRDefault="001C2F3F" w:rsidP="00522FA4">
      <w:pPr>
        <w:tabs>
          <w:tab w:val="left" w:pos="851"/>
          <w:tab w:val="left" w:pos="1134"/>
        </w:tabs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522FA4" w:rsidRPr="00522FA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522FA4" w:rsidRPr="00522FA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на 2025 год</w:t>
      </w:r>
    </w:p>
    <w:p w:rsidR="00522FA4" w:rsidRPr="00522FA4" w:rsidRDefault="00522FA4" w:rsidP="00522FA4">
      <w:pPr>
        <w:tabs>
          <w:tab w:val="left" w:pos="851"/>
          <w:tab w:val="left" w:pos="1134"/>
        </w:tabs>
        <w:ind w:left="36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2FA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522FA4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842"/>
        <w:gridCol w:w="2410"/>
        <w:gridCol w:w="1417"/>
      </w:tblGrid>
      <w:tr w:rsidR="00522FA4" w:rsidRPr="001C2F3F" w:rsidTr="001C2F3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2F3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Наименование показателя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2F3F">
              <w:rPr>
                <w:rFonts w:ascii="Times New Roman" w:hAnsi="Times New Roman" w:cs="Times New Roman"/>
                <w:b/>
                <w:bCs/>
                <w:color w:val="000000"/>
              </w:rPr>
              <w:t>Группа, подгруппа, статья кода вида доходов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2F3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Сумма </w:t>
            </w:r>
          </w:p>
        </w:tc>
      </w:tr>
      <w:tr w:rsidR="00522FA4" w:rsidRPr="001C2F3F" w:rsidTr="001C2F3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2F3F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2F3F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2F3F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522FA4" w:rsidRPr="001C2F3F" w:rsidTr="001C2F3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2F3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1 00 00000 00 0000 000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2F3F">
              <w:rPr>
                <w:rFonts w:ascii="Times New Roman" w:hAnsi="Times New Roman" w:cs="Times New Roman"/>
                <w:b/>
                <w:bCs/>
                <w:color w:val="000000"/>
              </w:rPr>
              <w:t>5 753,0</w:t>
            </w:r>
          </w:p>
        </w:tc>
      </w:tr>
      <w:tr w:rsidR="00522FA4" w:rsidRPr="001C2F3F" w:rsidTr="001C2F3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2F3F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НАЛОГИ НА ПРИБЫЛЬ,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1 01 00000 00 0000 000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1 753,0</w:t>
            </w:r>
          </w:p>
        </w:tc>
      </w:tr>
      <w:tr w:rsidR="00522FA4" w:rsidRPr="001C2F3F" w:rsidTr="00A228E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1 01 02000 01 0000 110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1 753,0</w:t>
            </w:r>
          </w:p>
        </w:tc>
      </w:tr>
      <w:tr w:rsidR="00522FA4" w:rsidRPr="001C2F3F" w:rsidTr="001C2F3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2F3F">
              <w:rPr>
                <w:rFonts w:ascii="Times New Roman" w:hAnsi="Times New Roman" w:cs="Times New Roman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1 05 00000 00 0000 000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</w:tr>
      <w:tr w:rsidR="00522FA4" w:rsidRPr="001C2F3F" w:rsidTr="001C2F3F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1 05 03000 01 0000 110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</w:tr>
      <w:tr w:rsidR="00522FA4" w:rsidRPr="001C2F3F" w:rsidTr="001C2F3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2F3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НАЛОГИ НА ИМУЩЕСТВО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1 06 00000 00 0000 000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3 920,0</w:t>
            </w:r>
          </w:p>
        </w:tc>
      </w:tr>
      <w:tr w:rsidR="00522FA4" w:rsidRPr="001C2F3F" w:rsidTr="001C2F3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1 06 01000 00 0000 110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270,0</w:t>
            </w:r>
          </w:p>
        </w:tc>
      </w:tr>
      <w:tr w:rsidR="00522FA4" w:rsidRPr="001C2F3F" w:rsidTr="001C2F3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1 06 06000 00 0000 110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3 650,0</w:t>
            </w:r>
          </w:p>
        </w:tc>
      </w:tr>
      <w:tr w:rsidR="00522FA4" w:rsidRPr="001C2F3F" w:rsidTr="001C2F3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Земельный налог с организаций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1 06 06030 00 0000 110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3 000,0</w:t>
            </w:r>
          </w:p>
        </w:tc>
      </w:tr>
      <w:tr w:rsidR="00522FA4" w:rsidRPr="001C2F3F" w:rsidTr="001C2F3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 xml:space="preserve">Земельный налог с физических лиц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1 06 06040 00 0000 110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650,0</w:t>
            </w:r>
          </w:p>
        </w:tc>
      </w:tr>
      <w:tr w:rsidR="00522FA4" w:rsidRPr="001C2F3F" w:rsidTr="001C2F3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2F3F">
              <w:rPr>
                <w:rFonts w:ascii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2 00 00000 00 0000 000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2F3F">
              <w:rPr>
                <w:rFonts w:ascii="Times New Roman" w:hAnsi="Times New Roman" w:cs="Times New Roman"/>
                <w:b/>
                <w:bCs/>
                <w:color w:val="000000"/>
              </w:rPr>
              <w:t>832,3</w:t>
            </w:r>
          </w:p>
        </w:tc>
      </w:tr>
      <w:tr w:rsidR="00522FA4" w:rsidRPr="001C2F3F" w:rsidTr="001C2F3F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2F3F">
              <w:rPr>
                <w:rFonts w:ascii="Times New Roman" w:hAnsi="Times New Roman" w:cs="Times New Roman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2 02 10000 00 0000 150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288,3</w:t>
            </w:r>
          </w:p>
        </w:tc>
      </w:tr>
      <w:tr w:rsidR="00522FA4" w:rsidRPr="001C2F3F" w:rsidTr="001C2F3F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2 02 16001 00 0000 150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288,3</w:t>
            </w:r>
          </w:p>
        </w:tc>
      </w:tr>
      <w:tr w:rsidR="00522FA4" w:rsidRPr="001C2F3F" w:rsidTr="001C2F3F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2F3F">
              <w:rPr>
                <w:rFonts w:ascii="Times New Roman" w:hAnsi="Times New Roman" w:cs="Times New Roman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182,9</w:t>
            </w:r>
          </w:p>
        </w:tc>
      </w:tr>
      <w:tr w:rsidR="00522FA4" w:rsidRPr="001C2F3F" w:rsidTr="001C2F3F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2 02 35118 00 0000 150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182,9</w:t>
            </w:r>
          </w:p>
        </w:tc>
      </w:tr>
      <w:tr w:rsidR="00522FA4" w:rsidRPr="001C2F3F" w:rsidTr="001C2F3F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2 02 35118 10 0000 150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182,9</w:t>
            </w:r>
          </w:p>
        </w:tc>
      </w:tr>
      <w:tr w:rsidR="00522FA4" w:rsidRPr="001C2F3F" w:rsidTr="001C2F3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2F3F">
              <w:rPr>
                <w:rFonts w:ascii="Times New Roman" w:hAnsi="Times New Roman" w:cs="Times New Roman"/>
                <w:b/>
                <w:bCs/>
                <w:color w:val="000000"/>
              </w:rPr>
              <w:t>Иные межбюджетные тра</w:t>
            </w:r>
            <w:r w:rsidR="001C2F3F">
              <w:rPr>
                <w:rFonts w:ascii="Times New Roman" w:hAnsi="Times New Roman" w:cs="Times New Roman"/>
                <w:b/>
                <w:bCs/>
                <w:color w:val="000000"/>
              </w:rPr>
              <w:t>н</w:t>
            </w:r>
            <w:r w:rsidRPr="001C2F3F">
              <w:rPr>
                <w:rFonts w:ascii="Times New Roman" w:hAnsi="Times New Roman" w:cs="Times New Roman"/>
                <w:b/>
                <w:bCs/>
                <w:color w:val="000000"/>
              </w:rPr>
              <w:t>сферты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2.02.40000.00.0000.150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361,1</w:t>
            </w:r>
          </w:p>
        </w:tc>
      </w:tr>
      <w:tr w:rsidR="00522FA4" w:rsidRPr="001C2F3F" w:rsidTr="001C2F3F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2.02.49999.00.0000.150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F3F">
              <w:rPr>
                <w:rFonts w:ascii="Times New Roman" w:hAnsi="Times New Roman" w:cs="Times New Roman"/>
                <w:color w:val="000000"/>
              </w:rPr>
              <w:t>361,1</w:t>
            </w:r>
          </w:p>
        </w:tc>
      </w:tr>
      <w:tr w:rsidR="00522FA4" w:rsidRPr="001C2F3F" w:rsidTr="001C2F3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2F3F">
              <w:rPr>
                <w:rFonts w:ascii="Times New Roman" w:hAnsi="Times New Roman" w:cs="Times New Roman"/>
                <w:b/>
                <w:bCs/>
                <w:color w:val="000000"/>
              </w:rPr>
              <w:t>ВСЕГО ДОХОДОВ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2F3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2FA4" w:rsidRPr="001C2F3F" w:rsidRDefault="00522FA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C2F3F">
              <w:rPr>
                <w:rFonts w:ascii="Times New Roman" w:hAnsi="Times New Roman" w:cs="Times New Roman"/>
                <w:b/>
                <w:bCs/>
                <w:color w:val="000000"/>
              </w:rPr>
              <w:t>6 585,3</w:t>
            </w:r>
            <w:r w:rsidR="00A228E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A228E7" w:rsidRPr="00A228E7">
              <w:rPr>
                <w:rFonts w:ascii="Times New Roman" w:hAnsi="Times New Roman" w:cs="Times New Roman"/>
                <w:bCs/>
                <w:color w:val="000000"/>
              </w:rPr>
              <w:t>»;</w:t>
            </w:r>
          </w:p>
        </w:tc>
      </w:tr>
    </w:tbl>
    <w:p w:rsidR="00522FA4" w:rsidRPr="00522FA4" w:rsidRDefault="00522FA4" w:rsidP="00522FA4">
      <w:pPr>
        <w:widowControl/>
        <w:numPr>
          <w:ilvl w:val="0"/>
          <w:numId w:val="39"/>
        </w:numPr>
        <w:tabs>
          <w:tab w:val="left" w:pos="993"/>
        </w:tabs>
        <w:autoSpaceDE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2FA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3 изложить в новой редакции:</w:t>
      </w:r>
    </w:p>
    <w:p w:rsidR="00522FA4" w:rsidRPr="001C2F3F" w:rsidRDefault="00522FA4" w:rsidP="00522FA4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  <w:r w:rsidRPr="001C2F3F">
        <w:rPr>
          <w:rFonts w:ascii="Times New Roman" w:hAnsi="Times New Roman" w:cs="Times New Roman"/>
          <w:color w:val="000000"/>
          <w:sz w:val="24"/>
          <w:szCs w:val="28"/>
        </w:rPr>
        <w:t xml:space="preserve">«Приложение № 3 </w:t>
      </w:r>
    </w:p>
    <w:p w:rsidR="00522FA4" w:rsidRPr="001C2F3F" w:rsidRDefault="00522FA4" w:rsidP="00522FA4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C2F3F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A228E7" w:rsidRPr="00522FA4" w:rsidRDefault="00A228E7" w:rsidP="00A228E7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Исергаповского</w:t>
      </w: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A228E7" w:rsidRPr="00522FA4" w:rsidRDefault="00A228E7" w:rsidP="00A228E7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bCs/>
          <w:sz w:val="24"/>
          <w:szCs w:val="28"/>
        </w:rPr>
        <w:t>от 1</w:t>
      </w:r>
      <w:r>
        <w:rPr>
          <w:rFonts w:ascii="Times New Roman" w:hAnsi="Times New Roman" w:cs="Times New Roman"/>
          <w:bCs/>
          <w:sz w:val="24"/>
          <w:szCs w:val="28"/>
        </w:rPr>
        <w:t>8 декабря 2024 г. №</w:t>
      </w:r>
      <w:r w:rsidRPr="00522FA4">
        <w:rPr>
          <w:rFonts w:ascii="Times New Roman" w:hAnsi="Times New Roman" w:cs="Times New Roman"/>
          <w:bCs/>
          <w:sz w:val="24"/>
          <w:szCs w:val="28"/>
        </w:rPr>
        <w:t>1</w:t>
      </w:r>
      <w:r>
        <w:rPr>
          <w:rFonts w:ascii="Times New Roman" w:hAnsi="Times New Roman" w:cs="Times New Roman"/>
          <w:bCs/>
          <w:sz w:val="24"/>
          <w:szCs w:val="28"/>
        </w:rPr>
        <w:t>22</w:t>
      </w:r>
    </w:p>
    <w:p w:rsidR="00522FA4" w:rsidRPr="001C2F3F" w:rsidRDefault="00522FA4" w:rsidP="00522FA4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</w:p>
    <w:p w:rsidR="00522FA4" w:rsidRPr="00522FA4" w:rsidRDefault="00522FA4" w:rsidP="00522FA4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C2F3F">
        <w:rPr>
          <w:rFonts w:ascii="Times New Roman" w:hAnsi="Times New Roman" w:cs="Times New Roman"/>
          <w:color w:val="000000"/>
          <w:sz w:val="24"/>
          <w:szCs w:val="28"/>
        </w:rPr>
        <w:t>Таблица 1</w:t>
      </w:r>
    </w:p>
    <w:p w:rsidR="00522FA4" w:rsidRPr="00522FA4" w:rsidRDefault="00522FA4" w:rsidP="00522FA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2FA4">
        <w:rPr>
          <w:rFonts w:ascii="Times New Roman" w:hAnsi="Times New Roman" w:cs="Times New Roman"/>
          <w:color w:val="000000"/>
          <w:sz w:val="28"/>
          <w:szCs w:val="28"/>
        </w:rPr>
        <w:t>Ведомственная структура расходов бюджета</w:t>
      </w:r>
    </w:p>
    <w:p w:rsidR="00522FA4" w:rsidRPr="00522FA4" w:rsidRDefault="001E4EF0" w:rsidP="00522FA4">
      <w:pPr>
        <w:tabs>
          <w:tab w:val="left" w:pos="993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522FA4" w:rsidRPr="00522FA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522FA4" w:rsidRPr="00A228E7" w:rsidRDefault="00522FA4" w:rsidP="00522FA4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A228E7"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531"/>
        <w:gridCol w:w="612"/>
        <w:gridCol w:w="567"/>
        <w:gridCol w:w="522"/>
        <w:gridCol w:w="1418"/>
        <w:gridCol w:w="709"/>
        <w:gridCol w:w="1275"/>
      </w:tblGrid>
      <w:tr w:rsidR="001C2F3F" w:rsidRPr="001C2F3F" w:rsidTr="00A228E7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99" w:right="-2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Совет Исергаповского сельского поселения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723,9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723,9</w:t>
            </w:r>
          </w:p>
        </w:tc>
      </w:tr>
      <w:tr w:rsidR="001C2F3F" w:rsidRPr="001C2F3F" w:rsidTr="00A228E7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723,9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Непрогра</w:t>
            </w:r>
            <w:r w:rsidR="00A228E7">
              <w:rPr>
                <w:rFonts w:ascii="Times New Roman" w:hAnsi="Times New Roman" w:cs="Times New Roman"/>
              </w:rPr>
              <w:t>м</w:t>
            </w:r>
            <w:r w:rsidRPr="001C2F3F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723,9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723,9</w:t>
            </w:r>
          </w:p>
        </w:tc>
      </w:tr>
      <w:tr w:rsidR="001C2F3F" w:rsidRPr="001C2F3F" w:rsidTr="00A228E7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723,9</w:t>
            </w:r>
          </w:p>
        </w:tc>
      </w:tr>
      <w:tr w:rsidR="001C2F3F" w:rsidRPr="001C2F3F" w:rsidTr="00A228E7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lastRenderedPageBreak/>
              <w:t>Исполнительный комитет</w:t>
            </w:r>
            <w:r w:rsidRPr="001C2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C2F3F">
              <w:rPr>
                <w:rFonts w:ascii="Times New Roman" w:hAnsi="Times New Roman" w:cs="Times New Roman"/>
                <w:b/>
                <w:bCs/>
              </w:rPr>
              <w:t>Исергаповского сельского поселения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6015,1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1087,4</w:t>
            </w:r>
          </w:p>
        </w:tc>
      </w:tr>
      <w:tr w:rsidR="001C2F3F" w:rsidRPr="001C2F3F" w:rsidTr="00A228E7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836,7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836,7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836,7</w:t>
            </w:r>
          </w:p>
        </w:tc>
      </w:tr>
      <w:tr w:rsidR="001C2F3F" w:rsidRPr="001C2F3F" w:rsidTr="00A228E7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583,2</w:t>
            </w:r>
          </w:p>
        </w:tc>
      </w:tr>
      <w:tr w:rsidR="001C2F3F" w:rsidRPr="001C2F3F" w:rsidTr="00A228E7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251,5</w:t>
            </w:r>
          </w:p>
        </w:tc>
      </w:tr>
      <w:tr w:rsidR="001C2F3F" w:rsidRPr="001C2F3F" w:rsidTr="00A228E7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2,0</w:t>
            </w:r>
          </w:p>
        </w:tc>
      </w:tr>
      <w:tr w:rsidR="001C2F3F" w:rsidRPr="001C2F3F" w:rsidTr="00A228E7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250,7</w:t>
            </w:r>
          </w:p>
        </w:tc>
      </w:tr>
      <w:tr w:rsidR="001C2F3F" w:rsidRPr="001C2F3F" w:rsidTr="00A228E7">
        <w:trPr>
          <w:trHeight w:val="17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236,2</w:t>
            </w:r>
          </w:p>
        </w:tc>
      </w:tr>
      <w:tr w:rsidR="001C2F3F" w:rsidRPr="001C2F3F" w:rsidTr="00A228E7">
        <w:trPr>
          <w:trHeight w:val="25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236,2</w:t>
            </w:r>
          </w:p>
        </w:tc>
      </w:tr>
      <w:tr w:rsidR="001C2F3F" w:rsidRPr="001C2F3F" w:rsidTr="00A228E7">
        <w:trPr>
          <w:trHeight w:val="61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8,5</w:t>
            </w:r>
          </w:p>
        </w:tc>
      </w:tr>
      <w:tr w:rsidR="001C2F3F" w:rsidRPr="001C2F3F" w:rsidTr="00A228E7">
        <w:trPr>
          <w:trHeight w:val="47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8,5</w:t>
            </w:r>
          </w:p>
        </w:tc>
      </w:tr>
      <w:tr w:rsidR="001C2F3F" w:rsidRPr="001C2F3F" w:rsidTr="00A228E7">
        <w:trPr>
          <w:trHeight w:val="18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6,0</w:t>
            </w:r>
          </w:p>
        </w:tc>
      </w:tr>
      <w:tr w:rsidR="001C2F3F" w:rsidRPr="001C2F3F" w:rsidTr="00A228E7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4,0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4,0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2,0</w:t>
            </w:r>
          </w:p>
        </w:tc>
      </w:tr>
      <w:tr w:rsidR="001C2F3F" w:rsidRPr="001C2F3F" w:rsidTr="00A228E7">
        <w:trPr>
          <w:trHeight w:val="8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2,0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182,9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182,9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182,9</w:t>
            </w:r>
          </w:p>
        </w:tc>
      </w:tr>
      <w:tr w:rsidR="001C2F3F" w:rsidRPr="001C2F3F" w:rsidTr="00A228E7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182,9</w:t>
            </w:r>
          </w:p>
        </w:tc>
      </w:tr>
      <w:tr w:rsidR="001C2F3F" w:rsidRPr="001C2F3F" w:rsidTr="00A228E7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164,4</w:t>
            </w:r>
          </w:p>
        </w:tc>
      </w:tr>
      <w:tr w:rsidR="001C2F3F" w:rsidRPr="001C2F3F" w:rsidTr="00A228E7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18,5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329,2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329,2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329,2</w:t>
            </w:r>
          </w:p>
        </w:tc>
      </w:tr>
      <w:tr w:rsidR="001C2F3F" w:rsidRPr="001C2F3F" w:rsidTr="00A228E7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329,2</w:t>
            </w:r>
          </w:p>
        </w:tc>
      </w:tr>
      <w:tr w:rsidR="001C2F3F" w:rsidRPr="001C2F3F" w:rsidTr="00A228E7">
        <w:trPr>
          <w:trHeight w:val="30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329,2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255,7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255,7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255,7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115,6</w:t>
            </w:r>
          </w:p>
        </w:tc>
      </w:tr>
      <w:tr w:rsidR="001C2F3F" w:rsidRPr="001C2F3F" w:rsidTr="00A228E7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115,6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7,9</w:t>
            </w:r>
          </w:p>
        </w:tc>
      </w:tr>
      <w:tr w:rsidR="001C2F3F" w:rsidRPr="001C2F3F" w:rsidTr="00A228E7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7,9</w:t>
            </w:r>
          </w:p>
        </w:tc>
      </w:tr>
      <w:tr w:rsidR="001C2F3F" w:rsidRPr="001C2F3F" w:rsidTr="00A228E7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132,2</w:t>
            </w:r>
          </w:p>
        </w:tc>
      </w:tr>
      <w:tr w:rsidR="001C2F3F" w:rsidRPr="001C2F3F" w:rsidTr="00A228E7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132,2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4149,9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4149,9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4149,9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96,5</w:t>
            </w:r>
          </w:p>
        </w:tc>
      </w:tr>
      <w:tr w:rsidR="001C2F3F" w:rsidRPr="001C2F3F" w:rsidTr="00A228E7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96,5</w:t>
            </w:r>
          </w:p>
        </w:tc>
      </w:tr>
      <w:tr w:rsidR="001C2F3F" w:rsidRPr="001C2F3F" w:rsidTr="00A228E7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1498,1</w:t>
            </w:r>
          </w:p>
        </w:tc>
      </w:tr>
      <w:tr w:rsidR="001C2F3F" w:rsidRPr="001C2F3F" w:rsidTr="00A228E7">
        <w:trPr>
          <w:trHeight w:val="3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1496,1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2,0</w:t>
            </w:r>
          </w:p>
        </w:tc>
      </w:tr>
      <w:tr w:rsidR="001C2F3F" w:rsidRPr="001C2F3F" w:rsidTr="00A228E7">
        <w:trPr>
          <w:trHeight w:val="103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2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2555,3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2555,3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A228E7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Массовый </w:t>
            </w:r>
            <w:r w:rsidR="001C2F3F" w:rsidRPr="001C2F3F">
              <w:rPr>
                <w:rFonts w:ascii="Times New Roman" w:hAnsi="Times New Roman" w:cs="Times New Roman"/>
                <w:b/>
                <w:bCs/>
              </w:rPr>
              <w:t>спорт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F3F" w:rsidRPr="001C2F3F" w:rsidRDefault="00A228E7" w:rsidP="001C2F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</w:t>
            </w:r>
            <w:r w:rsidR="001C2F3F" w:rsidRPr="001C2F3F">
              <w:rPr>
                <w:rFonts w:ascii="Times New Roman" w:hAnsi="Times New Roman" w:cs="Times New Roman"/>
                <w:color w:val="000000"/>
              </w:rPr>
              <w:t>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10,0</w:t>
            </w:r>
          </w:p>
        </w:tc>
      </w:tr>
      <w:tr w:rsidR="001C2F3F" w:rsidRPr="001C2F3F" w:rsidTr="00A228E7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10,0</w:t>
            </w:r>
          </w:p>
        </w:tc>
      </w:tr>
      <w:tr w:rsidR="001C2F3F" w:rsidRPr="001C2F3F" w:rsidTr="00A228E7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A228E7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10,0</w:t>
            </w:r>
          </w:p>
        </w:tc>
      </w:tr>
      <w:tr w:rsidR="001C2F3F" w:rsidRPr="001C2F3F" w:rsidTr="00A228E7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2F3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F3F" w:rsidRPr="001C2F3F" w:rsidRDefault="001C2F3F" w:rsidP="001C2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F3F">
              <w:rPr>
                <w:rFonts w:ascii="Times New Roman" w:hAnsi="Times New Roman" w:cs="Times New Roman"/>
                <w:b/>
                <w:bCs/>
              </w:rPr>
              <w:t>6739,0</w:t>
            </w:r>
            <w:r w:rsidR="00A228E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228E7" w:rsidRPr="00A228E7">
              <w:rPr>
                <w:rFonts w:ascii="Times New Roman" w:hAnsi="Times New Roman" w:cs="Times New Roman"/>
                <w:bCs/>
              </w:rPr>
              <w:t>»;</w:t>
            </w:r>
          </w:p>
        </w:tc>
      </w:tr>
    </w:tbl>
    <w:p w:rsidR="00522FA4" w:rsidRPr="00522FA4" w:rsidRDefault="00522FA4" w:rsidP="00522FA4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22FA4" w:rsidRPr="00522FA4" w:rsidRDefault="00522FA4" w:rsidP="00522FA4">
      <w:pPr>
        <w:widowControl/>
        <w:numPr>
          <w:ilvl w:val="0"/>
          <w:numId w:val="39"/>
        </w:numPr>
        <w:tabs>
          <w:tab w:val="left" w:pos="1134"/>
        </w:tabs>
        <w:autoSpaceDE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2FA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A228E7" w:rsidRDefault="00A228E7" w:rsidP="00522FA4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A228E7" w:rsidRDefault="00A228E7" w:rsidP="00522FA4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522FA4" w:rsidRPr="00A228E7" w:rsidRDefault="00522FA4" w:rsidP="00522FA4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sz w:val="24"/>
          <w:szCs w:val="28"/>
        </w:rPr>
      </w:pPr>
      <w:r w:rsidRPr="00A228E7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«Приложение № 4 </w:t>
      </w:r>
    </w:p>
    <w:p w:rsidR="00522FA4" w:rsidRPr="00A228E7" w:rsidRDefault="00522FA4" w:rsidP="00522FA4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A228E7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1E4EF0" w:rsidRPr="00522FA4" w:rsidRDefault="001E4EF0" w:rsidP="001E4EF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Исергаповского</w:t>
      </w: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1E4EF0" w:rsidRPr="00522FA4" w:rsidRDefault="001E4EF0" w:rsidP="001E4EF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bCs/>
          <w:sz w:val="24"/>
          <w:szCs w:val="28"/>
        </w:rPr>
        <w:t>от 1</w:t>
      </w:r>
      <w:r>
        <w:rPr>
          <w:rFonts w:ascii="Times New Roman" w:hAnsi="Times New Roman" w:cs="Times New Roman"/>
          <w:bCs/>
          <w:sz w:val="24"/>
          <w:szCs w:val="28"/>
        </w:rPr>
        <w:t>8 декабря 2024 г. №</w:t>
      </w:r>
      <w:r w:rsidRPr="00522FA4">
        <w:rPr>
          <w:rFonts w:ascii="Times New Roman" w:hAnsi="Times New Roman" w:cs="Times New Roman"/>
          <w:bCs/>
          <w:sz w:val="24"/>
          <w:szCs w:val="28"/>
        </w:rPr>
        <w:t>1</w:t>
      </w:r>
      <w:r>
        <w:rPr>
          <w:rFonts w:ascii="Times New Roman" w:hAnsi="Times New Roman" w:cs="Times New Roman"/>
          <w:bCs/>
          <w:sz w:val="24"/>
          <w:szCs w:val="28"/>
        </w:rPr>
        <w:t>22</w:t>
      </w:r>
    </w:p>
    <w:p w:rsidR="00522FA4" w:rsidRPr="00A228E7" w:rsidRDefault="00522FA4" w:rsidP="00522FA4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sz w:val="24"/>
          <w:szCs w:val="28"/>
        </w:rPr>
      </w:pPr>
    </w:p>
    <w:p w:rsidR="00522FA4" w:rsidRPr="00A228E7" w:rsidRDefault="00522FA4" w:rsidP="00522FA4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A228E7">
        <w:rPr>
          <w:rFonts w:ascii="Times New Roman" w:hAnsi="Times New Roman" w:cs="Times New Roman"/>
          <w:color w:val="000000"/>
          <w:sz w:val="24"/>
          <w:szCs w:val="28"/>
        </w:rPr>
        <w:t>Таблица №1</w:t>
      </w:r>
    </w:p>
    <w:p w:rsidR="00522FA4" w:rsidRPr="00522FA4" w:rsidRDefault="00522FA4" w:rsidP="00522FA4">
      <w:pPr>
        <w:tabs>
          <w:tab w:val="left" w:pos="1134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22FA4" w:rsidRPr="00522FA4" w:rsidRDefault="00522FA4" w:rsidP="00A228E7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2FA4">
        <w:rPr>
          <w:rFonts w:ascii="Times New Roman" w:hAnsi="Times New Roman" w:cs="Times New Roman"/>
          <w:color w:val="000000"/>
          <w:sz w:val="28"/>
          <w:szCs w:val="28"/>
        </w:rPr>
        <w:t>Распределение бюджетных ассигнований по разделам и подразделам,</w:t>
      </w:r>
    </w:p>
    <w:p w:rsidR="00522FA4" w:rsidRPr="00522FA4" w:rsidRDefault="00522FA4" w:rsidP="00A228E7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2FA4">
        <w:rPr>
          <w:rFonts w:ascii="Times New Roman" w:hAnsi="Times New Roman" w:cs="Times New Roman"/>
          <w:color w:val="000000"/>
          <w:sz w:val="28"/>
          <w:szCs w:val="28"/>
        </w:rPr>
        <w:t>целевым статьям и группам видов расходов классификации расходов бюджета</w:t>
      </w:r>
    </w:p>
    <w:p w:rsidR="00522FA4" w:rsidRPr="00522FA4" w:rsidRDefault="00A228E7" w:rsidP="00A228E7">
      <w:pPr>
        <w:tabs>
          <w:tab w:val="left" w:pos="993"/>
        </w:tabs>
        <w:ind w:firstLine="0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Исергаповского </w:t>
      </w:r>
      <w:r w:rsidR="00522FA4" w:rsidRPr="00522FA4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на 2025 год</w:t>
      </w:r>
    </w:p>
    <w:p w:rsidR="00522FA4" w:rsidRPr="00A228E7" w:rsidRDefault="00522FA4" w:rsidP="00522FA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A228E7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957"/>
        <w:gridCol w:w="567"/>
        <w:gridCol w:w="556"/>
        <w:gridCol w:w="1580"/>
        <w:gridCol w:w="680"/>
        <w:gridCol w:w="1294"/>
      </w:tblGrid>
      <w:tr w:rsidR="00A228E7" w:rsidRPr="00A228E7" w:rsidTr="00A228E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A228E7" w:rsidRPr="00A228E7" w:rsidTr="00A228E7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1811,3</w:t>
            </w:r>
          </w:p>
        </w:tc>
      </w:tr>
      <w:tr w:rsidR="00A228E7" w:rsidRPr="00A228E7" w:rsidTr="00A228E7">
        <w:trPr>
          <w:trHeight w:val="1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723,9</w:t>
            </w:r>
          </w:p>
        </w:tc>
      </w:tr>
      <w:tr w:rsidR="00A228E7" w:rsidRPr="00A228E7" w:rsidTr="00A228E7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Непрогра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A228E7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723,9</w:t>
            </w:r>
          </w:p>
        </w:tc>
      </w:tr>
      <w:tr w:rsidR="00A228E7" w:rsidRPr="00A228E7" w:rsidTr="00A228E7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723,9</w:t>
            </w:r>
          </w:p>
        </w:tc>
      </w:tr>
      <w:tr w:rsidR="00A228E7" w:rsidRPr="00A228E7" w:rsidTr="00A228E7">
        <w:trPr>
          <w:trHeight w:val="3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723,9</w:t>
            </w:r>
          </w:p>
        </w:tc>
      </w:tr>
      <w:tr w:rsidR="00A228E7" w:rsidRPr="00A228E7" w:rsidTr="00A228E7">
        <w:trPr>
          <w:trHeight w:val="37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836,7</w:t>
            </w:r>
          </w:p>
        </w:tc>
      </w:tr>
      <w:tr w:rsidR="00A228E7" w:rsidRPr="00A228E7" w:rsidTr="00A228E7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836,7</w:t>
            </w:r>
          </w:p>
        </w:tc>
      </w:tr>
      <w:tr w:rsidR="00A228E7" w:rsidRPr="00A228E7" w:rsidTr="00A228E7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836,7</w:t>
            </w:r>
          </w:p>
        </w:tc>
      </w:tr>
      <w:tr w:rsidR="00A228E7" w:rsidRPr="00A228E7" w:rsidTr="00A228E7">
        <w:trPr>
          <w:trHeight w:val="49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583,2</w:t>
            </w:r>
          </w:p>
        </w:tc>
      </w:tr>
      <w:tr w:rsidR="00A228E7" w:rsidRPr="00A228E7" w:rsidTr="00A228E7">
        <w:trPr>
          <w:trHeight w:val="55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251,5</w:t>
            </w:r>
          </w:p>
        </w:tc>
      </w:tr>
      <w:tr w:rsidR="00A228E7" w:rsidRPr="00A228E7" w:rsidTr="00A228E7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2,0</w:t>
            </w:r>
          </w:p>
        </w:tc>
      </w:tr>
      <w:tr w:rsidR="00A228E7" w:rsidRPr="00A228E7" w:rsidTr="00A228E7">
        <w:trPr>
          <w:trHeight w:val="3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250,7</w:t>
            </w:r>
          </w:p>
        </w:tc>
      </w:tr>
      <w:tr w:rsidR="00A228E7" w:rsidRPr="00A228E7" w:rsidTr="00A228E7">
        <w:trPr>
          <w:trHeight w:val="3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236,2</w:t>
            </w:r>
          </w:p>
        </w:tc>
      </w:tr>
      <w:tr w:rsidR="00A228E7" w:rsidRPr="00A228E7" w:rsidTr="00A228E7">
        <w:trPr>
          <w:trHeight w:val="3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236,2</w:t>
            </w:r>
          </w:p>
        </w:tc>
      </w:tr>
      <w:tr w:rsidR="00A228E7" w:rsidRPr="00A228E7" w:rsidTr="00A228E7">
        <w:trPr>
          <w:trHeight w:val="83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8,5</w:t>
            </w:r>
          </w:p>
        </w:tc>
      </w:tr>
      <w:tr w:rsidR="00A228E7" w:rsidRPr="00A228E7" w:rsidTr="00A228E7">
        <w:trPr>
          <w:trHeight w:val="13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8,5</w:t>
            </w:r>
          </w:p>
        </w:tc>
      </w:tr>
      <w:tr w:rsidR="00A228E7" w:rsidRPr="00A228E7" w:rsidTr="00A228E7">
        <w:trPr>
          <w:trHeight w:val="13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6,0</w:t>
            </w:r>
          </w:p>
        </w:tc>
      </w:tr>
      <w:tr w:rsidR="00A228E7" w:rsidRPr="00A228E7" w:rsidTr="00A228E7">
        <w:trPr>
          <w:trHeight w:val="2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4,0</w:t>
            </w:r>
          </w:p>
        </w:tc>
      </w:tr>
      <w:tr w:rsidR="00A228E7" w:rsidRPr="00A228E7" w:rsidTr="00A228E7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4,0</w:t>
            </w:r>
          </w:p>
        </w:tc>
      </w:tr>
      <w:tr w:rsidR="00A228E7" w:rsidRPr="00A228E7" w:rsidTr="00A228E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2,0</w:t>
            </w:r>
          </w:p>
        </w:tc>
      </w:tr>
      <w:tr w:rsidR="00A228E7" w:rsidRPr="00A228E7" w:rsidTr="00A228E7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2,0</w:t>
            </w:r>
          </w:p>
        </w:tc>
      </w:tr>
      <w:tr w:rsidR="00A228E7" w:rsidRPr="00A228E7" w:rsidTr="00A228E7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182,9</w:t>
            </w:r>
          </w:p>
        </w:tc>
      </w:tr>
      <w:tr w:rsidR="00A228E7" w:rsidRPr="00A228E7" w:rsidTr="00A228E7">
        <w:trPr>
          <w:trHeight w:val="5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182,9</w:t>
            </w:r>
          </w:p>
        </w:tc>
      </w:tr>
      <w:tr w:rsidR="00A228E7" w:rsidRPr="00A228E7" w:rsidTr="00A228E7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182,9</w:t>
            </w:r>
          </w:p>
        </w:tc>
      </w:tr>
      <w:tr w:rsidR="00A228E7" w:rsidRPr="00A228E7" w:rsidTr="00A228E7">
        <w:trPr>
          <w:trHeight w:val="17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182,9</w:t>
            </w:r>
          </w:p>
        </w:tc>
      </w:tr>
      <w:tr w:rsidR="00A228E7" w:rsidRPr="00A228E7" w:rsidTr="00A228E7">
        <w:trPr>
          <w:trHeight w:val="11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164,4</w:t>
            </w:r>
          </w:p>
        </w:tc>
      </w:tr>
      <w:tr w:rsidR="00A228E7" w:rsidRPr="00A228E7" w:rsidTr="00A228E7">
        <w:trPr>
          <w:trHeight w:val="5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18,5</w:t>
            </w:r>
          </w:p>
        </w:tc>
      </w:tr>
      <w:tr w:rsidR="00A228E7" w:rsidRPr="00A228E7" w:rsidTr="00A228E7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329,2</w:t>
            </w:r>
          </w:p>
        </w:tc>
      </w:tr>
      <w:tr w:rsidR="00A228E7" w:rsidRPr="00A228E7" w:rsidTr="00A228E7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329,2</w:t>
            </w:r>
          </w:p>
        </w:tc>
      </w:tr>
      <w:tr w:rsidR="00A228E7" w:rsidRPr="00A228E7" w:rsidTr="00A228E7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329,2</w:t>
            </w:r>
          </w:p>
        </w:tc>
      </w:tr>
      <w:tr w:rsidR="00A228E7" w:rsidRPr="00A228E7" w:rsidTr="00A228E7">
        <w:trPr>
          <w:trHeight w:val="66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329,2</w:t>
            </w:r>
          </w:p>
        </w:tc>
      </w:tr>
      <w:tr w:rsidR="00A228E7" w:rsidRPr="00A228E7" w:rsidTr="00A228E7">
        <w:trPr>
          <w:trHeight w:val="34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329,2</w:t>
            </w:r>
          </w:p>
        </w:tc>
      </w:tr>
      <w:tr w:rsidR="00A228E7" w:rsidRPr="00A228E7" w:rsidTr="00A228E7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255,7</w:t>
            </w:r>
          </w:p>
        </w:tc>
      </w:tr>
      <w:tr w:rsidR="00A228E7" w:rsidRPr="00A228E7" w:rsidTr="00A228E7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255,7</w:t>
            </w:r>
          </w:p>
        </w:tc>
      </w:tr>
      <w:tr w:rsidR="00A228E7" w:rsidRPr="00A228E7" w:rsidTr="00A228E7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255,7</w:t>
            </w:r>
          </w:p>
        </w:tc>
      </w:tr>
      <w:tr w:rsidR="00A228E7" w:rsidRPr="00A228E7" w:rsidTr="00A228E7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115,6</w:t>
            </w:r>
          </w:p>
        </w:tc>
      </w:tr>
      <w:tr w:rsidR="00A228E7" w:rsidRPr="00A228E7" w:rsidTr="00A228E7">
        <w:trPr>
          <w:trHeight w:val="21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115,6</w:t>
            </w:r>
          </w:p>
        </w:tc>
      </w:tr>
      <w:tr w:rsidR="00A228E7" w:rsidRPr="00A228E7" w:rsidTr="00A228E7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7,9</w:t>
            </w:r>
          </w:p>
        </w:tc>
      </w:tr>
      <w:tr w:rsidR="00A228E7" w:rsidRPr="00A228E7" w:rsidTr="00A228E7">
        <w:trPr>
          <w:trHeight w:val="2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7,9</w:t>
            </w:r>
          </w:p>
        </w:tc>
      </w:tr>
      <w:tr w:rsidR="00A228E7" w:rsidRPr="00A228E7" w:rsidTr="00A228E7">
        <w:trPr>
          <w:trHeight w:val="35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132,2</w:t>
            </w:r>
          </w:p>
        </w:tc>
      </w:tr>
      <w:tr w:rsidR="00A228E7" w:rsidRPr="00A228E7" w:rsidTr="00A228E7">
        <w:trPr>
          <w:trHeight w:val="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132,2</w:t>
            </w:r>
          </w:p>
        </w:tc>
      </w:tr>
      <w:tr w:rsidR="00A228E7" w:rsidRPr="00A228E7" w:rsidTr="00A228E7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4149,9</w:t>
            </w:r>
          </w:p>
        </w:tc>
      </w:tr>
      <w:tr w:rsidR="00A228E7" w:rsidRPr="00A228E7" w:rsidTr="00A228E7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4149,9</w:t>
            </w:r>
          </w:p>
        </w:tc>
      </w:tr>
      <w:tr w:rsidR="00A228E7" w:rsidRPr="00A228E7" w:rsidTr="00A228E7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4149,9</w:t>
            </w:r>
          </w:p>
        </w:tc>
      </w:tr>
      <w:tr w:rsidR="00A228E7" w:rsidRPr="00A228E7" w:rsidTr="00A228E7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96,5</w:t>
            </w:r>
          </w:p>
        </w:tc>
      </w:tr>
      <w:tr w:rsidR="00A228E7" w:rsidRPr="00A228E7" w:rsidTr="00A228E7">
        <w:trPr>
          <w:trHeight w:val="17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96,5</w:t>
            </w:r>
          </w:p>
        </w:tc>
      </w:tr>
      <w:tr w:rsidR="00A228E7" w:rsidRPr="00A228E7" w:rsidTr="00A228E7">
        <w:trPr>
          <w:trHeight w:val="5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1498,1</w:t>
            </w:r>
          </w:p>
        </w:tc>
      </w:tr>
      <w:tr w:rsidR="00A228E7" w:rsidRPr="00A228E7" w:rsidTr="00A228E7">
        <w:trPr>
          <w:trHeight w:val="22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1496,1</w:t>
            </w:r>
          </w:p>
        </w:tc>
      </w:tr>
      <w:tr w:rsidR="00A228E7" w:rsidRPr="00A228E7" w:rsidTr="00A228E7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2,0</w:t>
            </w:r>
          </w:p>
        </w:tc>
      </w:tr>
      <w:tr w:rsidR="00A228E7" w:rsidRPr="00A228E7" w:rsidTr="00A228E7">
        <w:trPr>
          <w:trHeight w:val="14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28E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2555,3</w:t>
            </w:r>
          </w:p>
        </w:tc>
      </w:tr>
      <w:tr w:rsidR="00A228E7" w:rsidRPr="00A228E7" w:rsidTr="00A228E7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2555,3</w:t>
            </w:r>
          </w:p>
        </w:tc>
      </w:tr>
      <w:tr w:rsidR="00A228E7" w:rsidRPr="00A228E7" w:rsidTr="00A228E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A228E7" w:rsidRPr="00A228E7" w:rsidTr="00A228E7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A228E7" w:rsidRPr="00A228E7" w:rsidTr="00A228E7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228E7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10,0</w:t>
            </w:r>
          </w:p>
        </w:tc>
      </w:tr>
      <w:tr w:rsidR="00A228E7" w:rsidRPr="00A228E7" w:rsidTr="00A228E7">
        <w:trPr>
          <w:trHeight w:val="55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10,0</w:t>
            </w:r>
          </w:p>
        </w:tc>
      </w:tr>
      <w:tr w:rsidR="00A228E7" w:rsidRPr="00A228E7" w:rsidTr="00A228E7">
        <w:trPr>
          <w:trHeight w:val="55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10,0</w:t>
            </w:r>
          </w:p>
        </w:tc>
      </w:tr>
      <w:tr w:rsidR="00A228E7" w:rsidRPr="00A228E7" w:rsidTr="00A228E7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228E7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2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8E7" w:rsidRPr="00A228E7" w:rsidRDefault="00A228E7" w:rsidP="00A228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228E7">
              <w:rPr>
                <w:rFonts w:ascii="Times New Roman" w:hAnsi="Times New Roman" w:cs="Times New Roman"/>
                <w:b/>
                <w:bCs/>
              </w:rPr>
              <w:t>6739,0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».</w:t>
            </w:r>
          </w:p>
        </w:tc>
      </w:tr>
    </w:tbl>
    <w:p w:rsidR="00522FA4" w:rsidRPr="00522FA4" w:rsidRDefault="00522FA4" w:rsidP="00522FA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22FA4" w:rsidRPr="00522FA4" w:rsidRDefault="00522FA4" w:rsidP="00522FA4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22FA4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522FA4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522FA4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522FA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22FA4">
        <w:rPr>
          <w:rFonts w:ascii="Times New Roman" w:hAnsi="Times New Roman" w:cs="Times New Roman"/>
          <w:sz w:val="28"/>
          <w:szCs w:val="28"/>
        </w:rPr>
        <w:t>.</w:t>
      </w:r>
    </w:p>
    <w:p w:rsidR="00522FA4" w:rsidRPr="00522FA4" w:rsidRDefault="00522FA4" w:rsidP="00522FA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22FA4">
        <w:rPr>
          <w:rFonts w:ascii="Times New Roman" w:hAnsi="Times New Roman" w:cs="Times New Roman"/>
          <w:sz w:val="28"/>
          <w:szCs w:val="28"/>
        </w:rPr>
        <w:t>3. Контроль за исполнением данного решения оставляю за собой.</w:t>
      </w:r>
    </w:p>
    <w:p w:rsidR="00522FA4" w:rsidRPr="00522FA4" w:rsidRDefault="00522FA4" w:rsidP="00522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0A44" w:rsidRDefault="00C10A44" w:rsidP="00C10A44">
      <w:pPr>
        <w:widowControl/>
        <w:autoSpaceDE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C10A44" w:rsidRDefault="00C10A44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C10A44" w:rsidRDefault="00C10A44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Исергаповского сельского поселения                                             А.А. Аглиуллин</w:t>
      </w:r>
    </w:p>
    <w:p w:rsidR="00522FA4" w:rsidRDefault="00522FA4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22FA4" w:rsidRPr="00A228E7" w:rsidRDefault="00522FA4" w:rsidP="00522FA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28E7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522FA4" w:rsidRPr="00A228E7" w:rsidRDefault="00522FA4" w:rsidP="00522FA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228E7">
        <w:rPr>
          <w:rFonts w:ascii="Times New Roman" w:hAnsi="Times New Roman" w:cs="Times New Roman"/>
          <w:sz w:val="26"/>
          <w:szCs w:val="26"/>
        </w:rPr>
        <w:t xml:space="preserve">к проекту решения Совета Исергаповского сельского поселения </w:t>
      </w:r>
    </w:p>
    <w:p w:rsidR="00522FA4" w:rsidRPr="00A228E7" w:rsidRDefault="00522FA4" w:rsidP="00522FA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228E7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Совета Исергаповского сельского поселения от </w:t>
      </w:r>
      <w:r w:rsidRPr="00A228E7">
        <w:rPr>
          <w:rFonts w:ascii="Times New Roman" w:hAnsi="Times New Roman" w:cs="Times New Roman"/>
          <w:bCs/>
          <w:sz w:val="26"/>
          <w:szCs w:val="26"/>
        </w:rPr>
        <w:t xml:space="preserve">18.12.2024 г. № 122 «О бюджете </w:t>
      </w:r>
      <w:r w:rsidRPr="00A228E7">
        <w:rPr>
          <w:rFonts w:ascii="Times New Roman" w:hAnsi="Times New Roman" w:cs="Times New Roman"/>
          <w:sz w:val="26"/>
          <w:szCs w:val="26"/>
        </w:rPr>
        <w:t>Исергаповского</w:t>
      </w:r>
      <w:r w:rsidRPr="00A228E7">
        <w:rPr>
          <w:rFonts w:ascii="Times New Roman" w:hAnsi="Times New Roman" w:cs="Times New Roman"/>
          <w:bCs/>
          <w:sz w:val="26"/>
          <w:szCs w:val="26"/>
        </w:rPr>
        <w:t xml:space="preserve"> сельского поселения </w:t>
      </w:r>
      <w:r w:rsidRPr="00A228E7">
        <w:rPr>
          <w:rFonts w:ascii="Times New Roman" w:hAnsi="Times New Roman" w:cs="Times New Roman"/>
          <w:sz w:val="26"/>
          <w:szCs w:val="26"/>
        </w:rPr>
        <w:t xml:space="preserve">на 2025 год и на плановый период 2026 и 2027 годов» </w:t>
      </w:r>
    </w:p>
    <w:p w:rsidR="00522FA4" w:rsidRPr="005F5A8E" w:rsidRDefault="00522FA4" w:rsidP="00522FA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32"/>
          <w:szCs w:val="26"/>
        </w:rPr>
      </w:pPr>
    </w:p>
    <w:p w:rsidR="00522FA4" w:rsidRPr="00A228E7" w:rsidRDefault="00522FA4" w:rsidP="001E4EF0">
      <w:pPr>
        <w:widowControl/>
        <w:numPr>
          <w:ilvl w:val="0"/>
          <w:numId w:val="32"/>
        </w:numPr>
        <w:tabs>
          <w:tab w:val="left" w:pos="993"/>
        </w:tabs>
        <w:autoSpaceDE/>
        <w:autoSpaceDN/>
        <w:adjustRightInd/>
        <w:spacing w:line="360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r w:rsidRPr="00A228E7">
        <w:rPr>
          <w:rFonts w:ascii="Times New Roman" w:hAnsi="Times New Roman" w:cs="Times New Roman"/>
          <w:sz w:val="26"/>
          <w:szCs w:val="26"/>
        </w:rPr>
        <w:t>Увеличена сумма доходов за счет иных межбюджетных трансфертов на сумму 361074,70 рубля.</w:t>
      </w:r>
    </w:p>
    <w:p w:rsidR="00522FA4" w:rsidRPr="00A228E7" w:rsidRDefault="00522FA4" w:rsidP="001E4EF0">
      <w:pPr>
        <w:widowControl/>
        <w:numPr>
          <w:ilvl w:val="0"/>
          <w:numId w:val="32"/>
        </w:numPr>
        <w:tabs>
          <w:tab w:val="left" w:pos="710"/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r w:rsidRPr="00A228E7">
        <w:rPr>
          <w:rFonts w:ascii="Times New Roman" w:hAnsi="Times New Roman" w:cs="Times New Roman"/>
          <w:sz w:val="26"/>
          <w:szCs w:val="26"/>
        </w:rPr>
        <w:t xml:space="preserve">Увеличена сумма расходов за счет иных межбюджетных трансфертов по РКМ РТ №354-р от 21.02.2025 года на сумму 24868,20 рублей, в том числе по кодам: 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316"/>
        <w:gridCol w:w="634"/>
        <w:gridCol w:w="956"/>
        <w:gridCol w:w="796"/>
        <w:gridCol w:w="977"/>
        <w:gridCol w:w="1035"/>
        <w:gridCol w:w="649"/>
        <w:gridCol w:w="1151"/>
        <w:gridCol w:w="1603"/>
      </w:tblGrid>
      <w:tr w:rsidR="00522FA4" w:rsidRPr="006B591E" w:rsidTr="006F315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169" w:type="dxa"/>
            <w:gridSpan w:val="8"/>
          </w:tcPr>
          <w:p w:rsidR="00522FA4" w:rsidRPr="006B591E" w:rsidRDefault="00522FA4" w:rsidP="006F315C">
            <w:pPr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51" w:type="dxa"/>
            <w:vMerge w:val="restart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603" w:type="dxa"/>
            <w:vMerge w:val="restart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522FA4" w:rsidRPr="006B591E" w:rsidTr="006F315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06" w:type="dxa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6" w:type="dxa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КЦСР</w:t>
            </w:r>
          </w:p>
          <w:p w:rsidR="00522FA4" w:rsidRPr="006B591E" w:rsidRDefault="00522FA4" w:rsidP="006F31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956" w:type="dxa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796" w:type="dxa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977" w:type="dxa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5" w:type="dxa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649" w:type="dxa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 КР</w:t>
            </w:r>
          </w:p>
        </w:tc>
        <w:tc>
          <w:tcPr>
            <w:tcW w:w="1151" w:type="dxa"/>
            <w:vMerge/>
          </w:tcPr>
          <w:p w:rsidR="00522FA4" w:rsidRPr="006B591E" w:rsidRDefault="00522FA4" w:rsidP="006F31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vMerge/>
          </w:tcPr>
          <w:p w:rsidR="00522FA4" w:rsidRPr="006B591E" w:rsidRDefault="00522FA4" w:rsidP="006F315C">
            <w:pPr>
              <w:rPr>
                <w:rFonts w:ascii="Times New Roman" w:hAnsi="Times New Roman" w:cs="Times New Roman"/>
              </w:rPr>
            </w:pPr>
          </w:p>
        </w:tc>
      </w:tr>
      <w:tr w:rsidR="00522FA4" w:rsidRPr="006B591E" w:rsidTr="006F315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06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0102</w:t>
            </w:r>
          </w:p>
        </w:tc>
        <w:tc>
          <w:tcPr>
            <w:tcW w:w="1316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9900002030</w:t>
            </w:r>
          </w:p>
        </w:tc>
        <w:tc>
          <w:tcPr>
            <w:tcW w:w="634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956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96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922</w:t>
            </w:r>
          </w:p>
        </w:tc>
        <w:tc>
          <w:tcPr>
            <w:tcW w:w="977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1035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649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151" w:type="dxa"/>
          </w:tcPr>
          <w:p w:rsidR="00522FA4" w:rsidRPr="006B591E" w:rsidRDefault="00522FA4" w:rsidP="006F315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9550,00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Материальное поощрение глав</w:t>
            </w:r>
          </w:p>
        </w:tc>
      </w:tr>
      <w:tr w:rsidR="00522FA4" w:rsidRPr="006B591E" w:rsidTr="006F315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06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0102</w:t>
            </w:r>
          </w:p>
        </w:tc>
        <w:tc>
          <w:tcPr>
            <w:tcW w:w="1316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9900002030</w:t>
            </w:r>
          </w:p>
        </w:tc>
        <w:tc>
          <w:tcPr>
            <w:tcW w:w="634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56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796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922</w:t>
            </w:r>
          </w:p>
        </w:tc>
        <w:tc>
          <w:tcPr>
            <w:tcW w:w="977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1035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649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151" w:type="dxa"/>
          </w:tcPr>
          <w:p w:rsidR="00522FA4" w:rsidRPr="006B591E" w:rsidRDefault="00522FA4" w:rsidP="006F315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2884,10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A4" w:rsidRPr="006B591E" w:rsidRDefault="00522FA4" w:rsidP="006F315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Начисление на </w:t>
            </w:r>
            <w:r w:rsidRPr="006B591E">
              <w:rPr>
                <w:rFonts w:ascii="Times New Roman" w:hAnsi="Times New Roman" w:cs="Times New Roman"/>
              </w:rPr>
              <w:t>мат поощрение</w:t>
            </w:r>
          </w:p>
        </w:tc>
      </w:tr>
      <w:tr w:rsidR="00522FA4" w:rsidRPr="006B591E" w:rsidTr="006F315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06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634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956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96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822</w:t>
            </w:r>
          </w:p>
        </w:tc>
        <w:tc>
          <w:tcPr>
            <w:tcW w:w="977" w:type="dxa"/>
          </w:tcPr>
          <w:p w:rsidR="00522FA4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1035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649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151" w:type="dxa"/>
          </w:tcPr>
          <w:p w:rsidR="00522FA4" w:rsidRDefault="00522FA4" w:rsidP="006F315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9550,00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Материальное поощрение секретаря</w:t>
            </w:r>
          </w:p>
        </w:tc>
      </w:tr>
      <w:tr w:rsidR="00522FA4" w:rsidRPr="006B591E" w:rsidTr="006F315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06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634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56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796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822</w:t>
            </w:r>
          </w:p>
        </w:tc>
        <w:tc>
          <w:tcPr>
            <w:tcW w:w="977" w:type="dxa"/>
          </w:tcPr>
          <w:p w:rsidR="00522FA4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1035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649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151" w:type="dxa"/>
          </w:tcPr>
          <w:p w:rsidR="00522FA4" w:rsidRDefault="00522FA4" w:rsidP="006F315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2884,10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A4" w:rsidRPr="006B591E" w:rsidRDefault="00522FA4" w:rsidP="006F315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Начисление на </w:t>
            </w:r>
            <w:r w:rsidRPr="006B591E">
              <w:rPr>
                <w:rFonts w:ascii="Times New Roman" w:hAnsi="Times New Roman" w:cs="Times New Roman"/>
              </w:rPr>
              <w:t>мат поощрение</w:t>
            </w:r>
          </w:p>
        </w:tc>
      </w:tr>
    </w:tbl>
    <w:p w:rsidR="00522FA4" w:rsidRPr="00A228E7" w:rsidRDefault="00522FA4" w:rsidP="005F5A8E">
      <w:pPr>
        <w:widowControl/>
        <w:numPr>
          <w:ilvl w:val="0"/>
          <w:numId w:val="32"/>
        </w:numPr>
        <w:tabs>
          <w:tab w:val="left" w:pos="993"/>
          <w:tab w:val="left" w:pos="1276"/>
        </w:tabs>
        <w:autoSpaceDE/>
        <w:autoSpaceDN/>
        <w:adjustRightInd/>
        <w:spacing w:line="360" w:lineRule="auto"/>
        <w:ind w:left="0" w:firstLine="851"/>
        <w:rPr>
          <w:rFonts w:ascii="Times New Roman" w:hAnsi="Times New Roman" w:cs="Times New Roman"/>
          <w:sz w:val="26"/>
          <w:szCs w:val="26"/>
        </w:rPr>
      </w:pPr>
      <w:r w:rsidRPr="00A228E7">
        <w:rPr>
          <w:rFonts w:ascii="Times New Roman" w:hAnsi="Times New Roman" w:cs="Times New Roman"/>
          <w:sz w:val="26"/>
          <w:szCs w:val="26"/>
        </w:rPr>
        <w:t>Увеличена сумма расходов по РКМ РТ №218-р от 05.02.2025 на осуществление компенсационных выплат руководителям ТОС на общую сумму 236 206,50 рублей, в том числе по кодам: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666"/>
        <w:gridCol w:w="1035"/>
        <w:gridCol w:w="753"/>
        <w:gridCol w:w="970"/>
        <w:gridCol w:w="1038"/>
        <w:gridCol w:w="558"/>
        <w:gridCol w:w="1286"/>
        <w:gridCol w:w="1348"/>
      </w:tblGrid>
      <w:tr w:rsidR="00522FA4" w:rsidRPr="0010697D" w:rsidTr="00A228E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147" w:type="dxa"/>
            <w:gridSpan w:val="8"/>
          </w:tcPr>
          <w:p w:rsidR="00522FA4" w:rsidRPr="0010697D" w:rsidRDefault="00522FA4" w:rsidP="006F315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286" w:type="dxa"/>
            <w:vMerge w:val="restart"/>
          </w:tcPr>
          <w:p w:rsidR="00522FA4" w:rsidRPr="0010697D" w:rsidRDefault="00522FA4" w:rsidP="006F315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348" w:type="dxa"/>
            <w:vMerge w:val="restart"/>
          </w:tcPr>
          <w:p w:rsidR="00522FA4" w:rsidRPr="0010697D" w:rsidRDefault="00522FA4" w:rsidP="006F315C">
            <w:pPr>
              <w:ind w:left="29" w:hanging="29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522FA4" w:rsidRPr="0010697D" w:rsidTr="005F5A8E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51" w:type="dxa"/>
            <w:tcBorders>
              <w:bottom w:val="single" w:sz="4" w:space="0" w:color="auto"/>
            </w:tcBorders>
          </w:tcPr>
          <w:p w:rsidR="00522FA4" w:rsidRPr="0010697D" w:rsidRDefault="00522FA4" w:rsidP="006F315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2FA4" w:rsidRPr="0010697D" w:rsidRDefault="00522FA4" w:rsidP="006F315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КЦСР</w:t>
            </w:r>
          </w:p>
          <w:p w:rsidR="00522FA4" w:rsidRPr="0010697D" w:rsidRDefault="00522FA4" w:rsidP="006F315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522FA4" w:rsidRPr="0010697D" w:rsidRDefault="00522FA4" w:rsidP="006F315C">
            <w:pPr>
              <w:ind w:left="29" w:right="-169" w:hanging="29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522FA4" w:rsidRPr="0010697D" w:rsidRDefault="00522FA4" w:rsidP="006F315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522FA4" w:rsidRPr="0010697D" w:rsidRDefault="00522FA4" w:rsidP="005F5A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522FA4" w:rsidRPr="0010697D" w:rsidRDefault="00522FA4" w:rsidP="006F315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522FA4" w:rsidRPr="0010697D" w:rsidRDefault="00522FA4" w:rsidP="006F315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522FA4" w:rsidRPr="0010697D" w:rsidRDefault="00522FA4" w:rsidP="006F315C">
            <w:pPr>
              <w:ind w:left="29" w:right="-257" w:hanging="29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 xml:space="preserve">Доп </w:t>
            </w:r>
          </w:p>
          <w:p w:rsidR="00522FA4" w:rsidRPr="0010697D" w:rsidRDefault="00522FA4" w:rsidP="006F315C">
            <w:pPr>
              <w:ind w:left="29" w:right="-257" w:hanging="29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286" w:type="dxa"/>
            <w:vMerge/>
            <w:tcBorders>
              <w:bottom w:val="single" w:sz="4" w:space="0" w:color="auto"/>
            </w:tcBorders>
          </w:tcPr>
          <w:p w:rsidR="00522FA4" w:rsidRPr="0010697D" w:rsidRDefault="00522FA4" w:rsidP="006F315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</w:tcPr>
          <w:p w:rsidR="00522FA4" w:rsidRPr="0010697D" w:rsidRDefault="00522FA4" w:rsidP="006F315C">
            <w:pPr>
              <w:ind w:left="29" w:hanging="29"/>
              <w:rPr>
                <w:rFonts w:ascii="Times New Roman" w:hAnsi="Times New Roman" w:cs="Times New Roman"/>
              </w:rPr>
            </w:pPr>
          </w:p>
        </w:tc>
      </w:tr>
      <w:tr w:rsidR="00522FA4" w:rsidRPr="0010697D" w:rsidTr="005F5A8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A4" w:rsidRPr="0010697D" w:rsidRDefault="00522FA4" w:rsidP="006F315C">
            <w:pPr>
              <w:ind w:left="29" w:right="-253" w:hanging="29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A4" w:rsidRPr="0010697D" w:rsidRDefault="00522FA4" w:rsidP="006F315C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A4" w:rsidRPr="0010697D" w:rsidRDefault="00522FA4" w:rsidP="006F315C">
            <w:pPr>
              <w:ind w:left="29" w:right="-253" w:hanging="29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A4" w:rsidRPr="0010697D" w:rsidRDefault="00522FA4" w:rsidP="006F315C">
            <w:pPr>
              <w:ind w:left="29" w:right="-2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A4" w:rsidRPr="0010697D" w:rsidRDefault="00522FA4" w:rsidP="006F315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A4" w:rsidRPr="0010697D" w:rsidRDefault="00522FA4" w:rsidP="006F315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11106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A4" w:rsidRPr="0010697D" w:rsidRDefault="00522FA4" w:rsidP="006F315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П246099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A4" w:rsidRPr="0010697D" w:rsidRDefault="00522FA4" w:rsidP="006F315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A4" w:rsidRPr="0010697D" w:rsidRDefault="00522FA4" w:rsidP="006F315C">
            <w:pPr>
              <w:ind w:left="29" w:right="80" w:hanging="29"/>
              <w:jc w:val="right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236 206,50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A4" w:rsidRPr="0010697D" w:rsidRDefault="00522FA4" w:rsidP="005F5A8E">
            <w:pPr>
              <w:ind w:left="-39" w:right="-109" w:hanging="29"/>
              <w:rPr>
                <w:rFonts w:ascii="Times New Roman" w:hAnsi="Times New Roman" w:cs="Times New Roman"/>
                <w:highlight w:val="yellow"/>
              </w:rPr>
            </w:pPr>
            <w:r w:rsidRPr="0010697D">
              <w:rPr>
                <w:rFonts w:ascii="Times New Roman" w:hAnsi="Times New Roman" w:cs="Times New Roman"/>
              </w:rPr>
              <w:t>На поощрение сотрудников ТОС</w:t>
            </w:r>
          </w:p>
        </w:tc>
      </w:tr>
    </w:tbl>
    <w:p w:rsidR="00522FA4" w:rsidRPr="001E4EF0" w:rsidRDefault="00522FA4" w:rsidP="001E4EF0">
      <w:pPr>
        <w:widowControl/>
        <w:numPr>
          <w:ilvl w:val="0"/>
          <w:numId w:val="32"/>
        </w:numPr>
        <w:tabs>
          <w:tab w:val="left" w:pos="993"/>
        </w:tabs>
        <w:autoSpaceDE/>
        <w:autoSpaceDN/>
        <w:adjustRightInd/>
        <w:spacing w:line="360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r w:rsidRPr="001E4EF0">
        <w:rPr>
          <w:rFonts w:ascii="Times New Roman" w:hAnsi="Times New Roman" w:cs="Times New Roman"/>
          <w:sz w:val="26"/>
          <w:szCs w:val="26"/>
        </w:rPr>
        <w:t>Увеличена сумма расходов по протоколу от 29.01.2025 за лучшее новогоднее мероприятие и праздничное оформление на общую сумму 100000,00 рублей, в том числе по кодам:</w:t>
      </w:r>
    </w:p>
    <w:tbl>
      <w:tblPr>
        <w:tblW w:w="95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316"/>
        <w:gridCol w:w="632"/>
        <w:gridCol w:w="952"/>
        <w:gridCol w:w="779"/>
        <w:gridCol w:w="970"/>
        <w:gridCol w:w="1035"/>
        <w:gridCol w:w="594"/>
        <w:gridCol w:w="1151"/>
        <w:gridCol w:w="1317"/>
      </w:tblGrid>
      <w:tr w:rsidR="00522FA4" w:rsidRPr="006B591E" w:rsidTr="005F5A8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84" w:type="dxa"/>
            <w:gridSpan w:val="8"/>
          </w:tcPr>
          <w:p w:rsidR="00522FA4" w:rsidRPr="006B591E" w:rsidRDefault="00522FA4" w:rsidP="006F315C">
            <w:pPr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51" w:type="dxa"/>
            <w:vMerge w:val="restart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310" w:type="dxa"/>
            <w:vMerge w:val="restart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522FA4" w:rsidRPr="006B591E" w:rsidTr="005F5A8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06" w:type="dxa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6" w:type="dxa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КЦСР</w:t>
            </w:r>
          </w:p>
          <w:p w:rsidR="00522FA4" w:rsidRPr="006B591E" w:rsidRDefault="00522FA4" w:rsidP="006F31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952" w:type="dxa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779" w:type="dxa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970" w:type="dxa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5" w:type="dxa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594" w:type="dxa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 КР</w:t>
            </w:r>
          </w:p>
        </w:tc>
        <w:tc>
          <w:tcPr>
            <w:tcW w:w="1151" w:type="dxa"/>
            <w:vMerge/>
          </w:tcPr>
          <w:p w:rsidR="00522FA4" w:rsidRPr="006B591E" w:rsidRDefault="00522FA4" w:rsidP="006F31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</w:tcPr>
          <w:p w:rsidR="00522FA4" w:rsidRPr="006B591E" w:rsidRDefault="00522FA4" w:rsidP="006F315C">
            <w:pPr>
              <w:rPr>
                <w:rFonts w:ascii="Times New Roman" w:hAnsi="Times New Roman" w:cs="Times New Roman"/>
              </w:rPr>
            </w:pPr>
          </w:p>
        </w:tc>
      </w:tr>
      <w:tr w:rsidR="00522FA4" w:rsidRPr="006B591E" w:rsidTr="005F5A8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06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1316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9900078050</w:t>
            </w:r>
          </w:p>
        </w:tc>
        <w:tc>
          <w:tcPr>
            <w:tcW w:w="632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52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343</w:t>
            </w:r>
          </w:p>
        </w:tc>
        <w:tc>
          <w:tcPr>
            <w:tcW w:w="779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822</w:t>
            </w:r>
          </w:p>
        </w:tc>
        <w:tc>
          <w:tcPr>
            <w:tcW w:w="970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90270</w:t>
            </w:r>
          </w:p>
        </w:tc>
        <w:tc>
          <w:tcPr>
            <w:tcW w:w="1035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П343001</w:t>
            </w:r>
          </w:p>
        </w:tc>
        <w:tc>
          <w:tcPr>
            <w:tcW w:w="594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317</w:t>
            </w:r>
          </w:p>
        </w:tc>
        <w:tc>
          <w:tcPr>
            <w:tcW w:w="1151" w:type="dxa"/>
          </w:tcPr>
          <w:p w:rsidR="00522FA4" w:rsidRPr="006B591E" w:rsidRDefault="00522FA4" w:rsidP="006F315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FA4" w:rsidRPr="00F33478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ГСМ</w:t>
            </w:r>
          </w:p>
        </w:tc>
      </w:tr>
    </w:tbl>
    <w:p w:rsidR="00522FA4" w:rsidRDefault="00522FA4" w:rsidP="00522FA4">
      <w:pPr>
        <w:widowControl/>
        <w:tabs>
          <w:tab w:val="left" w:pos="568"/>
          <w:tab w:val="left" w:pos="993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</w:rPr>
      </w:pPr>
    </w:p>
    <w:p w:rsidR="005F5A8E" w:rsidRDefault="005F5A8E" w:rsidP="00522FA4">
      <w:pPr>
        <w:widowControl/>
        <w:tabs>
          <w:tab w:val="left" w:pos="568"/>
          <w:tab w:val="left" w:pos="993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</w:rPr>
      </w:pPr>
    </w:p>
    <w:p w:rsidR="005F5A8E" w:rsidRDefault="005F5A8E" w:rsidP="00522FA4">
      <w:pPr>
        <w:widowControl/>
        <w:tabs>
          <w:tab w:val="left" w:pos="568"/>
          <w:tab w:val="left" w:pos="993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</w:rPr>
      </w:pPr>
    </w:p>
    <w:p w:rsidR="005F5A8E" w:rsidRPr="001E4EF0" w:rsidRDefault="005F5A8E" w:rsidP="00522FA4">
      <w:pPr>
        <w:widowControl/>
        <w:tabs>
          <w:tab w:val="left" w:pos="568"/>
          <w:tab w:val="left" w:pos="993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</w:rPr>
      </w:pPr>
    </w:p>
    <w:p w:rsidR="00522FA4" w:rsidRPr="001E4EF0" w:rsidRDefault="00522FA4" w:rsidP="005F5A8E">
      <w:pPr>
        <w:widowControl/>
        <w:numPr>
          <w:ilvl w:val="0"/>
          <w:numId w:val="32"/>
        </w:numPr>
        <w:tabs>
          <w:tab w:val="left" w:pos="710"/>
          <w:tab w:val="left" w:pos="993"/>
        </w:tabs>
        <w:suppressAutoHyphens/>
        <w:autoSpaceDE/>
        <w:autoSpaceDN/>
        <w:adjustRightInd/>
        <w:spacing w:line="360" w:lineRule="auto"/>
        <w:ind w:left="0" w:firstLine="851"/>
        <w:rPr>
          <w:rFonts w:ascii="Times New Roman" w:hAnsi="Times New Roman" w:cs="Times New Roman"/>
          <w:sz w:val="26"/>
          <w:szCs w:val="26"/>
        </w:rPr>
      </w:pPr>
      <w:r w:rsidRPr="001E4EF0">
        <w:rPr>
          <w:rFonts w:ascii="Times New Roman" w:hAnsi="Times New Roman" w:cs="Times New Roman"/>
          <w:sz w:val="26"/>
          <w:szCs w:val="26"/>
        </w:rPr>
        <w:lastRenderedPageBreak/>
        <w:t xml:space="preserve">Увеличена сумма расходов за счет остатков на 01.01.2025 года на сумму 153700,00 рублей, в том числе по кодам: 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316"/>
        <w:gridCol w:w="634"/>
        <w:gridCol w:w="956"/>
        <w:gridCol w:w="796"/>
        <w:gridCol w:w="977"/>
        <w:gridCol w:w="1035"/>
        <w:gridCol w:w="649"/>
        <w:gridCol w:w="1151"/>
        <w:gridCol w:w="1603"/>
      </w:tblGrid>
      <w:tr w:rsidR="00522FA4" w:rsidRPr="006B591E" w:rsidTr="006F315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169" w:type="dxa"/>
            <w:gridSpan w:val="8"/>
          </w:tcPr>
          <w:p w:rsidR="00522FA4" w:rsidRPr="006B591E" w:rsidRDefault="00522FA4" w:rsidP="006F315C">
            <w:pPr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51" w:type="dxa"/>
            <w:vMerge w:val="restart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603" w:type="dxa"/>
            <w:vMerge w:val="restart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522FA4" w:rsidRPr="006B591E" w:rsidTr="006F315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06" w:type="dxa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6" w:type="dxa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КЦСР</w:t>
            </w:r>
          </w:p>
          <w:p w:rsidR="00522FA4" w:rsidRPr="006B591E" w:rsidRDefault="00522FA4" w:rsidP="006F31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956" w:type="dxa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796" w:type="dxa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977" w:type="dxa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5" w:type="dxa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649" w:type="dxa"/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 КР</w:t>
            </w:r>
          </w:p>
        </w:tc>
        <w:tc>
          <w:tcPr>
            <w:tcW w:w="1151" w:type="dxa"/>
            <w:vMerge/>
          </w:tcPr>
          <w:p w:rsidR="00522FA4" w:rsidRPr="006B591E" w:rsidRDefault="00522FA4" w:rsidP="006F31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vMerge/>
          </w:tcPr>
          <w:p w:rsidR="00522FA4" w:rsidRPr="006B591E" w:rsidRDefault="00522FA4" w:rsidP="006F315C">
            <w:pPr>
              <w:rPr>
                <w:rFonts w:ascii="Times New Roman" w:hAnsi="Times New Roman" w:cs="Times New Roman"/>
              </w:rPr>
            </w:pPr>
          </w:p>
        </w:tc>
      </w:tr>
      <w:tr w:rsidR="00522FA4" w:rsidRPr="006B591E" w:rsidTr="006F315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06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634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956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96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822</w:t>
            </w:r>
          </w:p>
        </w:tc>
        <w:tc>
          <w:tcPr>
            <w:tcW w:w="977" w:type="dxa"/>
          </w:tcPr>
          <w:p w:rsidR="00522FA4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649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51" w:type="dxa"/>
          </w:tcPr>
          <w:p w:rsidR="00522FA4" w:rsidRDefault="00522FA4" w:rsidP="006F315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32100,00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A4" w:rsidRPr="006B591E" w:rsidRDefault="00522FA4" w:rsidP="006F315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</w:tc>
      </w:tr>
      <w:tr w:rsidR="00522FA4" w:rsidRPr="006B591E" w:rsidTr="006F315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06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634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56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796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822</w:t>
            </w:r>
          </w:p>
        </w:tc>
        <w:tc>
          <w:tcPr>
            <w:tcW w:w="977" w:type="dxa"/>
          </w:tcPr>
          <w:p w:rsidR="00522FA4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649" w:type="dxa"/>
          </w:tcPr>
          <w:p w:rsidR="00522FA4" w:rsidRPr="006B591E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51" w:type="dxa"/>
          </w:tcPr>
          <w:p w:rsidR="00522FA4" w:rsidRDefault="00522FA4" w:rsidP="006F315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9600,00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A4" w:rsidRPr="006B591E" w:rsidRDefault="00522FA4" w:rsidP="006F315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Начисление на заработную плату</w:t>
            </w:r>
          </w:p>
        </w:tc>
      </w:tr>
      <w:tr w:rsidR="00522FA4" w:rsidRPr="006B591E" w:rsidTr="006F315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06" w:type="dxa"/>
          </w:tcPr>
          <w:p w:rsidR="00522FA4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1316" w:type="dxa"/>
          </w:tcPr>
          <w:p w:rsidR="00522FA4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9900078050</w:t>
            </w:r>
          </w:p>
        </w:tc>
        <w:tc>
          <w:tcPr>
            <w:tcW w:w="634" w:type="dxa"/>
          </w:tcPr>
          <w:p w:rsidR="00522FA4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56" w:type="dxa"/>
          </w:tcPr>
          <w:p w:rsidR="00522FA4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344</w:t>
            </w:r>
          </w:p>
        </w:tc>
        <w:tc>
          <w:tcPr>
            <w:tcW w:w="796" w:type="dxa"/>
          </w:tcPr>
          <w:p w:rsidR="00522FA4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822</w:t>
            </w:r>
          </w:p>
        </w:tc>
        <w:tc>
          <w:tcPr>
            <w:tcW w:w="977" w:type="dxa"/>
          </w:tcPr>
          <w:p w:rsidR="00522FA4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</w:tcPr>
          <w:p w:rsidR="00522FA4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Н344099</w:t>
            </w:r>
          </w:p>
        </w:tc>
        <w:tc>
          <w:tcPr>
            <w:tcW w:w="649" w:type="dxa"/>
          </w:tcPr>
          <w:p w:rsidR="00522FA4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51" w:type="dxa"/>
          </w:tcPr>
          <w:p w:rsidR="00522FA4" w:rsidRDefault="00522FA4" w:rsidP="006F315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15500,00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A4" w:rsidRDefault="00522FA4" w:rsidP="006F315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обелиска</w:t>
            </w:r>
          </w:p>
        </w:tc>
      </w:tr>
      <w:tr w:rsidR="00522FA4" w:rsidRPr="006B591E" w:rsidTr="006F315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06" w:type="dxa"/>
          </w:tcPr>
          <w:p w:rsidR="00522FA4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0801</w:t>
            </w:r>
          </w:p>
        </w:tc>
        <w:tc>
          <w:tcPr>
            <w:tcW w:w="1316" w:type="dxa"/>
          </w:tcPr>
          <w:p w:rsidR="00522FA4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9900010990</w:t>
            </w:r>
          </w:p>
        </w:tc>
        <w:tc>
          <w:tcPr>
            <w:tcW w:w="634" w:type="dxa"/>
          </w:tcPr>
          <w:p w:rsidR="00522FA4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56" w:type="dxa"/>
          </w:tcPr>
          <w:p w:rsidR="00522FA4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  <w:tc>
          <w:tcPr>
            <w:tcW w:w="796" w:type="dxa"/>
          </w:tcPr>
          <w:p w:rsidR="00522FA4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822</w:t>
            </w:r>
          </w:p>
        </w:tc>
        <w:tc>
          <w:tcPr>
            <w:tcW w:w="977" w:type="dxa"/>
          </w:tcPr>
          <w:p w:rsidR="00522FA4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</w:tcPr>
          <w:p w:rsidR="00522FA4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П226098</w:t>
            </w:r>
          </w:p>
        </w:tc>
        <w:tc>
          <w:tcPr>
            <w:tcW w:w="649" w:type="dxa"/>
          </w:tcPr>
          <w:p w:rsidR="00522FA4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51" w:type="dxa"/>
          </w:tcPr>
          <w:p w:rsidR="00522FA4" w:rsidRDefault="00522FA4" w:rsidP="006F315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25500,00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A4" w:rsidRDefault="00522FA4" w:rsidP="006F315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Цветы, гирлянды для возложения на 9</w:t>
            </w:r>
            <w:r w:rsidR="005F5A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Мая</w:t>
            </w:r>
          </w:p>
        </w:tc>
      </w:tr>
      <w:tr w:rsidR="00522FA4" w:rsidRPr="006B591E" w:rsidTr="006F315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06" w:type="dxa"/>
          </w:tcPr>
          <w:p w:rsidR="00522FA4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0801</w:t>
            </w:r>
          </w:p>
        </w:tc>
        <w:tc>
          <w:tcPr>
            <w:tcW w:w="1316" w:type="dxa"/>
          </w:tcPr>
          <w:p w:rsidR="00522FA4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9900010990</w:t>
            </w:r>
          </w:p>
        </w:tc>
        <w:tc>
          <w:tcPr>
            <w:tcW w:w="634" w:type="dxa"/>
          </w:tcPr>
          <w:p w:rsidR="00522FA4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56" w:type="dxa"/>
          </w:tcPr>
          <w:p w:rsidR="00522FA4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  <w:tc>
          <w:tcPr>
            <w:tcW w:w="796" w:type="dxa"/>
          </w:tcPr>
          <w:p w:rsidR="00522FA4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822</w:t>
            </w:r>
          </w:p>
        </w:tc>
        <w:tc>
          <w:tcPr>
            <w:tcW w:w="977" w:type="dxa"/>
          </w:tcPr>
          <w:p w:rsidR="00522FA4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</w:tcPr>
          <w:p w:rsidR="00522FA4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П226003</w:t>
            </w:r>
          </w:p>
        </w:tc>
        <w:tc>
          <w:tcPr>
            <w:tcW w:w="649" w:type="dxa"/>
          </w:tcPr>
          <w:p w:rsidR="00522FA4" w:rsidRDefault="00522FA4" w:rsidP="006F3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51" w:type="dxa"/>
          </w:tcPr>
          <w:p w:rsidR="00522FA4" w:rsidRDefault="00522FA4" w:rsidP="006F315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71000,00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A4" w:rsidRDefault="00522FA4" w:rsidP="006F315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питания на 9</w:t>
            </w:r>
            <w:r w:rsidR="005F5A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Мая</w:t>
            </w:r>
          </w:p>
        </w:tc>
      </w:tr>
      <w:bookmarkEnd w:id="0"/>
      <w:bookmarkEnd w:id="1"/>
      <w:bookmarkEnd w:id="2"/>
      <w:bookmarkEnd w:id="3"/>
    </w:tbl>
    <w:p w:rsidR="00522FA4" w:rsidRDefault="00522FA4" w:rsidP="00522FA4">
      <w:pPr>
        <w:widowControl/>
        <w:autoSpaceDE/>
        <w:autoSpaceDN/>
        <w:adjustRightInd/>
        <w:spacing w:line="360" w:lineRule="auto"/>
        <w:ind w:left="720" w:firstLine="0"/>
        <w:rPr>
          <w:rFonts w:ascii="Times New Roman" w:hAnsi="Times New Roman" w:cs="Times New Roman"/>
        </w:rPr>
      </w:pPr>
    </w:p>
    <w:sectPr w:rsidR="00522FA4" w:rsidSect="00F32879">
      <w:headerReference w:type="even" r:id="rId10"/>
      <w:headerReference w:type="default" r:id="rId11"/>
      <w:type w:val="continuous"/>
      <w:pgSz w:w="11906" w:h="16838" w:code="9"/>
      <w:pgMar w:top="1134" w:right="1134" w:bottom="993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E15" w:rsidRDefault="00E06E15">
      <w:r>
        <w:separator/>
      </w:r>
    </w:p>
  </w:endnote>
  <w:endnote w:type="continuationSeparator" w:id="0">
    <w:p w:rsidR="00E06E15" w:rsidRDefault="00E0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E15" w:rsidRDefault="00E06E15">
      <w:r>
        <w:separator/>
      </w:r>
    </w:p>
  </w:footnote>
  <w:footnote w:type="continuationSeparator" w:id="0">
    <w:p w:rsidR="00E06E15" w:rsidRDefault="00E06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E7" w:rsidRDefault="00A228E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28E7" w:rsidRDefault="00A228E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E7" w:rsidRPr="00C10A44" w:rsidRDefault="00A228E7" w:rsidP="00C10A44">
    <w:pPr>
      <w:pStyle w:val="a8"/>
      <w:ind w:firstLine="0"/>
      <w:jc w:val="center"/>
      <w:rPr>
        <w:rFonts w:ascii="Times New Roman" w:hAnsi="Times New Roman" w:cs="Times New Roman"/>
        <w:sz w:val="24"/>
      </w:rPr>
    </w:pPr>
    <w:r w:rsidRPr="00C10A44">
      <w:rPr>
        <w:rFonts w:ascii="Times New Roman" w:hAnsi="Times New Roman" w:cs="Times New Roman"/>
        <w:sz w:val="24"/>
      </w:rPr>
      <w:fldChar w:fldCharType="begin"/>
    </w:r>
    <w:r w:rsidRPr="00C10A44">
      <w:rPr>
        <w:rFonts w:ascii="Times New Roman" w:hAnsi="Times New Roman" w:cs="Times New Roman"/>
        <w:sz w:val="24"/>
      </w:rPr>
      <w:instrText>PAGE   \* MERGEFORMAT</w:instrText>
    </w:r>
    <w:r w:rsidRPr="00C10A44">
      <w:rPr>
        <w:rFonts w:ascii="Times New Roman" w:hAnsi="Times New Roman" w:cs="Times New Roman"/>
        <w:sz w:val="24"/>
      </w:rPr>
      <w:fldChar w:fldCharType="separate"/>
    </w:r>
    <w:r w:rsidR="001D6BEC">
      <w:rPr>
        <w:rFonts w:ascii="Times New Roman" w:hAnsi="Times New Roman" w:cs="Times New Roman"/>
        <w:noProof/>
        <w:sz w:val="24"/>
      </w:rPr>
      <w:t>2</w:t>
    </w:r>
    <w:r w:rsidRPr="00C10A44">
      <w:rPr>
        <w:rFonts w:ascii="Times New Roman" w:hAnsi="Times New Roman" w:cs="Times New Roman"/>
        <w:sz w:val="24"/>
      </w:rPr>
      <w:fldChar w:fldCharType="end"/>
    </w:r>
  </w:p>
  <w:p w:rsidR="00A228E7" w:rsidRDefault="00A228E7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763"/>
    <w:multiLevelType w:val="hybridMultilevel"/>
    <w:tmpl w:val="54465750"/>
    <w:lvl w:ilvl="0" w:tplc="59A8E784">
      <w:start w:val="4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AC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F36CA6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3211C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FBF1641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03E22A3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3047686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6C74818"/>
    <w:multiLevelType w:val="hybridMultilevel"/>
    <w:tmpl w:val="EF449750"/>
    <w:lvl w:ilvl="0" w:tplc="09D22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882AC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C6309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FD2584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110FB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4CE102A"/>
    <w:multiLevelType w:val="hybridMultilevel"/>
    <w:tmpl w:val="264A6C94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9A22FB3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B667B2F"/>
    <w:multiLevelType w:val="hybridMultilevel"/>
    <w:tmpl w:val="DFDC87E6"/>
    <w:lvl w:ilvl="0" w:tplc="0428AB6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413AB"/>
    <w:multiLevelType w:val="hybridMultilevel"/>
    <w:tmpl w:val="65A2516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7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6D18C1"/>
    <w:multiLevelType w:val="hybridMultilevel"/>
    <w:tmpl w:val="9468F41C"/>
    <w:lvl w:ilvl="0" w:tplc="7256BB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85518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93B1B4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4DE16CEE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05628E7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3385DF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56A0086"/>
    <w:multiLevelType w:val="hybridMultilevel"/>
    <w:tmpl w:val="6D5CFC80"/>
    <w:lvl w:ilvl="0" w:tplc="51DCE3C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027BF"/>
    <w:multiLevelType w:val="hybridMultilevel"/>
    <w:tmpl w:val="9286B650"/>
    <w:lvl w:ilvl="0" w:tplc="3ABEE3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1F70C4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39F2727"/>
    <w:multiLevelType w:val="hybridMultilevel"/>
    <w:tmpl w:val="F3744DE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9F94D7A"/>
    <w:multiLevelType w:val="hybridMultilevel"/>
    <w:tmpl w:val="6BE0E58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DBA4DC4"/>
    <w:multiLevelType w:val="hybridMultilevel"/>
    <w:tmpl w:val="7756BF7E"/>
    <w:lvl w:ilvl="0" w:tplc="9D7AD69A">
      <w:start w:val="1"/>
      <w:numFmt w:val="decimal"/>
      <w:lvlText w:val="%1."/>
      <w:lvlJc w:val="left"/>
      <w:pPr>
        <w:ind w:left="944" w:hanging="360"/>
      </w:pPr>
    </w:lvl>
    <w:lvl w:ilvl="1" w:tplc="04190019">
      <w:start w:val="1"/>
      <w:numFmt w:val="lowerLetter"/>
      <w:lvlText w:val="%2."/>
      <w:lvlJc w:val="left"/>
      <w:pPr>
        <w:ind w:left="1664" w:hanging="360"/>
      </w:pPr>
    </w:lvl>
    <w:lvl w:ilvl="2" w:tplc="0419001B">
      <w:start w:val="1"/>
      <w:numFmt w:val="lowerRoman"/>
      <w:lvlText w:val="%3."/>
      <w:lvlJc w:val="right"/>
      <w:pPr>
        <w:ind w:left="2384" w:hanging="180"/>
      </w:pPr>
    </w:lvl>
    <w:lvl w:ilvl="3" w:tplc="0419000F">
      <w:start w:val="1"/>
      <w:numFmt w:val="decimal"/>
      <w:lvlText w:val="%4."/>
      <w:lvlJc w:val="left"/>
      <w:pPr>
        <w:ind w:left="3104" w:hanging="360"/>
      </w:pPr>
    </w:lvl>
    <w:lvl w:ilvl="4" w:tplc="04190019">
      <w:start w:val="1"/>
      <w:numFmt w:val="lowerLetter"/>
      <w:lvlText w:val="%5."/>
      <w:lvlJc w:val="left"/>
      <w:pPr>
        <w:ind w:left="3824" w:hanging="360"/>
      </w:pPr>
    </w:lvl>
    <w:lvl w:ilvl="5" w:tplc="0419001B">
      <w:start w:val="1"/>
      <w:numFmt w:val="lowerRoman"/>
      <w:lvlText w:val="%6."/>
      <w:lvlJc w:val="right"/>
      <w:pPr>
        <w:ind w:left="4544" w:hanging="180"/>
      </w:pPr>
    </w:lvl>
    <w:lvl w:ilvl="6" w:tplc="0419000F">
      <w:start w:val="1"/>
      <w:numFmt w:val="decimal"/>
      <w:lvlText w:val="%7."/>
      <w:lvlJc w:val="left"/>
      <w:pPr>
        <w:ind w:left="5264" w:hanging="360"/>
      </w:pPr>
    </w:lvl>
    <w:lvl w:ilvl="7" w:tplc="04190019">
      <w:start w:val="1"/>
      <w:numFmt w:val="lowerLetter"/>
      <w:lvlText w:val="%8."/>
      <w:lvlJc w:val="left"/>
      <w:pPr>
        <w:ind w:left="5984" w:hanging="360"/>
      </w:pPr>
    </w:lvl>
    <w:lvl w:ilvl="8" w:tplc="0419001B">
      <w:start w:val="1"/>
      <w:numFmt w:val="lowerRoman"/>
      <w:lvlText w:val="%9."/>
      <w:lvlJc w:val="right"/>
      <w:pPr>
        <w:ind w:left="6704" w:hanging="180"/>
      </w:pPr>
    </w:lvl>
  </w:abstractNum>
  <w:abstractNum w:abstractNumId="35" w15:restartNumberingAfterBreak="0">
    <w:nsid w:val="75076B6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71539D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D6F52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6"/>
  </w:num>
  <w:num w:numId="2">
    <w:abstractNumId w:val="17"/>
  </w:num>
  <w:num w:numId="3">
    <w:abstractNumId w:val="22"/>
  </w:num>
  <w:num w:numId="4">
    <w:abstractNumId w:val="7"/>
  </w:num>
  <w:num w:numId="5">
    <w:abstractNumId w:val="23"/>
  </w:num>
  <w:num w:numId="6">
    <w:abstractNumId w:val="31"/>
  </w:num>
  <w:num w:numId="7">
    <w:abstractNumId w:val="16"/>
  </w:num>
  <w:num w:numId="8">
    <w:abstractNumId w:val="23"/>
  </w:num>
  <w:num w:numId="9">
    <w:abstractNumId w:val="32"/>
  </w:num>
  <w:num w:numId="10">
    <w:abstractNumId w:val="12"/>
  </w:num>
  <w:num w:numId="11">
    <w:abstractNumId w:val="27"/>
  </w:num>
  <w:num w:numId="12">
    <w:abstractNumId w:val="23"/>
  </w:num>
  <w:num w:numId="13">
    <w:abstractNumId w:val="11"/>
  </w:num>
  <w:num w:numId="14">
    <w:abstractNumId w:val="35"/>
  </w:num>
  <w:num w:numId="15">
    <w:abstractNumId w:val="14"/>
  </w:num>
  <w:num w:numId="16">
    <w:abstractNumId w:val="24"/>
  </w:num>
  <w:num w:numId="17">
    <w:abstractNumId w:val="2"/>
  </w:num>
  <w:num w:numId="18">
    <w:abstractNumId w:val="20"/>
  </w:num>
  <w:num w:numId="19">
    <w:abstractNumId w:val="9"/>
  </w:num>
  <w:num w:numId="20">
    <w:abstractNumId w:val="37"/>
  </w:num>
  <w:num w:numId="21">
    <w:abstractNumId w:val="3"/>
  </w:num>
  <w:num w:numId="22">
    <w:abstractNumId w:val="19"/>
  </w:num>
  <w:num w:numId="23">
    <w:abstractNumId w:val="30"/>
  </w:num>
  <w:num w:numId="24">
    <w:abstractNumId w:val="36"/>
  </w:num>
  <w:num w:numId="25">
    <w:abstractNumId w:val="5"/>
  </w:num>
  <w:num w:numId="26">
    <w:abstractNumId w:val="1"/>
  </w:num>
  <w:num w:numId="27">
    <w:abstractNumId w:val="4"/>
  </w:num>
  <w:num w:numId="28">
    <w:abstractNumId w:val="15"/>
  </w:num>
  <w:num w:numId="29">
    <w:abstractNumId w:val="6"/>
  </w:num>
  <w:num w:numId="30">
    <w:abstractNumId w:val="18"/>
  </w:num>
  <w:num w:numId="31">
    <w:abstractNumId w:val="28"/>
  </w:num>
  <w:num w:numId="32">
    <w:abstractNumId w:val="25"/>
  </w:num>
  <w:num w:numId="33">
    <w:abstractNumId w:val="8"/>
  </w:num>
  <w:num w:numId="34">
    <w:abstractNumId w:val="0"/>
  </w:num>
  <w:num w:numId="35">
    <w:abstractNumId w:val="10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33"/>
  </w:num>
  <w:num w:numId="3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58F"/>
    <w:rsid w:val="000018D6"/>
    <w:rsid w:val="0000358B"/>
    <w:rsid w:val="00004938"/>
    <w:rsid w:val="00004ADA"/>
    <w:rsid w:val="000051F0"/>
    <w:rsid w:val="00005474"/>
    <w:rsid w:val="00010E28"/>
    <w:rsid w:val="00012A2F"/>
    <w:rsid w:val="00012D70"/>
    <w:rsid w:val="00022C95"/>
    <w:rsid w:val="00022E07"/>
    <w:rsid w:val="000235BD"/>
    <w:rsid w:val="0002377A"/>
    <w:rsid w:val="00023A9C"/>
    <w:rsid w:val="00026EF1"/>
    <w:rsid w:val="00027497"/>
    <w:rsid w:val="00040426"/>
    <w:rsid w:val="000409E0"/>
    <w:rsid w:val="00044AF8"/>
    <w:rsid w:val="00051450"/>
    <w:rsid w:val="0005180B"/>
    <w:rsid w:val="00053DA7"/>
    <w:rsid w:val="0005574D"/>
    <w:rsid w:val="00056864"/>
    <w:rsid w:val="00056EDE"/>
    <w:rsid w:val="00061AB2"/>
    <w:rsid w:val="000653CA"/>
    <w:rsid w:val="00065999"/>
    <w:rsid w:val="00071FF9"/>
    <w:rsid w:val="0007392C"/>
    <w:rsid w:val="00076CBF"/>
    <w:rsid w:val="000825A2"/>
    <w:rsid w:val="00085CB5"/>
    <w:rsid w:val="00086EB5"/>
    <w:rsid w:val="00095461"/>
    <w:rsid w:val="00096B8C"/>
    <w:rsid w:val="0009728E"/>
    <w:rsid w:val="000A117D"/>
    <w:rsid w:val="000A2C98"/>
    <w:rsid w:val="000A4179"/>
    <w:rsid w:val="000A68C9"/>
    <w:rsid w:val="000B1BEB"/>
    <w:rsid w:val="000B2BB3"/>
    <w:rsid w:val="000B5BA8"/>
    <w:rsid w:val="000B6F56"/>
    <w:rsid w:val="000B7F97"/>
    <w:rsid w:val="000C1418"/>
    <w:rsid w:val="000C40AA"/>
    <w:rsid w:val="000D148D"/>
    <w:rsid w:val="000D35ED"/>
    <w:rsid w:val="000D4994"/>
    <w:rsid w:val="000D4B4D"/>
    <w:rsid w:val="000D55EB"/>
    <w:rsid w:val="000D63EC"/>
    <w:rsid w:val="000F2319"/>
    <w:rsid w:val="000F248A"/>
    <w:rsid w:val="000F3EF4"/>
    <w:rsid w:val="000F7263"/>
    <w:rsid w:val="00103E91"/>
    <w:rsid w:val="0010697D"/>
    <w:rsid w:val="00111C0D"/>
    <w:rsid w:val="00111CA7"/>
    <w:rsid w:val="00113973"/>
    <w:rsid w:val="00113FDA"/>
    <w:rsid w:val="00115B4D"/>
    <w:rsid w:val="00116193"/>
    <w:rsid w:val="00127490"/>
    <w:rsid w:val="00130EA1"/>
    <w:rsid w:val="00132514"/>
    <w:rsid w:val="0013327A"/>
    <w:rsid w:val="00134B5F"/>
    <w:rsid w:val="00135AF8"/>
    <w:rsid w:val="0013787F"/>
    <w:rsid w:val="00140F5D"/>
    <w:rsid w:val="00142258"/>
    <w:rsid w:val="00142F46"/>
    <w:rsid w:val="00147E03"/>
    <w:rsid w:val="00151625"/>
    <w:rsid w:val="001537B7"/>
    <w:rsid w:val="00154253"/>
    <w:rsid w:val="00156583"/>
    <w:rsid w:val="0015658C"/>
    <w:rsid w:val="001615C0"/>
    <w:rsid w:val="00162AE8"/>
    <w:rsid w:val="00162CB4"/>
    <w:rsid w:val="0016359D"/>
    <w:rsid w:val="001747F4"/>
    <w:rsid w:val="00176247"/>
    <w:rsid w:val="001807B2"/>
    <w:rsid w:val="00182016"/>
    <w:rsid w:val="00183A5A"/>
    <w:rsid w:val="00190AC9"/>
    <w:rsid w:val="001918CF"/>
    <w:rsid w:val="001A2B46"/>
    <w:rsid w:val="001A4BCD"/>
    <w:rsid w:val="001A56E0"/>
    <w:rsid w:val="001C01EF"/>
    <w:rsid w:val="001C043E"/>
    <w:rsid w:val="001C2AC3"/>
    <w:rsid w:val="001C2F3F"/>
    <w:rsid w:val="001C3A0B"/>
    <w:rsid w:val="001C477A"/>
    <w:rsid w:val="001D0FD2"/>
    <w:rsid w:val="001D19B9"/>
    <w:rsid w:val="001D1A4E"/>
    <w:rsid w:val="001D6BEC"/>
    <w:rsid w:val="001E0C72"/>
    <w:rsid w:val="001E10E0"/>
    <w:rsid w:val="001E1C9A"/>
    <w:rsid w:val="001E1FE9"/>
    <w:rsid w:val="001E2710"/>
    <w:rsid w:val="001E3CF3"/>
    <w:rsid w:val="001E4EF0"/>
    <w:rsid w:val="001E6B11"/>
    <w:rsid w:val="001F0313"/>
    <w:rsid w:val="001F073B"/>
    <w:rsid w:val="001F20F6"/>
    <w:rsid w:val="001F2FB1"/>
    <w:rsid w:val="001F5379"/>
    <w:rsid w:val="001F6D2D"/>
    <w:rsid w:val="002034FE"/>
    <w:rsid w:val="002102E9"/>
    <w:rsid w:val="00216CA5"/>
    <w:rsid w:val="00217913"/>
    <w:rsid w:val="0022229B"/>
    <w:rsid w:val="00222930"/>
    <w:rsid w:val="00223DF3"/>
    <w:rsid w:val="00226C23"/>
    <w:rsid w:val="0022713C"/>
    <w:rsid w:val="00227A2E"/>
    <w:rsid w:val="00233944"/>
    <w:rsid w:val="002370E3"/>
    <w:rsid w:val="00237252"/>
    <w:rsid w:val="00240B5F"/>
    <w:rsid w:val="0024351D"/>
    <w:rsid w:val="00243C73"/>
    <w:rsid w:val="00246782"/>
    <w:rsid w:val="00247583"/>
    <w:rsid w:val="00253850"/>
    <w:rsid w:val="002557F3"/>
    <w:rsid w:val="00257D50"/>
    <w:rsid w:val="00260D37"/>
    <w:rsid w:val="00263570"/>
    <w:rsid w:val="00265F09"/>
    <w:rsid w:val="00267BC2"/>
    <w:rsid w:val="00270EFB"/>
    <w:rsid w:val="0027174C"/>
    <w:rsid w:val="00272B0E"/>
    <w:rsid w:val="002779C4"/>
    <w:rsid w:val="00281996"/>
    <w:rsid w:val="00282CCF"/>
    <w:rsid w:val="00285D62"/>
    <w:rsid w:val="00294640"/>
    <w:rsid w:val="00294E24"/>
    <w:rsid w:val="002A0EF2"/>
    <w:rsid w:val="002A1EA3"/>
    <w:rsid w:val="002A2AC1"/>
    <w:rsid w:val="002A468D"/>
    <w:rsid w:val="002B05AA"/>
    <w:rsid w:val="002B378A"/>
    <w:rsid w:val="002B5EE2"/>
    <w:rsid w:val="002C038B"/>
    <w:rsid w:val="002C2B9D"/>
    <w:rsid w:val="002C4496"/>
    <w:rsid w:val="002C4A29"/>
    <w:rsid w:val="002C6D57"/>
    <w:rsid w:val="002D07B3"/>
    <w:rsid w:val="002D1BBC"/>
    <w:rsid w:val="002D1FF0"/>
    <w:rsid w:val="002D5197"/>
    <w:rsid w:val="002D6D43"/>
    <w:rsid w:val="002E06A9"/>
    <w:rsid w:val="002E0BE4"/>
    <w:rsid w:val="002E38BB"/>
    <w:rsid w:val="002E49AE"/>
    <w:rsid w:val="002E4D22"/>
    <w:rsid w:val="002E5EBA"/>
    <w:rsid w:val="002F02FC"/>
    <w:rsid w:val="002F4E78"/>
    <w:rsid w:val="0030560A"/>
    <w:rsid w:val="003063BB"/>
    <w:rsid w:val="0030719A"/>
    <w:rsid w:val="0031435D"/>
    <w:rsid w:val="00315454"/>
    <w:rsid w:val="003174C8"/>
    <w:rsid w:val="00324104"/>
    <w:rsid w:val="00332D26"/>
    <w:rsid w:val="00333E2E"/>
    <w:rsid w:val="00333EE2"/>
    <w:rsid w:val="003405E3"/>
    <w:rsid w:val="0034068B"/>
    <w:rsid w:val="00341287"/>
    <w:rsid w:val="00341298"/>
    <w:rsid w:val="00345666"/>
    <w:rsid w:val="0035025D"/>
    <w:rsid w:val="00354B91"/>
    <w:rsid w:val="00356338"/>
    <w:rsid w:val="0036282A"/>
    <w:rsid w:val="00363DB9"/>
    <w:rsid w:val="0037099E"/>
    <w:rsid w:val="0037193A"/>
    <w:rsid w:val="00374FDA"/>
    <w:rsid w:val="00376D5E"/>
    <w:rsid w:val="00377DCA"/>
    <w:rsid w:val="00385939"/>
    <w:rsid w:val="00385C3E"/>
    <w:rsid w:val="0039039F"/>
    <w:rsid w:val="003908E1"/>
    <w:rsid w:val="00391DAB"/>
    <w:rsid w:val="003A2567"/>
    <w:rsid w:val="003A40CF"/>
    <w:rsid w:val="003A5F37"/>
    <w:rsid w:val="003A5F98"/>
    <w:rsid w:val="003A6AA0"/>
    <w:rsid w:val="003B4E38"/>
    <w:rsid w:val="003B6695"/>
    <w:rsid w:val="003B6D14"/>
    <w:rsid w:val="003B6DFB"/>
    <w:rsid w:val="003B7D2B"/>
    <w:rsid w:val="003C08B0"/>
    <w:rsid w:val="003C5007"/>
    <w:rsid w:val="003C5266"/>
    <w:rsid w:val="003C6B46"/>
    <w:rsid w:val="003D045C"/>
    <w:rsid w:val="003D1CE8"/>
    <w:rsid w:val="003D3D8C"/>
    <w:rsid w:val="003D4C0C"/>
    <w:rsid w:val="003D517C"/>
    <w:rsid w:val="003E0E78"/>
    <w:rsid w:val="003E0FF4"/>
    <w:rsid w:val="003E2114"/>
    <w:rsid w:val="003E71FB"/>
    <w:rsid w:val="003F097F"/>
    <w:rsid w:val="003F0FA8"/>
    <w:rsid w:val="003F328C"/>
    <w:rsid w:val="003F64C9"/>
    <w:rsid w:val="004034EF"/>
    <w:rsid w:val="00404AEF"/>
    <w:rsid w:val="00405A4E"/>
    <w:rsid w:val="004068EA"/>
    <w:rsid w:val="004135AC"/>
    <w:rsid w:val="00417224"/>
    <w:rsid w:val="004244A8"/>
    <w:rsid w:val="00425D87"/>
    <w:rsid w:val="004266DF"/>
    <w:rsid w:val="00427841"/>
    <w:rsid w:val="004323BD"/>
    <w:rsid w:val="004325BB"/>
    <w:rsid w:val="00432A39"/>
    <w:rsid w:val="00440F60"/>
    <w:rsid w:val="004415EE"/>
    <w:rsid w:val="004504EF"/>
    <w:rsid w:val="00454ECD"/>
    <w:rsid w:val="00456287"/>
    <w:rsid w:val="004563E8"/>
    <w:rsid w:val="00460DB7"/>
    <w:rsid w:val="00465223"/>
    <w:rsid w:val="00466863"/>
    <w:rsid w:val="004847AA"/>
    <w:rsid w:val="00484B54"/>
    <w:rsid w:val="00487B88"/>
    <w:rsid w:val="00492A46"/>
    <w:rsid w:val="00493E5F"/>
    <w:rsid w:val="00494D76"/>
    <w:rsid w:val="00497386"/>
    <w:rsid w:val="004A0B4E"/>
    <w:rsid w:val="004A181D"/>
    <w:rsid w:val="004A1A4E"/>
    <w:rsid w:val="004A5E65"/>
    <w:rsid w:val="004A652A"/>
    <w:rsid w:val="004A6825"/>
    <w:rsid w:val="004A6CB4"/>
    <w:rsid w:val="004B2F37"/>
    <w:rsid w:val="004B4FE2"/>
    <w:rsid w:val="004B53D3"/>
    <w:rsid w:val="004C3057"/>
    <w:rsid w:val="004D59FC"/>
    <w:rsid w:val="004D5B4A"/>
    <w:rsid w:val="004D7F36"/>
    <w:rsid w:val="004E1395"/>
    <w:rsid w:val="004E240B"/>
    <w:rsid w:val="004E2D4A"/>
    <w:rsid w:val="004E372E"/>
    <w:rsid w:val="004E54E2"/>
    <w:rsid w:val="004E5CB8"/>
    <w:rsid w:val="004E662D"/>
    <w:rsid w:val="004F0065"/>
    <w:rsid w:val="004F04EA"/>
    <w:rsid w:val="004F0556"/>
    <w:rsid w:val="004F52FC"/>
    <w:rsid w:val="004F5CF5"/>
    <w:rsid w:val="00500E8B"/>
    <w:rsid w:val="00503E1D"/>
    <w:rsid w:val="00506FBB"/>
    <w:rsid w:val="00507B16"/>
    <w:rsid w:val="00510F3D"/>
    <w:rsid w:val="00511364"/>
    <w:rsid w:val="00516835"/>
    <w:rsid w:val="005177C2"/>
    <w:rsid w:val="0052018A"/>
    <w:rsid w:val="00522FA4"/>
    <w:rsid w:val="005231A7"/>
    <w:rsid w:val="0052324A"/>
    <w:rsid w:val="005233CA"/>
    <w:rsid w:val="00524DCD"/>
    <w:rsid w:val="005256FB"/>
    <w:rsid w:val="00526ABE"/>
    <w:rsid w:val="00530146"/>
    <w:rsid w:val="00530276"/>
    <w:rsid w:val="00533A84"/>
    <w:rsid w:val="005360D3"/>
    <w:rsid w:val="00542F60"/>
    <w:rsid w:val="00544A38"/>
    <w:rsid w:val="00547A4C"/>
    <w:rsid w:val="005536C4"/>
    <w:rsid w:val="00554AA8"/>
    <w:rsid w:val="00555FC8"/>
    <w:rsid w:val="00556C43"/>
    <w:rsid w:val="00556E9D"/>
    <w:rsid w:val="00572186"/>
    <w:rsid w:val="0057473D"/>
    <w:rsid w:val="00575710"/>
    <w:rsid w:val="00576183"/>
    <w:rsid w:val="00586904"/>
    <w:rsid w:val="00587453"/>
    <w:rsid w:val="00592BC6"/>
    <w:rsid w:val="00593DC6"/>
    <w:rsid w:val="005955AC"/>
    <w:rsid w:val="00597BEE"/>
    <w:rsid w:val="005A1D6C"/>
    <w:rsid w:val="005B1F8E"/>
    <w:rsid w:val="005B3501"/>
    <w:rsid w:val="005B38D3"/>
    <w:rsid w:val="005B5E27"/>
    <w:rsid w:val="005B7AD3"/>
    <w:rsid w:val="005C058A"/>
    <w:rsid w:val="005C22CB"/>
    <w:rsid w:val="005C4BDA"/>
    <w:rsid w:val="005C6670"/>
    <w:rsid w:val="005D2A67"/>
    <w:rsid w:val="005D4570"/>
    <w:rsid w:val="005E116B"/>
    <w:rsid w:val="005E1B00"/>
    <w:rsid w:val="005E5522"/>
    <w:rsid w:val="005F0046"/>
    <w:rsid w:val="005F0A3E"/>
    <w:rsid w:val="005F5A8E"/>
    <w:rsid w:val="005F69BF"/>
    <w:rsid w:val="005F6CE3"/>
    <w:rsid w:val="0060043E"/>
    <w:rsid w:val="00600CEC"/>
    <w:rsid w:val="00602EC7"/>
    <w:rsid w:val="00603BDB"/>
    <w:rsid w:val="00604BA0"/>
    <w:rsid w:val="00606D88"/>
    <w:rsid w:val="0061092E"/>
    <w:rsid w:val="006109AA"/>
    <w:rsid w:val="00613302"/>
    <w:rsid w:val="0061469E"/>
    <w:rsid w:val="00614B81"/>
    <w:rsid w:val="0062016C"/>
    <w:rsid w:val="00620F90"/>
    <w:rsid w:val="006219CD"/>
    <w:rsid w:val="0062447C"/>
    <w:rsid w:val="006263B1"/>
    <w:rsid w:val="0062641F"/>
    <w:rsid w:val="00626521"/>
    <w:rsid w:val="00631C11"/>
    <w:rsid w:val="00636FA3"/>
    <w:rsid w:val="00637D41"/>
    <w:rsid w:val="00637F5F"/>
    <w:rsid w:val="0064081E"/>
    <w:rsid w:val="00640B54"/>
    <w:rsid w:val="0064145C"/>
    <w:rsid w:val="006551D2"/>
    <w:rsid w:val="006627C1"/>
    <w:rsid w:val="00676D07"/>
    <w:rsid w:val="0068112D"/>
    <w:rsid w:val="0068219D"/>
    <w:rsid w:val="00685348"/>
    <w:rsid w:val="0068650A"/>
    <w:rsid w:val="00687BED"/>
    <w:rsid w:val="006910F6"/>
    <w:rsid w:val="00691E0A"/>
    <w:rsid w:val="00696571"/>
    <w:rsid w:val="00696E0F"/>
    <w:rsid w:val="006A0031"/>
    <w:rsid w:val="006A48C5"/>
    <w:rsid w:val="006B2BC0"/>
    <w:rsid w:val="006B66B3"/>
    <w:rsid w:val="006C1B69"/>
    <w:rsid w:val="006C3C3C"/>
    <w:rsid w:val="006D36B1"/>
    <w:rsid w:val="006D752A"/>
    <w:rsid w:val="006E07F2"/>
    <w:rsid w:val="006E1E08"/>
    <w:rsid w:val="006E4823"/>
    <w:rsid w:val="006F16FA"/>
    <w:rsid w:val="006F1A0F"/>
    <w:rsid w:val="006F203B"/>
    <w:rsid w:val="006F246D"/>
    <w:rsid w:val="006F24EB"/>
    <w:rsid w:val="006F315C"/>
    <w:rsid w:val="006F37AD"/>
    <w:rsid w:val="006F3B5E"/>
    <w:rsid w:val="006F6D09"/>
    <w:rsid w:val="006F7B62"/>
    <w:rsid w:val="006F7FAF"/>
    <w:rsid w:val="007002BF"/>
    <w:rsid w:val="00701182"/>
    <w:rsid w:val="00701266"/>
    <w:rsid w:val="007028B7"/>
    <w:rsid w:val="007030F3"/>
    <w:rsid w:val="00703EEA"/>
    <w:rsid w:val="00704D14"/>
    <w:rsid w:val="00704DDE"/>
    <w:rsid w:val="0070561C"/>
    <w:rsid w:val="00711283"/>
    <w:rsid w:val="00714566"/>
    <w:rsid w:val="00714885"/>
    <w:rsid w:val="00720705"/>
    <w:rsid w:val="0072342F"/>
    <w:rsid w:val="00723EF8"/>
    <w:rsid w:val="00724909"/>
    <w:rsid w:val="00727126"/>
    <w:rsid w:val="00730C2F"/>
    <w:rsid w:val="007312C9"/>
    <w:rsid w:val="00733330"/>
    <w:rsid w:val="007355F5"/>
    <w:rsid w:val="00736044"/>
    <w:rsid w:val="0074135A"/>
    <w:rsid w:val="00742582"/>
    <w:rsid w:val="00744728"/>
    <w:rsid w:val="007458E7"/>
    <w:rsid w:val="0074669F"/>
    <w:rsid w:val="00763A29"/>
    <w:rsid w:val="00764CB3"/>
    <w:rsid w:val="0077125A"/>
    <w:rsid w:val="00771972"/>
    <w:rsid w:val="00772674"/>
    <w:rsid w:val="0077429E"/>
    <w:rsid w:val="007756AC"/>
    <w:rsid w:val="00776998"/>
    <w:rsid w:val="0078247A"/>
    <w:rsid w:val="00783F45"/>
    <w:rsid w:val="007849B1"/>
    <w:rsid w:val="0078630C"/>
    <w:rsid w:val="00790FC9"/>
    <w:rsid w:val="00792F19"/>
    <w:rsid w:val="007961FC"/>
    <w:rsid w:val="00796F80"/>
    <w:rsid w:val="007B0782"/>
    <w:rsid w:val="007B0958"/>
    <w:rsid w:val="007B5674"/>
    <w:rsid w:val="007B77EA"/>
    <w:rsid w:val="007C4516"/>
    <w:rsid w:val="007C63F4"/>
    <w:rsid w:val="007C6ABE"/>
    <w:rsid w:val="007D65D5"/>
    <w:rsid w:val="007D717D"/>
    <w:rsid w:val="007E1596"/>
    <w:rsid w:val="007E26E1"/>
    <w:rsid w:val="007E2F9A"/>
    <w:rsid w:val="007E3F2B"/>
    <w:rsid w:val="007E54E9"/>
    <w:rsid w:val="007F0F5E"/>
    <w:rsid w:val="007F1919"/>
    <w:rsid w:val="007F1BC2"/>
    <w:rsid w:val="007F30CF"/>
    <w:rsid w:val="007F341B"/>
    <w:rsid w:val="008009D9"/>
    <w:rsid w:val="00800C99"/>
    <w:rsid w:val="00803341"/>
    <w:rsid w:val="00805206"/>
    <w:rsid w:val="00807C79"/>
    <w:rsid w:val="00811219"/>
    <w:rsid w:val="00820D37"/>
    <w:rsid w:val="00826871"/>
    <w:rsid w:val="008309CD"/>
    <w:rsid w:val="00831899"/>
    <w:rsid w:val="00837B8C"/>
    <w:rsid w:val="008448FD"/>
    <w:rsid w:val="00844910"/>
    <w:rsid w:val="00852A25"/>
    <w:rsid w:val="0085621C"/>
    <w:rsid w:val="00863AD1"/>
    <w:rsid w:val="00866277"/>
    <w:rsid w:val="00866516"/>
    <w:rsid w:val="00871332"/>
    <w:rsid w:val="00871D52"/>
    <w:rsid w:val="008733EB"/>
    <w:rsid w:val="00873B84"/>
    <w:rsid w:val="00873BAD"/>
    <w:rsid w:val="0087605D"/>
    <w:rsid w:val="0088084E"/>
    <w:rsid w:val="0088378B"/>
    <w:rsid w:val="0089470E"/>
    <w:rsid w:val="0089598C"/>
    <w:rsid w:val="00895B33"/>
    <w:rsid w:val="008A33D4"/>
    <w:rsid w:val="008A33DB"/>
    <w:rsid w:val="008B06E6"/>
    <w:rsid w:val="008B4871"/>
    <w:rsid w:val="008B48EF"/>
    <w:rsid w:val="008C0032"/>
    <w:rsid w:val="008C06E7"/>
    <w:rsid w:val="008C301F"/>
    <w:rsid w:val="008C3229"/>
    <w:rsid w:val="008C5330"/>
    <w:rsid w:val="008C7E99"/>
    <w:rsid w:val="008D1070"/>
    <w:rsid w:val="008D2280"/>
    <w:rsid w:val="008D288D"/>
    <w:rsid w:val="008D4D7D"/>
    <w:rsid w:val="008D7F56"/>
    <w:rsid w:val="008E1250"/>
    <w:rsid w:val="008F6115"/>
    <w:rsid w:val="009011A3"/>
    <w:rsid w:val="00902102"/>
    <w:rsid w:val="0090234C"/>
    <w:rsid w:val="009039EA"/>
    <w:rsid w:val="009066A5"/>
    <w:rsid w:val="0091107E"/>
    <w:rsid w:val="00915529"/>
    <w:rsid w:val="00917543"/>
    <w:rsid w:val="00931875"/>
    <w:rsid w:val="00933A88"/>
    <w:rsid w:val="00942543"/>
    <w:rsid w:val="00945632"/>
    <w:rsid w:val="009513D2"/>
    <w:rsid w:val="00952E35"/>
    <w:rsid w:val="009550DF"/>
    <w:rsid w:val="00955E4F"/>
    <w:rsid w:val="009573E7"/>
    <w:rsid w:val="0095769D"/>
    <w:rsid w:val="00960BE3"/>
    <w:rsid w:val="00967E99"/>
    <w:rsid w:val="009720FD"/>
    <w:rsid w:val="00972DD7"/>
    <w:rsid w:val="009753D3"/>
    <w:rsid w:val="0097577E"/>
    <w:rsid w:val="00976BDD"/>
    <w:rsid w:val="009830CF"/>
    <w:rsid w:val="00984E4D"/>
    <w:rsid w:val="00990A3B"/>
    <w:rsid w:val="009919D6"/>
    <w:rsid w:val="0099448C"/>
    <w:rsid w:val="009A16BA"/>
    <w:rsid w:val="009B051D"/>
    <w:rsid w:val="009B0DE1"/>
    <w:rsid w:val="009B209C"/>
    <w:rsid w:val="009B2F85"/>
    <w:rsid w:val="009B3613"/>
    <w:rsid w:val="009B74AB"/>
    <w:rsid w:val="009C0387"/>
    <w:rsid w:val="009C34CE"/>
    <w:rsid w:val="009C5A2B"/>
    <w:rsid w:val="009C7312"/>
    <w:rsid w:val="009C7BB8"/>
    <w:rsid w:val="009D1E1E"/>
    <w:rsid w:val="009D26B5"/>
    <w:rsid w:val="009D2DCD"/>
    <w:rsid w:val="009D3F2A"/>
    <w:rsid w:val="009D4224"/>
    <w:rsid w:val="009D77D7"/>
    <w:rsid w:val="009E1231"/>
    <w:rsid w:val="009E3424"/>
    <w:rsid w:val="009F0C98"/>
    <w:rsid w:val="009F381E"/>
    <w:rsid w:val="009F6FD1"/>
    <w:rsid w:val="00A01540"/>
    <w:rsid w:val="00A01A7A"/>
    <w:rsid w:val="00A029BB"/>
    <w:rsid w:val="00A02BCB"/>
    <w:rsid w:val="00A10670"/>
    <w:rsid w:val="00A11A4F"/>
    <w:rsid w:val="00A2040A"/>
    <w:rsid w:val="00A207A1"/>
    <w:rsid w:val="00A208AE"/>
    <w:rsid w:val="00A228E7"/>
    <w:rsid w:val="00A259D5"/>
    <w:rsid w:val="00A25CC1"/>
    <w:rsid w:val="00A32F65"/>
    <w:rsid w:val="00A348D8"/>
    <w:rsid w:val="00A35259"/>
    <w:rsid w:val="00A36ED9"/>
    <w:rsid w:val="00A41297"/>
    <w:rsid w:val="00A43BAD"/>
    <w:rsid w:val="00A43EAD"/>
    <w:rsid w:val="00A46D3D"/>
    <w:rsid w:val="00A513CF"/>
    <w:rsid w:val="00A51B5F"/>
    <w:rsid w:val="00A51F74"/>
    <w:rsid w:val="00A5295C"/>
    <w:rsid w:val="00A55625"/>
    <w:rsid w:val="00A56D76"/>
    <w:rsid w:val="00A612B0"/>
    <w:rsid w:val="00A6319F"/>
    <w:rsid w:val="00A634C8"/>
    <w:rsid w:val="00A704E6"/>
    <w:rsid w:val="00A72BC4"/>
    <w:rsid w:val="00A72F72"/>
    <w:rsid w:val="00A748C1"/>
    <w:rsid w:val="00A81044"/>
    <w:rsid w:val="00A8465F"/>
    <w:rsid w:val="00A92804"/>
    <w:rsid w:val="00AA0622"/>
    <w:rsid w:val="00AA1625"/>
    <w:rsid w:val="00AA2642"/>
    <w:rsid w:val="00AA3D5D"/>
    <w:rsid w:val="00AA7268"/>
    <w:rsid w:val="00AB08C0"/>
    <w:rsid w:val="00AB5D8A"/>
    <w:rsid w:val="00AC23B6"/>
    <w:rsid w:val="00AC38C5"/>
    <w:rsid w:val="00AC591A"/>
    <w:rsid w:val="00AD25BE"/>
    <w:rsid w:val="00AD33AC"/>
    <w:rsid w:val="00AD498B"/>
    <w:rsid w:val="00AD686A"/>
    <w:rsid w:val="00AE2054"/>
    <w:rsid w:val="00AE3332"/>
    <w:rsid w:val="00AE3D48"/>
    <w:rsid w:val="00AF4780"/>
    <w:rsid w:val="00AF50D6"/>
    <w:rsid w:val="00AF6273"/>
    <w:rsid w:val="00B04C20"/>
    <w:rsid w:val="00B05852"/>
    <w:rsid w:val="00B070CD"/>
    <w:rsid w:val="00B134B1"/>
    <w:rsid w:val="00B14E59"/>
    <w:rsid w:val="00B1757F"/>
    <w:rsid w:val="00B2023A"/>
    <w:rsid w:val="00B20A02"/>
    <w:rsid w:val="00B214DD"/>
    <w:rsid w:val="00B2211D"/>
    <w:rsid w:val="00B233B4"/>
    <w:rsid w:val="00B30372"/>
    <w:rsid w:val="00B313DC"/>
    <w:rsid w:val="00B35A5D"/>
    <w:rsid w:val="00B35EAE"/>
    <w:rsid w:val="00B37B19"/>
    <w:rsid w:val="00B37F66"/>
    <w:rsid w:val="00B43CCF"/>
    <w:rsid w:val="00B53F8C"/>
    <w:rsid w:val="00B57006"/>
    <w:rsid w:val="00B61B3E"/>
    <w:rsid w:val="00B62F36"/>
    <w:rsid w:val="00B63930"/>
    <w:rsid w:val="00B65895"/>
    <w:rsid w:val="00B67065"/>
    <w:rsid w:val="00B676F0"/>
    <w:rsid w:val="00B67E93"/>
    <w:rsid w:val="00B728AD"/>
    <w:rsid w:val="00B778AF"/>
    <w:rsid w:val="00B83BD5"/>
    <w:rsid w:val="00B846C6"/>
    <w:rsid w:val="00B86369"/>
    <w:rsid w:val="00B90B75"/>
    <w:rsid w:val="00B940B5"/>
    <w:rsid w:val="00BA05B4"/>
    <w:rsid w:val="00BA1987"/>
    <w:rsid w:val="00BA2B6F"/>
    <w:rsid w:val="00BA4C5C"/>
    <w:rsid w:val="00BA4E2A"/>
    <w:rsid w:val="00BA7275"/>
    <w:rsid w:val="00BB0134"/>
    <w:rsid w:val="00BB2CAE"/>
    <w:rsid w:val="00BB6AD9"/>
    <w:rsid w:val="00BC36CA"/>
    <w:rsid w:val="00BC3BA2"/>
    <w:rsid w:val="00BC4C6B"/>
    <w:rsid w:val="00BC7DD6"/>
    <w:rsid w:val="00BD696E"/>
    <w:rsid w:val="00BD7DA7"/>
    <w:rsid w:val="00BE0B14"/>
    <w:rsid w:val="00BE0F92"/>
    <w:rsid w:val="00BE513F"/>
    <w:rsid w:val="00BE63DD"/>
    <w:rsid w:val="00BF18E7"/>
    <w:rsid w:val="00BF207D"/>
    <w:rsid w:val="00BF3F38"/>
    <w:rsid w:val="00BF509D"/>
    <w:rsid w:val="00BF66E1"/>
    <w:rsid w:val="00C01AD8"/>
    <w:rsid w:val="00C05A18"/>
    <w:rsid w:val="00C10265"/>
    <w:rsid w:val="00C10A44"/>
    <w:rsid w:val="00C13626"/>
    <w:rsid w:val="00C238F2"/>
    <w:rsid w:val="00C23FEA"/>
    <w:rsid w:val="00C2629F"/>
    <w:rsid w:val="00C268E0"/>
    <w:rsid w:val="00C40276"/>
    <w:rsid w:val="00C46511"/>
    <w:rsid w:val="00C509A8"/>
    <w:rsid w:val="00C5170E"/>
    <w:rsid w:val="00C54C4E"/>
    <w:rsid w:val="00C6150A"/>
    <w:rsid w:val="00C6389F"/>
    <w:rsid w:val="00C652F6"/>
    <w:rsid w:val="00C701E4"/>
    <w:rsid w:val="00C75ADB"/>
    <w:rsid w:val="00C76838"/>
    <w:rsid w:val="00C77B03"/>
    <w:rsid w:val="00C81F9E"/>
    <w:rsid w:val="00C836FE"/>
    <w:rsid w:val="00C84E55"/>
    <w:rsid w:val="00C91B0F"/>
    <w:rsid w:val="00C92C90"/>
    <w:rsid w:val="00C93250"/>
    <w:rsid w:val="00C96473"/>
    <w:rsid w:val="00C96943"/>
    <w:rsid w:val="00CA0ADC"/>
    <w:rsid w:val="00CA577C"/>
    <w:rsid w:val="00CA5BEC"/>
    <w:rsid w:val="00CA6D88"/>
    <w:rsid w:val="00CA6FB3"/>
    <w:rsid w:val="00CB28DE"/>
    <w:rsid w:val="00CB2FA7"/>
    <w:rsid w:val="00CB3115"/>
    <w:rsid w:val="00CB3640"/>
    <w:rsid w:val="00CB3877"/>
    <w:rsid w:val="00CB4255"/>
    <w:rsid w:val="00CC2585"/>
    <w:rsid w:val="00CC2DED"/>
    <w:rsid w:val="00CC3122"/>
    <w:rsid w:val="00CC5D43"/>
    <w:rsid w:val="00CC5FD0"/>
    <w:rsid w:val="00CD3CC5"/>
    <w:rsid w:val="00CD46CE"/>
    <w:rsid w:val="00CE0175"/>
    <w:rsid w:val="00CE4565"/>
    <w:rsid w:val="00CE6C21"/>
    <w:rsid w:val="00CE7BC7"/>
    <w:rsid w:val="00CF0DCC"/>
    <w:rsid w:val="00CF140C"/>
    <w:rsid w:val="00CF2693"/>
    <w:rsid w:val="00CF3127"/>
    <w:rsid w:val="00CF6FFA"/>
    <w:rsid w:val="00CF7694"/>
    <w:rsid w:val="00CF7D75"/>
    <w:rsid w:val="00D01731"/>
    <w:rsid w:val="00D048F5"/>
    <w:rsid w:val="00D06633"/>
    <w:rsid w:val="00D12148"/>
    <w:rsid w:val="00D17030"/>
    <w:rsid w:val="00D20385"/>
    <w:rsid w:val="00D209E2"/>
    <w:rsid w:val="00D222F6"/>
    <w:rsid w:val="00D24C1E"/>
    <w:rsid w:val="00D26480"/>
    <w:rsid w:val="00D34537"/>
    <w:rsid w:val="00D3486A"/>
    <w:rsid w:val="00D35EB2"/>
    <w:rsid w:val="00D37DE5"/>
    <w:rsid w:val="00D4089B"/>
    <w:rsid w:val="00D47A45"/>
    <w:rsid w:val="00D50B1F"/>
    <w:rsid w:val="00D60CC0"/>
    <w:rsid w:val="00D63B91"/>
    <w:rsid w:val="00D71B52"/>
    <w:rsid w:val="00D72BE1"/>
    <w:rsid w:val="00D73D4E"/>
    <w:rsid w:val="00D74943"/>
    <w:rsid w:val="00D77B6B"/>
    <w:rsid w:val="00D84EBD"/>
    <w:rsid w:val="00D86592"/>
    <w:rsid w:val="00D8690B"/>
    <w:rsid w:val="00D912B0"/>
    <w:rsid w:val="00D94ADA"/>
    <w:rsid w:val="00DA378B"/>
    <w:rsid w:val="00DA44FA"/>
    <w:rsid w:val="00DA452D"/>
    <w:rsid w:val="00DA59EA"/>
    <w:rsid w:val="00DA5FC2"/>
    <w:rsid w:val="00DA7F27"/>
    <w:rsid w:val="00DB0A49"/>
    <w:rsid w:val="00DB3989"/>
    <w:rsid w:val="00DB5A4D"/>
    <w:rsid w:val="00DB7D2F"/>
    <w:rsid w:val="00DC069C"/>
    <w:rsid w:val="00DC3C41"/>
    <w:rsid w:val="00DC450C"/>
    <w:rsid w:val="00DC4638"/>
    <w:rsid w:val="00DC6FE0"/>
    <w:rsid w:val="00DD769A"/>
    <w:rsid w:val="00DE0AE0"/>
    <w:rsid w:val="00DE2C4E"/>
    <w:rsid w:val="00DE4C5B"/>
    <w:rsid w:val="00DE5052"/>
    <w:rsid w:val="00DE52DE"/>
    <w:rsid w:val="00DE6BD2"/>
    <w:rsid w:val="00DF340D"/>
    <w:rsid w:val="00E03291"/>
    <w:rsid w:val="00E036A9"/>
    <w:rsid w:val="00E03DB3"/>
    <w:rsid w:val="00E0432C"/>
    <w:rsid w:val="00E06E15"/>
    <w:rsid w:val="00E07C16"/>
    <w:rsid w:val="00E147AF"/>
    <w:rsid w:val="00E15967"/>
    <w:rsid w:val="00E20B2A"/>
    <w:rsid w:val="00E27579"/>
    <w:rsid w:val="00E2758B"/>
    <w:rsid w:val="00E30506"/>
    <w:rsid w:val="00E306E3"/>
    <w:rsid w:val="00E347EA"/>
    <w:rsid w:val="00E35609"/>
    <w:rsid w:val="00E36D82"/>
    <w:rsid w:val="00E477CE"/>
    <w:rsid w:val="00E505A8"/>
    <w:rsid w:val="00E51268"/>
    <w:rsid w:val="00E52124"/>
    <w:rsid w:val="00E53668"/>
    <w:rsid w:val="00E5395E"/>
    <w:rsid w:val="00E54A7C"/>
    <w:rsid w:val="00E60A50"/>
    <w:rsid w:val="00E63614"/>
    <w:rsid w:val="00E64457"/>
    <w:rsid w:val="00E71403"/>
    <w:rsid w:val="00E717ED"/>
    <w:rsid w:val="00E76C77"/>
    <w:rsid w:val="00E77BCF"/>
    <w:rsid w:val="00E8432F"/>
    <w:rsid w:val="00E847EE"/>
    <w:rsid w:val="00E855B0"/>
    <w:rsid w:val="00E8670C"/>
    <w:rsid w:val="00E86A57"/>
    <w:rsid w:val="00E92884"/>
    <w:rsid w:val="00E93B41"/>
    <w:rsid w:val="00E956B8"/>
    <w:rsid w:val="00E9612F"/>
    <w:rsid w:val="00EA1813"/>
    <w:rsid w:val="00EA231B"/>
    <w:rsid w:val="00EA2917"/>
    <w:rsid w:val="00EA2BD3"/>
    <w:rsid w:val="00EA6867"/>
    <w:rsid w:val="00EB1AB3"/>
    <w:rsid w:val="00EB1C4A"/>
    <w:rsid w:val="00EB1E55"/>
    <w:rsid w:val="00EB2693"/>
    <w:rsid w:val="00EC1517"/>
    <w:rsid w:val="00EC16A5"/>
    <w:rsid w:val="00EC1AD3"/>
    <w:rsid w:val="00EC2C2D"/>
    <w:rsid w:val="00EC374B"/>
    <w:rsid w:val="00EC3CD1"/>
    <w:rsid w:val="00ED0244"/>
    <w:rsid w:val="00ED7FEA"/>
    <w:rsid w:val="00EE0FA3"/>
    <w:rsid w:val="00EE15E7"/>
    <w:rsid w:val="00EE58A4"/>
    <w:rsid w:val="00EF394E"/>
    <w:rsid w:val="00EF5AF3"/>
    <w:rsid w:val="00EF5D44"/>
    <w:rsid w:val="00F0001F"/>
    <w:rsid w:val="00F13CE4"/>
    <w:rsid w:val="00F16E73"/>
    <w:rsid w:val="00F1775D"/>
    <w:rsid w:val="00F2272B"/>
    <w:rsid w:val="00F2368F"/>
    <w:rsid w:val="00F23A4F"/>
    <w:rsid w:val="00F24FD5"/>
    <w:rsid w:val="00F278C9"/>
    <w:rsid w:val="00F32879"/>
    <w:rsid w:val="00F33616"/>
    <w:rsid w:val="00F351CE"/>
    <w:rsid w:val="00F35225"/>
    <w:rsid w:val="00F472B8"/>
    <w:rsid w:val="00F54D5E"/>
    <w:rsid w:val="00F55BA6"/>
    <w:rsid w:val="00F6117C"/>
    <w:rsid w:val="00F615FC"/>
    <w:rsid w:val="00F616AC"/>
    <w:rsid w:val="00F616DB"/>
    <w:rsid w:val="00F622C2"/>
    <w:rsid w:val="00F66AA6"/>
    <w:rsid w:val="00F72F3A"/>
    <w:rsid w:val="00F73822"/>
    <w:rsid w:val="00F745FE"/>
    <w:rsid w:val="00F74CFD"/>
    <w:rsid w:val="00F74D1B"/>
    <w:rsid w:val="00F74FCF"/>
    <w:rsid w:val="00F7617B"/>
    <w:rsid w:val="00F80676"/>
    <w:rsid w:val="00F80A5F"/>
    <w:rsid w:val="00F80F00"/>
    <w:rsid w:val="00F813B8"/>
    <w:rsid w:val="00F83032"/>
    <w:rsid w:val="00F91B06"/>
    <w:rsid w:val="00F959D0"/>
    <w:rsid w:val="00F9690A"/>
    <w:rsid w:val="00F97F62"/>
    <w:rsid w:val="00FA06DA"/>
    <w:rsid w:val="00FA0F1A"/>
    <w:rsid w:val="00FA2DA2"/>
    <w:rsid w:val="00FB3179"/>
    <w:rsid w:val="00FB6D93"/>
    <w:rsid w:val="00FC323C"/>
    <w:rsid w:val="00FC4B37"/>
    <w:rsid w:val="00FD3A2B"/>
    <w:rsid w:val="00FD6576"/>
    <w:rsid w:val="00FD7E12"/>
    <w:rsid w:val="00FE101E"/>
    <w:rsid w:val="00FE3FBD"/>
    <w:rsid w:val="00FE4F7C"/>
    <w:rsid w:val="00FF436F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24B15-8857-4D77-A70D-CF0CEB04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CB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9D4224"/>
    <w:rPr>
      <w:rFonts w:ascii="Arial" w:hAnsi="Arial" w:cs="Arial"/>
      <w:b/>
      <w:bCs/>
      <w:color w:val="000080"/>
      <w:sz w:val="22"/>
      <w:szCs w:val="22"/>
    </w:rPr>
  </w:style>
  <w:style w:type="character" w:customStyle="1" w:styleId="31">
    <w:name w:val="Основной текст с отступом 3 Знак"/>
    <w:link w:val="30"/>
    <w:rsid w:val="009D4224"/>
    <w:rPr>
      <w:sz w:val="28"/>
      <w:szCs w:val="28"/>
    </w:rPr>
  </w:style>
  <w:style w:type="character" w:customStyle="1" w:styleId="fontstyle01">
    <w:name w:val="fontstyle01"/>
    <w:rsid w:val="00EE15E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af1">
    <w:name w:val="Название"/>
    <w:basedOn w:val="a"/>
    <w:next w:val="a"/>
    <w:link w:val="af2"/>
    <w:uiPriority w:val="10"/>
    <w:qFormat/>
    <w:rsid w:val="00EE15E7"/>
    <w:pPr>
      <w:widowControl/>
      <w:autoSpaceDE/>
      <w:autoSpaceDN/>
      <w:adjustRightInd/>
      <w:ind w:firstLine="0"/>
      <w:contextualSpacing/>
      <w:jc w:val="left"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2">
    <w:name w:val="Название Знак"/>
    <w:link w:val="af1"/>
    <w:uiPriority w:val="10"/>
    <w:rsid w:val="00EE15E7"/>
    <w:rPr>
      <w:rFonts w:ascii="Cambria" w:hAnsi="Cambria"/>
      <w:spacing w:val="-10"/>
      <w:kern w:val="28"/>
      <w:sz w:val="56"/>
      <w:szCs w:val="56"/>
    </w:rPr>
  </w:style>
  <w:style w:type="paragraph" w:styleId="af3">
    <w:name w:val="Normal (Web)"/>
    <w:basedOn w:val="a"/>
    <w:uiPriority w:val="99"/>
    <w:unhideWhenUsed/>
    <w:rsid w:val="00603B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4">
    <w:name w:val="Hyperlink"/>
    <w:uiPriority w:val="99"/>
    <w:unhideWhenUsed/>
    <w:rsid w:val="00A43EAD"/>
    <w:rPr>
      <w:color w:val="0000FF"/>
      <w:u w:val="single"/>
    </w:rPr>
  </w:style>
  <w:style w:type="character" w:styleId="af5">
    <w:name w:val="FollowedHyperlink"/>
    <w:uiPriority w:val="99"/>
    <w:unhideWhenUsed/>
    <w:rsid w:val="00A43EAD"/>
    <w:rPr>
      <w:color w:val="800080"/>
      <w:u w:val="single"/>
    </w:rPr>
  </w:style>
  <w:style w:type="paragraph" w:customStyle="1" w:styleId="font5">
    <w:name w:val="font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font6">
    <w:name w:val="font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BC4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6">
    <w:name w:val="Table Grid"/>
    <w:basedOn w:val="a1"/>
    <w:rsid w:val="00AA3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link w:val="a8"/>
    <w:uiPriority w:val="99"/>
    <w:rsid w:val="00C10A4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684B8-AA03-4AC3-B186-4BE4DE7C7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2839</Words>
  <Characters>16185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18987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2021-02-26T08:36:00Z</cp:lastPrinted>
  <dcterms:created xsi:type="dcterms:W3CDTF">2025-04-07T12:24:00Z</dcterms:created>
  <dcterms:modified xsi:type="dcterms:W3CDTF">2025-04-07T12:24:00Z</dcterms:modified>
</cp:coreProperties>
</file>