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214342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214342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214342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БАВЛИНСКИЙ </w:t>
            </w:r>
          </w:p>
          <w:p w14:paraId="19AF2AFE" w14:textId="77777777" w:rsidR="006B09DA" w:rsidRPr="00214342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214342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ГОРОДСКОЙ СОВЕТ</w:t>
            </w:r>
          </w:p>
          <w:p w14:paraId="701119D4" w14:textId="77777777" w:rsidR="006B09DA" w:rsidRPr="00214342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214342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214342" w:rsidRDefault="006B09DA" w:rsidP="00421FA6">
            <w:pPr>
              <w:spacing w:line="26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067AB78" w14:textId="77777777" w:rsidR="006B09DA" w:rsidRPr="00214342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214342">
              <w:rPr>
                <w:b w:val="0"/>
                <w:color w:val="000000" w:themeColor="text1"/>
                <w:szCs w:val="28"/>
              </w:rPr>
              <w:t>ТАТАРСТАН РЕСПУБЛИКАСЫ</w:t>
            </w:r>
          </w:p>
          <w:p w14:paraId="042A0E70" w14:textId="77777777" w:rsidR="006B09DA" w:rsidRPr="00214342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214342">
              <w:rPr>
                <w:b w:val="0"/>
                <w:color w:val="000000" w:themeColor="text1"/>
                <w:szCs w:val="28"/>
                <w:lang w:val="ar-SA"/>
              </w:rPr>
              <w:t>БАУЛЫ</w:t>
            </w:r>
            <w:r w:rsidRPr="00214342">
              <w:rPr>
                <w:b w:val="0"/>
                <w:color w:val="000000" w:themeColor="text1"/>
                <w:szCs w:val="28"/>
              </w:rPr>
              <w:t xml:space="preserve"> Ш</w:t>
            </w:r>
            <w:r w:rsidRPr="00214342">
              <w:rPr>
                <w:b w:val="0"/>
                <w:color w:val="000000" w:themeColor="text1"/>
                <w:szCs w:val="28"/>
                <w:lang w:val="tt-RU"/>
              </w:rPr>
              <w:t xml:space="preserve">ӘҺӘРЕ </w:t>
            </w:r>
          </w:p>
          <w:p w14:paraId="5C788B1E" w14:textId="77777777" w:rsidR="006B09DA" w:rsidRPr="00214342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</w:rPr>
            </w:pPr>
            <w:r w:rsidRPr="00214342">
              <w:rPr>
                <w:b w:val="0"/>
                <w:color w:val="000000" w:themeColor="text1"/>
                <w:szCs w:val="28"/>
              </w:rPr>
              <w:t>СОВЕТЫ</w:t>
            </w:r>
          </w:p>
        </w:tc>
      </w:tr>
      <w:tr w:rsidR="006B09DA" w:rsidRPr="00214342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214342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color w:val="000000" w:themeColor="text1"/>
                <w:lang w:val="tt-RU"/>
              </w:rPr>
            </w:pPr>
          </w:p>
          <w:p w14:paraId="1151735D" w14:textId="77777777" w:rsidR="006B09DA" w:rsidRPr="00214342" w:rsidRDefault="006B09DA" w:rsidP="00421FA6">
            <w:pPr>
              <w:rPr>
                <w:color w:val="000000" w:themeColor="text1"/>
                <w:lang w:val="tt-RU"/>
              </w:rPr>
            </w:pPr>
          </w:p>
          <w:p w14:paraId="7CC3744C" w14:textId="77777777" w:rsidR="006B09DA" w:rsidRPr="00214342" w:rsidRDefault="006B09DA" w:rsidP="00421FA6">
            <w:pPr>
              <w:spacing w:line="360" w:lineRule="auto"/>
              <w:rPr>
                <w:b/>
                <w:bCs/>
                <w:color w:val="000000" w:themeColor="text1"/>
                <w:lang w:val="tt-RU"/>
              </w:rPr>
            </w:pPr>
            <w:r w:rsidRPr="00214342">
              <w:rPr>
                <w:color w:val="000000" w:themeColor="text1"/>
                <w:lang w:val="tt-RU"/>
              </w:rPr>
              <w:t xml:space="preserve">                  </w:t>
            </w:r>
            <w:r w:rsidRPr="00214342">
              <w:rPr>
                <w:b/>
                <w:bCs/>
                <w:color w:val="000000" w:themeColor="text1"/>
                <w:lang w:val="tt-RU"/>
              </w:rPr>
              <w:t>РЕШЕНИЕ                                                            КАРАР</w:t>
            </w:r>
          </w:p>
          <w:p w14:paraId="71518CAE" w14:textId="161A4145" w:rsidR="006B09DA" w:rsidRPr="00214342" w:rsidRDefault="006B09DA" w:rsidP="00421FA6">
            <w:pPr>
              <w:spacing w:line="360" w:lineRule="auto"/>
              <w:rPr>
                <w:color w:val="000000" w:themeColor="text1"/>
              </w:rPr>
            </w:pPr>
            <w:r w:rsidRPr="00214342">
              <w:rPr>
                <w:color w:val="000000" w:themeColor="text1"/>
                <w:lang w:val="tt-RU"/>
              </w:rPr>
              <w:t xml:space="preserve">  </w:t>
            </w:r>
            <w:r w:rsidR="008C69F7" w:rsidRPr="00214342">
              <w:rPr>
                <w:color w:val="000000" w:themeColor="text1"/>
                <w:lang w:val="tt-RU"/>
              </w:rPr>
              <w:t xml:space="preserve">  </w:t>
            </w:r>
            <w:r w:rsidRPr="00214342">
              <w:rPr>
                <w:color w:val="000000" w:themeColor="text1"/>
                <w:lang w:val="tt-RU"/>
              </w:rPr>
              <w:t xml:space="preserve"> </w:t>
            </w:r>
            <w:r w:rsidR="007A73EC" w:rsidRPr="00214342">
              <w:rPr>
                <w:color w:val="000000" w:themeColor="text1"/>
                <w:lang w:val="tt-RU"/>
              </w:rPr>
              <w:t xml:space="preserve">  </w:t>
            </w:r>
            <w:r w:rsidR="008D4133" w:rsidRPr="00214342">
              <w:rPr>
                <w:color w:val="000000" w:themeColor="text1"/>
                <w:lang w:val="tt-RU"/>
              </w:rPr>
              <w:t xml:space="preserve">   </w:t>
            </w:r>
            <w:r w:rsidR="007A73EC" w:rsidRPr="00214342">
              <w:rPr>
                <w:color w:val="000000" w:themeColor="text1"/>
                <w:lang w:val="tt-RU"/>
              </w:rPr>
              <w:t xml:space="preserve">    </w:t>
            </w:r>
            <w:r w:rsidR="007A7C57" w:rsidRPr="00214342">
              <w:rPr>
                <w:color w:val="000000" w:themeColor="text1"/>
                <w:lang w:val="tt-RU"/>
              </w:rPr>
              <w:t xml:space="preserve">  </w:t>
            </w:r>
            <w:r w:rsidR="00214342">
              <w:rPr>
                <w:color w:val="000000" w:themeColor="text1"/>
                <w:lang w:val="tt-RU"/>
              </w:rPr>
              <w:t>____________</w:t>
            </w:r>
            <w:r w:rsidR="007A7C57" w:rsidRPr="00214342">
              <w:rPr>
                <w:color w:val="000000" w:themeColor="text1"/>
                <w:lang w:val="tt-RU"/>
              </w:rPr>
              <w:t xml:space="preserve">      </w:t>
            </w:r>
            <w:r w:rsidR="00F84FD6" w:rsidRPr="00214342">
              <w:rPr>
                <w:color w:val="000000" w:themeColor="text1"/>
                <w:lang w:val="tt-RU"/>
              </w:rPr>
              <w:t xml:space="preserve">     </w:t>
            </w:r>
            <w:r w:rsidR="007A73EC" w:rsidRPr="00214342">
              <w:rPr>
                <w:color w:val="000000" w:themeColor="text1"/>
                <w:lang w:val="tt-RU"/>
              </w:rPr>
              <w:t xml:space="preserve">   </w:t>
            </w:r>
            <w:r w:rsidR="00C3780B" w:rsidRPr="00214342">
              <w:rPr>
                <w:color w:val="000000" w:themeColor="text1"/>
                <w:lang w:val="tt-RU"/>
              </w:rPr>
              <w:t xml:space="preserve"> </w:t>
            </w:r>
            <w:r w:rsidR="00F84FD6" w:rsidRPr="00214342">
              <w:rPr>
                <w:color w:val="000000" w:themeColor="text1"/>
                <w:lang w:val="tt-RU"/>
              </w:rPr>
              <w:t xml:space="preserve">  </w:t>
            </w:r>
            <w:r w:rsidRPr="00214342">
              <w:rPr>
                <w:color w:val="000000" w:themeColor="text1"/>
                <w:lang w:val="tt-RU"/>
              </w:rPr>
              <w:t xml:space="preserve">    </w:t>
            </w:r>
            <w:r w:rsidRPr="00214342">
              <w:rPr>
                <w:color w:val="000000" w:themeColor="text1"/>
              </w:rPr>
              <w:t xml:space="preserve">г.Бавлы        </w:t>
            </w:r>
            <w:r w:rsidR="007A73EC" w:rsidRPr="00214342">
              <w:rPr>
                <w:color w:val="000000" w:themeColor="text1"/>
              </w:rPr>
              <w:t xml:space="preserve"> </w:t>
            </w:r>
            <w:r w:rsidR="00F84FD6" w:rsidRPr="00214342">
              <w:rPr>
                <w:color w:val="000000" w:themeColor="text1"/>
              </w:rPr>
              <w:t xml:space="preserve">   </w:t>
            </w:r>
            <w:r w:rsidRPr="00214342">
              <w:rPr>
                <w:color w:val="000000" w:themeColor="text1"/>
              </w:rPr>
              <w:t xml:space="preserve">    </w:t>
            </w:r>
            <w:r w:rsidR="00214342">
              <w:rPr>
                <w:color w:val="000000" w:themeColor="text1"/>
              </w:rPr>
              <w:t xml:space="preserve">      </w:t>
            </w:r>
            <w:r w:rsidRPr="00214342">
              <w:rPr>
                <w:color w:val="000000" w:themeColor="text1"/>
              </w:rPr>
              <w:t xml:space="preserve">   №</w:t>
            </w:r>
            <w:r w:rsidR="007A7C57" w:rsidRPr="00214342">
              <w:rPr>
                <w:color w:val="000000" w:themeColor="text1"/>
              </w:rPr>
              <w:t xml:space="preserve"> </w:t>
            </w:r>
            <w:r w:rsidR="00214342">
              <w:rPr>
                <w:color w:val="000000" w:themeColor="text1"/>
              </w:rPr>
              <w:t>____</w:t>
            </w:r>
          </w:p>
          <w:p w14:paraId="608EDFD4" w14:textId="77777777" w:rsidR="006B09DA" w:rsidRPr="00214342" w:rsidRDefault="006B09DA" w:rsidP="00421FA6">
            <w:pPr>
              <w:jc w:val="center"/>
              <w:rPr>
                <w:color w:val="000000" w:themeColor="text1"/>
              </w:rPr>
            </w:pPr>
          </w:p>
        </w:tc>
      </w:tr>
    </w:tbl>
    <w:p w14:paraId="45B29FB7" w14:textId="77777777" w:rsidR="006B09DA" w:rsidRPr="00214342" w:rsidRDefault="006B09DA" w:rsidP="006B09DA">
      <w:pPr>
        <w:rPr>
          <w:color w:val="000000" w:themeColor="text1"/>
        </w:rPr>
      </w:pPr>
    </w:p>
    <w:p w14:paraId="30F7D9C5" w14:textId="65BD7A0E" w:rsidR="001E7CDF" w:rsidRPr="00214342" w:rsidRDefault="006B09DA" w:rsidP="006B09DA">
      <w:pPr>
        <w:tabs>
          <w:tab w:val="left" w:pos="4500"/>
          <w:tab w:val="left" w:pos="4680"/>
        </w:tabs>
        <w:rPr>
          <w:color w:val="000000" w:themeColor="text1"/>
        </w:rPr>
      </w:pPr>
      <w:bookmarkStart w:id="0" w:name="_GoBack"/>
      <w:r w:rsidRPr="00214342">
        <w:rPr>
          <w:color w:val="000000" w:themeColor="text1"/>
        </w:rPr>
        <w:t xml:space="preserve">О </w:t>
      </w:r>
      <w:r w:rsidR="0091625C" w:rsidRPr="00214342">
        <w:rPr>
          <w:color w:val="000000" w:themeColor="text1"/>
        </w:rPr>
        <w:t xml:space="preserve">внесении изменений </w:t>
      </w:r>
      <w:r w:rsidR="001E7CDF" w:rsidRPr="00214342">
        <w:rPr>
          <w:color w:val="000000" w:themeColor="text1"/>
        </w:rPr>
        <w:t xml:space="preserve">в </w:t>
      </w:r>
      <w:r w:rsidRPr="00214342">
        <w:rPr>
          <w:color w:val="000000" w:themeColor="text1"/>
        </w:rPr>
        <w:t>Устав</w:t>
      </w:r>
    </w:p>
    <w:p w14:paraId="5E07E8B1" w14:textId="77777777" w:rsidR="001E7CDF" w:rsidRPr="00214342" w:rsidRDefault="001E7CDF" w:rsidP="006B09DA">
      <w:pPr>
        <w:tabs>
          <w:tab w:val="left" w:pos="4500"/>
          <w:tab w:val="left" w:pos="4680"/>
        </w:tabs>
        <w:rPr>
          <w:color w:val="000000" w:themeColor="text1"/>
        </w:rPr>
      </w:pPr>
      <w:r w:rsidRPr="00214342">
        <w:rPr>
          <w:color w:val="000000" w:themeColor="text1"/>
        </w:rPr>
        <w:t>м</w:t>
      </w:r>
      <w:r w:rsidR="006B09DA" w:rsidRPr="00214342">
        <w:rPr>
          <w:color w:val="000000" w:themeColor="text1"/>
        </w:rPr>
        <w:t>униципального образования</w:t>
      </w:r>
      <w:r w:rsidR="00421FA6" w:rsidRPr="00214342">
        <w:rPr>
          <w:color w:val="000000" w:themeColor="text1"/>
        </w:rPr>
        <w:t xml:space="preserve"> </w:t>
      </w:r>
      <w:r w:rsidR="006B09DA" w:rsidRPr="00214342">
        <w:rPr>
          <w:color w:val="000000" w:themeColor="text1"/>
        </w:rPr>
        <w:t xml:space="preserve">«город Бавлы» </w:t>
      </w:r>
    </w:p>
    <w:p w14:paraId="3E45BD9D" w14:textId="77777777" w:rsidR="001E7CDF" w:rsidRPr="00214342" w:rsidRDefault="00421FA6" w:rsidP="006B09DA">
      <w:pPr>
        <w:tabs>
          <w:tab w:val="left" w:pos="4500"/>
          <w:tab w:val="left" w:pos="4680"/>
        </w:tabs>
        <w:rPr>
          <w:color w:val="000000" w:themeColor="text1"/>
        </w:rPr>
      </w:pPr>
      <w:r w:rsidRPr="00214342">
        <w:rPr>
          <w:color w:val="000000" w:themeColor="text1"/>
        </w:rPr>
        <w:t xml:space="preserve">Бавлинского </w:t>
      </w:r>
      <w:r w:rsidR="006B09DA" w:rsidRPr="00214342">
        <w:rPr>
          <w:color w:val="000000" w:themeColor="text1"/>
        </w:rPr>
        <w:t xml:space="preserve">муниципального района </w:t>
      </w:r>
    </w:p>
    <w:p w14:paraId="3D41D9C8" w14:textId="2AB0B019" w:rsidR="001E7CDF" w:rsidRPr="00214342" w:rsidRDefault="006B09DA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214342">
        <w:rPr>
          <w:color w:val="000000" w:themeColor="text1"/>
        </w:rPr>
        <w:t>Республики Татарстан»</w:t>
      </w:r>
      <w:r w:rsidR="001E7CDF" w:rsidRPr="00214342">
        <w:rPr>
          <w:color w:val="000000" w:themeColor="text1"/>
        </w:rPr>
        <w:t>, утвержденный</w:t>
      </w:r>
    </w:p>
    <w:p w14:paraId="09686400" w14:textId="2AEAD482" w:rsidR="001E7CDF" w:rsidRPr="00214342" w:rsidRDefault="001E7CDF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214342">
        <w:rPr>
          <w:color w:val="000000" w:themeColor="text1"/>
        </w:rPr>
        <w:t xml:space="preserve">решением Бавлинского городского Совета </w:t>
      </w:r>
    </w:p>
    <w:p w14:paraId="535FBD10" w14:textId="04D117E4" w:rsidR="006B09DA" w:rsidRPr="00214342" w:rsidRDefault="001E7CDF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214342">
        <w:rPr>
          <w:color w:val="000000" w:themeColor="text1"/>
        </w:rPr>
        <w:t>от 07.04.2021 №27</w:t>
      </w:r>
    </w:p>
    <w:bookmarkEnd w:id="0"/>
    <w:p w14:paraId="1AE4EE59" w14:textId="77777777" w:rsidR="006B09DA" w:rsidRPr="00214342" w:rsidRDefault="006B09DA" w:rsidP="006B09DA">
      <w:pPr>
        <w:rPr>
          <w:color w:val="000000" w:themeColor="text1"/>
        </w:rPr>
      </w:pPr>
    </w:p>
    <w:p w14:paraId="79FD0EF1" w14:textId="77777777" w:rsidR="007A73EC" w:rsidRPr="00214342" w:rsidRDefault="007A73EC" w:rsidP="007A73EC">
      <w:pPr>
        <w:jc w:val="center"/>
        <w:rPr>
          <w:color w:val="000000" w:themeColor="text1"/>
        </w:rPr>
      </w:pPr>
    </w:p>
    <w:p w14:paraId="4A1368C0" w14:textId="62B89B6C" w:rsidR="00954BAE" w:rsidRDefault="00327F7D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27F7D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291584">
        <w:t>на основании решения Территориальн</w:t>
      </w:r>
      <w:r w:rsidR="00521E73">
        <w:t>ой</w:t>
      </w:r>
      <w:r w:rsidR="00291584">
        <w:t xml:space="preserve"> избирательн</w:t>
      </w:r>
      <w:r w:rsidR="00521E73">
        <w:t>ой</w:t>
      </w:r>
      <w:r w:rsidR="00291584">
        <w:t xml:space="preserve"> комисси</w:t>
      </w:r>
      <w:r w:rsidR="00521E73">
        <w:t>и</w:t>
      </w:r>
      <w:r w:rsidR="00291584">
        <w:t xml:space="preserve"> города Бавлы Республики Татарстан</w:t>
      </w:r>
      <w:r w:rsidR="00CA573C">
        <w:t xml:space="preserve"> от 20.01.2025 №1 «Об определении схемы одномандатных избирательных округов для проведения выборов депутатов Бавлинского городского Совета Республики Татарстан», </w:t>
      </w:r>
      <w:r w:rsidRPr="00327F7D">
        <w:t>на основании письма Министерства юстиции Республики Татарстан от 25.12.2024 №10/13-09/6137 «О наименования</w:t>
      </w:r>
      <w:r w:rsidR="00291584">
        <w:t xml:space="preserve">х муниципальных образований», </w:t>
      </w:r>
      <w:r w:rsidR="00954BAE">
        <w:t>Бавлинский городской Совет РЕШИЛ:</w:t>
      </w:r>
    </w:p>
    <w:p w14:paraId="65A6681D" w14:textId="39C2AB57" w:rsidR="00954BAE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</w:t>
      </w:r>
      <w:r w:rsidR="00E047B0">
        <w:t>кого Совета от 07.04.2021 № 27</w:t>
      </w:r>
      <w:r>
        <w:t xml:space="preserve"> (с изменениями, внесенными решениями Бавлинского городского Совета от 14.09.2022 № 65, </w:t>
      </w:r>
      <w:r w:rsidR="00E047B0">
        <w:t xml:space="preserve">от </w:t>
      </w:r>
      <w:r>
        <w:t>29.09.2023 № 109, от 13.06.2024 № 128</w:t>
      </w:r>
      <w:r w:rsidR="00E047B0">
        <w:t>,</w:t>
      </w:r>
      <w:r w:rsidR="00E047B0" w:rsidRPr="00E047B0">
        <w:t xml:space="preserve"> </w:t>
      </w:r>
      <w:r w:rsidR="00E047B0">
        <w:t xml:space="preserve">от </w:t>
      </w:r>
      <w:r w:rsidR="00E047B0" w:rsidRPr="00E047B0">
        <w:t>12.12.2024                        № 149</w:t>
      </w:r>
      <w:r>
        <w:t>) следующие изменения:</w:t>
      </w:r>
    </w:p>
    <w:p w14:paraId="7C340A62" w14:textId="77777777" w:rsidR="00E047B0" w:rsidRDefault="00E047B0" w:rsidP="00E047B0">
      <w:pPr>
        <w:spacing w:line="360" w:lineRule="auto"/>
        <w:ind w:firstLine="708"/>
        <w:jc w:val="both"/>
        <w:rPr>
          <w:color w:val="000000"/>
        </w:rPr>
      </w:pPr>
      <w:r w:rsidRPr="00310AAA">
        <w:rPr>
          <w:color w:val="000000"/>
        </w:rPr>
        <w:t xml:space="preserve">пункт </w:t>
      </w:r>
      <w:r>
        <w:rPr>
          <w:color w:val="000000"/>
        </w:rPr>
        <w:t>2</w:t>
      </w:r>
      <w:r w:rsidRPr="00310AAA">
        <w:rPr>
          <w:color w:val="000000"/>
        </w:rPr>
        <w:t xml:space="preserve"> статьи </w:t>
      </w:r>
      <w:r>
        <w:rPr>
          <w:color w:val="000000"/>
        </w:rPr>
        <w:t>1</w:t>
      </w:r>
      <w:r w:rsidRPr="00310AAA">
        <w:rPr>
          <w:color w:val="000000"/>
        </w:rPr>
        <w:t xml:space="preserve"> дополнить </w:t>
      </w:r>
      <w:r>
        <w:rPr>
          <w:color w:val="000000"/>
        </w:rPr>
        <w:t>абзацем следующего содержания:</w:t>
      </w:r>
    </w:p>
    <w:p w14:paraId="737F5360" w14:textId="59E2BA4F" w:rsidR="00E047B0" w:rsidRDefault="00E047B0" w:rsidP="00E047B0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«С</w:t>
      </w:r>
      <w:r w:rsidRPr="00F0755D">
        <w:rPr>
          <w:color w:val="000000"/>
        </w:rPr>
        <w:t>окращенное наименование – «</w:t>
      </w:r>
      <w:r>
        <w:rPr>
          <w:color w:val="000000"/>
        </w:rPr>
        <w:t>МО</w:t>
      </w:r>
      <w:r w:rsidRPr="00E047B0">
        <w:rPr>
          <w:color w:val="000000"/>
        </w:rPr>
        <w:t xml:space="preserve"> «город Бавлы»</w:t>
      </w:r>
      <w:r w:rsidRPr="00F0755D">
        <w:rPr>
          <w:color w:val="000000"/>
        </w:rPr>
        <w:t>.</w:t>
      </w:r>
      <w:r>
        <w:rPr>
          <w:color w:val="000000"/>
        </w:rPr>
        <w:t>»;</w:t>
      </w:r>
    </w:p>
    <w:p w14:paraId="6A1255CB" w14:textId="1E35BFAD" w:rsidR="00CD05B8" w:rsidRPr="00CD05B8" w:rsidRDefault="00CD05B8" w:rsidP="00E047B0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в пункте 1 статьи 29 цифру и слова </w:t>
      </w:r>
      <w:r w:rsidRPr="00CD05B8">
        <w:rPr>
          <w:color w:val="000000"/>
        </w:rPr>
        <w:t>«</w:t>
      </w:r>
      <w:r w:rsidRPr="00CD05B8">
        <w:rPr>
          <w:color w:val="000000" w:themeColor="text1"/>
        </w:rPr>
        <w:t>16 депутатов» заменить цифрой и словами «15 депутатов»</w:t>
      </w:r>
      <w:r>
        <w:rPr>
          <w:color w:val="000000" w:themeColor="text1"/>
        </w:rPr>
        <w:t>.</w:t>
      </w:r>
    </w:p>
    <w:p w14:paraId="654A1AAA" w14:textId="77777777" w:rsidR="002550B9" w:rsidRPr="00214342" w:rsidRDefault="002550B9" w:rsidP="002550B9">
      <w:pPr>
        <w:spacing w:line="360" w:lineRule="auto"/>
        <w:jc w:val="both"/>
        <w:rPr>
          <w:color w:val="000000" w:themeColor="text1"/>
        </w:rPr>
      </w:pPr>
      <w:r w:rsidRPr="00214342">
        <w:rPr>
          <w:color w:val="000000" w:themeColor="text1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31DE11E6" w14:textId="77777777" w:rsidR="00E047B0" w:rsidRDefault="002550B9" w:rsidP="00E047B0">
      <w:pPr>
        <w:spacing w:line="360" w:lineRule="auto"/>
        <w:jc w:val="both"/>
        <w:rPr>
          <w:color w:val="000000" w:themeColor="text1"/>
        </w:rPr>
      </w:pPr>
      <w:r w:rsidRPr="00214342">
        <w:rPr>
          <w:color w:val="000000" w:themeColor="text1"/>
        </w:rPr>
        <w:t xml:space="preserve">  </w:t>
      </w:r>
      <w:r w:rsidRPr="00214342">
        <w:rPr>
          <w:color w:val="000000" w:themeColor="text1"/>
        </w:rPr>
        <w:tab/>
        <w:t xml:space="preserve">3. </w:t>
      </w:r>
      <w:r w:rsidR="00E047B0" w:rsidRPr="00E047B0">
        <w:rPr>
          <w:color w:val="000000" w:themeColor="text1"/>
        </w:rPr>
        <w:t>Опубликовать настоящее решение после его государственной регистрации на официальном портале правовой информации Республики Татарстан (http://pravo.tatarstan.ru) и на сайте Бавлинского муниципального района в составе портала муниципальных образований Республики Татарстан.</w:t>
      </w:r>
    </w:p>
    <w:p w14:paraId="5026122D" w14:textId="30DC28F3" w:rsidR="002550B9" w:rsidRPr="00214342" w:rsidRDefault="002550B9" w:rsidP="00DF1ED9">
      <w:pPr>
        <w:spacing w:line="360" w:lineRule="auto"/>
        <w:ind w:firstLine="708"/>
        <w:jc w:val="both"/>
        <w:rPr>
          <w:color w:val="000000" w:themeColor="text1"/>
        </w:rPr>
      </w:pPr>
      <w:r w:rsidRPr="00214342">
        <w:rPr>
          <w:color w:val="000000" w:themeColor="text1"/>
        </w:rPr>
        <w:t>4. Настоящее решение вступает в силу после</w:t>
      </w:r>
      <w:r w:rsidR="00DF1ED9">
        <w:rPr>
          <w:color w:val="000000" w:themeColor="text1"/>
        </w:rPr>
        <w:t xml:space="preserve"> его официального опубликования</w:t>
      </w:r>
      <w:r w:rsidR="00DF1ED9" w:rsidRPr="00DF1ED9">
        <w:rPr>
          <w:color w:val="000000" w:themeColor="text1"/>
        </w:rPr>
        <w:t>, за исключением абзаца четвертого пункта 1</w:t>
      </w:r>
      <w:r w:rsidR="00DF1ED9">
        <w:rPr>
          <w:color w:val="000000" w:themeColor="text1"/>
        </w:rPr>
        <w:t xml:space="preserve"> </w:t>
      </w:r>
      <w:r w:rsidR="00DF1ED9" w:rsidRPr="00DF1ED9">
        <w:rPr>
          <w:color w:val="000000" w:themeColor="text1"/>
        </w:rPr>
        <w:t>настоящего решения, вступающего в силу в порядке, предусмотренном частью</w:t>
      </w:r>
      <w:r w:rsidR="00DF1ED9">
        <w:rPr>
          <w:color w:val="000000" w:themeColor="text1"/>
        </w:rPr>
        <w:t xml:space="preserve"> </w:t>
      </w:r>
      <w:r w:rsidR="00DF1ED9" w:rsidRPr="00DF1ED9">
        <w:rPr>
          <w:color w:val="000000" w:themeColor="text1"/>
        </w:rPr>
        <w:t>8 статьи 44 Федерального закона от 06.10.2003 № 131-ФЗ «Об общих</w:t>
      </w:r>
      <w:r w:rsidR="00DF1ED9">
        <w:rPr>
          <w:color w:val="000000" w:themeColor="text1"/>
        </w:rPr>
        <w:t xml:space="preserve"> </w:t>
      </w:r>
      <w:r w:rsidR="00DF1ED9" w:rsidRPr="00DF1ED9">
        <w:rPr>
          <w:color w:val="000000" w:themeColor="text1"/>
        </w:rPr>
        <w:t>принципах организации местного самоуправления в Российской Федерации».</w:t>
      </w:r>
    </w:p>
    <w:p w14:paraId="5F943285" w14:textId="77777777" w:rsidR="002550B9" w:rsidRPr="00214342" w:rsidRDefault="002550B9" w:rsidP="002550B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8336C" w14:textId="77777777" w:rsidR="00E047B0" w:rsidRPr="00F56700" w:rsidRDefault="00E047B0" w:rsidP="00E047B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7AC96B0E" w14:textId="77777777" w:rsidR="00E047B0" w:rsidRPr="00E047B0" w:rsidRDefault="00E047B0" w:rsidP="00E047B0">
      <w:pPr>
        <w:rPr>
          <w:szCs w:val="32"/>
        </w:rPr>
      </w:pPr>
      <w:r w:rsidRPr="00E047B0">
        <w:rPr>
          <w:szCs w:val="32"/>
        </w:rPr>
        <w:t xml:space="preserve">            Мэр города Бавлы, </w:t>
      </w:r>
    </w:p>
    <w:p w14:paraId="1C1CFA77" w14:textId="77777777" w:rsidR="00E047B0" w:rsidRPr="00E047B0" w:rsidRDefault="00E047B0" w:rsidP="00E047B0">
      <w:pPr>
        <w:rPr>
          <w:szCs w:val="32"/>
        </w:rPr>
      </w:pPr>
      <w:r w:rsidRPr="00E047B0">
        <w:rPr>
          <w:szCs w:val="32"/>
        </w:rPr>
        <w:t>Председатель городского Совета</w:t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  <w:t>И.И. Гузаиров</w:t>
      </w:r>
      <w:r w:rsidRPr="00E047B0">
        <w:rPr>
          <w:szCs w:val="32"/>
        </w:rPr>
        <w:tab/>
        <w:t xml:space="preserve">                           </w:t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</w:r>
      <w:r w:rsidRPr="00E047B0">
        <w:rPr>
          <w:szCs w:val="32"/>
        </w:rPr>
        <w:tab/>
        <w:t xml:space="preserve">     </w:t>
      </w:r>
    </w:p>
    <w:p w14:paraId="3E125DFA" w14:textId="77777777" w:rsidR="00ED5446" w:rsidRPr="00214342" w:rsidRDefault="00ED5446" w:rsidP="007A73EC">
      <w:pPr>
        <w:spacing w:line="360" w:lineRule="auto"/>
        <w:jc w:val="both"/>
        <w:rPr>
          <w:color w:val="000000" w:themeColor="text1"/>
        </w:rPr>
      </w:pPr>
    </w:p>
    <w:p w14:paraId="61AC1BD5" w14:textId="77777777" w:rsidR="00ED5446" w:rsidRPr="00214342" w:rsidRDefault="00ED5446" w:rsidP="007A73EC">
      <w:pPr>
        <w:spacing w:line="360" w:lineRule="auto"/>
        <w:jc w:val="both"/>
        <w:rPr>
          <w:color w:val="000000" w:themeColor="text1"/>
        </w:rPr>
      </w:pPr>
    </w:p>
    <w:p w14:paraId="22B49651" w14:textId="77777777" w:rsidR="00ED5446" w:rsidRPr="00214342" w:rsidRDefault="00ED5446" w:rsidP="007A73EC">
      <w:pPr>
        <w:spacing w:line="360" w:lineRule="auto"/>
        <w:jc w:val="both"/>
        <w:rPr>
          <w:color w:val="000000" w:themeColor="text1"/>
        </w:rPr>
      </w:pPr>
    </w:p>
    <w:p w14:paraId="04F77666" w14:textId="77777777" w:rsidR="00ED5446" w:rsidRPr="00214342" w:rsidRDefault="00ED5446" w:rsidP="007A73EC">
      <w:pPr>
        <w:spacing w:line="360" w:lineRule="auto"/>
        <w:jc w:val="both"/>
        <w:rPr>
          <w:color w:val="000000" w:themeColor="text1"/>
        </w:rPr>
      </w:pPr>
    </w:p>
    <w:p w14:paraId="2485D9C8" w14:textId="2FEE5ADF" w:rsidR="00ED5446" w:rsidRPr="00214342" w:rsidRDefault="00ED5446" w:rsidP="007A73EC">
      <w:pPr>
        <w:spacing w:line="360" w:lineRule="auto"/>
        <w:jc w:val="both"/>
        <w:rPr>
          <w:color w:val="000000" w:themeColor="text1"/>
        </w:rPr>
      </w:pPr>
    </w:p>
    <w:p w14:paraId="6620FB6C" w14:textId="1F3E07EF" w:rsidR="00C03C6F" w:rsidRPr="00214342" w:rsidRDefault="00C03C6F" w:rsidP="007A73EC">
      <w:pPr>
        <w:spacing w:line="360" w:lineRule="auto"/>
        <w:jc w:val="both"/>
        <w:rPr>
          <w:color w:val="000000" w:themeColor="text1"/>
        </w:rPr>
      </w:pPr>
    </w:p>
    <w:sectPr w:rsidR="00C03C6F" w:rsidRPr="00214342" w:rsidSect="00E75E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2308" w14:textId="77777777" w:rsidR="00606626" w:rsidRDefault="00606626" w:rsidP="00896C68">
      <w:r>
        <w:separator/>
      </w:r>
    </w:p>
  </w:endnote>
  <w:endnote w:type="continuationSeparator" w:id="0">
    <w:p w14:paraId="6F2F9AD3" w14:textId="77777777" w:rsidR="00606626" w:rsidRDefault="00606626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4169F" w14:textId="77777777" w:rsidR="00606626" w:rsidRDefault="00606626" w:rsidP="00896C68">
      <w:r>
        <w:separator/>
      </w:r>
    </w:p>
  </w:footnote>
  <w:footnote w:type="continuationSeparator" w:id="0">
    <w:p w14:paraId="1E0CD7E8" w14:textId="77777777" w:rsidR="00606626" w:rsidRDefault="00606626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49D07ACD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E2">
          <w:rPr>
            <w:noProof/>
          </w:rPr>
          <w:t>2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44619"/>
    <w:rsid w:val="00084B7E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E42BC"/>
    <w:rsid w:val="001E7CDF"/>
    <w:rsid w:val="00214342"/>
    <w:rsid w:val="002550B9"/>
    <w:rsid w:val="00255EC3"/>
    <w:rsid w:val="00291584"/>
    <w:rsid w:val="002D1AC8"/>
    <w:rsid w:val="00327F7D"/>
    <w:rsid w:val="00335E4B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875C8"/>
    <w:rsid w:val="004945D6"/>
    <w:rsid w:val="004C16FB"/>
    <w:rsid w:val="004D1637"/>
    <w:rsid w:val="004E63D7"/>
    <w:rsid w:val="005007F2"/>
    <w:rsid w:val="00521E73"/>
    <w:rsid w:val="00532412"/>
    <w:rsid w:val="00540F7F"/>
    <w:rsid w:val="005C67D5"/>
    <w:rsid w:val="005D5539"/>
    <w:rsid w:val="005E6A75"/>
    <w:rsid w:val="0060209F"/>
    <w:rsid w:val="00606626"/>
    <w:rsid w:val="00611229"/>
    <w:rsid w:val="00622346"/>
    <w:rsid w:val="00666FA2"/>
    <w:rsid w:val="006734C2"/>
    <w:rsid w:val="006768E2"/>
    <w:rsid w:val="00691CBD"/>
    <w:rsid w:val="006965BE"/>
    <w:rsid w:val="006A0678"/>
    <w:rsid w:val="006B09DA"/>
    <w:rsid w:val="006B3F94"/>
    <w:rsid w:val="006C5D4D"/>
    <w:rsid w:val="007010C4"/>
    <w:rsid w:val="00717099"/>
    <w:rsid w:val="0072480C"/>
    <w:rsid w:val="0074229A"/>
    <w:rsid w:val="007827E2"/>
    <w:rsid w:val="00796230"/>
    <w:rsid w:val="007A25FB"/>
    <w:rsid w:val="007A4DF0"/>
    <w:rsid w:val="007A73EC"/>
    <w:rsid w:val="007A7C57"/>
    <w:rsid w:val="00804846"/>
    <w:rsid w:val="008161DF"/>
    <w:rsid w:val="00831C9C"/>
    <w:rsid w:val="00870E79"/>
    <w:rsid w:val="00896C68"/>
    <w:rsid w:val="008A4912"/>
    <w:rsid w:val="008C69F7"/>
    <w:rsid w:val="008D36B9"/>
    <w:rsid w:val="008D4133"/>
    <w:rsid w:val="0090226B"/>
    <w:rsid w:val="0091625C"/>
    <w:rsid w:val="00917376"/>
    <w:rsid w:val="00924A9B"/>
    <w:rsid w:val="00941180"/>
    <w:rsid w:val="00954BAE"/>
    <w:rsid w:val="00970D1D"/>
    <w:rsid w:val="00975007"/>
    <w:rsid w:val="00980D70"/>
    <w:rsid w:val="00995CA8"/>
    <w:rsid w:val="009C4399"/>
    <w:rsid w:val="009E74EF"/>
    <w:rsid w:val="00A00B4E"/>
    <w:rsid w:val="00A04E3C"/>
    <w:rsid w:val="00A13BD8"/>
    <w:rsid w:val="00A367AE"/>
    <w:rsid w:val="00A44520"/>
    <w:rsid w:val="00A769B8"/>
    <w:rsid w:val="00AC3F25"/>
    <w:rsid w:val="00AD6FCA"/>
    <w:rsid w:val="00AD7B80"/>
    <w:rsid w:val="00AF4AC8"/>
    <w:rsid w:val="00B27308"/>
    <w:rsid w:val="00B3360A"/>
    <w:rsid w:val="00B61C90"/>
    <w:rsid w:val="00B7074B"/>
    <w:rsid w:val="00B92ACE"/>
    <w:rsid w:val="00BB492C"/>
    <w:rsid w:val="00BF632C"/>
    <w:rsid w:val="00C03C6F"/>
    <w:rsid w:val="00C13E5E"/>
    <w:rsid w:val="00C3780B"/>
    <w:rsid w:val="00CA573C"/>
    <w:rsid w:val="00CC3C5E"/>
    <w:rsid w:val="00CD05B8"/>
    <w:rsid w:val="00CE1948"/>
    <w:rsid w:val="00CE7D0F"/>
    <w:rsid w:val="00CF471C"/>
    <w:rsid w:val="00D034C0"/>
    <w:rsid w:val="00D0798E"/>
    <w:rsid w:val="00D67FE9"/>
    <w:rsid w:val="00D83A20"/>
    <w:rsid w:val="00D87938"/>
    <w:rsid w:val="00DC198E"/>
    <w:rsid w:val="00DD246F"/>
    <w:rsid w:val="00DE7948"/>
    <w:rsid w:val="00DF1480"/>
    <w:rsid w:val="00DF1ED9"/>
    <w:rsid w:val="00E047B0"/>
    <w:rsid w:val="00E474E1"/>
    <w:rsid w:val="00E53050"/>
    <w:rsid w:val="00E75E8C"/>
    <w:rsid w:val="00EA4025"/>
    <w:rsid w:val="00ED304D"/>
    <w:rsid w:val="00ED5446"/>
    <w:rsid w:val="00EF374B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832C-AE58-4289-8375-9DE9832F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2025-01-15T07:05:00Z</cp:lastPrinted>
  <dcterms:created xsi:type="dcterms:W3CDTF">2025-03-13T12:28:00Z</dcterms:created>
  <dcterms:modified xsi:type="dcterms:W3CDTF">2025-03-13T12:28:00Z</dcterms:modified>
</cp:coreProperties>
</file>