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13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1705B" w:rsidRPr="00A963D1" w:rsidTr="004323D2">
        <w:trPr>
          <w:trHeight w:val="1221"/>
        </w:trPr>
        <w:tc>
          <w:tcPr>
            <w:tcW w:w="4400" w:type="dxa"/>
          </w:tcPr>
          <w:p w:rsidR="00C1705B" w:rsidRPr="00A963D1" w:rsidRDefault="00DF3311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2725420</wp:posOffset>
                  </wp:positionH>
                  <wp:positionV relativeFrom="paragraph">
                    <wp:posOffset>0</wp:posOffset>
                  </wp:positionV>
                  <wp:extent cx="396240" cy="470535"/>
                  <wp:effectExtent l="0" t="0" r="3810" b="5715"/>
                  <wp:wrapNone/>
                  <wp:docPr id="1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705B" w:rsidRPr="00A963D1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1705B" w:rsidRPr="00A963D1" w:rsidRDefault="00C1705B" w:rsidP="004323D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05B" w:rsidRPr="00A963D1" w:rsidTr="004323D2">
        <w:trPr>
          <w:trHeight w:hRule="exact" w:val="387"/>
        </w:trPr>
        <w:tc>
          <w:tcPr>
            <w:tcW w:w="9700" w:type="dxa"/>
            <w:gridSpan w:val="4"/>
          </w:tcPr>
          <w:p w:rsidR="00C1705B" w:rsidRPr="00A963D1" w:rsidRDefault="00C1705B" w:rsidP="004323D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05B" w:rsidRPr="00A963D1" w:rsidTr="004323D2">
        <w:trPr>
          <w:trHeight w:val="413"/>
        </w:trPr>
        <w:tc>
          <w:tcPr>
            <w:tcW w:w="4850" w:type="dxa"/>
            <w:gridSpan w:val="2"/>
            <w:vAlign w:val="bottom"/>
          </w:tcPr>
          <w:p w:rsidR="00C1705B" w:rsidRPr="00A963D1" w:rsidRDefault="00C1705B" w:rsidP="004323D2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1705B" w:rsidRPr="00A963D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C1705B" w:rsidRPr="00A963D1" w:rsidTr="004323D2">
        <w:trPr>
          <w:trHeight w:val="413"/>
        </w:trPr>
        <w:tc>
          <w:tcPr>
            <w:tcW w:w="9700" w:type="dxa"/>
            <w:gridSpan w:val="4"/>
            <w:vAlign w:val="bottom"/>
          </w:tcPr>
          <w:p w:rsidR="00C1705B" w:rsidRPr="00A963D1" w:rsidRDefault="00C1705B" w:rsidP="004323D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1705B" w:rsidRPr="00A963D1" w:rsidRDefault="00C1705B" w:rsidP="004323D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1705B" w:rsidRPr="00A963D1" w:rsidRDefault="00C1705B" w:rsidP="00A96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05B" w:rsidRPr="00A963D1" w:rsidTr="004323D2">
        <w:trPr>
          <w:trHeight w:val="1134"/>
        </w:trPr>
        <w:tc>
          <w:tcPr>
            <w:tcW w:w="9700" w:type="dxa"/>
            <w:gridSpan w:val="4"/>
            <w:vAlign w:val="bottom"/>
          </w:tcPr>
          <w:p w:rsidR="00C1705B" w:rsidRPr="00A963D1" w:rsidRDefault="00C1705B" w:rsidP="004323D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71484" w:rsidRPr="00A963D1" w:rsidRDefault="00671484" w:rsidP="00D76802">
      <w:pPr>
        <w:rPr>
          <w:rFonts w:ascii="Arial" w:hAnsi="Arial" w:cs="Arial"/>
          <w:bCs/>
          <w:color w:val="000000"/>
          <w:sz w:val="24"/>
          <w:szCs w:val="24"/>
        </w:rPr>
      </w:pPr>
    </w:p>
    <w:p w:rsidR="00A963D1" w:rsidRDefault="00A963D1" w:rsidP="00D76802">
      <w:pPr>
        <w:rPr>
          <w:rFonts w:ascii="Arial" w:hAnsi="Arial" w:cs="Arial"/>
          <w:bCs/>
          <w:color w:val="000000"/>
          <w:sz w:val="24"/>
          <w:szCs w:val="24"/>
        </w:rPr>
      </w:pPr>
    </w:p>
    <w:p w:rsidR="00D76802" w:rsidRPr="00A963D1" w:rsidRDefault="00D76802" w:rsidP="00D76802">
      <w:pPr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r w:rsidRPr="00A963D1">
        <w:rPr>
          <w:rFonts w:ascii="Arial" w:hAnsi="Arial" w:cs="Arial"/>
          <w:bCs/>
          <w:color w:val="000000"/>
          <w:sz w:val="24"/>
          <w:szCs w:val="24"/>
        </w:rPr>
        <w:t xml:space="preserve">О бюджете Бавлинского </w:t>
      </w:r>
    </w:p>
    <w:p w:rsidR="00D76802" w:rsidRPr="00A963D1" w:rsidRDefault="00D76802" w:rsidP="00D76802">
      <w:pPr>
        <w:ind w:right="5398"/>
        <w:rPr>
          <w:rFonts w:ascii="Arial" w:hAnsi="Arial" w:cs="Arial"/>
          <w:bCs/>
          <w:color w:val="000000"/>
          <w:sz w:val="24"/>
          <w:szCs w:val="24"/>
        </w:rPr>
      </w:pPr>
      <w:r w:rsidRPr="00A963D1">
        <w:rPr>
          <w:rFonts w:ascii="Arial" w:hAnsi="Arial" w:cs="Arial"/>
          <w:bCs/>
          <w:color w:val="000000"/>
          <w:sz w:val="24"/>
          <w:szCs w:val="24"/>
        </w:rPr>
        <w:t>муниципального района</w:t>
      </w:r>
    </w:p>
    <w:p w:rsidR="00D76802" w:rsidRPr="00A963D1" w:rsidRDefault="00D76802" w:rsidP="00D76802">
      <w:pPr>
        <w:ind w:right="5398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на 2025 год и на плановый период</w:t>
      </w:r>
    </w:p>
    <w:p w:rsidR="00D76802" w:rsidRPr="00A963D1" w:rsidRDefault="00D76802" w:rsidP="00D76802">
      <w:pPr>
        <w:ind w:right="5398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2026 и 2027 годов</w:t>
      </w:r>
    </w:p>
    <w:bookmarkEnd w:id="0"/>
    <w:p w:rsidR="00D76802" w:rsidRPr="00A963D1" w:rsidRDefault="00D76802" w:rsidP="00D76802">
      <w:pPr>
        <w:ind w:right="5243"/>
        <w:rPr>
          <w:rFonts w:ascii="Arial" w:hAnsi="Arial" w:cs="Arial"/>
          <w:color w:val="000000"/>
          <w:sz w:val="24"/>
          <w:szCs w:val="24"/>
        </w:rPr>
      </w:pPr>
    </w:p>
    <w:p w:rsidR="00D76802" w:rsidRPr="00A963D1" w:rsidRDefault="00D76802" w:rsidP="00D76802">
      <w:pPr>
        <w:rPr>
          <w:rFonts w:ascii="Arial" w:hAnsi="Arial" w:cs="Arial"/>
          <w:color w:val="000000"/>
          <w:sz w:val="24"/>
          <w:szCs w:val="24"/>
        </w:rPr>
      </w:pP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D1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</w:t>
      </w:r>
      <w:proofErr w:type="spellStart"/>
      <w:r w:rsidRPr="00A963D1">
        <w:rPr>
          <w:rFonts w:ascii="Arial" w:hAnsi="Arial" w:cs="Arial"/>
          <w:sz w:val="24"/>
          <w:szCs w:val="24"/>
        </w:rPr>
        <w:t>Бавлинский</w:t>
      </w:r>
      <w:proofErr w:type="spellEnd"/>
      <w:r w:rsidRPr="00A963D1">
        <w:rPr>
          <w:rFonts w:ascii="Arial" w:hAnsi="Arial" w:cs="Arial"/>
          <w:sz w:val="24"/>
          <w:szCs w:val="24"/>
        </w:rPr>
        <w:t xml:space="preserve">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1. Утвердить основные характеристики бюджета Бавлинского муниципального района на 2025 год: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Бавлинского муниципального района в сумме 1 638 277,2 тыс. рублей;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 муниципального района в сумме 1 638 277,2 тыс. рублей;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3) дефицит бюджета Бавлинского муниципального района в сумме 0 тыс. рублей.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2. Утвердить основные характеристики бюджета Бавлинского муниципального района на 2026 год и 2027 год: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Бавлинского муниципального района на 2026 год в сумме 1 723 810,9 тыс. рублей и на 2027 год в сумме 1 836 099,9 тыс. рублей;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Бавлинского муниципального района на 2026 год в сумме 1 723 810,9 тыс. рублей, в том числе условно утвержденные расходы в сумме 17 </w:t>
      </w:r>
      <w:r w:rsidRPr="00A963D1">
        <w:rPr>
          <w:rFonts w:ascii="Arial" w:hAnsi="Arial" w:cs="Arial"/>
          <w:color w:val="000000"/>
          <w:sz w:val="24"/>
          <w:szCs w:val="24"/>
        </w:rPr>
        <w:lastRenderedPageBreak/>
        <w:t>372 тыс. рублей и на 2027 год в сумме 1 836 099,9 тыс. рублей, в том числе условно утвержденные расходы в сумме 35 556,0 тыс. рублей;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3) дефицит бюджета Бавлинского муниципального района на 2026 год в сумме 0 тыс. рублей, на 2027 год 0 тыс. рублей.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Бавлинского муниципального района на 2025 год и на плановый период 2026 и 2027 годов согласно приложению 1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2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Бавлинского муниципального района в сумме 0 тыс. рублей, </w:t>
      </w:r>
      <w:r w:rsidRPr="00A963D1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Pr="00A963D1">
        <w:rPr>
          <w:rFonts w:ascii="Arial" w:hAnsi="Arial" w:cs="Arial"/>
          <w:sz w:val="24"/>
          <w:szCs w:val="24"/>
        </w:rPr>
        <w:t>муниципальн</w:t>
      </w:r>
      <w:r w:rsidRPr="00A963D1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Pr="00A963D1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Pr="00A963D1">
        <w:rPr>
          <w:rFonts w:ascii="Arial" w:hAnsi="Arial" w:cs="Arial"/>
          <w:bCs/>
          <w:sz w:val="24"/>
          <w:szCs w:val="24"/>
        </w:rPr>
        <w:t xml:space="preserve">по </w:t>
      </w:r>
      <w:r w:rsidRPr="00A963D1">
        <w:rPr>
          <w:rFonts w:ascii="Arial" w:hAnsi="Arial" w:cs="Arial"/>
          <w:sz w:val="24"/>
          <w:szCs w:val="24"/>
        </w:rPr>
        <w:t>муниципальн</w:t>
      </w:r>
      <w:r w:rsidRPr="00A963D1">
        <w:rPr>
          <w:rFonts w:ascii="Arial" w:hAnsi="Arial" w:cs="Arial"/>
          <w:bCs/>
          <w:sz w:val="24"/>
          <w:szCs w:val="24"/>
        </w:rPr>
        <w:t>ым гарантиям</w:t>
      </w:r>
      <w:r w:rsidRPr="00A963D1">
        <w:rPr>
          <w:rFonts w:ascii="Arial" w:hAnsi="Arial" w:cs="Arial"/>
          <w:color w:val="000000"/>
          <w:sz w:val="24"/>
          <w:szCs w:val="24"/>
        </w:rPr>
        <w:t xml:space="preserve"> в сумме 0 тыс. рублей.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Бавлинского муниципального района в сумме 0 тыс. рублей, </w:t>
      </w:r>
      <w:r w:rsidRPr="00A963D1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Pr="00A963D1">
        <w:rPr>
          <w:rFonts w:ascii="Arial" w:hAnsi="Arial" w:cs="Arial"/>
          <w:sz w:val="24"/>
          <w:szCs w:val="24"/>
        </w:rPr>
        <w:t>муниципальн</w:t>
      </w:r>
      <w:r w:rsidRPr="00A963D1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Pr="00A963D1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Pr="00A963D1">
        <w:rPr>
          <w:rFonts w:ascii="Arial" w:hAnsi="Arial" w:cs="Arial"/>
          <w:bCs/>
          <w:sz w:val="24"/>
          <w:szCs w:val="24"/>
        </w:rPr>
        <w:t xml:space="preserve">по </w:t>
      </w:r>
      <w:r w:rsidRPr="00A963D1">
        <w:rPr>
          <w:rFonts w:ascii="Arial" w:hAnsi="Arial" w:cs="Arial"/>
          <w:sz w:val="24"/>
          <w:szCs w:val="24"/>
        </w:rPr>
        <w:t>муниципальн</w:t>
      </w:r>
      <w:r w:rsidRPr="00A963D1">
        <w:rPr>
          <w:rFonts w:ascii="Arial" w:hAnsi="Arial" w:cs="Arial"/>
          <w:bCs/>
          <w:sz w:val="24"/>
          <w:szCs w:val="24"/>
        </w:rPr>
        <w:t>ым гарантиям</w:t>
      </w:r>
      <w:r w:rsidRPr="00A963D1">
        <w:rPr>
          <w:rFonts w:ascii="Arial" w:hAnsi="Arial" w:cs="Arial"/>
          <w:color w:val="000000"/>
          <w:sz w:val="24"/>
          <w:szCs w:val="24"/>
        </w:rPr>
        <w:t xml:space="preserve"> в сумме 0 тыс. рублей.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2028 года верхний предел муниципального внутреннего долга по долговым обязательствам Бавлинского муниципального района в сумме 0 тыс. рублей, </w:t>
      </w:r>
      <w:r w:rsidRPr="00A963D1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Pr="00A963D1">
        <w:rPr>
          <w:rFonts w:ascii="Arial" w:hAnsi="Arial" w:cs="Arial"/>
          <w:sz w:val="24"/>
          <w:szCs w:val="24"/>
        </w:rPr>
        <w:t>муниципальн</w:t>
      </w:r>
      <w:r w:rsidRPr="00A963D1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Pr="00A963D1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Pr="00A963D1">
        <w:rPr>
          <w:rFonts w:ascii="Arial" w:hAnsi="Arial" w:cs="Arial"/>
          <w:bCs/>
          <w:sz w:val="24"/>
          <w:szCs w:val="24"/>
        </w:rPr>
        <w:t xml:space="preserve">по </w:t>
      </w:r>
      <w:r w:rsidRPr="00A963D1">
        <w:rPr>
          <w:rFonts w:ascii="Arial" w:hAnsi="Arial" w:cs="Arial"/>
          <w:sz w:val="24"/>
          <w:szCs w:val="24"/>
        </w:rPr>
        <w:t>муниципальн</w:t>
      </w:r>
      <w:r w:rsidRPr="00A963D1">
        <w:rPr>
          <w:rFonts w:ascii="Arial" w:hAnsi="Arial" w:cs="Arial"/>
          <w:bCs/>
          <w:sz w:val="24"/>
          <w:szCs w:val="24"/>
        </w:rPr>
        <w:t>ым гарантиям</w:t>
      </w:r>
      <w:r w:rsidRPr="00A963D1">
        <w:rPr>
          <w:rFonts w:ascii="Arial" w:hAnsi="Arial" w:cs="Arial"/>
          <w:color w:val="000000"/>
          <w:sz w:val="24"/>
          <w:szCs w:val="24"/>
        </w:rPr>
        <w:t xml:space="preserve"> в сумме 0 тыс. рублей.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3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Учесть в бюджете Бавлинского муниципального района прогнозируемые объемы доходов на 2025 год и на плановый период 2026 и 2027 годов согласно приложению 2 к настоящему решению. </w:t>
      </w:r>
    </w:p>
    <w:p w:rsidR="009B0A19" w:rsidRPr="00A963D1" w:rsidRDefault="009B0A19" w:rsidP="009B0A19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</w:rPr>
      </w:pPr>
      <w:r w:rsidRPr="00A963D1">
        <w:rPr>
          <w:rFonts w:ascii="Arial" w:hAnsi="Arial" w:cs="Arial"/>
        </w:rPr>
        <w:t>Статья 4</w:t>
      </w:r>
    </w:p>
    <w:p w:rsidR="009B0A19" w:rsidRPr="00A963D1" w:rsidRDefault="009B0A19" w:rsidP="009B0A19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</w:rPr>
      </w:pPr>
      <w:r w:rsidRPr="00A963D1">
        <w:rPr>
          <w:rFonts w:ascii="Arial" w:hAnsi="Arial" w:cs="Arial"/>
        </w:rPr>
        <w:t>Установить, что в 2025 году зачисление в бюджет Бавлинского муниципального района части прибыли муниципальных казенных предприятий Бавлинского муниципального района, остающейся после уплаты налогов и иных обязательных платежей по итогам 2024 года, производится до 1 июля 2025 года в размере 30 процентов от указанной прибыли.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9B0A19" w:rsidRPr="00A963D1">
        <w:rPr>
          <w:rFonts w:ascii="Arial" w:hAnsi="Arial" w:cs="Arial"/>
          <w:color w:val="000000"/>
          <w:sz w:val="24"/>
          <w:szCs w:val="24"/>
        </w:rPr>
        <w:t>5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lastRenderedPageBreak/>
        <w:t>1. Утвердить ведомственную структуру расходов бюджета Бавлинского муниципального района на 2025 год и на плановый период 2026 и 2027 годов согласно приложению 3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2. Утвердить распределение бюджетных ассигнований бюджета Бавлинского муниципального района по разделам, подразделам, целевым статьям и группам видов расходов классификации расходов бюджетов на 2025 год и на плановый период 2026 и 2027 годов согласно приложению 4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3.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бюджета Бавлинского муниципального района на 2025 год и плановый период 2026 и 2027 годов согласно приложению 5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4. Утвердить общий объем бюджетных ассигнований бюджета Бавлинского муниципального района на исполнение публичных нормативных обязательств на 2025 год в сумме 17 538,9 тыс. рублей, на 2026 год в сумме 17 971,3 тыс. рублей, на 2027 год в сумме 18 420,9 тыс. рублей.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9B0A19" w:rsidRPr="00A963D1">
        <w:rPr>
          <w:rFonts w:ascii="Arial" w:hAnsi="Arial" w:cs="Arial"/>
          <w:color w:val="000000"/>
          <w:sz w:val="24"/>
          <w:szCs w:val="24"/>
        </w:rPr>
        <w:t>6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 Учесть объем межбюджетных трансфертов, получаемых из бюджетов поселений в бюджет Бавлинского муниципального района: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-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55 928,9 тыс. рублей, на 2026 год в сумме 55 928,9 тыс. рублей, на 2027 год в сумме 55 928,9 тыс. рублей, с распределением согласно приложению 6 к настоящему решению;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- на обеспечение мероприятий по капитальному ремонту многоквартирных домов на 2025 год в сумме 7608 тыс. рублей, на 2026 год в сумме 7608 тыс. рублей, на 2027 год в сумме 7608 тыс. рублей с распределением согласно приложению 7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- на исполнение расходных обязательств по содержанию муниципальных учреждений на 2025 год в сумме 52 026,9 тыс. рублей, на 2026 год в сумме 47 974,9 тыс. рублей, на 2027 год в сумме 53 944,7 тыс. рублей с распределением согласно приложению 8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7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Утвердить объем дотаций на выравнивание бюджетной обеспеченности поселений на 2025 год в сумме 76 521,4 тыс. рублей, на 2026 год в сумме 72 228,4 тыс. рублей, на 2027 год в сумме 72 021,4 тыс. рублей, с распределением согласно приложению 9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8</w:t>
      </w:r>
      <w:r w:rsidRPr="00A963D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lastRenderedPageBreak/>
        <w:t>Утвердить объем субвенций бюджетам поселений на осуществление первичного воинского учета органами местного самоуправления поселений, муниципальных и городских округов на 2025 год в сумме   2378,8 тыс. рублей, на 2026 год в сумме 2601,7 тыс. рублей, на 2027 год в сумме 2695,1 тыс. рублей, с распределением согласно приложению 10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9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Утвердить объем бюджетных ассигнований Дорожного фонда Бавлинского района на 2025 год в сумме 19 928,5 тыс. рублей, на 2026 год 20 657,1 тыс. рублей, на 2027 год 21 299,6 тыс. рублей и направить их на реализацию мероприятий Программы дорожных работ на дорогах общего пользования Бавлинского муниципального района на 2025, 2026 и 2027 годы соответственно.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10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Учесть в бюджете Бавлинского муниципального района получаемые из бюджета Республики Татарстан межбюджетные трансферты на 2025 год в сумме 921 677,0 тыс. рублей, на 2026 год в сумме 988 954,5 тыс. рублей, на 2027 год в сумме 1 078 819,1 тыс. рублей   с распределением согласно приложению 11 к настоящему решению.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1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Установить, что зачисленные в бюджет Бавлинского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2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lastRenderedPageBreak/>
        <w:t>1. Органы местного самоуправления Бавлинского муниципального района не вправе принимать в 2025 году решения, приводящие к увеличению численности муниципальных служащих и работников муниципальных казенных учреждений.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2. Рекомендовать органам местного самоуправления поселений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3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Остатки средств бюджета Бавлинского муниципального района на 1 января 2025 года  в объеме, не превышающем сумму остатка неиспользованных бюджетных ассигнований на оплату заключенных от имени Бавлинского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Бавлинского муниципального района соответствующего решения.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4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осуществляет отдельные функции по исполнению бюджета Бавлинского муниципального района в соответствии с заключенными соглашениями.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5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Субсидии юридическим лицам, индивидуальным предпринимателям, физическим лицам-производителям товаров (работ, услуг), предоставляемые из бюджета Бавлинского муниципального района в соответствии с пунктами 2 и 7 статьи 78 Бюджетного кодекса Российской Федерации, предоставляются в порядке, установленном Исполнительным комитетом Бавлинского муниципального района.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6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Статья 1</w:t>
      </w:r>
      <w:r w:rsidR="00DD5331" w:rsidRPr="00A963D1">
        <w:rPr>
          <w:rFonts w:ascii="Arial" w:hAnsi="Arial" w:cs="Arial"/>
          <w:color w:val="000000"/>
          <w:sz w:val="24"/>
          <w:szCs w:val="24"/>
        </w:rPr>
        <w:t>7</w:t>
      </w:r>
    </w:p>
    <w:p w:rsidR="00D76802" w:rsidRPr="00A963D1" w:rsidRDefault="00D76802" w:rsidP="00D76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D1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2025 года.</w:t>
      </w:r>
    </w:p>
    <w:p w:rsidR="00D76802" w:rsidRDefault="00D76802" w:rsidP="00D76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4EF" w:rsidRPr="00A963D1" w:rsidRDefault="008614EF" w:rsidP="00D76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6802" w:rsidRPr="00A963D1" w:rsidRDefault="00D76802" w:rsidP="00D76802">
      <w:pPr>
        <w:pStyle w:val="ConsPlusNormal"/>
        <w:ind w:firstLine="0"/>
        <w:jc w:val="both"/>
        <w:rPr>
          <w:sz w:val="24"/>
          <w:szCs w:val="24"/>
        </w:rPr>
      </w:pPr>
      <w:r w:rsidRPr="00A963D1">
        <w:rPr>
          <w:sz w:val="24"/>
          <w:szCs w:val="24"/>
        </w:rPr>
        <w:t xml:space="preserve">        Глава, Председатель Совета </w:t>
      </w:r>
    </w:p>
    <w:p w:rsidR="00D76802" w:rsidRPr="00A963D1" w:rsidRDefault="00D76802" w:rsidP="00D76802">
      <w:pPr>
        <w:pStyle w:val="ConsPlusNormal"/>
        <w:ind w:firstLine="0"/>
        <w:jc w:val="both"/>
        <w:rPr>
          <w:sz w:val="24"/>
          <w:szCs w:val="24"/>
        </w:rPr>
      </w:pPr>
      <w:r w:rsidRPr="00A963D1">
        <w:rPr>
          <w:sz w:val="24"/>
          <w:szCs w:val="24"/>
        </w:rPr>
        <w:t>Бавлинского муниципального района</w:t>
      </w:r>
      <w:r w:rsidRPr="00A963D1">
        <w:rPr>
          <w:sz w:val="24"/>
          <w:szCs w:val="24"/>
        </w:rPr>
        <w:tab/>
      </w:r>
      <w:r w:rsidRPr="00A963D1">
        <w:rPr>
          <w:sz w:val="24"/>
          <w:szCs w:val="24"/>
        </w:rPr>
        <w:tab/>
      </w:r>
      <w:r w:rsidRPr="00A963D1">
        <w:rPr>
          <w:sz w:val="24"/>
          <w:szCs w:val="24"/>
        </w:rPr>
        <w:tab/>
      </w:r>
      <w:r w:rsidRPr="00A963D1">
        <w:rPr>
          <w:sz w:val="24"/>
          <w:szCs w:val="24"/>
        </w:rPr>
        <w:tab/>
        <w:t xml:space="preserve">           </w:t>
      </w:r>
      <w:proofErr w:type="spellStart"/>
      <w:r w:rsidRPr="00A963D1">
        <w:rPr>
          <w:sz w:val="24"/>
          <w:szCs w:val="24"/>
        </w:rPr>
        <w:t>И.И</w:t>
      </w:r>
      <w:proofErr w:type="spellEnd"/>
      <w:r w:rsidRPr="00A963D1">
        <w:rPr>
          <w:sz w:val="24"/>
          <w:szCs w:val="24"/>
        </w:rPr>
        <w:t xml:space="preserve">. </w:t>
      </w:r>
      <w:proofErr w:type="spellStart"/>
      <w:r w:rsidRPr="00A963D1">
        <w:rPr>
          <w:sz w:val="24"/>
          <w:szCs w:val="24"/>
        </w:rPr>
        <w:t>Гузаиров</w:t>
      </w:r>
      <w:proofErr w:type="spellEnd"/>
      <w:r w:rsidRPr="00A963D1">
        <w:rPr>
          <w:sz w:val="24"/>
          <w:szCs w:val="24"/>
        </w:rPr>
        <w:t xml:space="preserve"> </w:t>
      </w:r>
    </w:p>
    <w:p w:rsidR="00050681" w:rsidRPr="00A963D1" w:rsidRDefault="0005068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050681" w:rsidRPr="00A963D1" w:rsidRDefault="0005068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050681" w:rsidRPr="00A963D1" w:rsidRDefault="00050681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13" w:type="dxa"/>
        <w:tblInd w:w="108" w:type="dxa"/>
        <w:tblLook w:val="04A0" w:firstRow="1" w:lastRow="0" w:firstColumn="1" w:lastColumn="0" w:noHBand="0" w:noVBand="1"/>
      </w:tblPr>
      <w:tblGrid>
        <w:gridCol w:w="5245"/>
        <w:gridCol w:w="2835"/>
        <w:gridCol w:w="1933"/>
      </w:tblGrid>
      <w:tr w:rsidR="00F1362E" w:rsidRPr="00A963D1" w:rsidTr="00F1362E">
        <w:trPr>
          <w:trHeight w:val="312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F1362E" w:rsidRPr="00A963D1" w:rsidTr="004D71CC">
        <w:trPr>
          <w:trHeight w:val="312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1362E" w:rsidRPr="00A963D1" w:rsidTr="004D71CC">
        <w:trPr>
          <w:trHeight w:val="312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1362E" w:rsidRPr="00A963D1" w:rsidTr="008A792C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362E" w:rsidRPr="00A963D1" w:rsidRDefault="00F1362E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2E" w:rsidRPr="00A963D1" w:rsidTr="00F1362E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362E" w:rsidRPr="00A963D1" w:rsidTr="00F1362E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362E" w:rsidRPr="00A963D1" w:rsidTr="004D71CC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1362E" w:rsidRPr="00A963D1" w:rsidTr="00F1362E">
        <w:trPr>
          <w:trHeight w:val="58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1362E" w:rsidRPr="00A963D1" w:rsidTr="00F1362E">
        <w:trPr>
          <w:trHeight w:val="360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2025 год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362E" w:rsidRPr="00A963D1" w:rsidTr="00F1362E">
        <w:trPr>
          <w:trHeight w:val="26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5B3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1362E" w:rsidRPr="00A963D1" w:rsidTr="00F1362E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-1 638 277,2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-1 638 277,2</w:t>
            </w:r>
          </w:p>
        </w:tc>
      </w:tr>
      <w:tr w:rsidR="00F1362E" w:rsidRPr="00A963D1" w:rsidTr="00F1362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-1 638 277,2</w:t>
            </w:r>
          </w:p>
        </w:tc>
      </w:tr>
      <w:tr w:rsidR="00F1362E" w:rsidRPr="00A963D1" w:rsidTr="00F1362E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-1 638 277,2</w:t>
            </w:r>
          </w:p>
        </w:tc>
      </w:tr>
      <w:tr w:rsidR="00F1362E" w:rsidRPr="00A963D1" w:rsidTr="00F1362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1 638 277,2</w:t>
            </w:r>
          </w:p>
        </w:tc>
      </w:tr>
      <w:tr w:rsidR="00F1362E" w:rsidRPr="00A963D1" w:rsidTr="00F1362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1 638 277,2</w:t>
            </w:r>
          </w:p>
        </w:tc>
      </w:tr>
      <w:tr w:rsidR="00F1362E" w:rsidRPr="00A963D1" w:rsidTr="00F1362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1 638 277,2</w:t>
            </w:r>
          </w:p>
        </w:tc>
      </w:tr>
      <w:tr w:rsidR="00F1362E" w:rsidRPr="00A963D1" w:rsidTr="00F1362E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1 638 277,2</w:t>
            </w:r>
          </w:p>
        </w:tc>
      </w:tr>
    </w:tbl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2835"/>
        <w:gridCol w:w="1559"/>
        <w:gridCol w:w="1560"/>
      </w:tblGrid>
      <w:tr w:rsidR="00F1362E" w:rsidRPr="00A963D1" w:rsidTr="004D71CC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4D71CC" w:rsidRPr="00A963D1" w:rsidTr="004D71CC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362E" w:rsidRPr="00A963D1" w:rsidTr="004D71CC">
        <w:trPr>
          <w:trHeight w:val="3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1362E" w:rsidRPr="00A963D1" w:rsidTr="004D71CC">
        <w:trPr>
          <w:trHeight w:val="3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плановый период 2026-2027 годов</w:t>
            </w:r>
          </w:p>
        </w:tc>
      </w:tr>
      <w:tr w:rsidR="004D71CC" w:rsidRPr="00A963D1" w:rsidTr="004D71CC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D71CC" w:rsidRPr="00A963D1" w:rsidTr="004D71CC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5B3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D71CC" w:rsidRPr="00A963D1" w:rsidTr="004D71CC">
        <w:trPr>
          <w:trHeight w:val="27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4D71CC" w:rsidRPr="00A963D1" w:rsidTr="004D71CC">
        <w:trPr>
          <w:trHeight w:val="276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276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D71CC" w:rsidRPr="00A963D1" w:rsidTr="004D71CC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D71CC" w:rsidRPr="00A963D1" w:rsidTr="004D71CC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-1 836 099,9</w:t>
            </w:r>
          </w:p>
        </w:tc>
      </w:tr>
      <w:tr w:rsidR="004D71CC" w:rsidRPr="00A963D1" w:rsidTr="004D71CC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-1 836 099,9</w:t>
            </w:r>
          </w:p>
        </w:tc>
      </w:tr>
      <w:tr w:rsidR="004D71CC" w:rsidRPr="00A963D1" w:rsidTr="004D71CC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-1 836 099,9</w:t>
            </w:r>
          </w:p>
        </w:tc>
      </w:tr>
      <w:tr w:rsidR="004D71CC" w:rsidRPr="00A963D1" w:rsidTr="004D71CC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-1 836 099,9</w:t>
            </w:r>
          </w:p>
        </w:tc>
      </w:tr>
      <w:tr w:rsidR="004D71CC" w:rsidRPr="00A963D1" w:rsidTr="004D71CC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1 836 099,9</w:t>
            </w:r>
          </w:p>
        </w:tc>
      </w:tr>
      <w:tr w:rsidR="004D71CC" w:rsidRPr="00A963D1" w:rsidTr="004D71CC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1 836 099,9</w:t>
            </w:r>
          </w:p>
        </w:tc>
      </w:tr>
      <w:tr w:rsidR="004D71CC" w:rsidRPr="00A963D1" w:rsidTr="004D71CC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1 836 099,9</w:t>
            </w:r>
          </w:p>
        </w:tc>
      </w:tr>
      <w:tr w:rsidR="004D71CC" w:rsidRPr="00A963D1" w:rsidTr="004D71CC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1 723 810,9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62E" w:rsidRPr="00A963D1" w:rsidRDefault="00F1362E" w:rsidP="00F1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1 836 099,9</w:t>
            </w:r>
          </w:p>
        </w:tc>
      </w:tr>
    </w:tbl>
    <w:p w:rsidR="00F1362E" w:rsidRPr="00A963D1" w:rsidRDefault="00F1362E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2552"/>
        <w:gridCol w:w="1134"/>
        <w:gridCol w:w="141"/>
        <w:gridCol w:w="142"/>
      </w:tblGrid>
      <w:tr w:rsidR="004D71CC" w:rsidRPr="00A963D1" w:rsidTr="004D71CC">
        <w:trPr>
          <w:trHeight w:val="26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RANGE!A1:C46"/>
            <w:r w:rsidRPr="00A963D1">
              <w:rPr>
                <w:rFonts w:ascii="Arial" w:hAnsi="Arial" w:cs="Arial"/>
                <w:sz w:val="24"/>
                <w:szCs w:val="24"/>
              </w:rPr>
              <w:t>Приложение № 2</w:t>
            </w:r>
            <w:bookmarkEnd w:id="1"/>
          </w:p>
        </w:tc>
      </w:tr>
      <w:tr w:rsidR="004D71CC" w:rsidRPr="00A963D1" w:rsidTr="004D71CC">
        <w:trPr>
          <w:trHeight w:val="26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4D71CC" w:rsidRPr="00A963D1" w:rsidTr="004D71CC">
        <w:trPr>
          <w:trHeight w:val="26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D71CC" w:rsidRPr="00A963D1" w:rsidTr="004D71CC">
        <w:trPr>
          <w:trHeight w:val="312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</w:t>
            </w:r>
            <w:r w:rsidRPr="00A963D1">
              <w:rPr>
                <w:rFonts w:ascii="Arial" w:hAnsi="Arial" w:cs="Arial"/>
                <w:sz w:val="24"/>
                <w:szCs w:val="24"/>
              </w:rPr>
              <w:t>2024 г. №</w:t>
            </w:r>
            <w:r w:rsidR="00A963D1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4D71CC" w:rsidRPr="00A963D1" w:rsidTr="004D71CC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13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E7C" w:rsidRPr="00A963D1" w:rsidTr="00AC2F2C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E7C" w:rsidRPr="00A963D1" w:rsidRDefault="003F0E7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E7C" w:rsidRPr="00A963D1" w:rsidRDefault="003F0E7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D71CC" w:rsidRPr="00A963D1" w:rsidTr="004D71CC">
        <w:trPr>
          <w:gridAfter w:val="1"/>
          <w:wAfter w:w="142" w:type="dxa"/>
          <w:trHeight w:val="58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4D71CC" w:rsidRPr="00A963D1" w:rsidTr="004D71CC">
        <w:trPr>
          <w:gridAfter w:val="2"/>
          <w:wAfter w:w="283" w:type="dxa"/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Бавлинского муниципального района на 2025 год</w:t>
            </w:r>
          </w:p>
        </w:tc>
      </w:tr>
      <w:tr w:rsidR="004D71CC" w:rsidRPr="00A963D1" w:rsidTr="004D71CC">
        <w:trPr>
          <w:trHeight w:val="4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A92017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D71CC" w:rsidRPr="00A963D1" w:rsidTr="004D71CC">
        <w:trPr>
          <w:trHeight w:val="63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601 036,4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524 748,4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524 748,4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30 372,5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24 077,0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1 398,5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4 897,0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</w:tr>
      <w:tr w:rsidR="004D71CC" w:rsidRPr="00A963D1" w:rsidTr="004D71CC">
        <w:trPr>
          <w:trHeight w:val="5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13 954,0</w:t>
            </w:r>
          </w:p>
        </w:tc>
      </w:tr>
      <w:tr w:rsidR="004D71CC" w:rsidRPr="00A963D1" w:rsidTr="004D71CC">
        <w:trPr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13 794,0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4D71CC" w:rsidRPr="00A963D1" w:rsidTr="004D71CC">
        <w:trPr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3 523,0</w:t>
            </w:r>
          </w:p>
        </w:tc>
      </w:tr>
      <w:tr w:rsidR="004D71CC" w:rsidRPr="00A963D1" w:rsidTr="004D71CC">
        <w:trPr>
          <w:trHeight w:val="13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4D71CC" w:rsidRPr="00A963D1" w:rsidTr="004D71CC">
        <w:trPr>
          <w:trHeight w:val="42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1 083,0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4D71CC" w:rsidRPr="00A963D1" w:rsidTr="004D71CC">
        <w:trPr>
          <w:trHeight w:val="13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463,0</w:t>
            </w:r>
          </w:p>
        </w:tc>
      </w:tr>
      <w:tr w:rsidR="004D71CC" w:rsidRPr="00A963D1" w:rsidTr="004D71CC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1 037 240,8</w:t>
            </w:r>
          </w:p>
        </w:tc>
      </w:tr>
      <w:tr w:rsidR="004D71CC" w:rsidRPr="00A963D1" w:rsidTr="004D71CC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1 037 240,8</w:t>
            </w:r>
          </w:p>
        </w:tc>
      </w:tr>
      <w:tr w:rsidR="004D71CC" w:rsidRPr="00A963D1" w:rsidTr="004D71CC">
        <w:trPr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577 872,5</w:t>
            </w:r>
          </w:p>
        </w:tc>
      </w:tr>
      <w:tr w:rsidR="004D71CC" w:rsidRPr="00A963D1" w:rsidTr="004D71CC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395 831,4</w:t>
            </w:r>
          </w:p>
        </w:tc>
      </w:tr>
      <w:tr w:rsidR="004D71CC" w:rsidRPr="00A963D1" w:rsidTr="004D71CC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63 536,9</w:t>
            </w:r>
          </w:p>
        </w:tc>
      </w:tr>
      <w:tr w:rsidR="004D71CC" w:rsidRPr="00A963D1" w:rsidTr="004D71CC">
        <w:trPr>
          <w:trHeight w:val="5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1 638 277,2</w:t>
            </w:r>
          </w:p>
        </w:tc>
      </w:tr>
    </w:tbl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2410"/>
        <w:gridCol w:w="1417"/>
        <w:gridCol w:w="1418"/>
      </w:tblGrid>
      <w:tr w:rsidR="004D71CC" w:rsidRPr="00A963D1" w:rsidTr="004D71CC">
        <w:trPr>
          <w:trHeight w:val="264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4D71CC" w:rsidRPr="00A963D1" w:rsidTr="004D71CC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C" w:rsidRPr="00A963D1" w:rsidTr="004D71CC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4D71CC" w:rsidRPr="00A963D1" w:rsidTr="004D71CC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Бавлинского муниципального района на плановый период 2026 и 2027 годов</w:t>
            </w:r>
          </w:p>
        </w:tc>
      </w:tr>
      <w:tr w:rsidR="004D71CC" w:rsidRPr="00A963D1" w:rsidTr="004D71CC">
        <w:trPr>
          <w:trHeight w:val="5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0D0902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4D71CC" w:rsidRPr="00A963D1" w:rsidTr="004D71CC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4D71CC" w:rsidRPr="00A963D1" w:rsidTr="004D71CC">
        <w:trPr>
          <w:trHeight w:val="63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2027 год</w:t>
            </w:r>
          </w:p>
        </w:tc>
      </w:tr>
      <w:tr w:rsidR="004D71CC" w:rsidRPr="00A963D1" w:rsidTr="004D71CC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4D71CC" w:rsidRPr="00A963D1" w:rsidTr="004D71CC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1 00 00000 00 0000 000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623 344,6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639 799,2</w:t>
            </w:r>
          </w:p>
        </w:tc>
      </w:tr>
      <w:tr w:rsidR="004D71CC" w:rsidRPr="00A963D1" w:rsidTr="004D71C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545 067,0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559 656,1</w:t>
            </w:r>
          </w:p>
        </w:tc>
      </w:tr>
      <w:tr w:rsidR="004D71CC" w:rsidRPr="00A963D1" w:rsidTr="004D71C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545 067,0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559 656,1</w:t>
            </w:r>
          </w:p>
        </w:tc>
      </w:tr>
      <w:tr w:rsidR="004D71CC" w:rsidRPr="00A963D1" w:rsidTr="004D71CC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4D71CC" w:rsidRPr="00A963D1" w:rsidTr="004D71CC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4D71CC" w:rsidRPr="00A963D1" w:rsidTr="004D71C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31 391,5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32 451,5</w:t>
            </w:r>
          </w:p>
        </w:tc>
      </w:tr>
      <w:tr w:rsidR="004D71CC" w:rsidRPr="00A963D1" w:rsidTr="004D71C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25 040,0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26 042,0</w:t>
            </w:r>
          </w:p>
        </w:tc>
      </w:tr>
      <w:tr w:rsidR="004D71CC" w:rsidRPr="00A963D1" w:rsidTr="004D71CC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1 512,5</w:t>
            </w:r>
          </w:p>
        </w:tc>
      </w:tr>
      <w:tr w:rsidR="004D71CC" w:rsidRPr="00A963D1" w:rsidTr="004D71C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4 897,0</w:t>
            </w:r>
          </w:p>
        </w:tc>
      </w:tr>
      <w:tr w:rsidR="004D71CC" w:rsidRPr="00A963D1" w:rsidTr="004D71CC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</w:tr>
      <w:tr w:rsidR="004D71CC" w:rsidRPr="00A963D1" w:rsidTr="004D71CC">
        <w:trPr>
          <w:trHeight w:val="3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</w:tr>
      <w:tr w:rsidR="004D71CC" w:rsidRPr="00A963D1" w:rsidTr="004D71C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</w:tr>
      <w:tr w:rsidR="004D71CC" w:rsidRPr="00A963D1" w:rsidTr="004D71CC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</w:tr>
      <w:tr w:rsidR="004D71CC" w:rsidRPr="00A963D1" w:rsidTr="004D71CC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14 251,0</w:t>
            </w:r>
          </w:p>
        </w:tc>
      </w:tr>
      <w:tr w:rsidR="004D71CC" w:rsidRPr="00A963D1" w:rsidTr="004D71CC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14 078,0</w:t>
            </w:r>
          </w:p>
        </w:tc>
      </w:tr>
      <w:tr w:rsidR="004D71CC" w:rsidRPr="00A963D1" w:rsidTr="004D71CC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4D71CC" w:rsidRPr="00A963D1" w:rsidTr="004D71CC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143,0</w:t>
            </w:r>
          </w:p>
        </w:tc>
      </w:tr>
      <w:tr w:rsidR="004D71CC" w:rsidRPr="00A963D1" w:rsidTr="004D71C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</w:tr>
      <w:tr w:rsidR="004D71CC" w:rsidRPr="00A963D1" w:rsidTr="004D71C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</w:tr>
      <w:tr w:rsidR="004D71CC" w:rsidRPr="00A963D1" w:rsidTr="004D71C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3 523,0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3 523,0</w:t>
            </w:r>
          </w:p>
        </w:tc>
      </w:tr>
      <w:tr w:rsidR="004D71CC" w:rsidRPr="00A963D1" w:rsidTr="004D71CC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1 14 02000 00 0000 410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4D71CC" w:rsidRPr="00A963D1" w:rsidTr="004D71C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4D71CC" w:rsidRPr="00A963D1" w:rsidTr="004D71C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1 191,0</w:t>
            </w:r>
          </w:p>
        </w:tc>
      </w:tr>
      <w:tr w:rsidR="004D71CC" w:rsidRPr="00A963D1" w:rsidTr="004D71C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4D71CC" w:rsidRPr="00A963D1" w:rsidTr="004D71CC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4D71CC" w:rsidRPr="00A963D1" w:rsidTr="004D71C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557,0</w:t>
            </w:r>
          </w:p>
        </w:tc>
      </w:tr>
      <w:tr w:rsidR="004D71CC" w:rsidRPr="00A963D1" w:rsidTr="004D71C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4D71CC" w:rsidRPr="00A963D1" w:rsidTr="004D71CC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1 100 466,3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1 196 300,7</w:t>
            </w:r>
          </w:p>
        </w:tc>
      </w:tr>
      <w:tr w:rsidR="004D71CC" w:rsidRPr="00A963D1" w:rsidTr="004D71CC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1 100 466,3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1 196 300,7</w:t>
            </w:r>
          </w:p>
        </w:tc>
      </w:tr>
      <w:tr w:rsidR="004D71CC" w:rsidRPr="00A963D1" w:rsidTr="004D71C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614 060,8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675 716,8</w:t>
            </w:r>
          </w:p>
        </w:tc>
      </w:tr>
      <w:tr w:rsidR="004D71CC" w:rsidRPr="00A963D1" w:rsidTr="004D71C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422 868,6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457 047,0</w:t>
            </w:r>
          </w:p>
        </w:tc>
      </w:tr>
      <w:tr w:rsidR="004D71CC" w:rsidRPr="00A963D1" w:rsidTr="004D71C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63 536,9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63 536,9</w:t>
            </w:r>
          </w:p>
        </w:tc>
      </w:tr>
      <w:tr w:rsidR="004D71CC" w:rsidRPr="00A963D1" w:rsidTr="004D71CC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1 723 810,9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1CC" w:rsidRPr="00A963D1" w:rsidRDefault="004D71CC" w:rsidP="004D71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1 836 099,9</w:t>
            </w:r>
          </w:p>
        </w:tc>
      </w:tr>
    </w:tbl>
    <w:p w:rsidR="004D71CC" w:rsidRPr="00A963D1" w:rsidRDefault="004D71CC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DD5331" w:rsidRDefault="00DD533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00994" w:rsidRDefault="0040099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00994" w:rsidRDefault="0040099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00994" w:rsidRPr="00A963D1" w:rsidRDefault="00400994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964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608"/>
        <w:gridCol w:w="567"/>
        <w:gridCol w:w="1417"/>
        <w:gridCol w:w="617"/>
        <w:gridCol w:w="1276"/>
      </w:tblGrid>
      <w:tr w:rsidR="00671484" w:rsidRPr="00A963D1" w:rsidTr="00671484">
        <w:trPr>
          <w:trHeight w:val="312"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671484" w:rsidRPr="00A963D1" w:rsidTr="00671484">
        <w:trPr>
          <w:trHeight w:val="312"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671484" w:rsidRPr="00A963D1" w:rsidTr="00671484">
        <w:trPr>
          <w:trHeight w:val="312"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71484" w:rsidRPr="00A963D1" w:rsidTr="00671484">
        <w:trPr>
          <w:trHeight w:val="312"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</w:t>
            </w:r>
            <w:r w:rsidRPr="00A963D1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A963D1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671484" w:rsidRPr="00A963D1" w:rsidTr="0067148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1484" w:rsidRPr="00A963D1" w:rsidTr="0067148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71484" w:rsidRPr="00A963D1" w:rsidTr="00671484">
        <w:trPr>
          <w:trHeight w:val="360"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71484" w:rsidRPr="00A963D1" w:rsidTr="00671484">
        <w:trPr>
          <w:trHeight w:val="360"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2025 год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484" w:rsidRPr="00A963D1" w:rsidRDefault="00671484" w:rsidP="00671484">
            <w:pPr>
              <w:ind w:left="-15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79 793,1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32 461,3</w:t>
            </w:r>
          </w:p>
        </w:tc>
      </w:tr>
      <w:tr w:rsidR="00671484" w:rsidRPr="00A963D1" w:rsidTr="00671484">
        <w:trPr>
          <w:trHeight w:val="6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25 201,0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25 192,0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25 188,5</w:t>
            </w:r>
          </w:p>
        </w:tc>
      </w:tr>
      <w:tr w:rsidR="00671484" w:rsidRPr="00A963D1" w:rsidTr="00671484">
        <w:trPr>
          <w:trHeight w:val="5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20 036,5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5 112,0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8,2</w:t>
            </w:r>
          </w:p>
        </w:tc>
      </w:tr>
      <w:tr w:rsidR="00671484" w:rsidRPr="00A963D1" w:rsidTr="00671484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7 252,1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71484" w:rsidRPr="00A963D1" w:rsidTr="0067148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71484" w:rsidRPr="00A963D1" w:rsidTr="00671484">
        <w:trPr>
          <w:trHeight w:val="1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5 540,1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образованию и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671484" w:rsidRPr="00A963D1" w:rsidTr="00671484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671484" w:rsidRPr="00A963D1" w:rsidTr="00671484">
        <w:trPr>
          <w:trHeight w:val="4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671484" w:rsidRPr="00A963D1" w:rsidTr="0067148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671484" w:rsidRPr="00A963D1" w:rsidTr="00671484">
        <w:trPr>
          <w:trHeight w:val="1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671484" w:rsidRPr="00A963D1" w:rsidTr="00671484">
        <w:trPr>
          <w:trHeight w:val="4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671484" w:rsidRPr="00A963D1" w:rsidTr="00671484">
        <w:trPr>
          <w:trHeight w:val="4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71484" w:rsidRPr="00A963D1" w:rsidTr="00671484">
        <w:trPr>
          <w:trHeight w:val="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671484" w:rsidRPr="00A963D1" w:rsidTr="00671484">
        <w:trPr>
          <w:trHeight w:val="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71484" w:rsidRPr="00A963D1" w:rsidTr="00671484">
        <w:trPr>
          <w:trHeight w:val="1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22 929,5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1 752,5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671484" w:rsidRPr="00A963D1" w:rsidTr="00671484">
        <w:trPr>
          <w:trHeight w:val="5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регионального проекта "Развитие </w:t>
            </w: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671484" w:rsidRPr="00A963D1" w:rsidTr="00671484">
        <w:trPr>
          <w:trHeight w:val="4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9 088,7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47727C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организацию пассажирских перевозок по межмуниципальным маршрутам в пределах муниципального района по муниципальной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19 928,5</w:t>
            </w:r>
          </w:p>
        </w:tc>
      </w:tr>
      <w:tr w:rsidR="00671484" w:rsidRPr="00A963D1" w:rsidTr="00853176">
        <w:trPr>
          <w:trHeight w:val="3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19 928,5</w:t>
            </w:r>
          </w:p>
        </w:tc>
      </w:tr>
      <w:tr w:rsidR="00671484" w:rsidRPr="00A963D1" w:rsidTr="00853176">
        <w:trPr>
          <w:trHeight w:val="1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2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8631D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671484" w:rsidRPr="00A963D1" w:rsidTr="00853176">
        <w:trPr>
          <w:trHeight w:val="1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71484" w:rsidRPr="00A963D1" w:rsidTr="00853176">
        <w:trPr>
          <w:trHeight w:val="11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2 013,7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671484" w:rsidRPr="00A963D1" w:rsidTr="00853176">
        <w:trPr>
          <w:trHeight w:val="3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8631D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2 004,6</w:t>
            </w:r>
          </w:p>
        </w:tc>
      </w:tr>
      <w:tr w:rsidR="00671484" w:rsidRPr="00A963D1" w:rsidTr="00671484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853176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853176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853176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111 676,4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21 308,6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11 114,6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11 114,6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11 114,6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9 770,1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1 339,2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5 392,4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5 392,4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5 336,5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5 336,5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4 115,6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4 115,6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671484">
            <w:pPr>
              <w:ind w:right="-10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484" w:rsidRPr="00A963D1" w:rsidRDefault="00671484" w:rsidP="00853176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165,6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71484" w:rsidRPr="00A963D1" w:rsidTr="00853176">
        <w:trPr>
          <w:trHeight w:val="3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965,2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965,2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638,6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638,6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71484" w:rsidRPr="00A963D1" w:rsidTr="0085317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821,4</w:t>
            </w:r>
          </w:p>
        </w:tc>
      </w:tr>
      <w:tr w:rsidR="00671484" w:rsidRPr="00A963D1" w:rsidTr="00853176">
        <w:trPr>
          <w:trHeight w:val="3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«Развитие  физической культуры и спорта  в Бавлинском муниципальном районе </w:t>
            </w: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71484" w:rsidRPr="00A963D1" w:rsidTr="00853176">
        <w:trPr>
          <w:trHeight w:val="4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71484" w:rsidRPr="00A963D1" w:rsidTr="00853176">
        <w:trPr>
          <w:trHeight w:val="6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76 521,4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76 521,4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76 521,4</w:t>
            </w:r>
          </w:p>
        </w:tc>
      </w:tr>
      <w:tr w:rsidR="00671484" w:rsidRPr="00A963D1" w:rsidTr="00853176">
        <w:trPr>
          <w:trHeight w:val="8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671484" w:rsidRPr="00A963D1" w:rsidTr="00853176">
        <w:trPr>
          <w:trHeight w:val="11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671484" w:rsidRPr="00A963D1" w:rsidTr="00853176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2 904,5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2 904,5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2 904,5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2 904,5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2 683,9</w:t>
            </w:r>
          </w:p>
        </w:tc>
      </w:tr>
      <w:tr w:rsidR="00671484" w:rsidRPr="00A963D1" w:rsidTr="00853176">
        <w:trPr>
          <w:trHeight w:val="3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671484" w:rsidRPr="00A963D1" w:rsidTr="00853176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671484" w:rsidRPr="00A963D1" w:rsidTr="00853176">
        <w:trPr>
          <w:trHeight w:val="1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671484" w:rsidRPr="00A963D1" w:rsidTr="00853176">
        <w:trPr>
          <w:trHeight w:val="2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71484" w:rsidRPr="00A963D1" w:rsidTr="00AB279A">
        <w:trPr>
          <w:trHeight w:val="1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"ЦЕНТРАЛИЗОВАННАЯ БУХГАЛТЕРИЯ </w:t>
            </w: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ОМС</w:t>
            </w:r>
            <w:proofErr w:type="spellEnd"/>
            <w:r w:rsidRPr="00A963D1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6 075,7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6 075,7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6 075,7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6 075,7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6 075,7</w:t>
            </w:r>
          </w:p>
        </w:tc>
      </w:tr>
      <w:tr w:rsidR="00671484" w:rsidRPr="00A963D1" w:rsidTr="00853176">
        <w:trPr>
          <w:trHeight w:val="42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4 952,0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1 123,7</w:t>
            </w:r>
          </w:p>
        </w:tc>
      </w:tr>
      <w:tr w:rsidR="00671484" w:rsidRPr="00A963D1" w:rsidTr="00AB279A">
        <w:trPr>
          <w:trHeight w:val="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1 030 362,4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2 045,6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2 023,8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1 448,7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1 448,7</w:t>
            </w:r>
          </w:p>
        </w:tc>
      </w:tr>
      <w:tr w:rsidR="00671484" w:rsidRPr="00A963D1" w:rsidTr="00853176">
        <w:trPr>
          <w:trHeight w:val="2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1 411,3</w:t>
            </w:r>
          </w:p>
        </w:tc>
      </w:tr>
      <w:tr w:rsidR="00671484" w:rsidRPr="00A963D1" w:rsidTr="00AB279A">
        <w:trPr>
          <w:trHeight w:val="1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образования в Бавлинском муниципальном </w:t>
            </w:r>
            <w:r w:rsidR="00AB279A" w:rsidRPr="00A963D1">
              <w:rPr>
                <w:rFonts w:ascii="Arial" w:hAnsi="Arial" w:cs="Arial"/>
                <w:sz w:val="24"/>
                <w:szCs w:val="24"/>
              </w:rPr>
              <w:t xml:space="preserve">районе </w:t>
            </w:r>
            <w:r w:rsidRPr="00A963D1">
              <w:rPr>
                <w:rFonts w:ascii="Arial" w:hAnsi="Arial" w:cs="Arial"/>
                <w:sz w:val="24"/>
                <w:szCs w:val="24"/>
              </w:rPr>
              <w:t>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AB279A">
        <w:trPr>
          <w:trHeight w:val="1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853176">
        <w:trPr>
          <w:trHeight w:val="144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853176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853176">
        <w:trPr>
          <w:trHeight w:val="1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1 004 385,4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357 390,1</w:t>
            </w:r>
          </w:p>
        </w:tc>
      </w:tr>
      <w:tr w:rsidR="00671484" w:rsidRPr="00A963D1" w:rsidTr="00AB279A">
        <w:trPr>
          <w:trHeight w:val="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</w:t>
            </w:r>
            <w:r w:rsidR="00853176" w:rsidRPr="00A963D1">
              <w:rPr>
                <w:rFonts w:ascii="Arial" w:hAnsi="Arial" w:cs="Arial"/>
                <w:sz w:val="24"/>
                <w:szCs w:val="24"/>
              </w:rPr>
              <w:t xml:space="preserve">влинском муниципальном районе </w:t>
            </w:r>
            <w:r w:rsidRPr="00A963D1">
              <w:rPr>
                <w:rFonts w:ascii="Arial" w:hAnsi="Arial" w:cs="Arial"/>
                <w:sz w:val="24"/>
                <w:szCs w:val="24"/>
              </w:rPr>
              <w:t>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355 943,4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355 943,4</w:t>
            </w:r>
          </w:p>
        </w:tc>
      </w:tr>
      <w:tr w:rsidR="00671484" w:rsidRPr="00A963D1" w:rsidTr="00853176">
        <w:trPr>
          <w:trHeight w:val="1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71484" w:rsidRPr="00A963D1" w:rsidTr="00853176">
        <w:trPr>
          <w:trHeight w:val="7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71484" w:rsidRPr="00A963D1" w:rsidTr="00853176">
        <w:trPr>
          <w:trHeight w:val="1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71484" w:rsidRPr="00A963D1" w:rsidTr="00AB279A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280 580,5</w:t>
            </w:r>
          </w:p>
        </w:tc>
      </w:tr>
      <w:tr w:rsidR="00671484" w:rsidRPr="00A963D1" w:rsidTr="00AB279A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671484" w:rsidRPr="00A963D1" w:rsidTr="00AB279A">
        <w:trPr>
          <w:trHeight w:val="1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671484" w:rsidRPr="00A963D1" w:rsidTr="00AB279A">
        <w:trPr>
          <w:trHeight w:val="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191 319,0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71484" w:rsidRPr="00A963D1" w:rsidTr="00AB279A">
        <w:trPr>
          <w:trHeight w:val="1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163 721,0</w:t>
            </w:r>
          </w:p>
        </w:tc>
      </w:tr>
      <w:tr w:rsidR="00671484" w:rsidRPr="00A963D1" w:rsidTr="00853176">
        <w:trPr>
          <w:trHeight w:val="1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71484" w:rsidRPr="00A963D1" w:rsidTr="00AB279A">
        <w:trPr>
          <w:trHeight w:val="1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71484" w:rsidRPr="00A963D1" w:rsidTr="00853176">
        <w:trPr>
          <w:trHeight w:val="4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71484" w:rsidRPr="00A963D1" w:rsidTr="00853176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604 825,4</w:t>
            </w:r>
          </w:p>
        </w:tc>
      </w:tr>
      <w:tr w:rsidR="00671484" w:rsidRPr="00A963D1" w:rsidTr="00853176">
        <w:trPr>
          <w:trHeight w:val="3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603 274,8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306 945,6</w:t>
            </w:r>
          </w:p>
        </w:tc>
      </w:tr>
      <w:tr w:rsidR="00671484" w:rsidRPr="00A963D1" w:rsidTr="00AB279A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117 714,2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90 116,2</w:t>
            </w:r>
          </w:p>
        </w:tc>
      </w:tr>
      <w:tr w:rsidR="00671484" w:rsidRPr="00A963D1" w:rsidTr="00AB279A">
        <w:trPr>
          <w:trHeight w:val="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671484" w:rsidRPr="00A963D1" w:rsidTr="00853176">
        <w:trPr>
          <w:trHeight w:val="1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71484" w:rsidRPr="00A963D1" w:rsidTr="00853176">
        <w:trPr>
          <w:trHeight w:val="7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71484" w:rsidRPr="00A963D1" w:rsidTr="00853176">
        <w:trPr>
          <w:trHeight w:val="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20 128,0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671484" w:rsidRPr="00A963D1" w:rsidTr="00853176">
        <w:trPr>
          <w:trHeight w:val="3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671484" w:rsidRPr="00A963D1" w:rsidTr="00853176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71484" w:rsidRPr="00A963D1" w:rsidTr="00853176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71484" w:rsidRPr="00A963D1" w:rsidTr="00853176">
        <w:trPr>
          <w:trHeight w:val="9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71484" w:rsidRPr="00A963D1" w:rsidTr="00853176">
        <w:trPr>
          <w:trHeight w:val="3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12 737,7</w:t>
            </w:r>
          </w:p>
        </w:tc>
      </w:tr>
      <w:tr w:rsidR="00671484" w:rsidRPr="00A963D1" w:rsidTr="00853176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12 737,7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12 737,7</w:t>
            </w:r>
          </w:p>
        </w:tc>
      </w:tr>
      <w:tr w:rsidR="00671484" w:rsidRPr="00A963D1" w:rsidTr="00853176">
        <w:trPr>
          <w:trHeight w:val="3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671484" w:rsidRPr="00A963D1" w:rsidTr="00853176">
        <w:trPr>
          <w:trHeight w:val="2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671484" w:rsidRPr="00A963D1" w:rsidTr="00853176">
        <w:trPr>
          <w:trHeight w:val="7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671484" w:rsidRPr="00A963D1" w:rsidTr="00AB279A">
        <w:trPr>
          <w:trHeight w:val="1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29 432,2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</w:t>
            </w:r>
            <w:r w:rsidR="00AB279A" w:rsidRPr="00A963D1">
              <w:rPr>
                <w:rFonts w:ascii="Arial" w:hAnsi="Arial" w:cs="Arial"/>
                <w:sz w:val="24"/>
                <w:szCs w:val="24"/>
              </w:rPr>
              <w:t xml:space="preserve">авлинском муниципальном районе </w:t>
            </w:r>
            <w:r w:rsidRPr="00A963D1">
              <w:rPr>
                <w:rFonts w:ascii="Arial" w:hAnsi="Arial" w:cs="Arial"/>
                <w:sz w:val="24"/>
                <w:szCs w:val="24"/>
              </w:rPr>
              <w:t>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671484" w:rsidRPr="00A963D1" w:rsidTr="00853176">
        <w:trPr>
          <w:trHeight w:val="21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7 185,0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759,4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4 213,4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4 213,4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4 213,4</w:t>
            </w:r>
          </w:p>
        </w:tc>
      </w:tr>
      <w:tr w:rsidR="00671484" w:rsidRPr="00A963D1" w:rsidTr="00853176">
        <w:trPr>
          <w:trHeight w:val="5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4 171,3</w:t>
            </w:r>
          </w:p>
        </w:tc>
      </w:tr>
      <w:tr w:rsidR="00671484" w:rsidRPr="00A963D1" w:rsidTr="00853176">
        <w:trPr>
          <w:trHeight w:val="5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4 171,3</w:t>
            </w:r>
          </w:p>
        </w:tc>
      </w:tr>
      <w:tr w:rsidR="00671484" w:rsidRPr="00A963D1" w:rsidTr="00853176">
        <w:trPr>
          <w:trHeight w:val="1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42,1</w:t>
            </w:r>
          </w:p>
        </w:tc>
      </w:tr>
      <w:tr w:rsidR="00671484" w:rsidRPr="00A963D1" w:rsidTr="00853176">
        <w:trPr>
          <w:trHeight w:val="25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42,1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71484" w:rsidRPr="00A963D1" w:rsidTr="00853176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Мероприятия в области образования по муниципальной программе "Профилактика терроризма и экстремизма в Бавлинском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17 246,4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671484" w:rsidRPr="00A963D1" w:rsidTr="00853176">
        <w:trPr>
          <w:trHeight w:val="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71484" w:rsidRPr="00A963D1" w:rsidTr="00853176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71484" w:rsidRPr="00A963D1" w:rsidTr="00853176">
        <w:trPr>
          <w:trHeight w:val="3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23 931,4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23 931,4</w:t>
            </w:r>
          </w:p>
        </w:tc>
      </w:tr>
      <w:tr w:rsidR="00671484" w:rsidRPr="00A963D1" w:rsidTr="00853176">
        <w:trPr>
          <w:trHeight w:val="2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17 202,1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17 202,1</w:t>
            </w:r>
          </w:p>
        </w:tc>
      </w:tr>
      <w:tr w:rsidR="00671484" w:rsidRPr="00A963D1" w:rsidTr="00853176">
        <w:trPr>
          <w:trHeight w:val="1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12 459,8</w:t>
            </w:r>
          </w:p>
        </w:tc>
      </w:tr>
      <w:tr w:rsidR="00671484" w:rsidRPr="00A963D1" w:rsidTr="00853176">
        <w:trPr>
          <w:trHeight w:val="8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671484" w:rsidRPr="00A963D1" w:rsidTr="00AB279A">
        <w:trPr>
          <w:trHeight w:val="1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671484" w:rsidRPr="00A963D1" w:rsidTr="00853176">
        <w:trPr>
          <w:trHeight w:val="1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671484" w:rsidRPr="00A963D1" w:rsidTr="00AB279A">
        <w:trPr>
          <w:trHeight w:val="1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671484" w:rsidRPr="00A963D1" w:rsidTr="00AB279A">
        <w:trPr>
          <w:trHeight w:val="1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71484" w:rsidRPr="00A963D1" w:rsidTr="00853176">
        <w:trPr>
          <w:trHeight w:val="4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71484" w:rsidRPr="00A963D1" w:rsidTr="00AB279A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71484" w:rsidRPr="00A963D1" w:rsidTr="00853176">
        <w:trPr>
          <w:trHeight w:val="3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71484" w:rsidRPr="00A963D1" w:rsidTr="00853176">
        <w:trPr>
          <w:trHeight w:val="1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38 614,2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931,4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923,5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923,5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348,4</w:t>
            </w:r>
          </w:p>
        </w:tc>
      </w:tr>
      <w:tr w:rsidR="00671484" w:rsidRPr="00A963D1" w:rsidTr="00853176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329,7</w:t>
            </w:r>
          </w:p>
        </w:tc>
      </w:tr>
      <w:tr w:rsidR="00671484" w:rsidRPr="00A963D1" w:rsidTr="00853176">
        <w:trPr>
          <w:trHeight w:val="14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AB279A">
        <w:trPr>
          <w:trHeight w:val="1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37 682,8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20 772,9</w:t>
            </w:r>
          </w:p>
        </w:tc>
      </w:tr>
      <w:tr w:rsidR="00671484" w:rsidRPr="00A963D1" w:rsidTr="00AB279A">
        <w:trPr>
          <w:trHeight w:val="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20 589,5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20 589,5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20 589,5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71484" w:rsidRPr="00A963D1" w:rsidTr="00853176">
        <w:trPr>
          <w:trHeight w:val="1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71484" w:rsidRPr="00A963D1" w:rsidTr="00853176">
        <w:trPr>
          <w:trHeight w:val="1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20 312,5</w:t>
            </w:r>
          </w:p>
        </w:tc>
      </w:tr>
      <w:tr w:rsidR="00671484" w:rsidRPr="00A963D1" w:rsidTr="00853176">
        <w:trPr>
          <w:trHeight w:val="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20 312,5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AB279A">
        <w:trPr>
          <w:trHeight w:val="3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7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2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4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4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3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3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добровольческого движения в  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853176">
        <w:trPr>
          <w:trHeight w:val="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2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0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"Профилактика безнадзорности и правонарушений среди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1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853176">
        <w:trPr>
          <w:trHeight w:val="3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853176">
        <w:trPr>
          <w:trHeight w:val="1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85317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853176">
        <w:trPr>
          <w:trHeight w:val="9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71484" w:rsidRPr="00A963D1" w:rsidTr="00853176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46676" w:rsidP="00646676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  <w:r w:rsidR="00671484" w:rsidRPr="00A963D1">
              <w:rPr>
                <w:rFonts w:ascii="Arial" w:hAnsi="Arial" w:cs="Arial"/>
                <w:sz w:val="24"/>
                <w:szCs w:val="24"/>
              </w:rPr>
              <w:t xml:space="preserve">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16 909,9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14 606,5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5 129,7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5 129,7</w:t>
            </w:r>
          </w:p>
        </w:tc>
      </w:tr>
      <w:tr w:rsidR="00671484" w:rsidRPr="00A963D1" w:rsidTr="00AB279A">
        <w:trPr>
          <w:trHeight w:val="2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5 078,4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5 078,4</w:t>
            </w:r>
          </w:p>
        </w:tc>
      </w:tr>
      <w:tr w:rsidR="00671484" w:rsidRPr="00A963D1" w:rsidTr="00AB279A">
        <w:trPr>
          <w:trHeight w:val="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</w:t>
            </w: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9 476,8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9 476,8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9 476,8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9 476,8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2 303,4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2 303,4</w:t>
            </w:r>
          </w:p>
        </w:tc>
      </w:tr>
      <w:tr w:rsidR="00671484" w:rsidRPr="00A963D1" w:rsidTr="00AB279A">
        <w:trPr>
          <w:trHeight w:val="2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2 188,5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223 689,1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1 466,8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1 452,6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1 452,6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1 452,6</w:t>
            </w:r>
          </w:p>
        </w:tc>
      </w:tr>
      <w:tr w:rsidR="00671484" w:rsidRPr="00A963D1" w:rsidTr="00AB279A">
        <w:trPr>
          <w:trHeight w:val="3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1 411,7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40 454,4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40 454,4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40 454,4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40 454,4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40 454,4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671484" w:rsidRPr="00A963D1" w:rsidTr="00AB279A">
        <w:trPr>
          <w:trHeight w:val="5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671484" w:rsidRPr="00A963D1" w:rsidTr="00AB279A">
        <w:trPr>
          <w:trHeight w:val="3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181 767,9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178 498,9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176 798,9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71484" w:rsidRPr="00A963D1" w:rsidTr="00AB279A">
        <w:trPr>
          <w:trHeight w:val="1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AB279A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71484" w:rsidRPr="00A963D1" w:rsidTr="00AB279A">
        <w:trPr>
          <w:trHeight w:val="4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</w:t>
            </w:r>
            <w:r w:rsidR="00AB279A" w:rsidRPr="00A963D1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71484" w:rsidRPr="00A963D1" w:rsidTr="00AB279A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71484" w:rsidRPr="00A963D1" w:rsidTr="00AB279A">
        <w:trPr>
          <w:trHeight w:val="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128 899,3</w:t>
            </w:r>
          </w:p>
        </w:tc>
      </w:tr>
      <w:tr w:rsidR="00671484" w:rsidRPr="00A963D1" w:rsidTr="00AB279A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128 899,3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128 899,3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111 636,3</w:t>
            </w:r>
          </w:p>
        </w:tc>
      </w:tr>
      <w:tr w:rsidR="00671484" w:rsidRPr="00A963D1" w:rsidTr="00AB279A">
        <w:trPr>
          <w:trHeight w:val="3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AB279A">
        <w:trPr>
          <w:trHeight w:val="1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71484" w:rsidRPr="00A963D1" w:rsidTr="00AB279A">
        <w:trPr>
          <w:trHeight w:val="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3 269,0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3 269,0</w:t>
            </w:r>
          </w:p>
        </w:tc>
      </w:tr>
      <w:tr w:rsidR="00671484" w:rsidRPr="00A963D1" w:rsidTr="00AB279A">
        <w:trPr>
          <w:trHeight w:val="3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3 269,0</w:t>
            </w:r>
          </w:p>
        </w:tc>
      </w:tr>
      <w:tr w:rsidR="00671484" w:rsidRPr="00A963D1" w:rsidTr="00AB279A">
        <w:trPr>
          <w:trHeight w:val="4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3 024,0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71484" w:rsidRPr="00A963D1" w:rsidTr="00AB279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102 508,5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840,4</w:t>
            </w:r>
          </w:p>
        </w:tc>
      </w:tr>
      <w:tr w:rsidR="00671484" w:rsidRPr="00A963D1" w:rsidTr="00AB279A">
        <w:trPr>
          <w:trHeight w:val="4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</w:t>
            </w: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832,5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832,5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832,5</w:t>
            </w:r>
          </w:p>
        </w:tc>
      </w:tr>
      <w:tr w:rsidR="00671484" w:rsidRPr="00A963D1" w:rsidTr="00AB279A">
        <w:trPr>
          <w:trHeight w:val="5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3 219,0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3 219,0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3 219,0</w:t>
            </w:r>
          </w:p>
        </w:tc>
      </w:tr>
      <w:tr w:rsidR="00671484" w:rsidRPr="00A963D1" w:rsidTr="00AB279A">
        <w:trPr>
          <w:trHeight w:val="5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3 219,0</w:t>
            </w:r>
          </w:p>
        </w:tc>
      </w:tr>
      <w:tr w:rsidR="00671484" w:rsidRPr="00A963D1" w:rsidTr="00AB279A">
        <w:trPr>
          <w:trHeight w:val="5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3 053,0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166,0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98 449,1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</w:tr>
      <w:tr w:rsidR="00671484" w:rsidRPr="00A963D1" w:rsidTr="00AB279A">
        <w:trPr>
          <w:trHeight w:val="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71484" w:rsidRPr="00A963D1" w:rsidTr="00AB279A">
        <w:trPr>
          <w:trHeight w:val="1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71484" w:rsidRPr="00A963D1" w:rsidTr="00AB279A">
        <w:trPr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71484" w:rsidRPr="00A963D1" w:rsidTr="00AB279A">
        <w:trPr>
          <w:trHeight w:val="4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97 148,2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71484" w:rsidRPr="00A963D1" w:rsidTr="00AB279A">
        <w:trPr>
          <w:trHeight w:val="34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71484" w:rsidRPr="00A963D1" w:rsidTr="00AB279A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71484" w:rsidRPr="00A963D1" w:rsidTr="00AB279A">
        <w:trPr>
          <w:trHeight w:val="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71484" w:rsidRPr="00A963D1" w:rsidTr="00AB279A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71484" w:rsidRPr="00A963D1" w:rsidTr="00AB279A">
        <w:trPr>
          <w:trHeight w:val="6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71484" w:rsidRPr="00A963D1" w:rsidTr="00AB279A">
        <w:trPr>
          <w:trHeight w:val="4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71484" w:rsidRPr="00A963D1" w:rsidTr="00AB279A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1 678,0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1 678,0</w:t>
            </w:r>
          </w:p>
        </w:tc>
      </w:tr>
      <w:tr w:rsidR="00671484" w:rsidRPr="00A963D1" w:rsidTr="00FE61F5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1 673,7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1 673,7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1 673,7</w:t>
            </w:r>
          </w:p>
        </w:tc>
      </w:tr>
      <w:tr w:rsidR="00671484" w:rsidRPr="00A963D1" w:rsidTr="00FE61F5">
        <w:trPr>
          <w:trHeight w:val="3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1 360,0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301,2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71484" w:rsidRPr="00A963D1" w:rsidTr="00FE61F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3 791,4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3 791,4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671484" w:rsidRPr="00A963D1" w:rsidTr="00FE61F5">
        <w:trPr>
          <w:trHeight w:val="2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обеспечение </w:t>
            </w: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671484" w:rsidRPr="00A963D1" w:rsidTr="00FE61F5">
        <w:trPr>
          <w:trHeight w:val="6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71484" w:rsidRPr="00A963D1" w:rsidTr="00FE61F5">
        <w:trPr>
          <w:trHeight w:val="4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3 757,8</w:t>
            </w:r>
          </w:p>
        </w:tc>
      </w:tr>
      <w:tr w:rsidR="00671484" w:rsidRPr="00A963D1" w:rsidTr="00FE61F5">
        <w:trPr>
          <w:trHeight w:val="8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3 757,8</w:t>
            </w:r>
          </w:p>
        </w:tc>
      </w:tr>
      <w:tr w:rsidR="00671484" w:rsidRPr="00A963D1" w:rsidTr="00FE61F5">
        <w:trPr>
          <w:trHeight w:val="2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3 757,8</w:t>
            </w:r>
          </w:p>
        </w:tc>
      </w:tr>
      <w:tr w:rsidR="00671484" w:rsidRPr="00A963D1" w:rsidTr="00FE61F5">
        <w:trPr>
          <w:trHeight w:val="5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3 745,8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71484" w:rsidRPr="00A963D1" w:rsidTr="00FE61F5">
        <w:trPr>
          <w:trHeight w:val="9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16 829,0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16 829,0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16 829,0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16 829,0</w:t>
            </w:r>
          </w:p>
        </w:tc>
      </w:tr>
      <w:tr w:rsidR="00671484" w:rsidRPr="00A963D1" w:rsidTr="00FE61F5">
        <w:trPr>
          <w:trHeight w:val="6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16 829,0</w:t>
            </w:r>
          </w:p>
        </w:tc>
      </w:tr>
      <w:tr w:rsidR="00671484" w:rsidRPr="00A963D1" w:rsidTr="00FE61F5">
        <w:trPr>
          <w:trHeight w:val="2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16 329,0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20 354,9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20 354,9</w:t>
            </w:r>
          </w:p>
        </w:tc>
      </w:tr>
      <w:tr w:rsidR="00671484" w:rsidRPr="00A963D1" w:rsidTr="0067148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71484" w:rsidRPr="00A963D1" w:rsidTr="00FE61F5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71484" w:rsidRPr="00A963D1" w:rsidTr="00FE61F5">
        <w:trPr>
          <w:trHeight w:val="2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16 034,4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16 034,4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16 034,4</w:t>
            </w:r>
          </w:p>
        </w:tc>
      </w:tr>
      <w:tr w:rsidR="00671484" w:rsidRPr="00A963D1" w:rsidTr="00FE61F5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10 420,0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5 429,4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1 720,5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1 720,5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671484" w:rsidRPr="00A963D1" w:rsidTr="00FE61F5">
        <w:trPr>
          <w:trHeight w:val="4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671484" w:rsidRPr="00A963D1" w:rsidTr="00FE61F5">
        <w:trPr>
          <w:trHeight w:val="4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671484" w:rsidRPr="00A963D1" w:rsidTr="00671484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671484" w:rsidRPr="00A963D1" w:rsidTr="0067148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484" w:rsidRPr="00A963D1" w:rsidRDefault="00671484" w:rsidP="006714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484" w:rsidRPr="00A963D1" w:rsidRDefault="00671484" w:rsidP="006714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1 638 277,2</w:t>
            </w:r>
          </w:p>
        </w:tc>
      </w:tr>
    </w:tbl>
    <w:p w:rsidR="00671484" w:rsidRPr="00A963D1" w:rsidRDefault="0067148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71484" w:rsidRPr="00A963D1" w:rsidRDefault="0067148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71484" w:rsidRPr="00A963D1" w:rsidRDefault="0067148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743"/>
        <w:gridCol w:w="567"/>
        <w:gridCol w:w="1100"/>
        <w:gridCol w:w="546"/>
        <w:gridCol w:w="1297"/>
        <w:gridCol w:w="1275"/>
      </w:tblGrid>
      <w:tr w:rsidR="00FE61F5" w:rsidRPr="00A963D1" w:rsidTr="00495BA6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E61F5" w:rsidRPr="00A963D1" w:rsidTr="00495BA6">
        <w:trPr>
          <w:trHeight w:val="3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E61F5" w:rsidRPr="00A963D1" w:rsidTr="00495BA6">
        <w:trPr>
          <w:trHeight w:val="3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плановый период 2026-2027 годов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61F5" w:rsidRPr="00A963D1" w:rsidRDefault="00FE61F5" w:rsidP="00FE61F5">
            <w:pPr>
              <w:ind w:left="-103" w:right="-14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71 075,5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73 777,7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30 373,5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31 620,7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22 977,6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24 127,6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22 968,6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24 118,6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22 964,9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24 114,7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20 036,7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20 036,9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4 037,8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13,2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7 288,0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7 479,9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5 491,6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5 594,8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1 625,6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687,3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23 658,1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24 300,6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1 752,5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регионального проекта "Развитие </w:t>
            </w: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21 299,6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Программа дорожных работ на дорогах общего пользования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21 299,6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9 253,3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9 963,1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8631D4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E61F5" w:rsidRPr="00A963D1" w:rsidTr="00A963D1">
        <w:trPr>
          <w:trHeight w:val="1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2 355,1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3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1 998,5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государственной программы «Развитие </w:t>
            </w: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8631D4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1 989,4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95 708,2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96 157,3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20 750,1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10 020,3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10 556,4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10 556,4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10 556,4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9 980,1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5 392,1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5 392,1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5 336,5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5 336,5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2 695,1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2 695,1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690,7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690,7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FE61F5" w:rsidRPr="00A963D1" w:rsidTr="00A963D1">
        <w:trPr>
          <w:trHeight w:val="1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72 228,4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72 021,4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72 228,4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72 021,4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72 228,4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72 021,4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FE61F5" w:rsidRPr="00A963D1" w:rsidTr="00A963D1">
        <w:trPr>
          <w:trHeight w:val="24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2 746,2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2 746,2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2 746,2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2 746,2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2 433,9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2 554,3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320,4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130,1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130,1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"ЦЕНТРАЛИЗОВАННАЯ БУХГАЛТЕРИЯ </w:t>
            </w: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ОМС</w:t>
            </w:r>
            <w:proofErr w:type="spellEnd"/>
            <w:r w:rsidRPr="00A963D1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4 861,0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4 861,0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4 861,0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4 861,0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4 861,0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4 043,0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3 986,0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875,0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1 094 204,7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1 152 208,9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2 000,0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1 878,2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1 978,2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1 345,3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1 345,3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1 324,9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FE61F5" w:rsidRPr="00A963D1" w:rsidTr="00A963D1">
        <w:trPr>
          <w:trHeight w:val="5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"Развитие образования в Бавлинском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495BA6" w:rsidRPr="00A963D1">
              <w:rPr>
                <w:rFonts w:ascii="Arial" w:hAnsi="Arial" w:cs="Arial"/>
                <w:sz w:val="24"/>
                <w:szCs w:val="24"/>
              </w:rPr>
              <w:t>-</w:t>
            </w:r>
            <w:r w:rsidRPr="00A963D1">
              <w:rPr>
                <w:rFonts w:ascii="Arial" w:hAnsi="Arial" w:cs="Arial"/>
                <w:sz w:val="24"/>
                <w:szCs w:val="24"/>
              </w:rPr>
              <w:t>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27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1 067 725,3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1 124 840,8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358 349,1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349 856,0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357 325,6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348 724,3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357 325,6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348 724,3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274 426,4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257 535,2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197 867,8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204 678,6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170 269,8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177 080,6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663 676,6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725 545,7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662 119,3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723 752,6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342 247,9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378 072,6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123 688,7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117 606,1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96 090,7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90 008,1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FE61F5" w:rsidRPr="00A963D1" w:rsidTr="00A963D1">
        <w:trPr>
          <w:trHeight w:val="27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FE61F5" w:rsidRPr="00A963D1" w:rsidTr="00A963D1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20 232,6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20 474,8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FE61F5" w:rsidRPr="00A963D1" w:rsidTr="00A963D1">
        <w:trPr>
          <w:trHeight w:val="2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FE61F5" w:rsidRPr="00A963D1" w:rsidTr="00A963D1">
        <w:trPr>
          <w:trHeight w:val="2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FE61F5" w:rsidRPr="00A963D1" w:rsidTr="00A963D1">
        <w:trPr>
          <w:trHeight w:val="3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13 961,7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15 271,4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15 271,4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15 271,4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31 737,9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34 167,7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FE61F5" w:rsidRPr="00A963D1" w:rsidTr="00A963D1">
        <w:trPr>
          <w:trHeight w:val="27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8 555,9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948,6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4 701,0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4 701,0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4 701,0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4 654,0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4 654,0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Мероприятия в области образования по муниципальной программе "Профилактика терроризма и экстремизма в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18 551,5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19 934,2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24 579,4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25 368,1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24 579,4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25 368,1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17 850,1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18 638,8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17 850,1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18 638,8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12 958,2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13 476,4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41 645,1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44 904,6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891,0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883,1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883,1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250,2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231,5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40 795,1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44 013,6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22 802,8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24 804,6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24 621,2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24 621,2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24 621,2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24 344,2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24 344,2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"Реализация антикоррупционной политики в Бавлинском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"Профориентация в общеобразовательных учреждениях  Бавлинского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"Комплексная  программа  по профилактике правонарушений  в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646676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17 992,3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19 209,0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15 579,1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16 680,8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5 623,9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5 623,9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5 567,7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5 567,7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56,2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56,2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2 528,2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2 528,2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2 411,4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116,8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242 630,9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259 977,8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1 360,0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1 345,8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1 345,8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1 345,8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1 300,6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48 765,8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48 765,8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48 765,8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48 765,8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48 765,8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196 919,8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209 852,0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193 479,6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206 233,0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191 779,6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204 533,0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129 377,0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3 619,0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3 619,0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3 619,0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3 334,0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E61F5" w:rsidRPr="00A963D1" w:rsidTr="00A963D1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110 766,5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119 904,8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797,0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789,1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789,1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789,1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758,8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3 373,9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3 536,1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3 373,9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3 536,1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3 536,1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3 536,1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3 353,1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106 632,6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115 571,7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FE61F5" w:rsidRPr="00A963D1" w:rsidTr="00A963D1">
        <w:trPr>
          <w:trHeight w:val="2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105 331,7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114 270,8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FE61F5" w:rsidRPr="00A963D1" w:rsidTr="00A963D1">
        <w:trPr>
          <w:trHeight w:val="2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FE61F5" w:rsidRPr="00A963D1" w:rsidTr="00A963D1">
        <w:trPr>
          <w:trHeight w:val="2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FE61F5" w:rsidRPr="00A963D1" w:rsidTr="00A963D1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Комплексная  программа  по профилактике правонарушений  в </w:t>
            </w: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FE61F5" w:rsidRPr="00A963D1" w:rsidTr="00A963D1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1 572,0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1 572,0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1 495,7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1 567,7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1 567,7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1 567,7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1 450,0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105,2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4 578,1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4 578,1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FE61F5" w:rsidRPr="00A963D1" w:rsidTr="00A963D1">
        <w:trPr>
          <w:trHeight w:val="22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E61F5" w:rsidRPr="00A963D1" w:rsidTr="00A963D1">
        <w:trPr>
          <w:trHeight w:val="6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4 544,5</w:t>
            </w:r>
          </w:p>
        </w:tc>
      </w:tr>
      <w:tr w:rsidR="00FE61F5" w:rsidRPr="00A963D1" w:rsidTr="00A963D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FE61F5" w:rsidRPr="00A963D1" w:rsidTr="00A963D1">
        <w:trPr>
          <w:trHeight w:val="19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18 481,9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20 278,1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18 481,9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20 278,1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18 481,9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20 278,1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18 481,9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20 278,1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18 481,9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20 278,1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17 961,9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19 758,1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18 707,4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19 577,4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18 707,4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19 577,4</w:t>
            </w:r>
          </w:p>
        </w:tc>
      </w:tr>
      <w:tr w:rsidR="00FE61F5" w:rsidRPr="00A963D1" w:rsidTr="00A963D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2 600,0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FE61F5" w:rsidRPr="00A963D1" w:rsidTr="00A963D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14 416,9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15 116,9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15 116,9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15 116,9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10 500,0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4 231,9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4 431,9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1 860,5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1 860,5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1 540,0</w:t>
            </w:r>
          </w:p>
        </w:tc>
      </w:tr>
      <w:tr w:rsidR="00FE61F5" w:rsidRPr="00A963D1" w:rsidTr="00A963D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1 540,0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FE61F5" w:rsidRPr="00A963D1" w:rsidTr="00A963D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495BA6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6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E61F5" w:rsidRPr="00A963D1" w:rsidTr="00A963D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1F5" w:rsidRPr="00A963D1" w:rsidRDefault="00FE61F5" w:rsidP="00FE61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114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1 706 438,9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1F5" w:rsidRPr="00A963D1" w:rsidRDefault="00FE61F5" w:rsidP="00FE61F5">
            <w:pPr>
              <w:ind w:left="-114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1 800 543,9</w:t>
            </w:r>
          </w:p>
        </w:tc>
      </w:tr>
    </w:tbl>
    <w:p w:rsidR="00FE61F5" w:rsidRPr="00A963D1" w:rsidRDefault="00FE61F5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71484" w:rsidRPr="00A963D1" w:rsidRDefault="0067148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77"/>
        <w:gridCol w:w="566"/>
        <w:gridCol w:w="566"/>
        <w:gridCol w:w="1556"/>
        <w:gridCol w:w="616"/>
        <w:gridCol w:w="1416"/>
      </w:tblGrid>
      <w:tr w:rsidR="00495BA6" w:rsidRPr="00A963D1" w:rsidTr="00B756D2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495BA6" w:rsidRPr="00A963D1" w:rsidTr="00B756D2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495BA6" w:rsidRPr="00A963D1" w:rsidTr="00B756D2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95BA6" w:rsidRPr="00A963D1" w:rsidTr="00B756D2">
        <w:trPr>
          <w:trHeight w:val="31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от «</w:t>
            </w:r>
            <w:r w:rsidRPr="00A963D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A963D1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A963D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</w:t>
            </w:r>
            <w:r w:rsidRPr="00A963D1">
              <w:rPr>
                <w:rFonts w:ascii="Arial" w:hAnsi="Arial" w:cs="Arial"/>
                <w:sz w:val="24"/>
                <w:szCs w:val="24"/>
              </w:rPr>
              <w:t>2024 г. №  ____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95BA6" w:rsidRPr="00A963D1" w:rsidTr="00B756D2">
        <w:trPr>
          <w:trHeight w:val="33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495BA6" w:rsidRPr="00A963D1" w:rsidTr="00B756D2">
        <w:trPr>
          <w:trHeight w:val="33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495BA6" w:rsidRPr="00A963D1" w:rsidTr="00B756D2">
        <w:trPr>
          <w:trHeight w:val="33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2025 год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90 067,2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495BA6" w:rsidRPr="00A963D1" w:rsidTr="00B756D2">
        <w:trPr>
          <w:trHeight w:val="9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495BA6" w:rsidRPr="00A963D1" w:rsidTr="00B756D2">
        <w:trPr>
          <w:trHeight w:val="8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16 034,4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16 034,4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16 034,4</w:t>
            </w:r>
          </w:p>
        </w:tc>
      </w:tr>
      <w:tr w:rsidR="00495BA6" w:rsidRPr="00A963D1" w:rsidTr="00B756D2">
        <w:trPr>
          <w:trHeight w:val="8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10 420,0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5 429,4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495BA6" w:rsidRPr="00A963D1" w:rsidTr="00B756D2">
        <w:trPr>
          <w:trHeight w:val="6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30 433,4</w:t>
            </w:r>
          </w:p>
        </w:tc>
      </w:tr>
      <w:tr w:rsidR="00495BA6" w:rsidRPr="00A963D1" w:rsidTr="00B756D2">
        <w:trPr>
          <w:trHeight w:val="6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495BA6" w:rsidRPr="00A963D1" w:rsidTr="00B756D2">
        <w:trPr>
          <w:trHeight w:val="17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495BA6" w:rsidRPr="00A963D1" w:rsidTr="00B756D2">
        <w:trPr>
          <w:trHeight w:val="8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29 849,3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29 270,7</w:t>
            </w:r>
          </w:p>
        </w:tc>
      </w:tr>
      <w:tr w:rsidR="00495BA6" w:rsidRPr="00A963D1" w:rsidTr="00B756D2">
        <w:trPr>
          <w:trHeight w:val="6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23 994,2</w:t>
            </w:r>
          </w:p>
        </w:tc>
      </w:tr>
      <w:tr w:rsidR="00495BA6" w:rsidRPr="00A963D1" w:rsidTr="00B756D2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5 236,5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495BA6" w:rsidRPr="00A963D1" w:rsidTr="00B756D2">
        <w:trPr>
          <w:trHeight w:val="3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495BA6" w:rsidRPr="00A963D1" w:rsidTr="00B756D2">
        <w:trPr>
          <w:trHeight w:val="6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8,2</w:t>
            </w:r>
          </w:p>
        </w:tc>
      </w:tr>
      <w:tr w:rsidR="00495BA6" w:rsidRPr="00A963D1" w:rsidTr="00B756D2">
        <w:trPr>
          <w:trHeight w:val="1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495BA6" w:rsidRPr="00A963D1" w:rsidTr="00B756D2">
        <w:trPr>
          <w:trHeight w:val="16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495BA6" w:rsidRPr="00A963D1" w:rsidTr="00B756D2">
        <w:trPr>
          <w:trHeight w:val="3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12 788,3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12 788,3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12 788,3</w:t>
            </w:r>
          </w:p>
        </w:tc>
      </w:tr>
      <w:tr w:rsidR="00495BA6" w:rsidRPr="00A963D1" w:rsidTr="00B756D2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11 130,1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1 640,4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23 401,3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495BA6" w:rsidRPr="00A963D1" w:rsidTr="00B756D2">
        <w:trPr>
          <w:trHeight w:val="6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21 689,3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2 683,9</w:t>
            </w:r>
          </w:p>
        </w:tc>
      </w:tr>
      <w:tr w:rsidR="00495BA6" w:rsidRPr="00A963D1" w:rsidTr="00B756D2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</w:tr>
      <w:tr w:rsidR="00495BA6" w:rsidRPr="00A963D1" w:rsidTr="00B756D2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495BA6" w:rsidRPr="00A963D1" w:rsidTr="00B756D2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511,1</w:t>
            </w:r>
          </w:p>
        </w:tc>
      </w:tr>
      <w:tr w:rsidR="00495BA6" w:rsidRPr="00A963D1" w:rsidTr="00B756D2">
        <w:trPr>
          <w:trHeight w:val="3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511,1</w:t>
            </w:r>
          </w:p>
        </w:tc>
      </w:tr>
      <w:tr w:rsidR="00495BA6" w:rsidRPr="00A963D1" w:rsidTr="00B756D2">
        <w:trPr>
          <w:trHeight w:val="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495BA6" w:rsidRPr="00A963D1" w:rsidTr="00B756D2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495BA6" w:rsidRPr="00A963D1" w:rsidTr="00B756D2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495BA6" w:rsidRPr="00A963D1" w:rsidTr="00B756D2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495BA6" w:rsidRPr="00A963D1" w:rsidTr="005655F1">
        <w:trPr>
          <w:trHeight w:val="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495BA6" w:rsidRPr="00A963D1" w:rsidTr="005655F1">
        <w:trPr>
          <w:trHeight w:val="5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7 476,0</w:t>
            </w:r>
          </w:p>
        </w:tc>
      </w:tr>
      <w:tr w:rsidR="00495BA6" w:rsidRPr="00A963D1" w:rsidTr="005655F1">
        <w:trPr>
          <w:trHeight w:val="7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6 352,0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1 124,0</w:t>
            </w:r>
          </w:p>
        </w:tc>
      </w:tr>
      <w:tr w:rsidR="00495BA6" w:rsidRPr="00A963D1" w:rsidTr="005655F1">
        <w:trPr>
          <w:trHeight w:val="4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495BA6" w:rsidRPr="00A963D1" w:rsidTr="005655F1">
        <w:trPr>
          <w:trHeight w:val="5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495BA6" w:rsidRPr="00A963D1" w:rsidTr="005655F1">
        <w:trPr>
          <w:trHeight w:val="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495BA6" w:rsidRPr="00A963D1" w:rsidTr="005655F1">
        <w:trPr>
          <w:trHeight w:val="44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5 376,8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495BA6" w:rsidRPr="00A963D1" w:rsidTr="005655F1">
        <w:trPr>
          <w:trHeight w:val="8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495BA6" w:rsidRPr="00A963D1" w:rsidTr="005655F1">
        <w:trPr>
          <w:trHeight w:val="10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495BA6" w:rsidRPr="00A963D1" w:rsidTr="005655F1">
        <w:trPr>
          <w:trHeight w:val="2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3 757,8</w:t>
            </w:r>
          </w:p>
        </w:tc>
      </w:tr>
      <w:tr w:rsidR="00495BA6" w:rsidRPr="00A963D1" w:rsidTr="005655F1">
        <w:trPr>
          <w:trHeight w:val="7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3 757,8</w:t>
            </w:r>
          </w:p>
        </w:tc>
      </w:tr>
      <w:tr w:rsidR="00495BA6" w:rsidRPr="00A963D1" w:rsidTr="00B756D2">
        <w:trPr>
          <w:trHeight w:val="16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3 757,8</w:t>
            </w:r>
          </w:p>
        </w:tc>
      </w:tr>
      <w:tr w:rsidR="00495BA6" w:rsidRPr="00A963D1" w:rsidTr="005655F1">
        <w:trPr>
          <w:trHeight w:val="2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3 745,8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495BA6" w:rsidRPr="00A963D1" w:rsidTr="005655F1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32 018,2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1 752,5</w:t>
            </w:r>
          </w:p>
        </w:tc>
      </w:tr>
      <w:tr w:rsidR="00495BA6" w:rsidRPr="00A963D1" w:rsidTr="005655F1">
        <w:trPr>
          <w:trHeight w:val="2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</w:t>
            </w:r>
            <w:r w:rsidR="005655F1" w:rsidRPr="00A963D1">
              <w:rPr>
                <w:rFonts w:ascii="Arial" w:hAnsi="Arial" w:cs="Arial"/>
                <w:color w:val="000000"/>
                <w:sz w:val="24"/>
                <w:szCs w:val="24"/>
              </w:rPr>
              <w:t>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регионального проекта "Развитие </w:t>
            </w: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9 088,7</w:t>
            </w:r>
          </w:p>
        </w:tc>
      </w:tr>
      <w:tr w:rsidR="00495BA6" w:rsidRPr="00A963D1" w:rsidTr="005655F1">
        <w:trPr>
          <w:trHeight w:val="2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495BA6" w:rsidRPr="00A963D1" w:rsidTr="005655F1">
        <w:trPr>
          <w:trHeight w:val="3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7727C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организацию пассажирских перевозок по межмуниципальным маршрутам в пределах муниципального района по муниципальной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19 928,5</w:t>
            </w:r>
          </w:p>
        </w:tc>
      </w:tr>
      <w:tr w:rsidR="00495BA6" w:rsidRPr="00A963D1" w:rsidTr="005655F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19 928,5</w:t>
            </w:r>
          </w:p>
        </w:tc>
      </w:tr>
      <w:tr w:rsidR="00495BA6" w:rsidRPr="00A963D1" w:rsidTr="005655F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11 723,6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495BA6" w:rsidRPr="00A963D1" w:rsidTr="005655F1">
        <w:trPr>
          <w:trHeight w:val="2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495BA6" w:rsidRPr="00A963D1" w:rsidTr="005655F1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8631D4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4 115,6</w:t>
            </w:r>
          </w:p>
        </w:tc>
      </w:tr>
      <w:tr w:rsidR="00495BA6" w:rsidRPr="00A963D1" w:rsidTr="005655F1">
        <w:trPr>
          <w:trHeight w:val="2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1 107 497,4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357 390,1</w:t>
            </w:r>
          </w:p>
        </w:tc>
      </w:tr>
      <w:tr w:rsidR="00495BA6" w:rsidRPr="00A963D1" w:rsidTr="005655F1">
        <w:trPr>
          <w:trHeight w:val="2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495BA6" w:rsidRPr="00A963D1" w:rsidTr="005655F1">
        <w:trPr>
          <w:trHeight w:val="1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280 580,5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191 319,0</w:t>
            </w:r>
          </w:p>
        </w:tc>
      </w:tr>
      <w:tr w:rsidR="00495BA6" w:rsidRPr="00A963D1" w:rsidTr="005655F1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495BA6" w:rsidRPr="00A963D1" w:rsidTr="005655F1">
        <w:trPr>
          <w:trHeight w:val="2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163 721,0</w:t>
            </w:r>
          </w:p>
        </w:tc>
      </w:tr>
      <w:tr w:rsidR="00495BA6" w:rsidRPr="00A963D1" w:rsidTr="005655F1">
        <w:trPr>
          <w:trHeight w:val="3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495BA6" w:rsidRPr="00A963D1" w:rsidTr="005655F1">
        <w:trPr>
          <w:trHeight w:val="4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495BA6" w:rsidRPr="00A963D1" w:rsidTr="005655F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495BA6" w:rsidRPr="00A963D1" w:rsidTr="005655F1">
        <w:trPr>
          <w:trHeight w:val="6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495BA6" w:rsidRPr="00A963D1" w:rsidTr="005655F1">
        <w:trPr>
          <w:trHeight w:val="8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604 825,4</w:t>
            </w:r>
          </w:p>
        </w:tc>
      </w:tr>
      <w:tr w:rsidR="00495BA6" w:rsidRPr="00A963D1" w:rsidTr="005655F1">
        <w:trPr>
          <w:trHeight w:val="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603 274,8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603 274,8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306 945,6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117 714,2</w:t>
            </w:r>
          </w:p>
        </w:tc>
      </w:tr>
      <w:tr w:rsidR="00495BA6" w:rsidRPr="00A963D1" w:rsidTr="005655F1">
        <w:trPr>
          <w:trHeight w:val="7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90 116,2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495BA6" w:rsidRPr="00A963D1" w:rsidTr="005655F1">
        <w:trPr>
          <w:trHeight w:val="8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495BA6" w:rsidRPr="00A963D1" w:rsidTr="005655F1">
        <w:trPr>
          <w:trHeight w:val="6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495BA6" w:rsidRPr="00A963D1" w:rsidTr="005655F1">
        <w:trPr>
          <w:trHeight w:val="3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20 128,0</w:t>
            </w:r>
          </w:p>
        </w:tc>
      </w:tr>
      <w:tr w:rsidR="00495BA6" w:rsidRPr="00A963D1" w:rsidTr="005655F1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495BA6" w:rsidRPr="00A963D1" w:rsidTr="005655F1">
        <w:trPr>
          <w:trHeight w:val="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495BA6" w:rsidRPr="00A963D1" w:rsidTr="005655F1">
        <w:trPr>
          <w:trHeight w:val="1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495BA6" w:rsidRPr="00A963D1" w:rsidTr="005655F1">
        <w:trPr>
          <w:trHeight w:val="2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495BA6" w:rsidRPr="00A963D1" w:rsidTr="005655F1">
        <w:trPr>
          <w:trHeight w:val="8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495BA6" w:rsidRPr="00A963D1" w:rsidTr="005655F1">
        <w:trPr>
          <w:trHeight w:val="8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53 192,1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12 737,7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12 737,7</w:t>
            </w:r>
          </w:p>
        </w:tc>
      </w:tr>
      <w:tr w:rsidR="00495BA6" w:rsidRPr="00A963D1" w:rsidTr="005655F1">
        <w:trPr>
          <w:trHeight w:val="4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495BA6" w:rsidRPr="00A963D1" w:rsidTr="005655F1">
        <w:trPr>
          <w:trHeight w:val="4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40 454,4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40 454,4</w:t>
            </w:r>
          </w:p>
        </w:tc>
      </w:tr>
      <w:tr w:rsidR="00495BA6" w:rsidRPr="00A963D1" w:rsidTr="005655F1">
        <w:trPr>
          <w:trHeight w:val="5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495BA6" w:rsidRPr="00A963D1" w:rsidTr="005655F1">
        <w:trPr>
          <w:trHeight w:val="2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495BA6" w:rsidRPr="00A963D1" w:rsidTr="005655F1">
        <w:trPr>
          <w:trHeight w:val="3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20 772,9</w:t>
            </w:r>
          </w:p>
        </w:tc>
      </w:tr>
      <w:tr w:rsidR="00495BA6" w:rsidRPr="00A963D1" w:rsidTr="005655F1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20 589,5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20 589,5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20 589,5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20 312,5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20 312,5</w:t>
            </w:r>
          </w:p>
        </w:tc>
      </w:tr>
      <w:tr w:rsidR="00495BA6" w:rsidRPr="00A963D1" w:rsidTr="005655F1">
        <w:trPr>
          <w:trHeight w:val="1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5655F1">
        <w:trPr>
          <w:trHeight w:val="4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5655F1">
        <w:trPr>
          <w:trHeight w:val="5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5655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495BA6" w:rsidRPr="00A963D1" w:rsidTr="005655F1">
        <w:trPr>
          <w:trHeight w:val="11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64667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71 316,9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495BA6" w:rsidRPr="00A963D1" w:rsidTr="005655F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495BA6" w:rsidRPr="00A963D1" w:rsidTr="005655F1">
        <w:trPr>
          <w:trHeight w:val="1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7 185,0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759,4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18 985,5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9 343,1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9 343,1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9 642,4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9 476,8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44 359,0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28 317,6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21 570,5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5 542,1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182 733,1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179 464,1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177 764,1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7 842,1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129 864,5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129 864,5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129 864,5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111 636,3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3 269,0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3 269,0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3 269,0</w:t>
            </w:r>
          </w:p>
        </w:tc>
      </w:tr>
      <w:tr w:rsidR="00495BA6" w:rsidRPr="00A963D1" w:rsidTr="00B756D2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3 024,0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24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26 583,7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638,6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8631D4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25 936,0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17 202,1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17 202,1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12 459,8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495BA6" w:rsidRPr="00A963D1" w:rsidTr="005655F1">
        <w:trPr>
          <w:trHeight w:val="11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495BA6" w:rsidRPr="00A963D1" w:rsidTr="00B756D2">
        <w:trPr>
          <w:trHeight w:val="1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99 270,5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495BA6" w:rsidRPr="00A963D1" w:rsidTr="005655F1">
        <w:trPr>
          <w:trHeight w:val="4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495BA6" w:rsidRPr="00A963D1" w:rsidTr="005655F1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97 969,6</w:t>
            </w:r>
          </w:p>
        </w:tc>
      </w:tr>
      <w:tr w:rsidR="00495BA6" w:rsidRPr="00A963D1" w:rsidTr="005655F1">
        <w:trPr>
          <w:trHeight w:val="3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92 574,4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92 574,4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92 574,4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92 574,4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495BA6" w:rsidRPr="00A963D1" w:rsidTr="005655F1">
        <w:trPr>
          <w:trHeight w:val="4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495BA6" w:rsidRPr="00A963D1" w:rsidTr="005655F1">
        <w:trPr>
          <w:trHeight w:val="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495BA6" w:rsidRPr="00A963D1" w:rsidTr="005655F1">
        <w:trPr>
          <w:trHeight w:val="6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495BA6" w:rsidRPr="00A963D1" w:rsidTr="00B756D2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76 521,4</w:t>
            </w:r>
          </w:p>
        </w:tc>
      </w:tr>
      <w:tr w:rsidR="00495BA6" w:rsidRPr="00A963D1" w:rsidTr="00B756D2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76 521,4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76 521,4</w:t>
            </w:r>
          </w:p>
        </w:tc>
      </w:tr>
      <w:tr w:rsidR="00495BA6" w:rsidRPr="00A963D1" w:rsidTr="005655F1">
        <w:trPr>
          <w:trHeight w:val="8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495BA6" w:rsidRPr="00A963D1" w:rsidTr="00B756D2">
        <w:trPr>
          <w:trHeight w:val="19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495BA6" w:rsidRPr="00A963D1" w:rsidTr="00B756D2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495BA6" w:rsidRPr="00A963D1" w:rsidTr="00B756D2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BA6" w:rsidRPr="00A963D1" w:rsidRDefault="00495BA6" w:rsidP="00495B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1 638 277,2</w:t>
            </w:r>
          </w:p>
        </w:tc>
      </w:tr>
    </w:tbl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495BA6" w:rsidRPr="00A963D1" w:rsidRDefault="00495BA6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617"/>
        <w:gridCol w:w="1276"/>
        <w:gridCol w:w="1275"/>
      </w:tblGrid>
      <w:tr w:rsidR="005655F1" w:rsidRPr="00A963D1" w:rsidTr="005655F1">
        <w:trPr>
          <w:trHeight w:val="31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655F1" w:rsidRPr="00A963D1" w:rsidTr="005655F1">
        <w:trPr>
          <w:trHeight w:val="336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5655F1" w:rsidRPr="00A963D1" w:rsidTr="005655F1">
        <w:trPr>
          <w:trHeight w:val="336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5655F1" w:rsidRPr="00A963D1" w:rsidTr="005655F1">
        <w:trPr>
          <w:trHeight w:val="336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плановый период 2026-2027 годов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83 157,6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86 175,4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2 600,0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14 416,9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15 116,9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15 116,9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15 116,9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10 500,0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4 231,9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4 431,9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27 735,8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29 123,8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655F1" w:rsidRPr="00A963D1" w:rsidTr="005655F1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27 123,5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28 481,9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26 516,5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27 845,1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23 477,7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23 652,7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2 998,8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4 152,4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624,9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13,2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11 516,0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12 124,1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11 516,0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12 124,1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11 516,0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12 124,1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11 430,1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676,2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4 801,6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22 079,4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22 395,8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20 283,0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20 510,7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2 433,9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2 554,3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320,4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330,1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330,1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6 400,7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6 401,0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5 526,0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875,0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1 625,6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687,3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2 695,1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2 695,1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5 830,7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6 326,0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5655F1" w:rsidRPr="00A963D1" w:rsidTr="005655F1">
        <w:trPr>
          <w:trHeight w:val="2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4 544,5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5655F1" w:rsidRPr="00A963D1" w:rsidTr="005655F1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23 658,1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24 300,6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1 752,5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регионального проекта "Развитие </w:t>
            </w: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21 299,6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21 299,6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9 253,3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9 963,1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9C06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8631D4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2 355,1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3 482,0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1 174 787,3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1 241 434,4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358 349,1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349 856,0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274 426,4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257 535,2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197 867,8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204 678,6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170 269,8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177 080,6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Комплексная  программа  по профилактике правонарушений  в </w:t>
            </w: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5655F1" w:rsidRPr="00A963D1" w:rsidTr="005655F1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663 676,6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725 545,7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662 119,3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723 752,6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662 119,3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723 752,6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9C06D2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342 247,9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378 072,6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123 688,7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117 606,1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96 090,7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90 008,1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5655F1" w:rsidRPr="00A963D1" w:rsidTr="009C06D2">
        <w:trPr>
          <w:trHeight w:val="17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5655F1" w:rsidRPr="00A963D1" w:rsidTr="005655F1">
        <w:trPr>
          <w:trHeight w:val="2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20 232,6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20 474,8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5655F1" w:rsidRPr="00A963D1" w:rsidTr="005655F1">
        <w:trPr>
          <w:trHeight w:val="30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5655F1" w:rsidRPr="00A963D1" w:rsidTr="005655F1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58 372,8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64 037,2</w:t>
            </w:r>
          </w:p>
        </w:tc>
      </w:tr>
      <w:tr w:rsidR="005655F1" w:rsidRPr="00A963D1" w:rsidTr="001C5DED">
        <w:trPr>
          <w:trHeight w:val="53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15 271,4</w:t>
            </w:r>
          </w:p>
        </w:tc>
      </w:tr>
      <w:tr w:rsidR="005655F1" w:rsidRPr="00A963D1" w:rsidTr="001C5DE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15 271,4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"Развитие качества дополнительного образования в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48 765,8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48 765,8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5655F1" w:rsidRPr="00A963D1" w:rsidTr="009C06D2">
        <w:trPr>
          <w:trHeight w:val="3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22 802,8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24 804,6</w:t>
            </w:r>
          </w:p>
        </w:tc>
      </w:tr>
      <w:tr w:rsidR="005655F1" w:rsidRPr="00A963D1" w:rsidTr="009C06D2">
        <w:trPr>
          <w:trHeight w:val="4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24 621,2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24 621,2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24 621,2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24 344,2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24 344,2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"Профориентация в общеобразовательных учреждениях 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5655F1" w:rsidRPr="00A963D1" w:rsidTr="005655F1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646676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71 586,0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77 190,9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5655F1" w:rsidRPr="00A963D1" w:rsidTr="001C5DED">
        <w:trPr>
          <w:trHeight w:val="19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5655F1" w:rsidRPr="00A963D1" w:rsidTr="001C5DED">
        <w:trPr>
          <w:trHeight w:val="5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8 555,9</w:t>
            </w:r>
          </w:p>
        </w:tc>
      </w:tr>
      <w:tr w:rsidR="005655F1" w:rsidRPr="00A963D1" w:rsidTr="006923A7">
        <w:trPr>
          <w:trHeight w:val="1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948,6</w:t>
            </w:r>
          </w:p>
        </w:tc>
      </w:tr>
      <w:tr w:rsidR="005655F1" w:rsidRPr="00A963D1" w:rsidTr="006923A7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20 044,1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21 381,8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9 802,3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10 324,9</w:t>
            </w:r>
          </w:p>
        </w:tc>
      </w:tr>
      <w:tr w:rsidR="005655F1" w:rsidRPr="00A963D1" w:rsidTr="001C5DED">
        <w:trPr>
          <w:trHeight w:val="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9 802,3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10 324,9</w:t>
            </w:r>
          </w:p>
        </w:tc>
      </w:tr>
      <w:tr w:rsidR="005655F1" w:rsidRPr="00A963D1" w:rsidTr="001C5DE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5655F1" w:rsidRPr="00A963D1" w:rsidTr="006923A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5655F1" w:rsidRPr="00A963D1" w:rsidTr="006923A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5655F1" w:rsidRPr="00A963D1" w:rsidTr="006923A7">
        <w:trPr>
          <w:trHeight w:val="4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5655F1" w:rsidRPr="00A963D1" w:rsidTr="006923A7">
        <w:trPr>
          <w:trHeight w:val="1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5655F1" w:rsidRPr="00A963D1" w:rsidTr="006923A7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42 820,5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46 276,6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655F1" w:rsidRPr="00A963D1" w:rsidTr="006923A7">
        <w:trPr>
          <w:trHeight w:val="3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6923A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"Профилактика наркотизации среди населения в Бавлинском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655F1" w:rsidRPr="00A963D1" w:rsidTr="006923A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5655F1" w:rsidRPr="00A963D1" w:rsidTr="006923A7">
        <w:trPr>
          <w:trHeight w:val="1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5655F1" w:rsidRPr="00A963D1" w:rsidTr="006923A7">
        <w:trPr>
          <w:trHeight w:val="6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25 522,2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27 595,6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23 452,4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25 522,6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819,8</w:t>
            </w:r>
          </w:p>
        </w:tc>
      </w:tr>
      <w:tr w:rsidR="005655F1" w:rsidRPr="00A963D1" w:rsidTr="006923A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5655F1" w:rsidRPr="00A963D1" w:rsidTr="006923A7">
        <w:trPr>
          <w:trHeight w:val="5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196 919,8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209 852,0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193 479,6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206 233,0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191 779,6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204 533,0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5655F1" w:rsidRPr="00A963D1" w:rsidTr="006923A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5655F1" w:rsidRPr="00A963D1" w:rsidTr="006923A7">
        <w:trPr>
          <w:trHeight w:val="1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129 377,0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3 619,0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3 619,0</w:t>
            </w:r>
          </w:p>
        </w:tc>
      </w:tr>
      <w:tr w:rsidR="005655F1" w:rsidRPr="00A963D1" w:rsidTr="006923A7">
        <w:trPr>
          <w:trHeight w:val="4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3 619,0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3 334,0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664,9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5655F1" w:rsidRPr="00A963D1" w:rsidTr="006923A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5655F1" w:rsidRPr="00A963D1" w:rsidTr="009C06D2">
        <w:trPr>
          <w:trHeight w:val="20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9C06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противоэпидемичес</w:t>
            </w:r>
            <w:proofErr w:type="spellEnd"/>
            <w:r w:rsidR="009C06D2" w:rsidRPr="00A963D1">
              <w:rPr>
                <w:rFonts w:ascii="Arial" w:hAnsi="Arial" w:cs="Arial"/>
                <w:sz w:val="24"/>
                <w:szCs w:val="24"/>
              </w:rPr>
              <w:t>-</w:t>
            </w:r>
            <w:r w:rsidRPr="00A963D1">
              <w:rPr>
                <w:rFonts w:ascii="Arial" w:hAnsi="Arial" w:cs="Arial"/>
                <w:sz w:val="24"/>
                <w:szCs w:val="24"/>
              </w:rPr>
              <w:t xml:space="preserve">ких (профилактических) мероприятий, проводимых с применением лабораторных методов исследования, в очагах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инфекцион</w:t>
            </w:r>
            <w:r w:rsidR="009C06D2" w:rsidRPr="00A963D1">
              <w:rPr>
                <w:rFonts w:ascii="Arial" w:hAnsi="Arial" w:cs="Arial"/>
                <w:sz w:val="24"/>
                <w:szCs w:val="24"/>
              </w:rPr>
              <w:t>-</w:t>
            </w:r>
            <w:r w:rsidRPr="00A963D1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27 242,0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28 057,3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690,7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8631D4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26 568,8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27 357,5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17 850,1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18 638,8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17 850,1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18 638,8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12 958,2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13 476,4</w:t>
            </w:r>
          </w:p>
        </w:tc>
      </w:tr>
      <w:tr w:rsidR="005655F1" w:rsidRPr="00A963D1" w:rsidTr="006923A7">
        <w:trPr>
          <w:trHeight w:val="2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5655F1" w:rsidRPr="00A963D1" w:rsidTr="005655F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9C06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9C06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106 632,6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115 571,7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</w:tr>
      <w:tr w:rsidR="005655F1" w:rsidRPr="00A963D1" w:rsidTr="009C06D2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105 331,7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114 270,8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5655F1" w:rsidRPr="00A963D1" w:rsidTr="005655F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5655F1" w:rsidRPr="00A963D1" w:rsidTr="005655F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5655F1" w:rsidRPr="00A963D1" w:rsidTr="005655F1">
        <w:trPr>
          <w:trHeight w:val="16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5655F1" w:rsidRPr="00A963D1" w:rsidTr="005655F1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72 228,4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72 021,4</w:t>
            </w:r>
          </w:p>
        </w:tc>
      </w:tr>
      <w:tr w:rsidR="005655F1" w:rsidRPr="00A963D1" w:rsidTr="005655F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72 228,4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72 021,4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72 228,4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72 021,4</w:t>
            </w:r>
          </w:p>
        </w:tc>
      </w:tr>
      <w:tr w:rsidR="005655F1" w:rsidRPr="00A963D1" w:rsidTr="005655F1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5655F1" w:rsidRPr="00A963D1" w:rsidTr="005655F1">
        <w:trPr>
          <w:trHeight w:val="24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5655F1" w:rsidRPr="00A963D1" w:rsidTr="005655F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ind w:left="-114" w:right="-108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5655F1" w:rsidRPr="00A963D1" w:rsidTr="006923A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5F1" w:rsidRPr="00A963D1" w:rsidRDefault="005655F1" w:rsidP="0056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0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1 706 438,9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F1" w:rsidRPr="00A963D1" w:rsidRDefault="005655F1" w:rsidP="005655F1">
            <w:pPr>
              <w:ind w:left="-10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1 800 543,9</w:t>
            </w:r>
          </w:p>
        </w:tc>
      </w:tr>
    </w:tbl>
    <w:p w:rsidR="005655F1" w:rsidRPr="00A963D1" w:rsidRDefault="005655F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71484" w:rsidRPr="00A963D1" w:rsidRDefault="0067148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923A7" w:rsidRPr="00A963D1" w:rsidRDefault="006923A7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1520"/>
        <w:gridCol w:w="617"/>
        <w:gridCol w:w="540"/>
        <w:gridCol w:w="549"/>
        <w:gridCol w:w="1427"/>
      </w:tblGrid>
      <w:tr w:rsidR="006923A7" w:rsidRPr="00A963D1" w:rsidTr="007D5BEA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№5</w:t>
            </w:r>
          </w:p>
        </w:tc>
      </w:tr>
      <w:tr w:rsidR="006923A7" w:rsidRPr="00A963D1" w:rsidTr="007D5BEA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6923A7" w:rsidRPr="00A963D1" w:rsidTr="007D5BEA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923A7" w:rsidRPr="00A963D1" w:rsidTr="007D5BEA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от «</w:t>
            </w:r>
            <w:r w:rsidRPr="00A963D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A963D1">
              <w:rPr>
                <w:rFonts w:ascii="Arial" w:hAnsi="Arial" w:cs="Arial"/>
                <w:sz w:val="24"/>
                <w:szCs w:val="24"/>
              </w:rPr>
              <w:t>»</w:t>
            </w:r>
            <w:r w:rsidRPr="00A963D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</w:t>
            </w:r>
            <w:r w:rsidRPr="00A963D1">
              <w:rPr>
                <w:rFonts w:ascii="Arial" w:hAnsi="Arial" w:cs="Arial"/>
                <w:sz w:val="24"/>
                <w:szCs w:val="24"/>
              </w:rPr>
              <w:t>2024 г. № ____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923A7" w:rsidRPr="00A963D1" w:rsidTr="007D5BEA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</w:t>
            </w:r>
          </w:p>
        </w:tc>
      </w:tr>
      <w:tr w:rsidR="006923A7" w:rsidRPr="00A963D1" w:rsidTr="007D5BEA">
        <w:trPr>
          <w:trHeight w:val="360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бюджетов бюджета Бавлинского муниципального района на 2025 год </w:t>
            </w:r>
          </w:p>
        </w:tc>
      </w:tr>
      <w:tr w:rsidR="006923A7" w:rsidRPr="00A963D1" w:rsidTr="007D5BEA">
        <w:trPr>
          <w:trHeight w:val="299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54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1 020 929,8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355 943,4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923A7" w:rsidRPr="00A963D1" w:rsidTr="007D5BEA">
        <w:trPr>
          <w:trHeight w:val="15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280 580,5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89 261,5</w:t>
            </w:r>
          </w:p>
        </w:tc>
      </w:tr>
      <w:tr w:rsidR="006923A7" w:rsidRPr="00A963D1" w:rsidTr="007D5BEA">
        <w:trPr>
          <w:trHeight w:val="43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191 319,0</w:t>
            </w:r>
          </w:p>
        </w:tc>
      </w:tr>
      <w:tr w:rsidR="006923A7" w:rsidRPr="00A963D1" w:rsidTr="007D5BEA">
        <w:trPr>
          <w:trHeight w:val="44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163 721,0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163 721,0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163 721,0</w:t>
            </w:r>
          </w:p>
        </w:tc>
      </w:tr>
      <w:tr w:rsidR="006923A7" w:rsidRPr="00A963D1" w:rsidTr="007D5BEA">
        <w:trPr>
          <w:trHeight w:val="44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611 794,3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306 945,6</w:t>
            </w:r>
          </w:p>
        </w:tc>
      </w:tr>
      <w:tr w:rsidR="006923A7" w:rsidRPr="00A963D1" w:rsidTr="007D5BEA">
        <w:trPr>
          <w:trHeight w:val="1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117 714,2</w:t>
            </w:r>
          </w:p>
        </w:tc>
      </w:tr>
      <w:tr w:rsidR="006923A7" w:rsidRPr="00A963D1" w:rsidTr="007D5BEA">
        <w:trPr>
          <w:trHeight w:val="4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6923A7" w:rsidRPr="00A963D1" w:rsidTr="007D5BEA">
        <w:trPr>
          <w:trHeight w:val="7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90 116,2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90 116,2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90 116,2</w:t>
            </w:r>
          </w:p>
        </w:tc>
      </w:tr>
      <w:tr w:rsidR="006923A7" w:rsidRPr="00A963D1" w:rsidTr="007D5BEA">
        <w:trPr>
          <w:trHeight w:val="37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6923A7" w:rsidRPr="00A963D1" w:rsidTr="007D5BEA">
        <w:trPr>
          <w:trHeight w:val="29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189 231,4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247 066,9</w:t>
            </w:r>
          </w:p>
        </w:tc>
      </w:tr>
      <w:tr w:rsidR="006923A7" w:rsidRPr="00A963D1" w:rsidTr="007D5BEA">
        <w:trPr>
          <w:trHeight w:val="4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6923A7" w:rsidRPr="00A963D1" w:rsidTr="007D5BEA">
        <w:trPr>
          <w:trHeight w:val="50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7 185,0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7 185,0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7 185,0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759,4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759,4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759,4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02 2 09 00000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20 128,0</w:t>
            </w:r>
          </w:p>
        </w:tc>
      </w:tr>
      <w:tr w:rsidR="006923A7" w:rsidRPr="00A963D1" w:rsidTr="007D5BEA">
        <w:trPr>
          <w:trHeight w:val="2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6923A7" w:rsidRPr="00A963D1" w:rsidTr="007D5BEA">
        <w:trPr>
          <w:trHeight w:val="24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6923A7" w:rsidRPr="00A963D1" w:rsidTr="007D5BEA">
        <w:trPr>
          <w:trHeight w:val="98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6923A7" w:rsidRPr="00A963D1" w:rsidTr="007D5BEA">
        <w:trPr>
          <w:trHeight w:val="2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12 737,7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12 737,7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831,2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11 906,5</w:t>
            </w:r>
          </w:p>
        </w:tc>
      </w:tr>
      <w:tr w:rsidR="006923A7" w:rsidRPr="00A963D1" w:rsidTr="007D5BEA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МАУДО</w:t>
            </w:r>
            <w:proofErr w:type="spellEnd"/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40 454,4</w:t>
            </w:r>
          </w:p>
        </w:tc>
      </w:tr>
      <w:tr w:rsidR="006923A7" w:rsidRPr="00A963D1" w:rsidTr="009C06D2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40 454,4</w:t>
            </w:r>
          </w:p>
        </w:tc>
      </w:tr>
      <w:tr w:rsidR="006923A7" w:rsidRPr="00A963D1" w:rsidTr="007D5BEA">
        <w:trPr>
          <w:trHeight w:val="5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8 054,4</w:t>
            </w:r>
          </w:p>
        </w:tc>
      </w:tr>
      <w:tr w:rsidR="006923A7" w:rsidRPr="00A963D1" w:rsidTr="009C06D2">
        <w:trPr>
          <w:trHeight w:val="14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6923A7" w:rsidRPr="00A963D1" w:rsidTr="007D5BEA">
        <w:trPr>
          <w:trHeight w:val="31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32 400,0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18 914,1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18 914,1</w:t>
            </w:r>
          </w:p>
        </w:tc>
      </w:tr>
      <w:tr w:rsidR="006923A7" w:rsidRPr="00A963D1" w:rsidTr="007D5BEA">
        <w:trPr>
          <w:trHeight w:val="31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14 171,8</w:t>
            </w:r>
          </w:p>
        </w:tc>
      </w:tr>
      <w:tr w:rsidR="006923A7" w:rsidRPr="00A963D1" w:rsidTr="007D5BEA">
        <w:trPr>
          <w:trHeight w:val="32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6923A7" w:rsidRPr="00A963D1" w:rsidTr="007D5BEA">
        <w:trPr>
          <w:trHeight w:val="59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6923A7" w:rsidRPr="00A963D1" w:rsidTr="007D5BEA">
        <w:trPr>
          <w:trHeight w:val="56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6923A7" w:rsidRPr="00A963D1" w:rsidTr="007D5BEA">
        <w:trPr>
          <w:trHeight w:val="27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923A7" w:rsidRPr="00A963D1" w:rsidTr="007D5BEA">
        <w:trPr>
          <w:trHeight w:val="63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6923A7" w:rsidRPr="00A963D1" w:rsidTr="007D5BEA">
        <w:trPr>
          <w:trHeight w:val="2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923A7" w:rsidRPr="00A963D1" w:rsidTr="007D5BEA">
        <w:trPr>
          <w:trHeight w:val="14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6923A7" w:rsidRPr="00A963D1" w:rsidTr="007D5BEA">
        <w:trPr>
          <w:trHeight w:val="28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9 612,6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9 612,6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923A7" w:rsidRPr="00A963D1" w:rsidTr="007D5BEA">
        <w:trPr>
          <w:trHeight w:val="60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8631D4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многоквартирных домах, расположенных на территории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177 764,1</w:t>
            </w:r>
          </w:p>
        </w:tc>
      </w:tr>
      <w:tr w:rsidR="006923A7" w:rsidRPr="00A963D1" w:rsidTr="007D5BEA">
        <w:trPr>
          <w:trHeight w:val="47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</w:t>
            </w:r>
            <w:r w:rsidR="007D5BEA"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8 349,2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 w:rsidR="007D5BEA" w:rsidRPr="00A963D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8 349,2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39 550,4</w:t>
            </w:r>
          </w:p>
        </w:tc>
      </w:tr>
      <w:tr w:rsidR="006923A7" w:rsidRPr="00A963D1" w:rsidTr="007D5BEA">
        <w:trPr>
          <w:trHeight w:val="3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</w:t>
            </w:r>
            <w:r w:rsidR="007D5BEA" w:rsidRPr="00A963D1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39 550,4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129 864,5</w:t>
            </w:r>
          </w:p>
        </w:tc>
      </w:tr>
      <w:tr w:rsidR="006923A7" w:rsidRPr="00A963D1" w:rsidTr="007D5BEA">
        <w:trPr>
          <w:trHeight w:val="4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129 864,5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129 864,5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111 636,3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111 636,3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111 636,3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8631D4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обеспечение равной доступности услуг общественного транспорта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Реализация государственной программы «Развитие сельского хозяйства и регулирование рынков </w:t>
            </w: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сельскохозяйственной продукции, сырья и продовольствия в Республике Татарстан»»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4 752,5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4 752,5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3A7" w:rsidRPr="00A963D1" w:rsidRDefault="006923A7" w:rsidP="007D5B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регионального проекта "Развитие </w:t>
            </w: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продуктов животного происхождения"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6923A7" w:rsidRPr="00A963D1" w:rsidTr="007D5BEA">
        <w:trPr>
          <w:trHeight w:val="127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6923A7" w:rsidRPr="00A963D1" w:rsidTr="007D5BEA">
        <w:trPr>
          <w:trHeight w:val="17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93 857,7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93 857,7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92 574,4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91 753,0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39 575,0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9 343,1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9 343,1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30 231,9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30 231,9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29 954,9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29 789,3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29 789,3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20 312,5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9 476,8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29,0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6923A7" w:rsidRPr="00A963D1" w:rsidTr="007D5BEA">
        <w:trPr>
          <w:trHeight w:val="18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4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9 088,7</w:t>
            </w:r>
          </w:p>
        </w:tc>
      </w:tr>
      <w:tr w:rsidR="006923A7" w:rsidRPr="00A963D1" w:rsidTr="0047727C">
        <w:trPr>
          <w:trHeight w:val="105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47727C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организацию пассажирских перевозок по межмуниципальным маршрутам в пределах муниципального района по муниципальной программе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211,9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27,6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923A7" w:rsidRPr="00A963D1" w:rsidTr="007D5BEA">
        <w:trPr>
          <w:trHeight w:val="165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12 046,4</w:t>
            </w:r>
          </w:p>
        </w:tc>
      </w:tr>
      <w:tr w:rsidR="006923A7" w:rsidRPr="00A963D1" w:rsidTr="007D5BEA">
        <w:trPr>
          <w:trHeight w:val="193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923A7" w:rsidRPr="00A963D1" w:rsidTr="007D5BEA">
        <w:trPr>
          <w:trHeight w:val="193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3 757,8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3 745,8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3 745,8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3 745,8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923A7" w:rsidRPr="00A963D1" w:rsidTr="007D5BEA">
        <w:trPr>
          <w:trHeight w:val="165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1 316,8</w:t>
            </w:r>
          </w:p>
        </w:tc>
      </w:tr>
      <w:tr w:rsidR="006923A7" w:rsidRPr="00A963D1" w:rsidTr="007D5BEA">
        <w:trPr>
          <w:trHeight w:val="165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1 508,1</w:t>
            </w:r>
          </w:p>
        </w:tc>
      </w:tr>
      <w:tr w:rsidR="006923A7" w:rsidRPr="00A963D1" w:rsidTr="009C06D2">
        <w:trPr>
          <w:trHeight w:val="96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934611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</w:t>
            </w:r>
            <w:r w:rsidR="006923A7" w:rsidRPr="00A963D1">
              <w:rPr>
                <w:rFonts w:ascii="Arial" w:hAnsi="Arial" w:cs="Arial"/>
                <w:sz w:val="24"/>
                <w:szCs w:val="24"/>
              </w:rPr>
              <w:t xml:space="preserve">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6923A7" w:rsidRPr="00A963D1" w:rsidTr="009C06D2">
        <w:trPr>
          <w:trHeight w:val="5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46676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</w:t>
            </w:r>
            <w:r w:rsidR="00934611" w:rsidRPr="00A963D1">
              <w:rPr>
                <w:rFonts w:ascii="Arial" w:hAnsi="Arial" w:cs="Arial"/>
                <w:sz w:val="24"/>
                <w:szCs w:val="24"/>
              </w:rPr>
              <w:t>и спортивных учреждений</w:t>
            </w:r>
            <w:r w:rsidRPr="00A963D1">
              <w:rPr>
                <w:rFonts w:ascii="Arial" w:hAnsi="Arial" w:cs="Arial"/>
                <w:sz w:val="24"/>
                <w:szCs w:val="24"/>
              </w:rPr>
              <w:t xml:space="preserve">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9346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77 0 00 </w:t>
            </w:r>
            <w:r w:rsidR="00934611" w:rsidRPr="00A963D1">
              <w:rPr>
                <w:rFonts w:ascii="Arial" w:hAnsi="Arial" w:cs="Arial"/>
                <w:sz w:val="24"/>
                <w:szCs w:val="24"/>
              </w:rPr>
              <w:t>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9346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77 0 00 </w:t>
            </w:r>
            <w:r w:rsidR="00934611" w:rsidRPr="00A963D1">
              <w:rPr>
                <w:rFonts w:ascii="Arial" w:hAnsi="Arial" w:cs="Arial"/>
                <w:sz w:val="24"/>
                <w:szCs w:val="24"/>
              </w:rPr>
              <w:t>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9346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77 0 00 </w:t>
            </w:r>
            <w:r w:rsidR="00934611" w:rsidRPr="00A963D1">
              <w:rPr>
                <w:rFonts w:ascii="Arial" w:hAnsi="Arial" w:cs="Arial"/>
                <w:sz w:val="24"/>
                <w:szCs w:val="24"/>
              </w:rPr>
              <w:t>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9346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77 0 00 </w:t>
            </w:r>
            <w:r w:rsidR="00934611" w:rsidRPr="00A963D1">
              <w:rPr>
                <w:rFonts w:ascii="Arial" w:hAnsi="Arial" w:cs="Arial"/>
                <w:sz w:val="24"/>
                <w:szCs w:val="24"/>
              </w:rPr>
              <w:t>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19 928,5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7D5BEA">
            <w:pPr>
              <w:ind w:left="-37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230 776,7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60 777,3</w:t>
            </w:r>
          </w:p>
        </w:tc>
      </w:tr>
      <w:tr w:rsidR="006923A7" w:rsidRPr="00A963D1" w:rsidTr="007D5BEA">
        <w:trPr>
          <w:trHeight w:val="61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47 769,3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47 769,3</w:t>
            </w:r>
          </w:p>
        </w:tc>
      </w:tr>
      <w:tr w:rsidR="006923A7" w:rsidRPr="00A963D1" w:rsidTr="007D5BEA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10 420,0</w:t>
            </w:r>
          </w:p>
        </w:tc>
      </w:tr>
      <w:tr w:rsidR="006923A7" w:rsidRPr="00A963D1" w:rsidTr="007D5BEA">
        <w:trPr>
          <w:trHeight w:val="32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23 994,2</w:t>
            </w:r>
          </w:p>
        </w:tc>
      </w:tr>
      <w:tr w:rsidR="006923A7" w:rsidRPr="00A963D1" w:rsidTr="007D5BEA">
        <w:trPr>
          <w:trHeight w:val="5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11 130,1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12 756,3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12 756,3</w:t>
            </w:r>
          </w:p>
        </w:tc>
      </w:tr>
      <w:tr w:rsidR="006923A7" w:rsidRPr="00A963D1" w:rsidTr="007D5BEA">
        <w:trPr>
          <w:trHeight w:val="6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5 429,4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5 236,5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6923A7" w:rsidRPr="00A963D1" w:rsidTr="007D5BEA">
        <w:trPr>
          <w:trHeight w:val="2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6923A7" w:rsidRPr="00A963D1" w:rsidTr="007D5BEA">
        <w:trPr>
          <w:trHeight w:val="55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6923A7" w:rsidRPr="00A963D1" w:rsidTr="007D5BEA">
        <w:trPr>
          <w:trHeight w:val="3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923A7" w:rsidRPr="00A963D1" w:rsidTr="007D5BEA">
        <w:trPr>
          <w:trHeight w:val="29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511,1</w:t>
            </w:r>
          </w:p>
        </w:tc>
      </w:tr>
      <w:tr w:rsidR="006923A7" w:rsidRPr="00A963D1" w:rsidTr="007D5BEA">
        <w:trPr>
          <w:trHeight w:val="4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511,1</w:t>
            </w:r>
          </w:p>
        </w:tc>
      </w:tr>
      <w:tr w:rsidR="006923A7" w:rsidRPr="00A963D1" w:rsidTr="007D5BEA">
        <w:trPr>
          <w:trHeight w:val="11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923A7" w:rsidRPr="00A963D1" w:rsidTr="007D5BEA">
        <w:trPr>
          <w:trHeight w:val="28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1 585,4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6923A7" w:rsidRPr="00A963D1" w:rsidTr="007D5BEA">
        <w:trPr>
          <w:trHeight w:val="15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923A7" w:rsidRPr="00A963D1" w:rsidTr="007D5BEA">
        <w:trPr>
          <w:trHeight w:val="33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923A7" w:rsidRPr="00A963D1" w:rsidTr="007D5BEA">
        <w:trPr>
          <w:trHeight w:val="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6923A7" w:rsidRPr="00A963D1" w:rsidTr="007D5BEA">
        <w:trPr>
          <w:trHeight w:val="81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6923A7" w:rsidRPr="00A963D1" w:rsidTr="007D5BEA">
        <w:trPr>
          <w:trHeight w:val="24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6923A7" w:rsidRPr="00A963D1" w:rsidTr="007D5BEA">
        <w:trPr>
          <w:trHeight w:val="6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6923A7" w:rsidRPr="00A963D1" w:rsidTr="007D5BEA">
        <w:trPr>
          <w:trHeight w:val="9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6923A7" w:rsidRPr="00A963D1" w:rsidTr="007D5BEA">
        <w:trPr>
          <w:trHeight w:val="4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6923A7" w:rsidRPr="00A963D1" w:rsidTr="007D5BEA">
        <w:trPr>
          <w:trHeight w:val="71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6923A7" w:rsidRPr="00A963D1" w:rsidTr="007D5BEA">
        <w:trPr>
          <w:trHeight w:val="14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7 476,0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6 352,0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6 352,0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6 352,0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1 124,0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1 124,0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1 124,0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6923A7" w:rsidRPr="00A963D1" w:rsidTr="007D5BEA">
        <w:trPr>
          <w:trHeight w:val="37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31 586,6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24 594,5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21 570,5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21 570,5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3 024,0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3 024,0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5 782,1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5 542,1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5 542,1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6923A7" w:rsidRPr="00A963D1" w:rsidTr="007D5BEA">
        <w:trPr>
          <w:trHeight w:val="11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923A7" w:rsidRPr="00A963D1" w:rsidTr="007D5BEA">
        <w:trPr>
          <w:trHeight w:val="165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6923A7" w:rsidRPr="00A963D1" w:rsidTr="007D5BEA">
        <w:trPr>
          <w:trHeight w:val="49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6923A7" w:rsidRPr="00A963D1" w:rsidTr="007D5BEA">
        <w:trPr>
          <w:trHeight w:val="2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6923A7" w:rsidRPr="00A963D1" w:rsidTr="007D5BEA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6923A7" w:rsidRPr="00A963D1" w:rsidTr="007D5BEA">
        <w:trPr>
          <w:trHeight w:val="14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6923A7" w:rsidRPr="00A963D1" w:rsidTr="007D5BEA">
        <w:trPr>
          <w:trHeight w:val="82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923A7" w:rsidRPr="00A963D1" w:rsidTr="007D5BEA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6923A7" w:rsidRPr="00A963D1" w:rsidTr="007D5BEA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12 569,4</w:t>
            </w:r>
          </w:p>
        </w:tc>
      </w:tr>
      <w:tr w:rsidR="006923A7" w:rsidRPr="00A963D1" w:rsidTr="007D5BEA">
        <w:trPr>
          <w:trHeight w:val="27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3A7" w:rsidRPr="00A963D1" w:rsidRDefault="006923A7" w:rsidP="006923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23A7" w:rsidRPr="00A963D1" w:rsidRDefault="006923A7" w:rsidP="006923A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1 638 277,2</w:t>
            </w:r>
          </w:p>
        </w:tc>
      </w:tr>
    </w:tbl>
    <w:p w:rsidR="00DE7ED4" w:rsidRPr="00A963D1" w:rsidRDefault="00DE7ED4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923A7" w:rsidRPr="00A963D1" w:rsidRDefault="006923A7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923A7" w:rsidRPr="00A963D1" w:rsidRDefault="006923A7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094"/>
        <w:gridCol w:w="1413"/>
        <w:gridCol w:w="615"/>
        <w:gridCol w:w="557"/>
        <w:gridCol w:w="548"/>
        <w:gridCol w:w="1457"/>
        <w:gridCol w:w="1413"/>
      </w:tblGrid>
      <w:tr w:rsidR="007D5BEA" w:rsidRPr="00A963D1" w:rsidTr="007D5BEA">
        <w:trPr>
          <w:trHeight w:val="30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D5BEA" w:rsidRPr="00A963D1" w:rsidTr="007D5BEA">
        <w:trPr>
          <w:trHeight w:val="1479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 бюджета Бавлинского муниципального района на плановый период 2026-2027 годов 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30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1 087 114,4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1 146 651,5</w:t>
            </w:r>
          </w:p>
        </w:tc>
      </w:tr>
      <w:tr w:rsidR="007D5BEA" w:rsidRPr="00A963D1" w:rsidTr="007D5BEA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дошкольных образовательных </w:t>
            </w: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 Бавлинского муниципального района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357 325,6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348 724,3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7D5BEA" w:rsidRPr="00A963D1" w:rsidTr="007D5BEA">
        <w:trPr>
          <w:trHeight w:val="16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274 426,4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257 535,2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76 558,6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52 856,6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197 867,8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204 678,6</w:t>
            </w:r>
          </w:p>
        </w:tc>
      </w:tr>
      <w:tr w:rsidR="007D5BEA" w:rsidRPr="00A963D1" w:rsidTr="007D5BEA">
        <w:trPr>
          <w:trHeight w:val="7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170 269,8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177 080,6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170 269,8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177 080,6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170 269,8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177 080,6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671 416,0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733 890,0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342 247,9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378 072,6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123 688,7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117 606,1</w:t>
            </w:r>
          </w:p>
        </w:tc>
      </w:tr>
      <w:tr w:rsidR="007D5BEA" w:rsidRPr="00A963D1" w:rsidTr="007D5BEA">
        <w:trPr>
          <w:trHeight w:val="9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27 598,0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96 090,7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90 008,1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96 090,7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90 008,1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96 090,7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90 008,1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218 559,2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260 466,5</w:t>
            </w:r>
          </w:p>
        </w:tc>
      </w:tr>
      <w:tr w:rsidR="007D5BEA" w:rsidRPr="00A963D1" w:rsidTr="007D5BEA">
        <w:trPr>
          <w:trHeight w:val="27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270 992,9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297 297,3</w:t>
            </w:r>
          </w:p>
        </w:tc>
      </w:tr>
      <w:tr w:rsidR="007D5BEA" w:rsidRPr="00A963D1" w:rsidTr="007D5BEA">
        <w:trPr>
          <w:trHeight w:val="2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7D5BEA" w:rsidRPr="00A963D1" w:rsidTr="00715CD2">
        <w:trPr>
          <w:trHeight w:val="5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8 555,9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8 555,9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8 555,9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948,6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948,6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948,6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7D5BEA" w:rsidRPr="00A963D1" w:rsidTr="00715CD2">
        <w:trPr>
          <w:trHeight w:val="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02 2 09 00000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20 474,8</w:t>
            </w:r>
          </w:p>
        </w:tc>
      </w:tr>
      <w:tr w:rsidR="007D5BEA" w:rsidRPr="00A963D1" w:rsidTr="00715C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2 846,8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18 272,8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17 628,0</w:t>
            </w:r>
          </w:p>
        </w:tc>
      </w:tr>
      <w:tr w:rsidR="007D5BEA" w:rsidRPr="00A963D1" w:rsidTr="007D5BEA">
        <w:trPr>
          <w:trHeight w:val="3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7D5BEA" w:rsidRPr="00A963D1" w:rsidTr="007D5BEA">
        <w:trPr>
          <w:trHeight w:val="16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13 961,7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15 271,4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13 961,7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15 271,4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7D5BEA" w:rsidRPr="00A963D1" w:rsidTr="00715CD2">
        <w:trPr>
          <w:trHeight w:val="1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864,5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13 097,2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14 406,9</w:t>
            </w:r>
          </w:p>
        </w:tc>
      </w:tr>
      <w:tr w:rsidR="007D5BEA" w:rsidRPr="00A963D1" w:rsidTr="00715CD2">
        <w:trPr>
          <w:trHeight w:val="5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A963D1">
              <w:rPr>
                <w:rFonts w:ascii="Arial" w:hAnsi="Arial" w:cs="Arial"/>
                <w:bCs/>
                <w:sz w:val="24"/>
                <w:szCs w:val="24"/>
              </w:rPr>
              <w:t>МАУДО</w:t>
            </w:r>
            <w:proofErr w:type="spellEnd"/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44 411,1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48 765,8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44 411,1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48 765,8</w:t>
            </w:r>
          </w:p>
        </w:tc>
      </w:tr>
      <w:tr w:rsidR="007D5BEA" w:rsidRPr="00A963D1" w:rsidTr="00715CD2">
        <w:trPr>
          <w:trHeight w:val="2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8 911,1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9 765,8</w:t>
            </w:r>
          </w:p>
        </w:tc>
      </w:tr>
      <w:tr w:rsidR="007D5BEA" w:rsidRPr="00A963D1" w:rsidTr="007D5BEA">
        <w:trPr>
          <w:trHeight w:val="16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39 000,0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19 646,5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20 523,9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19 646,5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20 523,9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14 754,6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15 361,5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3 276,8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1 784,8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8 091,2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8 414,8</w:t>
            </w:r>
          </w:p>
        </w:tc>
      </w:tr>
      <w:tr w:rsidR="007D5BEA" w:rsidRPr="00A963D1" w:rsidTr="00715CD2">
        <w:trPr>
          <w:trHeight w:val="3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7D5BEA" w:rsidRPr="00A963D1" w:rsidTr="00715CD2">
        <w:trPr>
          <w:trHeight w:val="6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7D5BEA" w:rsidRPr="00A963D1" w:rsidTr="00715CD2">
        <w:trPr>
          <w:trHeight w:val="11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7D5BEA" w:rsidRPr="00A963D1" w:rsidTr="007D5BEA">
        <w:trPr>
          <w:trHeight w:val="11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9 597,4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9 597,4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9 597,4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9 597,4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15CD2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1 989,4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15CD2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D5BEA" w:rsidRPr="00A963D1" w:rsidTr="00715C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8631D4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191 779,6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204 533,0</w:t>
            </w:r>
          </w:p>
        </w:tc>
      </w:tr>
      <w:tr w:rsidR="007D5BEA" w:rsidRPr="00A963D1" w:rsidTr="00715CD2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8 771,1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10 068,1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8 771,1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10 068,1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«Основные направления развития библиотечного дела в Бавлинском </w:t>
            </w: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42 532,1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47 824,9</w:t>
            </w:r>
          </w:p>
        </w:tc>
      </w:tr>
      <w:tr w:rsidR="007D5BEA" w:rsidRPr="00A963D1" w:rsidTr="00715CD2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«Основные направления развития библиотечного дела в Бавлинском муниципаль</w:t>
            </w:r>
            <w:r w:rsidR="00715CD2" w:rsidRPr="00A963D1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47 824,9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08 4 00 00000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140 476,4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146 640,0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140 476,4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146 640,0</w:t>
            </w:r>
          </w:p>
        </w:tc>
      </w:tr>
      <w:tr w:rsidR="007D5BEA" w:rsidRPr="00A963D1" w:rsidTr="00715CD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17 263,0</w:t>
            </w:r>
          </w:p>
        </w:tc>
      </w:tr>
      <w:tr w:rsidR="007D5BEA" w:rsidRPr="00A963D1" w:rsidTr="00715CD2">
        <w:trPr>
          <w:trHeight w:val="24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129 377,0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129 377,0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123 213,4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129 377,0</w:t>
            </w:r>
          </w:p>
        </w:tc>
      </w:tr>
      <w:tr w:rsidR="007D5BEA" w:rsidRPr="00A963D1" w:rsidTr="00715CD2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8631D4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Шайхлисламов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Рамиль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Раисович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на обеспечение равной доступности услуг общественного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3 397,8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4 107,6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4 107,6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EA" w:rsidRPr="00A963D1" w:rsidRDefault="007D5BEA" w:rsidP="00715CD2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2 355,1</w:t>
            </w:r>
          </w:p>
        </w:tc>
      </w:tr>
      <w:tr w:rsidR="007D5BEA" w:rsidRPr="00A963D1" w:rsidTr="00715CD2">
        <w:trPr>
          <w:trHeight w:val="3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регионального проекта "Развитие </w:t>
            </w: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продуктов животного происхождения"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7D5BEA" w:rsidRPr="00A963D1" w:rsidTr="007D5BEA">
        <w:trPr>
          <w:trHeight w:val="16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101 219,8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110 158,9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101 219,8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110 158,9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99 936,5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108 875,6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42 663,5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46 003,0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9 802,3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10 324,9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9 802,3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10 324,9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32 861,2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35 678,1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32 861,2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35 678,1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32 584,2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35 401,1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32 584,2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35 401,1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32 584,2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35 401,1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22 342,4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24 344,2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11 056,9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29,0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15CD2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7D5BEA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6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9C06D2">
        <w:trPr>
          <w:trHeight w:val="2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9C06D2">
        <w:trPr>
          <w:trHeight w:val="3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9C06D2">
        <w:trPr>
          <w:trHeight w:val="3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9C06D2">
        <w:trPr>
          <w:trHeight w:val="5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211,9</w:t>
            </w:r>
          </w:p>
        </w:tc>
      </w:tr>
      <w:tr w:rsidR="007D5BEA" w:rsidRPr="00A963D1" w:rsidTr="007D5BEA">
        <w:trPr>
          <w:trHeight w:val="11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D5BEA" w:rsidRPr="00A963D1" w:rsidTr="009C06D2">
        <w:trPr>
          <w:trHeight w:val="7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7D5BEA" w:rsidRPr="00A963D1" w:rsidTr="009C06D2">
        <w:trPr>
          <w:trHeight w:val="7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27,6</w:t>
            </w:r>
          </w:p>
        </w:tc>
      </w:tr>
      <w:tr w:rsidR="007D5BEA" w:rsidRPr="00A963D1" w:rsidTr="007D5BE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9C06D2">
        <w:trPr>
          <w:trHeight w:val="8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 программа «Профилактика безнадзорности и правонарушений среди несовершеннолетних в  </w:t>
            </w: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Бавлинском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74 0 00 00000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16,0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9C06D2">
        <w:trPr>
          <w:trHeight w:val="1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7D5BEA" w:rsidRPr="00A963D1" w:rsidTr="009C06D2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</w:t>
            </w:r>
            <w:r w:rsidRPr="00A963D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12 004,5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12 760,6</w:t>
            </w:r>
          </w:p>
        </w:tc>
      </w:tr>
      <w:tr w:rsidR="007D5BEA" w:rsidRPr="00A963D1" w:rsidTr="007D5BEA">
        <w:trPr>
          <w:trHeight w:val="2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7D5BEA" w:rsidRPr="00A963D1" w:rsidTr="007D5BEA">
        <w:trPr>
          <w:trHeight w:val="22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7D5BEA" w:rsidRPr="00A963D1" w:rsidTr="009C06D2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77 0 00 22670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D5BEA" w:rsidRPr="00A963D1" w:rsidTr="009C06D2">
        <w:trPr>
          <w:trHeight w:val="5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7D5BEA" w:rsidRPr="00A963D1" w:rsidTr="007D5BEA">
        <w:trPr>
          <w:trHeight w:val="19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1 750,6</w:t>
            </w:r>
          </w:p>
        </w:tc>
      </w:tr>
      <w:tr w:rsidR="007D5BEA" w:rsidRPr="00A963D1" w:rsidTr="009C06D2">
        <w:trPr>
          <w:trHeight w:val="9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646676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7D5BEA" w:rsidRPr="00A963D1" w:rsidTr="009C06D2">
        <w:trPr>
          <w:trHeight w:val="11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695C09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  <w:r w:rsidR="007D5BEA" w:rsidRPr="00A963D1">
              <w:rPr>
                <w:rFonts w:ascii="Arial" w:hAnsi="Arial" w:cs="Arial"/>
                <w:sz w:val="24"/>
                <w:szCs w:val="24"/>
              </w:rPr>
              <w:t xml:space="preserve">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695C09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695C09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695C09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695C09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Д1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21 299,6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21 299,6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217 306,3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223 836,9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7D5BEA" w:rsidRPr="00A963D1" w:rsidTr="009C06D2">
        <w:trPr>
          <w:trHeight w:val="5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54 883,3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57 640,4</w:t>
            </w:r>
          </w:p>
        </w:tc>
      </w:tr>
      <w:tr w:rsidR="007D5BEA" w:rsidRPr="00A963D1" w:rsidTr="009C06D2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46 867,7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47 807,8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46 867,7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47 807,8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10 500,0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23 477,7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23 652,7</w:t>
            </w:r>
          </w:p>
        </w:tc>
      </w:tr>
      <w:tr w:rsidR="007D5BEA" w:rsidRPr="00A963D1" w:rsidTr="009C06D2">
        <w:trPr>
          <w:trHeight w:val="5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11 430,1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2 225,0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9 580,9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9 580,9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4 431,9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2 998,8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4 152,4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676,2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320,4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6 595,1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330,1</w:t>
            </w:r>
          </w:p>
        </w:tc>
      </w:tr>
      <w:tr w:rsidR="007D5BEA" w:rsidRPr="00A963D1" w:rsidTr="009C06D2">
        <w:trPr>
          <w:trHeight w:val="1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330,1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330,1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330,1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7D5BEA" w:rsidRPr="00A963D1" w:rsidTr="00715C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1 747,9</w:t>
            </w:r>
          </w:p>
        </w:tc>
      </w:tr>
      <w:tr w:rsidR="007D5BEA" w:rsidRPr="00A963D1" w:rsidTr="009C06D2">
        <w:trPr>
          <w:trHeight w:val="1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7D5BEA" w:rsidRPr="00A963D1" w:rsidTr="009C06D2">
        <w:trPr>
          <w:trHeight w:val="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7D5BEA" w:rsidRPr="00A963D1" w:rsidTr="009C06D2">
        <w:trPr>
          <w:trHeight w:val="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7D5BEA" w:rsidRPr="00A963D1" w:rsidTr="009C06D2">
        <w:trPr>
          <w:trHeight w:val="3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7D5BEA" w:rsidRPr="00A963D1" w:rsidTr="007D5BEA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D5BEA" w:rsidRPr="00A963D1" w:rsidTr="007D5BEA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D5BEA" w:rsidRPr="00A963D1" w:rsidTr="007D5BEA">
        <w:trPr>
          <w:trHeight w:val="4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7D5BEA" w:rsidRPr="00A963D1" w:rsidTr="007D5BEA">
        <w:trPr>
          <w:trHeight w:val="10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7D5BEA" w:rsidRPr="00A963D1" w:rsidTr="007D5BEA">
        <w:trPr>
          <w:trHeight w:val="4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6 400,7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6 401,0</w:t>
            </w:r>
          </w:p>
        </w:tc>
      </w:tr>
      <w:tr w:rsidR="007D5BEA" w:rsidRPr="00A963D1" w:rsidTr="007D5BEA">
        <w:trPr>
          <w:trHeight w:val="4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5 526,0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5 526,0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5 526,0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875,0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875,0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875,0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7D5BEA" w:rsidRPr="00A963D1" w:rsidTr="007D5BEA">
        <w:trPr>
          <w:trHeight w:val="5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7D5BEA" w:rsidRPr="00A963D1" w:rsidTr="007D5BE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31 214,6</w:t>
            </w:r>
          </w:p>
        </w:tc>
      </w:tr>
      <w:tr w:rsidR="007D5BEA" w:rsidRPr="00A963D1" w:rsidTr="009C06D2">
        <w:trPr>
          <w:trHeight w:val="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26 627,6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28 856,6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23 452,4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25 522,6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23 452,4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25 522,6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3 334,0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3 175,2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3 334,0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1 099,8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819,8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819,8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7D5BEA" w:rsidRPr="00A963D1" w:rsidTr="009C06D2">
        <w:trPr>
          <w:trHeight w:val="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 органами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1 625,6</w:t>
            </w:r>
          </w:p>
        </w:tc>
      </w:tr>
      <w:tr w:rsidR="007D5BEA" w:rsidRPr="00A963D1" w:rsidTr="007D5BEA">
        <w:trPr>
          <w:trHeight w:val="5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687,3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687,3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687,3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3 482,0</w:t>
            </w:r>
          </w:p>
        </w:tc>
      </w:tr>
      <w:tr w:rsidR="007D5BEA" w:rsidRPr="00A963D1" w:rsidTr="007D5BEA">
        <w:trPr>
          <w:trHeight w:val="22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7D5BEA" w:rsidRPr="00A963D1" w:rsidTr="009C06D2">
        <w:trPr>
          <w:trHeight w:val="2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7D5BEA" w:rsidRPr="00A963D1" w:rsidTr="009C06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69 532,0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70 873,4</w:t>
            </w:r>
          </w:p>
        </w:tc>
      </w:tr>
      <w:tr w:rsidR="007D5BEA" w:rsidRPr="00A963D1" w:rsidTr="007D5BEA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7D5BEA" w:rsidRPr="00A963D1" w:rsidTr="007D5BE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1 148,0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D5BEA" w:rsidRPr="00A963D1" w:rsidTr="007D5BEA">
        <w:trPr>
          <w:trHeight w:val="16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7D5BEA" w:rsidRPr="00A963D1" w:rsidTr="007D5BE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7D5BEA" w:rsidRPr="00A963D1" w:rsidTr="007D5BE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13 826,3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15 209,0</w:t>
            </w:r>
          </w:p>
        </w:tc>
      </w:tr>
      <w:tr w:rsidR="007D5BEA" w:rsidRPr="00A963D1" w:rsidTr="007D5BE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BEA" w:rsidRPr="00A963D1" w:rsidRDefault="007D5BEA" w:rsidP="007D5B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1 706 438,9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BEA" w:rsidRPr="00A963D1" w:rsidRDefault="007D5BEA" w:rsidP="007D5B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1 800 543,9</w:t>
            </w:r>
          </w:p>
        </w:tc>
      </w:tr>
    </w:tbl>
    <w:p w:rsidR="007D5BEA" w:rsidRPr="00A963D1" w:rsidRDefault="007D5BEA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923A7" w:rsidRPr="00A963D1" w:rsidRDefault="006923A7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6923A7" w:rsidRPr="00A963D1" w:rsidRDefault="006923A7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014" w:type="dxa"/>
        <w:tblInd w:w="534" w:type="dxa"/>
        <w:tblLook w:val="04A0" w:firstRow="1" w:lastRow="0" w:firstColumn="1" w:lastColumn="0" w:noHBand="0" w:noVBand="1"/>
      </w:tblPr>
      <w:tblGrid>
        <w:gridCol w:w="574"/>
        <w:gridCol w:w="6513"/>
        <w:gridCol w:w="1927"/>
      </w:tblGrid>
      <w:tr w:rsidR="00345FC8" w:rsidRPr="00A963D1" w:rsidTr="00345FC8">
        <w:trPr>
          <w:trHeight w:val="3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</w:tc>
      </w:tr>
      <w:tr w:rsidR="00345FC8" w:rsidRPr="00A963D1" w:rsidTr="00345FC8">
        <w:trPr>
          <w:trHeight w:val="3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45FC8" w:rsidRPr="00A963D1" w:rsidTr="00345FC8">
        <w:trPr>
          <w:trHeight w:val="3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45FC8" w:rsidRPr="00A963D1" w:rsidTr="00345FC8">
        <w:trPr>
          <w:trHeight w:val="3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12.12.2024</w:t>
            </w:r>
            <w:r w:rsidRPr="00A963D1">
              <w:rPr>
                <w:rFonts w:ascii="Arial" w:hAnsi="Arial" w:cs="Arial"/>
                <w:sz w:val="24"/>
                <w:szCs w:val="24"/>
              </w:rPr>
              <w:t xml:space="preserve">. № </w:t>
            </w:r>
            <w:r w:rsidR="00A963D1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345FC8" w:rsidRPr="00A963D1" w:rsidTr="00345FC8">
        <w:trPr>
          <w:trHeight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26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345FC8" w:rsidRPr="00A963D1" w:rsidTr="00345FC8">
        <w:trPr>
          <w:trHeight w:val="600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345FC8" w:rsidRPr="00A963D1" w:rsidTr="00345FC8">
        <w:trPr>
          <w:trHeight w:val="300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345FC8" w:rsidRPr="00A963D1" w:rsidTr="00345FC8">
        <w:trPr>
          <w:trHeight w:val="285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345FC8" w:rsidRPr="00A963D1" w:rsidTr="00345FC8">
        <w:trPr>
          <w:trHeight w:val="315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345FC8" w:rsidRPr="00A963D1" w:rsidTr="00345FC8">
        <w:trPr>
          <w:trHeight w:val="315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345FC8" w:rsidRPr="00A963D1" w:rsidTr="00345FC8">
        <w:trPr>
          <w:trHeight w:val="270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2025 год</w:t>
            </w:r>
          </w:p>
        </w:tc>
      </w:tr>
      <w:tr w:rsidR="00345FC8" w:rsidRPr="00A963D1" w:rsidTr="00345FC8">
        <w:trPr>
          <w:trHeight w:val="3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45FC8" w:rsidRPr="00A963D1" w:rsidTr="00345FC8">
        <w:trPr>
          <w:trHeight w:val="660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2986,3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Новозареченское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5796,8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Сарайское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5637,7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4452,4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6909,0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1803,7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345FC8" w:rsidRPr="00A963D1" w:rsidTr="00345FC8">
        <w:trPr>
          <w:trHeight w:val="40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2602,9</w:t>
            </w:r>
          </w:p>
        </w:tc>
      </w:tr>
      <w:tr w:rsidR="00345FC8" w:rsidRPr="00A963D1" w:rsidTr="00345FC8">
        <w:trPr>
          <w:trHeight w:val="31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55928,9</w:t>
            </w:r>
          </w:p>
        </w:tc>
      </w:tr>
    </w:tbl>
    <w:p w:rsidR="005D56D8" w:rsidRPr="00A963D1" w:rsidRDefault="005D56D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D56D8" w:rsidRPr="00A963D1" w:rsidRDefault="005D56D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345FC8" w:rsidRPr="00A963D1" w:rsidTr="00345FC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345FC8" w:rsidRPr="00A963D1" w:rsidTr="00345FC8">
        <w:trPr>
          <w:trHeight w:val="6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345FC8" w:rsidRPr="00A963D1" w:rsidTr="00345FC8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345FC8" w:rsidRPr="00A963D1" w:rsidTr="00345FC8">
        <w:trPr>
          <w:trHeight w:val="28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345FC8" w:rsidRPr="00A963D1" w:rsidTr="00345FC8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345FC8" w:rsidRPr="00A963D1" w:rsidTr="00345FC8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345FC8" w:rsidRPr="00A963D1" w:rsidTr="00345FC8">
        <w:trPr>
          <w:trHeight w:val="27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345FC8" w:rsidRPr="00A963D1" w:rsidTr="00345FC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45FC8" w:rsidRPr="00A963D1" w:rsidTr="00345FC8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2986,3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2986,3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Новозареченское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5796,8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Сарайское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5637,7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4452,4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6909,0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1803,7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345FC8" w:rsidRPr="00A963D1" w:rsidTr="00345FC8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2602,9</w:t>
            </w:r>
          </w:p>
        </w:tc>
      </w:tr>
      <w:tr w:rsidR="00345FC8" w:rsidRPr="00A963D1" w:rsidTr="00345FC8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55928,9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55928,9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696"/>
        <w:gridCol w:w="6108"/>
        <w:gridCol w:w="522"/>
        <w:gridCol w:w="2030"/>
      </w:tblGrid>
      <w:tr w:rsidR="00345FC8" w:rsidRPr="00A963D1" w:rsidTr="00345FC8">
        <w:trPr>
          <w:trHeight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</w:tc>
      </w:tr>
      <w:tr w:rsidR="00345FC8" w:rsidRPr="00A963D1" w:rsidTr="00345FC8">
        <w:trPr>
          <w:trHeight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45FC8" w:rsidRPr="00A963D1" w:rsidTr="00345FC8">
        <w:trPr>
          <w:trHeight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45FC8" w:rsidRPr="00A963D1" w:rsidTr="00345FC8">
        <w:trPr>
          <w:trHeight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12.12.2024 г. № 282</w:t>
            </w:r>
          </w:p>
        </w:tc>
      </w:tr>
      <w:tr w:rsidR="00345FC8" w:rsidRPr="00A963D1" w:rsidTr="00345FC8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49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345FC8" w:rsidRPr="00A963D1" w:rsidTr="00345FC8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1632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2025 год</w:t>
            </w:r>
          </w:p>
        </w:tc>
      </w:tr>
      <w:tr w:rsidR="00345FC8" w:rsidRPr="00A963D1" w:rsidTr="00345FC8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40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EB4808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345FC8" w:rsidRPr="00A963D1" w:rsidTr="00345FC8">
        <w:trPr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45FC8" w:rsidRPr="00A963D1" w:rsidTr="00345FC8">
        <w:trPr>
          <w:trHeight w:val="579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5670"/>
        <w:gridCol w:w="1843"/>
        <w:gridCol w:w="1843"/>
      </w:tblGrid>
      <w:tr w:rsidR="00345FC8" w:rsidRPr="00A963D1" w:rsidTr="00345FC8">
        <w:trPr>
          <w:trHeight w:val="4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345FC8" w:rsidRPr="00A963D1" w:rsidTr="00345FC8">
        <w:trPr>
          <w:trHeight w:val="26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154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плановый период 2026 - 2027 годов</w:t>
            </w:r>
          </w:p>
        </w:tc>
      </w:tr>
      <w:tr w:rsidR="00345FC8" w:rsidRPr="00A963D1" w:rsidTr="00345FC8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4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EB4808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345FC8" w:rsidRPr="00A963D1" w:rsidTr="00345FC8">
        <w:trPr>
          <w:trHeight w:val="4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45FC8" w:rsidRPr="00A963D1" w:rsidTr="00345FC8">
        <w:trPr>
          <w:trHeight w:val="8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6"/>
      </w:tblGrid>
      <w:tr w:rsidR="00345FC8" w:rsidRPr="00A963D1" w:rsidTr="00345FC8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8</w:t>
            </w:r>
          </w:p>
        </w:tc>
      </w:tr>
      <w:tr w:rsidR="00345FC8" w:rsidRPr="00A963D1" w:rsidTr="00345FC8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45FC8" w:rsidRPr="00A963D1" w:rsidTr="00345FC8">
        <w:trPr>
          <w:trHeight w:val="312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45FC8" w:rsidRPr="00A963D1" w:rsidTr="00345FC8">
        <w:trPr>
          <w:trHeight w:val="312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12.12.2</w:t>
            </w:r>
            <w:r w:rsidRPr="00A963D1">
              <w:rPr>
                <w:rFonts w:ascii="Arial" w:hAnsi="Arial" w:cs="Arial"/>
                <w:sz w:val="24"/>
                <w:szCs w:val="24"/>
              </w:rPr>
              <w:t xml:space="preserve">024 г. № </w:t>
            </w:r>
            <w:r w:rsidR="00A963D1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345FC8" w:rsidRPr="00A963D1" w:rsidTr="00345FC8">
        <w:trPr>
          <w:trHeight w:val="26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27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345FC8" w:rsidRPr="00A963D1" w:rsidTr="00345FC8">
        <w:trPr>
          <w:trHeight w:val="26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1272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Распределение межбюджетных трансфертов, передаваемых  бюджету Бавлинского муниципального района из бюджетов поселений на исполнение расходных обязательств по содержанию муниципальных учреждений на 2025 год</w:t>
            </w:r>
          </w:p>
        </w:tc>
      </w:tr>
      <w:tr w:rsidR="00345FC8" w:rsidRPr="00A963D1" w:rsidTr="00345FC8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45FC8" w:rsidRPr="00A963D1" w:rsidTr="00345FC8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45FC8" w:rsidRPr="00A963D1" w:rsidTr="00345FC8">
        <w:trPr>
          <w:trHeight w:val="4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52026,9</w:t>
            </w:r>
          </w:p>
        </w:tc>
      </w:tr>
      <w:tr w:rsidR="00345FC8" w:rsidRPr="00A963D1" w:rsidTr="00345FC8">
        <w:trPr>
          <w:trHeight w:val="4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52026,9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9C06D2" w:rsidRPr="00A963D1" w:rsidRDefault="009C06D2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701"/>
      </w:tblGrid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345FC8" w:rsidRPr="00A963D1" w:rsidTr="00345FC8">
        <w:trPr>
          <w:trHeight w:val="52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54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12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исполнение расходных обязательств по содержанию муниципальных учреждений  на плановый период 2026 - 2027 годов</w:t>
            </w:r>
          </w:p>
        </w:tc>
      </w:tr>
      <w:tr w:rsidR="00345FC8" w:rsidRPr="00A963D1" w:rsidTr="00345FC8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EB4808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345FC8" w:rsidRPr="00A963D1" w:rsidTr="00345FC8">
        <w:trPr>
          <w:trHeight w:val="6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47974,9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53944,7</w:t>
            </w: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47974,9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53944,7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345FC8" w:rsidRPr="00A963D1" w:rsidTr="00345FC8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9</w:t>
            </w:r>
          </w:p>
        </w:tc>
      </w:tr>
      <w:tr w:rsidR="00345FC8" w:rsidRPr="00A963D1" w:rsidTr="00345FC8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45FC8" w:rsidRPr="00A963D1" w:rsidTr="00345FC8">
        <w:trPr>
          <w:trHeight w:val="31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45FC8" w:rsidRPr="00A963D1" w:rsidTr="00345FC8">
        <w:trPr>
          <w:trHeight w:val="31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12.12.2024 г. № 282</w:t>
            </w:r>
          </w:p>
        </w:tc>
      </w:tr>
      <w:tr w:rsidR="00345FC8" w:rsidRPr="00A963D1" w:rsidTr="00345FC8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345FC8" w:rsidRPr="00A963D1" w:rsidTr="00345FC8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27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345FC8" w:rsidRPr="00A963D1" w:rsidTr="00345FC8">
        <w:trPr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345FC8" w:rsidRPr="00A963D1" w:rsidTr="00345FC8">
        <w:trPr>
          <w:trHeight w:val="31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2025 год</w:t>
            </w:r>
          </w:p>
        </w:tc>
      </w:tr>
      <w:tr w:rsidR="00345FC8" w:rsidRPr="00A963D1" w:rsidTr="00345FC8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45FC8" w:rsidRPr="00A963D1" w:rsidTr="00345FC8">
        <w:trPr>
          <w:trHeight w:val="31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2592,6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Новозареченское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7635,4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288,3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6615,0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Сарайское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7068,9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6862,9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5739,5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4836,9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8307,4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4475,9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3404,8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6281,9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4077,7</w:t>
            </w:r>
          </w:p>
        </w:tc>
      </w:tr>
      <w:tr w:rsidR="00345FC8" w:rsidRPr="00A963D1" w:rsidTr="00345FC8">
        <w:trPr>
          <w:trHeight w:val="40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8334,2</w:t>
            </w:r>
          </w:p>
        </w:tc>
      </w:tr>
      <w:tr w:rsidR="00345FC8" w:rsidRPr="00A963D1" w:rsidTr="00345FC8">
        <w:trPr>
          <w:trHeight w:val="3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76521,4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840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  <w:gridCol w:w="1902"/>
      </w:tblGrid>
      <w:tr w:rsidR="00345FC8" w:rsidRPr="00A963D1" w:rsidTr="00345FC8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345FC8" w:rsidRPr="00A963D1" w:rsidTr="00345FC8">
        <w:trPr>
          <w:trHeight w:val="26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27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345FC8" w:rsidRPr="00A963D1" w:rsidTr="00345FC8">
        <w:trPr>
          <w:trHeight w:val="31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345FC8" w:rsidRPr="00A963D1" w:rsidTr="00345FC8">
        <w:trPr>
          <w:trHeight w:val="312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345FC8" w:rsidRPr="00A963D1" w:rsidTr="00345FC8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45FC8" w:rsidRPr="00A963D1" w:rsidTr="00345FC8">
        <w:trPr>
          <w:trHeight w:val="3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2683,1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2765,0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Новозареченское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7757,3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7865,9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337,7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373,3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6849,8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7052,3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Сарайское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7195,7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7310,7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6943,3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7023,2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5827,4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5918,1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4929,6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5008,0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8489,8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8661,1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4572,7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4678,6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3490,8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3578,6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6401,7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6508,5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4147,7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4225,7</w:t>
            </w:r>
          </w:p>
        </w:tc>
      </w:tr>
      <w:tr w:rsidR="00345FC8" w:rsidRPr="00A963D1" w:rsidTr="00345FC8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2601,8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1052,4</w:t>
            </w:r>
          </w:p>
        </w:tc>
      </w:tr>
      <w:tr w:rsidR="00345FC8" w:rsidRPr="00A963D1" w:rsidTr="00345FC8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72228,4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72021,4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247" w:type="dxa"/>
        <w:tblInd w:w="392" w:type="dxa"/>
        <w:tblLook w:val="04A0" w:firstRow="1" w:lastRow="0" w:firstColumn="1" w:lastColumn="0" w:noHBand="0" w:noVBand="1"/>
      </w:tblPr>
      <w:tblGrid>
        <w:gridCol w:w="6554"/>
        <w:gridCol w:w="806"/>
        <w:gridCol w:w="1887"/>
      </w:tblGrid>
      <w:tr w:rsidR="00345FC8" w:rsidRPr="00A963D1" w:rsidTr="00A963D1">
        <w:trPr>
          <w:trHeight w:val="312"/>
        </w:trPr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A963D1" w:rsidP="00A963D1">
            <w:pPr>
              <w:ind w:left="-2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345FC8" w:rsidRPr="00A963D1">
              <w:rPr>
                <w:rFonts w:ascii="Arial" w:hAnsi="Arial" w:cs="Arial"/>
                <w:sz w:val="24"/>
                <w:szCs w:val="24"/>
              </w:rPr>
              <w:t>риложение № 10</w:t>
            </w:r>
          </w:p>
        </w:tc>
      </w:tr>
      <w:tr w:rsidR="00345FC8" w:rsidRPr="00A963D1" w:rsidTr="00A963D1">
        <w:trPr>
          <w:trHeight w:val="312"/>
        </w:trPr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45FC8" w:rsidRPr="00A963D1" w:rsidTr="00A963D1">
        <w:trPr>
          <w:trHeight w:val="312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45FC8" w:rsidRPr="00A963D1" w:rsidTr="00A963D1">
        <w:trPr>
          <w:trHeight w:val="312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A963D1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12.12.</w:t>
            </w:r>
            <w:r w:rsidR="00345FC8" w:rsidRPr="00A963D1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345FC8" w:rsidRPr="00A963D1" w:rsidTr="00A963D1">
        <w:trPr>
          <w:trHeight w:val="312"/>
        </w:trPr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A963D1">
        <w:trPr>
          <w:trHeight w:val="312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345FC8" w:rsidRPr="00A963D1" w:rsidTr="00A963D1">
        <w:trPr>
          <w:trHeight w:val="264"/>
        </w:trPr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A963D1">
        <w:trPr>
          <w:trHeight w:val="270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по</w:t>
            </w:r>
          </w:p>
        </w:tc>
      </w:tr>
      <w:tr w:rsidR="00345FC8" w:rsidRPr="00A963D1" w:rsidTr="00A963D1">
        <w:trPr>
          <w:trHeight w:val="630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45FC8" w:rsidRPr="00A963D1" w:rsidTr="00A963D1">
        <w:trPr>
          <w:trHeight w:val="270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5FC8" w:rsidRPr="00A963D1" w:rsidTr="00A963D1">
        <w:trPr>
          <w:trHeight w:val="68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2025 год</w:t>
            </w:r>
          </w:p>
        </w:tc>
      </w:tr>
      <w:tr w:rsidR="00345FC8" w:rsidRPr="00A963D1" w:rsidTr="00A963D1">
        <w:trPr>
          <w:trHeight w:val="315"/>
        </w:trPr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A963D1">
        <w:trPr>
          <w:trHeight w:val="312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EB4808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345FC8" w:rsidRPr="00A963D1" w:rsidTr="00A963D1">
        <w:trPr>
          <w:trHeight w:val="660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Новозареченское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183,2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Сарайское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402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345FC8" w:rsidRPr="00A963D1" w:rsidTr="00A963D1">
        <w:trPr>
          <w:trHeight w:val="345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2378,8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701"/>
      </w:tblGrid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345FC8" w:rsidRPr="00A963D1" w:rsidTr="00345FC8">
        <w:trPr>
          <w:trHeight w:val="26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46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по</w:t>
            </w:r>
          </w:p>
        </w:tc>
      </w:tr>
      <w:tr w:rsidR="00345FC8" w:rsidRPr="00A963D1" w:rsidTr="00345FC8">
        <w:trPr>
          <w:trHeight w:val="588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45FC8" w:rsidRPr="00A963D1" w:rsidTr="00345FC8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345FC8" w:rsidRPr="00A963D1" w:rsidTr="00345FC8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45FC8" w:rsidRPr="00A963D1" w:rsidTr="00345FC8">
        <w:trPr>
          <w:trHeight w:val="6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Новозареченское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207,5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Сарайское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4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Тумбарлинское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345FC8" w:rsidRPr="00A963D1" w:rsidTr="00345FC8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2695,1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A963D1" w:rsidRPr="00A963D1" w:rsidRDefault="00A963D1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2552"/>
        <w:gridCol w:w="1417"/>
      </w:tblGrid>
      <w:tr w:rsidR="00345FC8" w:rsidRPr="00A963D1" w:rsidTr="00345FC8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Приложение № 11</w:t>
            </w:r>
          </w:p>
        </w:tc>
      </w:tr>
      <w:tr w:rsidR="00345FC8" w:rsidRPr="00A963D1" w:rsidTr="00345FC8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45FC8" w:rsidRPr="00A963D1" w:rsidTr="00345FC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45FC8" w:rsidRPr="00A963D1" w:rsidTr="00345FC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A96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963D1">
              <w:rPr>
                <w:rFonts w:ascii="Arial" w:hAnsi="Arial" w:cs="Arial"/>
                <w:sz w:val="24"/>
                <w:szCs w:val="24"/>
              </w:rPr>
              <w:t>12.12.</w:t>
            </w:r>
            <w:r w:rsidRPr="00A963D1">
              <w:rPr>
                <w:rFonts w:ascii="Arial" w:hAnsi="Arial" w:cs="Arial"/>
                <w:sz w:val="24"/>
                <w:szCs w:val="24"/>
              </w:rPr>
              <w:t>2024 г. №</w:t>
            </w:r>
            <w:r w:rsidR="00A963D1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345FC8" w:rsidRPr="00A963D1" w:rsidTr="00345FC8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345FC8" w:rsidRPr="00A963D1" w:rsidTr="00345FC8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FC8" w:rsidRPr="00A963D1" w:rsidTr="00345FC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345FC8" w:rsidRPr="00A963D1" w:rsidTr="00345FC8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2025 году   </w:t>
            </w:r>
          </w:p>
        </w:tc>
      </w:tr>
      <w:tr w:rsidR="00345FC8" w:rsidRPr="00A963D1" w:rsidTr="00345FC8">
        <w:trPr>
          <w:trHeight w:val="2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EB4808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345FC8" w:rsidRPr="00A963D1" w:rsidTr="00345FC8">
        <w:trPr>
          <w:trHeight w:val="9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345FC8" w:rsidRPr="00A963D1" w:rsidTr="005712D8">
        <w:trPr>
          <w:trHeight w:val="20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11334,2</w:t>
            </w:r>
          </w:p>
        </w:tc>
      </w:tr>
      <w:tr w:rsidR="00345FC8" w:rsidRPr="00A963D1" w:rsidTr="005712D8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2 02 25497 05 0000 150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1984,6</w:t>
            </w:r>
          </w:p>
        </w:tc>
      </w:tr>
      <w:tr w:rsidR="00345FC8" w:rsidRPr="00A963D1" w:rsidTr="005712D8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2 02 25576 05 0000 150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</w:tr>
      <w:tr w:rsidR="00345FC8" w:rsidRPr="00A963D1" w:rsidTr="00345FC8">
        <w:trPr>
          <w:trHeight w:val="20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67 225,1</w:t>
            </w:r>
          </w:p>
        </w:tc>
      </w:tr>
      <w:tr w:rsidR="00345FC8" w:rsidRPr="00A963D1" w:rsidTr="00345FC8">
        <w:trPr>
          <w:trHeight w:val="26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433 052,0</w:t>
            </w:r>
          </w:p>
        </w:tc>
      </w:tr>
      <w:tr w:rsidR="00345FC8" w:rsidRPr="00A963D1" w:rsidTr="00345FC8">
        <w:trPr>
          <w:trHeight w:val="11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9 249,7</w:t>
            </w:r>
          </w:p>
        </w:tc>
      </w:tr>
      <w:tr w:rsidR="00345FC8" w:rsidRPr="00A963D1" w:rsidTr="005712D8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525 845,6</w:t>
            </w:r>
          </w:p>
        </w:tc>
      </w:tr>
      <w:tr w:rsidR="00345FC8" w:rsidRPr="00A963D1" w:rsidTr="005712D8">
        <w:trPr>
          <w:trHeight w:val="9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8 334,2</w:t>
            </w:r>
          </w:p>
        </w:tc>
      </w:tr>
      <w:tr w:rsidR="00345FC8" w:rsidRPr="00A963D1" w:rsidTr="005712D8">
        <w:trPr>
          <w:trHeight w:val="10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283,0</w:t>
            </w:r>
          </w:p>
        </w:tc>
      </w:tr>
      <w:tr w:rsidR="00345FC8" w:rsidRPr="00A963D1" w:rsidTr="00345FC8">
        <w:trPr>
          <w:trHeight w:val="16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345FC8" w:rsidRPr="00A963D1" w:rsidTr="00345FC8">
        <w:trPr>
          <w:trHeight w:val="12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345FC8" w:rsidRPr="00A963D1" w:rsidTr="00345FC8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7 944,4</w:t>
            </w:r>
          </w:p>
        </w:tc>
      </w:tr>
      <w:tr w:rsidR="00345FC8" w:rsidRPr="00A963D1" w:rsidTr="00345FC8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в области образования на осуществление управленческих расходов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345FC8" w:rsidRPr="00A963D1" w:rsidTr="00345FC8">
        <w:trPr>
          <w:trHeight w:val="17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4 742,3</w:t>
            </w:r>
          </w:p>
        </w:tc>
      </w:tr>
      <w:tr w:rsidR="00345FC8" w:rsidRPr="00A963D1" w:rsidTr="00345FC8">
        <w:trPr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345FC8" w:rsidRPr="00A963D1" w:rsidTr="00345FC8">
        <w:trPr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345FC8" w:rsidRPr="00A963D1" w:rsidTr="00345FC8">
        <w:trPr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575,1</w:t>
            </w:r>
          </w:p>
        </w:tc>
      </w:tr>
      <w:tr w:rsidR="00345FC8" w:rsidRPr="00A963D1" w:rsidTr="00345FC8">
        <w:trPr>
          <w:trHeight w:val="8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345FC8" w:rsidRPr="00A963D1" w:rsidTr="00345FC8">
        <w:trPr>
          <w:trHeight w:val="14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1 712,0</w:t>
            </w:r>
          </w:p>
        </w:tc>
      </w:tr>
      <w:tr w:rsidR="00345FC8" w:rsidRPr="00A963D1" w:rsidTr="00345FC8">
        <w:trPr>
          <w:trHeight w:val="12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345FC8" w:rsidRPr="00A963D1" w:rsidTr="00345FC8">
        <w:trPr>
          <w:trHeight w:val="19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345FC8" w:rsidRPr="00A963D1" w:rsidTr="00345FC8">
        <w:trPr>
          <w:trHeight w:val="20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345FC8" w:rsidRPr="00A963D1" w:rsidTr="005712D8">
        <w:trPr>
          <w:trHeight w:val="21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345FC8" w:rsidRPr="00A963D1" w:rsidTr="005712D8">
        <w:trPr>
          <w:trHeight w:val="11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345FC8" w:rsidRPr="00A963D1" w:rsidTr="005712D8">
        <w:trPr>
          <w:trHeight w:val="14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345FC8" w:rsidRPr="00A963D1" w:rsidTr="005712D8">
        <w:trPr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345FC8" w:rsidRPr="00A963D1" w:rsidTr="005712D8">
        <w:trPr>
          <w:trHeight w:val="19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12 459,8</w:t>
            </w:r>
          </w:p>
        </w:tc>
      </w:tr>
      <w:tr w:rsidR="00345FC8" w:rsidRPr="00A963D1" w:rsidTr="005712D8">
        <w:trPr>
          <w:trHeight w:val="1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345FC8" w:rsidRPr="00A963D1" w:rsidTr="005712D8">
        <w:trPr>
          <w:trHeight w:val="11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345FC8" w:rsidRPr="00A963D1" w:rsidTr="005712D8">
        <w:trPr>
          <w:trHeight w:val="22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345FC8" w:rsidRPr="00A963D1" w:rsidTr="005712D8">
        <w:trPr>
          <w:trHeight w:val="9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345FC8" w:rsidRPr="00A963D1" w:rsidTr="005712D8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395 831,4</w:t>
            </w:r>
          </w:p>
        </w:tc>
      </w:tr>
      <w:tr w:rsidR="00345FC8" w:rsidRPr="00A963D1" w:rsidTr="005712D8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FC8" w:rsidRPr="00A963D1" w:rsidRDefault="00345FC8" w:rsidP="00345FC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921 677,0</w:t>
            </w:r>
          </w:p>
        </w:tc>
      </w:tr>
    </w:tbl>
    <w:p w:rsidR="00345FC8" w:rsidRPr="00A963D1" w:rsidRDefault="00345FC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712D8" w:rsidRPr="00A963D1" w:rsidRDefault="005712D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712D8" w:rsidRPr="00A963D1" w:rsidRDefault="005712D8" w:rsidP="000C38C2">
      <w:pPr>
        <w:pStyle w:val="ConsPlusNormal"/>
        <w:ind w:firstLine="0"/>
        <w:jc w:val="both"/>
        <w:rPr>
          <w:sz w:val="24"/>
          <w:szCs w:val="24"/>
        </w:rPr>
      </w:pPr>
    </w:p>
    <w:p w:rsidR="005712D8" w:rsidRPr="00A963D1" w:rsidRDefault="005712D8" w:rsidP="000C38C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2410"/>
        <w:gridCol w:w="1418"/>
        <w:gridCol w:w="1417"/>
      </w:tblGrid>
      <w:tr w:rsidR="005712D8" w:rsidRPr="00A963D1" w:rsidTr="005712D8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5712D8" w:rsidRPr="00A963D1" w:rsidTr="005712D8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2D8" w:rsidRPr="00A963D1" w:rsidTr="005712D8">
        <w:trPr>
          <w:trHeight w:val="3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5712D8" w:rsidRPr="00A963D1" w:rsidTr="005712D8">
        <w:trPr>
          <w:trHeight w:val="3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на плановый период 2026 и 2027 годов </w:t>
            </w:r>
          </w:p>
        </w:tc>
      </w:tr>
      <w:tr w:rsidR="005712D8" w:rsidRPr="00A963D1" w:rsidTr="005712D8">
        <w:trPr>
          <w:trHeight w:val="54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(тыс.</w:t>
            </w:r>
            <w:r w:rsidR="00EB4808" w:rsidRPr="00A96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3D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5712D8" w:rsidRPr="00A963D1" w:rsidTr="005712D8">
        <w:trPr>
          <w:trHeight w:val="399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712D8" w:rsidRPr="00A963D1" w:rsidTr="005712D8">
        <w:trPr>
          <w:trHeight w:val="36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712D8" w:rsidRPr="00A963D1" w:rsidTr="005712D8">
        <w:trPr>
          <w:trHeight w:val="25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9867,3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8637,7</w:t>
            </w:r>
          </w:p>
        </w:tc>
      </w:tr>
      <w:tr w:rsidR="005712D8" w:rsidRPr="00A963D1" w:rsidTr="005712D8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2 02 25497 05 0000 150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1969,5</w:t>
            </w:r>
          </w:p>
        </w:tc>
      </w:tr>
      <w:tr w:rsidR="005712D8" w:rsidRPr="00A963D1" w:rsidTr="005712D8">
        <w:trPr>
          <w:trHeight w:val="9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2 02 25576 05 0000 150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1645,3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2355,1</w:t>
            </w:r>
          </w:p>
        </w:tc>
      </w:tr>
      <w:tr w:rsidR="005712D8" w:rsidRPr="00A963D1" w:rsidTr="005712D8">
        <w:trPr>
          <w:trHeight w:val="25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68 836,7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70 164,7</w:t>
            </w:r>
          </w:p>
        </w:tc>
      </w:tr>
      <w:tr w:rsidR="005712D8" w:rsidRPr="00A963D1" w:rsidTr="005712D8">
        <w:trPr>
          <w:trHeight w:val="39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474 062,8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528 423,4</w:t>
            </w:r>
          </w:p>
        </w:tc>
      </w:tr>
      <w:tr w:rsidR="005712D8" w:rsidRPr="00A963D1" w:rsidTr="005712D8">
        <w:trPr>
          <w:trHeight w:val="14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963D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9 704,3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10 221,7</w:t>
            </w:r>
          </w:p>
        </w:tc>
      </w:tr>
      <w:tr w:rsidR="005712D8" w:rsidRPr="00A963D1" w:rsidTr="005712D8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566 085,9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621 772,1</w:t>
            </w:r>
          </w:p>
        </w:tc>
      </w:tr>
      <w:tr w:rsidR="005712D8" w:rsidRPr="00A963D1" w:rsidTr="005712D8">
        <w:trPr>
          <w:trHeight w:val="12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1 052,4</w:t>
            </w:r>
          </w:p>
        </w:tc>
      </w:tr>
      <w:tr w:rsidR="005712D8" w:rsidRPr="00A963D1" w:rsidTr="005712D8">
        <w:trPr>
          <w:trHeight w:val="11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95,6</w:t>
            </w:r>
          </w:p>
        </w:tc>
      </w:tr>
      <w:tr w:rsidR="005712D8" w:rsidRPr="00A963D1" w:rsidTr="005712D8">
        <w:trPr>
          <w:trHeight w:val="20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261 696,2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287 159,9</w:t>
            </w:r>
          </w:p>
        </w:tc>
      </w:tr>
      <w:tr w:rsidR="005712D8" w:rsidRPr="00A963D1" w:rsidTr="005712D8">
        <w:trPr>
          <w:trHeight w:val="17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82 899,2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91 189,1</w:t>
            </w:r>
          </w:p>
        </w:tc>
      </w:tr>
      <w:tr w:rsidR="005712D8" w:rsidRPr="00A963D1" w:rsidTr="005712D8">
        <w:trPr>
          <w:trHeight w:val="16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8 693,4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9 504,5</w:t>
            </w:r>
          </w:p>
        </w:tc>
      </w:tr>
      <w:tr w:rsidR="005712D8" w:rsidRPr="00A963D1" w:rsidTr="005712D8">
        <w:trPr>
          <w:trHeight w:val="13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712D8" w:rsidRPr="00A963D1" w:rsidTr="005712D8">
        <w:trPr>
          <w:trHeight w:val="22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4 891,9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5 162,4</w:t>
            </w:r>
          </w:p>
        </w:tc>
      </w:tr>
      <w:tr w:rsidR="005712D8" w:rsidRPr="00A963D1" w:rsidTr="005712D8">
        <w:trPr>
          <w:trHeight w:val="16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661,4</w:t>
            </w:r>
          </w:p>
        </w:tc>
      </w:tr>
      <w:tr w:rsidR="005712D8" w:rsidRPr="00A963D1" w:rsidTr="005712D8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648,1</w:t>
            </w:r>
          </w:p>
        </w:tc>
      </w:tr>
      <w:tr w:rsidR="005712D8" w:rsidRPr="00A963D1" w:rsidTr="005712D8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632,9</w:t>
            </w:r>
          </w:p>
        </w:tc>
      </w:tr>
      <w:tr w:rsidR="005712D8" w:rsidRPr="00A963D1" w:rsidTr="005712D8">
        <w:trPr>
          <w:trHeight w:val="1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5712D8" w:rsidRPr="00A963D1" w:rsidTr="005712D8">
        <w:trPr>
          <w:trHeight w:val="19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1 796,4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1 885,1</w:t>
            </w:r>
          </w:p>
        </w:tc>
      </w:tr>
      <w:tr w:rsidR="005712D8" w:rsidRPr="00A963D1" w:rsidTr="005712D8">
        <w:trPr>
          <w:trHeight w:val="16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712D8" w:rsidRPr="00A963D1" w:rsidTr="005712D8">
        <w:trPr>
          <w:trHeight w:val="25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</w:t>
            </w: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5712D8" w:rsidRPr="00A963D1" w:rsidTr="005712D8">
        <w:trPr>
          <w:trHeight w:val="28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5712D8" w:rsidRPr="00A963D1" w:rsidTr="005712D8">
        <w:trPr>
          <w:trHeight w:val="32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</w:tr>
      <w:tr w:rsidR="005712D8" w:rsidRPr="00A963D1" w:rsidTr="005712D8">
        <w:trPr>
          <w:trHeight w:val="17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712D8" w:rsidRPr="00A963D1" w:rsidTr="005712D8">
        <w:trPr>
          <w:trHeight w:val="19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5712D8" w:rsidRPr="00A963D1" w:rsidTr="005712D8">
        <w:trPr>
          <w:trHeight w:val="8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5712D8" w:rsidRPr="00A963D1" w:rsidTr="005712D8">
        <w:trPr>
          <w:trHeight w:val="27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A963D1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12 958,2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13 476,4</w:t>
            </w:r>
          </w:p>
        </w:tc>
      </w:tr>
      <w:tr w:rsidR="005712D8" w:rsidRPr="00A963D1" w:rsidTr="005712D8">
        <w:trPr>
          <w:trHeight w:val="23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2 695,1</w:t>
            </w:r>
          </w:p>
        </w:tc>
      </w:tr>
      <w:tr w:rsidR="005712D8" w:rsidRPr="00A963D1" w:rsidTr="005712D8">
        <w:trPr>
          <w:trHeight w:val="1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</w:tr>
      <w:tr w:rsidR="005712D8" w:rsidRPr="00A963D1" w:rsidTr="005712D8">
        <w:trPr>
          <w:trHeight w:val="27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37 942,6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38 045,3</w:t>
            </w:r>
          </w:p>
        </w:tc>
      </w:tr>
      <w:tr w:rsidR="005712D8" w:rsidRPr="00A963D1" w:rsidTr="005712D8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1 582,4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3D1">
              <w:rPr>
                <w:rFonts w:ascii="Arial" w:hAnsi="Arial" w:cs="Arial"/>
                <w:sz w:val="24"/>
                <w:szCs w:val="24"/>
              </w:rPr>
              <w:t>1 625,6</w:t>
            </w:r>
          </w:p>
        </w:tc>
      </w:tr>
      <w:tr w:rsidR="005712D8" w:rsidRPr="00A963D1" w:rsidTr="005712D8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422 868,6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457 047,0</w:t>
            </w:r>
          </w:p>
        </w:tc>
      </w:tr>
      <w:tr w:rsidR="005712D8" w:rsidRPr="00A963D1" w:rsidTr="005712D8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988 954,5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D8" w:rsidRPr="00A963D1" w:rsidRDefault="005712D8" w:rsidP="005712D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63D1">
              <w:rPr>
                <w:rFonts w:ascii="Arial" w:hAnsi="Arial" w:cs="Arial"/>
                <w:bCs/>
                <w:sz w:val="24"/>
                <w:szCs w:val="24"/>
              </w:rPr>
              <w:t>1 078 819,1</w:t>
            </w:r>
          </w:p>
        </w:tc>
      </w:tr>
    </w:tbl>
    <w:p w:rsidR="005712D8" w:rsidRPr="00A963D1" w:rsidRDefault="005712D8" w:rsidP="000C38C2">
      <w:pPr>
        <w:pStyle w:val="ConsPlusNormal"/>
        <w:ind w:firstLine="0"/>
        <w:jc w:val="both"/>
        <w:rPr>
          <w:sz w:val="24"/>
          <w:szCs w:val="24"/>
        </w:rPr>
      </w:pPr>
    </w:p>
    <w:sectPr w:rsidR="005712D8" w:rsidRPr="00A963D1" w:rsidSect="00A963D1">
      <w:headerReference w:type="even" r:id="rId9"/>
      <w:headerReference w:type="default" r:id="rId10"/>
      <w:headerReference w:type="first" r:id="rId11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90" w:rsidRDefault="00FC2B90">
      <w:r>
        <w:separator/>
      </w:r>
    </w:p>
  </w:endnote>
  <w:endnote w:type="continuationSeparator" w:id="0">
    <w:p w:rsidR="00FC2B90" w:rsidRDefault="00FC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90" w:rsidRDefault="00FC2B90">
      <w:r>
        <w:separator/>
      </w:r>
    </w:p>
  </w:footnote>
  <w:footnote w:type="continuationSeparator" w:id="0">
    <w:p w:rsidR="00FC2B90" w:rsidRDefault="00FC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EA" w:rsidRDefault="007D5BE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BEA" w:rsidRDefault="007D5B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EA" w:rsidRDefault="007D5BEA" w:rsidP="0044309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92C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EA" w:rsidRPr="00A3078A" w:rsidRDefault="007D5BEA" w:rsidP="00A3078A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60"/>
    <w:rsid w:val="00010EF5"/>
    <w:rsid w:val="00012C2F"/>
    <w:rsid w:val="00013545"/>
    <w:rsid w:val="00015603"/>
    <w:rsid w:val="00015993"/>
    <w:rsid w:val="000169D7"/>
    <w:rsid w:val="000200F6"/>
    <w:rsid w:val="000216E4"/>
    <w:rsid w:val="00022319"/>
    <w:rsid w:val="000225D8"/>
    <w:rsid w:val="00022A7D"/>
    <w:rsid w:val="00024A00"/>
    <w:rsid w:val="00025725"/>
    <w:rsid w:val="00031C27"/>
    <w:rsid w:val="000328C1"/>
    <w:rsid w:val="00032CC3"/>
    <w:rsid w:val="0003624E"/>
    <w:rsid w:val="00037E14"/>
    <w:rsid w:val="00037EEB"/>
    <w:rsid w:val="00043CEE"/>
    <w:rsid w:val="00046562"/>
    <w:rsid w:val="00050681"/>
    <w:rsid w:val="00050AD1"/>
    <w:rsid w:val="00053A0C"/>
    <w:rsid w:val="00062B25"/>
    <w:rsid w:val="00063F22"/>
    <w:rsid w:val="00066283"/>
    <w:rsid w:val="00067CBD"/>
    <w:rsid w:val="00071946"/>
    <w:rsid w:val="00073685"/>
    <w:rsid w:val="000749E7"/>
    <w:rsid w:val="00076D5F"/>
    <w:rsid w:val="0008125C"/>
    <w:rsid w:val="0008141B"/>
    <w:rsid w:val="00082CBE"/>
    <w:rsid w:val="00083597"/>
    <w:rsid w:val="00083BD3"/>
    <w:rsid w:val="00085F4C"/>
    <w:rsid w:val="00086976"/>
    <w:rsid w:val="00086B0D"/>
    <w:rsid w:val="00086BC8"/>
    <w:rsid w:val="0009028C"/>
    <w:rsid w:val="00092726"/>
    <w:rsid w:val="00092AC1"/>
    <w:rsid w:val="00097608"/>
    <w:rsid w:val="00097EBB"/>
    <w:rsid w:val="000A1885"/>
    <w:rsid w:val="000A41D2"/>
    <w:rsid w:val="000A4C2F"/>
    <w:rsid w:val="000A5A20"/>
    <w:rsid w:val="000A7340"/>
    <w:rsid w:val="000A7FF3"/>
    <w:rsid w:val="000B022E"/>
    <w:rsid w:val="000B0F73"/>
    <w:rsid w:val="000B5D59"/>
    <w:rsid w:val="000C135F"/>
    <w:rsid w:val="000C38C2"/>
    <w:rsid w:val="000C6CE3"/>
    <w:rsid w:val="000C772D"/>
    <w:rsid w:val="000D0902"/>
    <w:rsid w:val="000D2F53"/>
    <w:rsid w:val="000D62A3"/>
    <w:rsid w:val="000D7049"/>
    <w:rsid w:val="000E04B6"/>
    <w:rsid w:val="000E1AAE"/>
    <w:rsid w:val="000E230E"/>
    <w:rsid w:val="000E2605"/>
    <w:rsid w:val="000E2A2F"/>
    <w:rsid w:val="000F0B8B"/>
    <w:rsid w:val="000F10A8"/>
    <w:rsid w:val="000F1C5D"/>
    <w:rsid w:val="000F248A"/>
    <w:rsid w:val="000F2979"/>
    <w:rsid w:val="000F3408"/>
    <w:rsid w:val="000F5271"/>
    <w:rsid w:val="000F6132"/>
    <w:rsid w:val="001005D7"/>
    <w:rsid w:val="001010E7"/>
    <w:rsid w:val="00101175"/>
    <w:rsid w:val="001031DF"/>
    <w:rsid w:val="00103816"/>
    <w:rsid w:val="00105D40"/>
    <w:rsid w:val="001060D3"/>
    <w:rsid w:val="0010774D"/>
    <w:rsid w:val="0011111B"/>
    <w:rsid w:val="00112D81"/>
    <w:rsid w:val="00114325"/>
    <w:rsid w:val="00114A98"/>
    <w:rsid w:val="00120068"/>
    <w:rsid w:val="00122483"/>
    <w:rsid w:val="001235AE"/>
    <w:rsid w:val="0012368C"/>
    <w:rsid w:val="0013298F"/>
    <w:rsid w:val="00132D46"/>
    <w:rsid w:val="0013426D"/>
    <w:rsid w:val="0015610C"/>
    <w:rsid w:val="00164951"/>
    <w:rsid w:val="00164F0C"/>
    <w:rsid w:val="0016518C"/>
    <w:rsid w:val="001656AB"/>
    <w:rsid w:val="00166EF3"/>
    <w:rsid w:val="00170635"/>
    <w:rsid w:val="001712DC"/>
    <w:rsid w:val="0017236D"/>
    <w:rsid w:val="0017265A"/>
    <w:rsid w:val="00172B19"/>
    <w:rsid w:val="0017321A"/>
    <w:rsid w:val="0017365F"/>
    <w:rsid w:val="0018055E"/>
    <w:rsid w:val="00181A29"/>
    <w:rsid w:val="00183271"/>
    <w:rsid w:val="00187C74"/>
    <w:rsid w:val="00192257"/>
    <w:rsid w:val="001941DB"/>
    <w:rsid w:val="00195EC2"/>
    <w:rsid w:val="00197604"/>
    <w:rsid w:val="001A0341"/>
    <w:rsid w:val="001A3116"/>
    <w:rsid w:val="001A41E2"/>
    <w:rsid w:val="001A4309"/>
    <w:rsid w:val="001A4E5B"/>
    <w:rsid w:val="001A513D"/>
    <w:rsid w:val="001A6BB1"/>
    <w:rsid w:val="001B1BB8"/>
    <w:rsid w:val="001B435F"/>
    <w:rsid w:val="001B503A"/>
    <w:rsid w:val="001B5899"/>
    <w:rsid w:val="001B783A"/>
    <w:rsid w:val="001B7BC5"/>
    <w:rsid w:val="001C3274"/>
    <w:rsid w:val="001C36AC"/>
    <w:rsid w:val="001C36D9"/>
    <w:rsid w:val="001C3ACA"/>
    <w:rsid w:val="001C57D5"/>
    <w:rsid w:val="001C5807"/>
    <w:rsid w:val="001C5DED"/>
    <w:rsid w:val="001C752B"/>
    <w:rsid w:val="001D1DE4"/>
    <w:rsid w:val="001D6A8F"/>
    <w:rsid w:val="001E2076"/>
    <w:rsid w:val="001E2CBC"/>
    <w:rsid w:val="001E3FF9"/>
    <w:rsid w:val="001E492B"/>
    <w:rsid w:val="001E7DEF"/>
    <w:rsid w:val="001F12DE"/>
    <w:rsid w:val="001F19E1"/>
    <w:rsid w:val="001F2D65"/>
    <w:rsid w:val="001F43A5"/>
    <w:rsid w:val="001F4660"/>
    <w:rsid w:val="001F4C7A"/>
    <w:rsid w:val="001F5197"/>
    <w:rsid w:val="001F71D0"/>
    <w:rsid w:val="001F7588"/>
    <w:rsid w:val="002003C5"/>
    <w:rsid w:val="002022B4"/>
    <w:rsid w:val="00202AD2"/>
    <w:rsid w:val="00202EFA"/>
    <w:rsid w:val="00202F58"/>
    <w:rsid w:val="00203349"/>
    <w:rsid w:val="0020334F"/>
    <w:rsid w:val="002036FE"/>
    <w:rsid w:val="00205E68"/>
    <w:rsid w:val="00207554"/>
    <w:rsid w:val="002136B8"/>
    <w:rsid w:val="00214033"/>
    <w:rsid w:val="00216939"/>
    <w:rsid w:val="00217101"/>
    <w:rsid w:val="002212D7"/>
    <w:rsid w:val="00223175"/>
    <w:rsid w:val="002300FF"/>
    <w:rsid w:val="00233CFA"/>
    <w:rsid w:val="0023441E"/>
    <w:rsid w:val="0023462F"/>
    <w:rsid w:val="0024049B"/>
    <w:rsid w:val="00244A31"/>
    <w:rsid w:val="002468EB"/>
    <w:rsid w:val="00251A36"/>
    <w:rsid w:val="0025655A"/>
    <w:rsid w:val="00256F38"/>
    <w:rsid w:val="00257C6D"/>
    <w:rsid w:val="00257FE8"/>
    <w:rsid w:val="0026290A"/>
    <w:rsid w:val="00263C38"/>
    <w:rsid w:val="00265666"/>
    <w:rsid w:val="002672BE"/>
    <w:rsid w:val="00270449"/>
    <w:rsid w:val="002714F1"/>
    <w:rsid w:val="00272690"/>
    <w:rsid w:val="00272D0E"/>
    <w:rsid w:val="00273CE8"/>
    <w:rsid w:val="0027448B"/>
    <w:rsid w:val="002759C4"/>
    <w:rsid w:val="00275A1A"/>
    <w:rsid w:val="00275F34"/>
    <w:rsid w:val="00276FAA"/>
    <w:rsid w:val="002776E4"/>
    <w:rsid w:val="00281534"/>
    <w:rsid w:val="0028222B"/>
    <w:rsid w:val="00283293"/>
    <w:rsid w:val="002845D7"/>
    <w:rsid w:val="0028603D"/>
    <w:rsid w:val="00287CAA"/>
    <w:rsid w:val="00294F0D"/>
    <w:rsid w:val="00296818"/>
    <w:rsid w:val="002970BA"/>
    <w:rsid w:val="00297D84"/>
    <w:rsid w:val="00297ECD"/>
    <w:rsid w:val="002A361B"/>
    <w:rsid w:val="002A4652"/>
    <w:rsid w:val="002A494F"/>
    <w:rsid w:val="002A49A3"/>
    <w:rsid w:val="002B1622"/>
    <w:rsid w:val="002B34A7"/>
    <w:rsid w:val="002C0383"/>
    <w:rsid w:val="002C1671"/>
    <w:rsid w:val="002C3958"/>
    <w:rsid w:val="002C6E2C"/>
    <w:rsid w:val="002D1B73"/>
    <w:rsid w:val="002D3E85"/>
    <w:rsid w:val="002D4921"/>
    <w:rsid w:val="002D734A"/>
    <w:rsid w:val="002D742E"/>
    <w:rsid w:val="002E0FED"/>
    <w:rsid w:val="002E1C2B"/>
    <w:rsid w:val="002E25C0"/>
    <w:rsid w:val="002E3AA1"/>
    <w:rsid w:val="002F014B"/>
    <w:rsid w:val="002F0276"/>
    <w:rsid w:val="002F0D36"/>
    <w:rsid w:val="002F4159"/>
    <w:rsid w:val="002F61E1"/>
    <w:rsid w:val="00300310"/>
    <w:rsid w:val="00302F0A"/>
    <w:rsid w:val="00303EE5"/>
    <w:rsid w:val="003040D1"/>
    <w:rsid w:val="00306844"/>
    <w:rsid w:val="00306937"/>
    <w:rsid w:val="00306C41"/>
    <w:rsid w:val="003144FF"/>
    <w:rsid w:val="00314CCC"/>
    <w:rsid w:val="00317885"/>
    <w:rsid w:val="0032270B"/>
    <w:rsid w:val="00322864"/>
    <w:rsid w:val="00323F18"/>
    <w:rsid w:val="003240E9"/>
    <w:rsid w:val="00324322"/>
    <w:rsid w:val="003252AD"/>
    <w:rsid w:val="003331DB"/>
    <w:rsid w:val="00334BB9"/>
    <w:rsid w:val="00337A6D"/>
    <w:rsid w:val="003412C7"/>
    <w:rsid w:val="003423F4"/>
    <w:rsid w:val="00345FC8"/>
    <w:rsid w:val="0035192F"/>
    <w:rsid w:val="0035432B"/>
    <w:rsid w:val="00354BA9"/>
    <w:rsid w:val="00354E14"/>
    <w:rsid w:val="00356E78"/>
    <w:rsid w:val="00357AE6"/>
    <w:rsid w:val="00364EE8"/>
    <w:rsid w:val="00366C1F"/>
    <w:rsid w:val="00370057"/>
    <w:rsid w:val="00370FC8"/>
    <w:rsid w:val="003754A0"/>
    <w:rsid w:val="00381D57"/>
    <w:rsid w:val="00382A7E"/>
    <w:rsid w:val="00385041"/>
    <w:rsid w:val="003850CF"/>
    <w:rsid w:val="00385F58"/>
    <w:rsid w:val="00387C46"/>
    <w:rsid w:val="00396010"/>
    <w:rsid w:val="003976D0"/>
    <w:rsid w:val="003A0D57"/>
    <w:rsid w:val="003A10F7"/>
    <w:rsid w:val="003B0F73"/>
    <w:rsid w:val="003B5305"/>
    <w:rsid w:val="003B61B1"/>
    <w:rsid w:val="003B70D4"/>
    <w:rsid w:val="003C0B93"/>
    <w:rsid w:val="003C0CE6"/>
    <w:rsid w:val="003C1135"/>
    <w:rsid w:val="003C2948"/>
    <w:rsid w:val="003C5D3B"/>
    <w:rsid w:val="003D1294"/>
    <w:rsid w:val="003D6095"/>
    <w:rsid w:val="003D6931"/>
    <w:rsid w:val="003D71D3"/>
    <w:rsid w:val="003E03EE"/>
    <w:rsid w:val="003E133B"/>
    <w:rsid w:val="003E1FE0"/>
    <w:rsid w:val="003E49F3"/>
    <w:rsid w:val="003E5548"/>
    <w:rsid w:val="003E6B3E"/>
    <w:rsid w:val="003E7C51"/>
    <w:rsid w:val="003F0E7C"/>
    <w:rsid w:val="003F0F27"/>
    <w:rsid w:val="003F1631"/>
    <w:rsid w:val="003F1A38"/>
    <w:rsid w:val="003F2E0F"/>
    <w:rsid w:val="004004A8"/>
    <w:rsid w:val="00400994"/>
    <w:rsid w:val="00400C51"/>
    <w:rsid w:val="004022BD"/>
    <w:rsid w:val="00405EE8"/>
    <w:rsid w:val="00406634"/>
    <w:rsid w:val="00407A65"/>
    <w:rsid w:val="00411991"/>
    <w:rsid w:val="00412715"/>
    <w:rsid w:val="00416FE8"/>
    <w:rsid w:val="00417948"/>
    <w:rsid w:val="004206B5"/>
    <w:rsid w:val="0042257F"/>
    <w:rsid w:val="004240BD"/>
    <w:rsid w:val="004260B5"/>
    <w:rsid w:val="004264AE"/>
    <w:rsid w:val="00426A57"/>
    <w:rsid w:val="00431A02"/>
    <w:rsid w:val="004323D2"/>
    <w:rsid w:val="00433DA7"/>
    <w:rsid w:val="00433EA6"/>
    <w:rsid w:val="00435608"/>
    <w:rsid w:val="004361B6"/>
    <w:rsid w:val="00440CC2"/>
    <w:rsid w:val="00440E17"/>
    <w:rsid w:val="00443098"/>
    <w:rsid w:val="00446515"/>
    <w:rsid w:val="00450961"/>
    <w:rsid w:val="00452756"/>
    <w:rsid w:val="004542D5"/>
    <w:rsid w:val="0045503B"/>
    <w:rsid w:val="00457174"/>
    <w:rsid w:val="00460DAD"/>
    <w:rsid w:val="004625CA"/>
    <w:rsid w:val="004647A8"/>
    <w:rsid w:val="004649A8"/>
    <w:rsid w:val="00465513"/>
    <w:rsid w:val="00466E84"/>
    <w:rsid w:val="004701B6"/>
    <w:rsid w:val="004702AE"/>
    <w:rsid w:val="00472E70"/>
    <w:rsid w:val="0047363B"/>
    <w:rsid w:val="00473AC0"/>
    <w:rsid w:val="0047654A"/>
    <w:rsid w:val="00476F64"/>
    <w:rsid w:val="0047727C"/>
    <w:rsid w:val="00481071"/>
    <w:rsid w:val="00481CF3"/>
    <w:rsid w:val="00483F68"/>
    <w:rsid w:val="00484058"/>
    <w:rsid w:val="00484214"/>
    <w:rsid w:val="0048690C"/>
    <w:rsid w:val="00486A66"/>
    <w:rsid w:val="0048717F"/>
    <w:rsid w:val="004872C6"/>
    <w:rsid w:val="00487EED"/>
    <w:rsid w:val="004909FE"/>
    <w:rsid w:val="00491F53"/>
    <w:rsid w:val="004936C9"/>
    <w:rsid w:val="00494EC9"/>
    <w:rsid w:val="00495BA6"/>
    <w:rsid w:val="00496BBD"/>
    <w:rsid w:val="00496F38"/>
    <w:rsid w:val="0049753D"/>
    <w:rsid w:val="00497F5B"/>
    <w:rsid w:val="004A0129"/>
    <w:rsid w:val="004A22EA"/>
    <w:rsid w:val="004A370E"/>
    <w:rsid w:val="004A587E"/>
    <w:rsid w:val="004A6F4F"/>
    <w:rsid w:val="004A7F18"/>
    <w:rsid w:val="004B021B"/>
    <w:rsid w:val="004B0ECF"/>
    <w:rsid w:val="004B24CE"/>
    <w:rsid w:val="004B2723"/>
    <w:rsid w:val="004C24B9"/>
    <w:rsid w:val="004C2E5C"/>
    <w:rsid w:val="004C615A"/>
    <w:rsid w:val="004C65C8"/>
    <w:rsid w:val="004C7B96"/>
    <w:rsid w:val="004D1670"/>
    <w:rsid w:val="004D2AAE"/>
    <w:rsid w:val="004D557F"/>
    <w:rsid w:val="004D591D"/>
    <w:rsid w:val="004D71CC"/>
    <w:rsid w:val="004E31E4"/>
    <w:rsid w:val="004E46CA"/>
    <w:rsid w:val="004E54DA"/>
    <w:rsid w:val="004E6E11"/>
    <w:rsid w:val="004F045F"/>
    <w:rsid w:val="004F55C1"/>
    <w:rsid w:val="004F5B95"/>
    <w:rsid w:val="004F6305"/>
    <w:rsid w:val="004F7D40"/>
    <w:rsid w:val="00501758"/>
    <w:rsid w:val="00501B4F"/>
    <w:rsid w:val="00501CD5"/>
    <w:rsid w:val="00503078"/>
    <w:rsid w:val="00503091"/>
    <w:rsid w:val="0050603C"/>
    <w:rsid w:val="00506CE1"/>
    <w:rsid w:val="00510F6B"/>
    <w:rsid w:val="00511735"/>
    <w:rsid w:val="00511E6F"/>
    <w:rsid w:val="00512322"/>
    <w:rsid w:val="00517708"/>
    <w:rsid w:val="0051785E"/>
    <w:rsid w:val="00521845"/>
    <w:rsid w:val="00524AB8"/>
    <w:rsid w:val="00525167"/>
    <w:rsid w:val="00525918"/>
    <w:rsid w:val="00527143"/>
    <w:rsid w:val="00532276"/>
    <w:rsid w:val="00532575"/>
    <w:rsid w:val="00533174"/>
    <w:rsid w:val="0053442B"/>
    <w:rsid w:val="00534CDC"/>
    <w:rsid w:val="0053661B"/>
    <w:rsid w:val="00540C79"/>
    <w:rsid w:val="0054202B"/>
    <w:rsid w:val="00542BE0"/>
    <w:rsid w:val="0054456E"/>
    <w:rsid w:val="005508F4"/>
    <w:rsid w:val="00554FFA"/>
    <w:rsid w:val="00555864"/>
    <w:rsid w:val="00555A90"/>
    <w:rsid w:val="00556554"/>
    <w:rsid w:val="00561911"/>
    <w:rsid w:val="00561F23"/>
    <w:rsid w:val="0056290D"/>
    <w:rsid w:val="00563633"/>
    <w:rsid w:val="00564E4F"/>
    <w:rsid w:val="005655F1"/>
    <w:rsid w:val="005658B9"/>
    <w:rsid w:val="005677E5"/>
    <w:rsid w:val="005712D8"/>
    <w:rsid w:val="00576A39"/>
    <w:rsid w:val="005809E0"/>
    <w:rsid w:val="00580DD7"/>
    <w:rsid w:val="00581628"/>
    <w:rsid w:val="005852A9"/>
    <w:rsid w:val="00585AEF"/>
    <w:rsid w:val="00586635"/>
    <w:rsid w:val="0058669F"/>
    <w:rsid w:val="005929F6"/>
    <w:rsid w:val="00592F83"/>
    <w:rsid w:val="00594F82"/>
    <w:rsid w:val="005957B5"/>
    <w:rsid w:val="005974CD"/>
    <w:rsid w:val="005A5467"/>
    <w:rsid w:val="005A5536"/>
    <w:rsid w:val="005A6231"/>
    <w:rsid w:val="005A6527"/>
    <w:rsid w:val="005A6E17"/>
    <w:rsid w:val="005B018B"/>
    <w:rsid w:val="005B230E"/>
    <w:rsid w:val="005B2321"/>
    <w:rsid w:val="005B26CA"/>
    <w:rsid w:val="005B2798"/>
    <w:rsid w:val="005B3688"/>
    <w:rsid w:val="005B414E"/>
    <w:rsid w:val="005B55FF"/>
    <w:rsid w:val="005B5F5A"/>
    <w:rsid w:val="005B6240"/>
    <w:rsid w:val="005C2DB5"/>
    <w:rsid w:val="005C4DF5"/>
    <w:rsid w:val="005C6C3E"/>
    <w:rsid w:val="005D29A8"/>
    <w:rsid w:val="005D4AC9"/>
    <w:rsid w:val="005D5186"/>
    <w:rsid w:val="005D56D8"/>
    <w:rsid w:val="005E3F45"/>
    <w:rsid w:val="005E5C30"/>
    <w:rsid w:val="005E65AC"/>
    <w:rsid w:val="005F2238"/>
    <w:rsid w:val="005F7662"/>
    <w:rsid w:val="00600E5D"/>
    <w:rsid w:val="0060233B"/>
    <w:rsid w:val="00602AE0"/>
    <w:rsid w:val="00603E17"/>
    <w:rsid w:val="00605F81"/>
    <w:rsid w:val="006068EA"/>
    <w:rsid w:val="00610AC9"/>
    <w:rsid w:val="00610B7B"/>
    <w:rsid w:val="00612814"/>
    <w:rsid w:val="00612D8B"/>
    <w:rsid w:val="00613D3E"/>
    <w:rsid w:val="0061438D"/>
    <w:rsid w:val="00617CAE"/>
    <w:rsid w:val="00623FDD"/>
    <w:rsid w:val="00625429"/>
    <w:rsid w:val="0063221B"/>
    <w:rsid w:val="00632B88"/>
    <w:rsid w:val="00632D6E"/>
    <w:rsid w:val="00640D79"/>
    <w:rsid w:val="006420ED"/>
    <w:rsid w:val="00646676"/>
    <w:rsid w:val="00647093"/>
    <w:rsid w:val="00654098"/>
    <w:rsid w:val="006618BB"/>
    <w:rsid w:val="00662C7E"/>
    <w:rsid w:val="006648DE"/>
    <w:rsid w:val="00664B97"/>
    <w:rsid w:val="006679DB"/>
    <w:rsid w:val="00670266"/>
    <w:rsid w:val="00671484"/>
    <w:rsid w:val="0067216A"/>
    <w:rsid w:val="00674467"/>
    <w:rsid w:val="006825B4"/>
    <w:rsid w:val="00686A1D"/>
    <w:rsid w:val="006923A7"/>
    <w:rsid w:val="006925C0"/>
    <w:rsid w:val="00695C09"/>
    <w:rsid w:val="00696F85"/>
    <w:rsid w:val="006A00D1"/>
    <w:rsid w:val="006A0651"/>
    <w:rsid w:val="006A2B8E"/>
    <w:rsid w:val="006A4F9D"/>
    <w:rsid w:val="006B195B"/>
    <w:rsid w:val="006B27A5"/>
    <w:rsid w:val="006B37FE"/>
    <w:rsid w:val="006C0E79"/>
    <w:rsid w:val="006C209D"/>
    <w:rsid w:val="006C28AB"/>
    <w:rsid w:val="006C2FAB"/>
    <w:rsid w:val="006C3236"/>
    <w:rsid w:val="006C510F"/>
    <w:rsid w:val="006C5862"/>
    <w:rsid w:val="006C6A6D"/>
    <w:rsid w:val="006D04D3"/>
    <w:rsid w:val="006D18B8"/>
    <w:rsid w:val="006D522C"/>
    <w:rsid w:val="006D5B46"/>
    <w:rsid w:val="006E1738"/>
    <w:rsid w:val="006E18AE"/>
    <w:rsid w:val="006E235E"/>
    <w:rsid w:val="006E3417"/>
    <w:rsid w:val="006E4B02"/>
    <w:rsid w:val="006E5066"/>
    <w:rsid w:val="006F08CB"/>
    <w:rsid w:val="006F130E"/>
    <w:rsid w:val="006F157B"/>
    <w:rsid w:val="006F23A5"/>
    <w:rsid w:val="006F30A5"/>
    <w:rsid w:val="006F3AD3"/>
    <w:rsid w:val="006F41A3"/>
    <w:rsid w:val="006F54D3"/>
    <w:rsid w:val="006F6D12"/>
    <w:rsid w:val="00703AD7"/>
    <w:rsid w:val="00703CF9"/>
    <w:rsid w:val="00704966"/>
    <w:rsid w:val="00705CD5"/>
    <w:rsid w:val="00706F2C"/>
    <w:rsid w:val="00714CE6"/>
    <w:rsid w:val="007156EF"/>
    <w:rsid w:val="00715CD2"/>
    <w:rsid w:val="00720285"/>
    <w:rsid w:val="007214AE"/>
    <w:rsid w:val="00725395"/>
    <w:rsid w:val="00730887"/>
    <w:rsid w:val="00734163"/>
    <w:rsid w:val="00735969"/>
    <w:rsid w:val="00735D06"/>
    <w:rsid w:val="00736BB6"/>
    <w:rsid w:val="00740EEE"/>
    <w:rsid w:val="00741A9F"/>
    <w:rsid w:val="00741D1F"/>
    <w:rsid w:val="00742E7A"/>
    <w:rsid w:val="00743DDB"/>
    <w:rsid w:val="00744DB5"/>
    <w:rsid w:val="00745446"/>
    <w:rsid w:val="007457F5"/>
    <w:rsid w:val="00745F0B"/>
    <w:rsid w:val="007467DB"/>
    <w:rsid w:val="0074795B"/>
    <w:rsid w:val="007510E0"/>
    <w:rsid w:val="00752D8F"/>
    <w:rsid w:val="00753632"/>
    <w:rsid w:val="00755F15"/>
    <w:rsid w:val="00761CB1"/>
    <w:rsid w:val="00762586"/>
    <w:rsid w:val="00763235"/>
    <w:rsid w:val="00764856"/>
    <w:rsid w:val="00764F95"/>
    <w:rsid w:val="00765143"/>
    <w:rsid w:val="0076632C"/>
    <w:rsid w:val="007704D8"/>
    <w:rsid w:val="0077198D"/>
    <w:rsid w:val="00772326"/>
    <w:rsid w:val="00773359"/>
    <w:rsid w:val="00774776"/>
    <w:rsid w:val="007774B2"/>
    <w:rsid w:val="00777CF6"/>
    <w:rsid w:val="00783A18"/>
    <w:rsid w:val="007844C9"/>
    <w:rsid w:val="007872D9"/>
    <w:rsid w:val="007877B7"/>
    <w:rsid w:val="0079074C"/>
    <w:rsid w:val="00791C4B"/>
    <w:rsid w:val="007927AE"/>
    <w:rsid w:val="00793BF7"/>
    <w:rsid w:val="00796042"/>
    <w:rsid w:val="007A02EB"/>
    <w:rsid w:val="007A03F8"/>
    <w:rsid w:val="007A2D87"/>
    <w:rsid w:val="007A498D"/>
    <w:rsid w:val="007A5019"/>
    <w:rsid w:val="007A6150"/>
    <w:rsid w:val="007B361D"/>
    <w:rsid w:val="007B4D59"/>
    <w:rsid w:val="007B758D"/>
    <w:rsid w:val="007C3E2B"/>
    <w:rsid w:val="007C3E74"/>
    <w:rsid w:val="007C4070"/>
    <w:rsid w:val="007C50D8"/>
    <w:rsid w:val="007C50EB"/>
    <w:rsid w:val="007C6024"/>
    <w:rsid w:val="007C6082"/>
    <w:rsid w:val="007C67DE"/>
    <w:rsid w:val="007C77B6"/>
    <w:rsid w:val="007D0F3B"/>
    <w:rsid w:val="007D1EBA"/>
    <w:rsid w:val="007D2413"/>
    <w:rsid w:val="007D4FAF"/>
    <w:rsid w:val="007D5BEA"/>
    <w:rsid w:val="007D62A9"/>
    <w:rsid w:val="007D76E8"/>
    <w:rsid w:val="007D7D76"/>
    <w:rsid w:val="007D7FC4"/>
    <w:rsid w:val="007E01E5"/>
    <w:rsid w:val="007E30D9"/>
    <w:rsid w:val="007E676C"/>
    <w:rsid w:val="007E69CC"/>
    <w:rsid w:val="007E6ABE"/>
    <w:rsid w:val="007F0079"/>
    <w:rsid w:val="007F4259"/>
    <w:rsid w:val="007F4F1A"/>
    <w:rsid w:val="007F555E"/>
    <w:rsid w:val="00804791"/>
    <w:rsid w:val="00807FC8"/>
    <w:rsid w:val="00810139"/>
    <w:rsid w:val="008101FD"/>
    <w:rsid w:val="008103CC"/>
    <w:rsid w:val="00814C52"/>
    <w:rsid w:val="00815BA1"/>
    <w:rsid w:val="00820A6D"/>
    <w:rsid w:val="00822339"/>
    <w:rsid w:val="00822B6F"/>
    <w:rsid w:val="00822F98"/>
    <w:rsid w:val="00824DC5"/>
    <w:rsid w:val="00825DEC"/>
    <w:rsid w:val="00833EA1"/>
    <w:rsid w:val="008348FE"/>
    <w:rsid w:val="00835B52"/>
    <w:rsid w:val="00835D98"/>
    <w:rsid w:val="008367A0"/>
    <w:rsid w:val="0083744B"/>
    <w:rsid w:val="008436BA"/>
    <w:rsid w:val="00847B55"/>
    <w:rsid w:val="008500FE"/>
    <w:rsid w:val="00853176"/>
    <w:rsid w:val="00853B4A"/>
    <w:rsid w:val="008560D9"/>
    <w:rsid w:val="0085641F"/>
    <w:rsid w:val="008614EF"/>
    <w:rsid w:val="00862902"/>
    <w:rsid w:val="008631D4"/>
    <w:rsid w:val="00863256"/>
    <w:rsid w:val="00863D41"/>
    <w:rsid w:val="008646F4"/>
    <w:rsid w:val="00864A50"/>
    <w:rsid w:val="008712F4"/>
    <w:rsid w:val="008748DB"/>
    <w:rsid w:val="00876799"/>
    <w:rsid w:val="008774D0"/>
    <w:rsid w:val="0088030B"/>
    <w:rsid w:val="00880705"/>
    <w:rsid w:val="00880742"/>
    <w:rsid w:val="008835F9"/>
    <w:rsid w:val="0088596E"/>
    <w:rsid w:val="00891AB9"/>
    <w:rsid w:val="008A016C"/>
    <w:rsid w:val="008A055C"/>
    <w:rsid w:val="008A0A6A"/>
    <w:rsid w:val="008A16A2"/>
    <w:rsid w:val="008A2702"/>
    <w:rsid w:val="008A2E12"/>
    <w:rsid w:val="008A748C"/>
    <w:rsid w:val="008A792C"/>
    <w:rsid w:val="008B1683"/>
    <w:rsid w:val="008B3F68"/>
    <w:rsid w:val="008C6E8F"/>
    <w:rsid w:val="008D2ECD"/>
    <w:rsid w:val="008D3617"/>
    <w:rsid w:val="008D4568"/>
    <w:rsid w:val="008D5F2E"/>
    <w:rsid w:val="008E0872"/>
    <w:rsid w:val="008E3B5A"/>
    <w:rsid w:val="008E51A6"/>
    <w:rsid w:val="008E554A"/>
    <w:rsid w:val="008E7490"/>
    <w:rsid w:val="008F0EDD"/>
    <w:rsid w:val="008F3825"/>
    <w:rsid w:val="008F5339"/>
    <w:rsid w:val="008F5E26"/>
    <w:rsid w:val="00903911"/>
    <w:rsid w:val="009049ED"/>
    <w:rsid w:val="009104C9"/>
    <w:rsid w:val="00912652"/>
    <w:rsid w:val="00917373"/>
    <w:rsid w:val="009207EB"/>
    <w:rsid w:val="009213C9"/>
    <w:rsid w:val="009217E4"/>
    <w:rsid w:val="0092212F"/>
    <w:rsid w:val="00923062"/>
    <w:rsid w:val="00923E0F"/>
    <w:rsid w:val="009324B3"/>
    <w:rsid w:val="00932712"/>
    <w:rsid w:val="00932A59"/>
    <w:rsid w:val="00933F50"/>
    <w:rsid w:val="00934611"/>
    <w:rsid w:val="009435BC"/>
    <w:rsid w:val="009439A8"/>
    <w:rsid w:val="00945E68"/>
    <w:rsid w:val="00946FDE"/>
    <w:rsid w:val="00950E09"/>
    <w:rsid w:val="009552E4"/>
    <w:rsid w:val="00956F93"/>
    <w:rsid w:val="00957604"/>
    <w:rsid w:val="00957A45"/>
    <w:rsid w:val="009600B4"/>
    <w:rsid w:val="00961CCF"/>
    <w:rsid w:val="00963115"/>
    <w:rsid w:val="009767E7"/>
    <w:rsid w:val="009812BD"/>
    <w:rsid w:val="00982AE6"/>
    <w:rsid w:val="00982FC6"/>
    <w:rsid w:val="00991B9C"/>
    <w:rsid w:val="00991E12"/>
    <w:rsid w:val="00992188"/>
    <w:rsid w:val="0099240B"/>
    <w:rsid w:val="00996A45"/>
    <w:rsid w:val="00996D69"/>
    <w:rsid w:val="009A09E9"/>
    <w:rsid w:val="009A2B99"/>
    <w:rsid w:val="009A319A"/>
    <w:rsid w:val="009A513A"/>
    <w:rsid w:val="009A5DFB"/>
    <w:rsid w:val="009A6368"/>
    <w:rsid w:val="009A79CA"/>
    <w:rsid w:val="009B0A19"/>
    <w:rsid w:val="009B2C49"/>
    <w:rsid w:val="009B599B"/>
    <w:rsid w:val="009B7C18"/>
    <w:rsid w:val="009C06D2"/>
    <w:rsid w:val="009C2F1B"/>
    <w:rsid w:val="009C5D55"/>
    <w:rsid w:val="009C5EB2"/>
    <w:rsid w:val="009C648B"/>
    <w:rsid w:val="009C6B12"/>
    <w:rsid w:val="009C7EC4"/>
    <w:rsid w:val="009D18AC"/>
    <w:rsid w:val="009D7900"/>
    <w:rsid w:val="009E0445"/>
    <w:rsid w:val="009E1543"/>
    <w:rsid w:val="009E39F2"/>
    <w:rsid w:val="009E5C10"/>
    <w:rsid w:val="009E6482"/>
    <w:rsid w:val="009F0CFD"/>
    <w:rsid w:val="009F1C1A"/>
    <w:rsid w:val="009F336D"/>
    <w:rsid w:val="009F355F"/>
    <w:rsid w:val="009F4736"/>
    <w:rsid w:val="009F4B96"/>
    <w:rsid w:val="009F746A"/>
    <w:rsid w:val="00A02A59"/>
    <w:rsid w:val="00A03C02"/>
    <w:rsid w:val="00A05D62"/>
    <w:rsid w:val="00A05DFA"/>
    <w:rsid w:val="00A0723B"/>
    <w:rsid w:val="00A074E8"/>
    <w:rsid w:val="00A07D21"/>
    <w:rsid w:val="00A14804"/>
    <w:rsid w:val="00A14879"/>
    <w:rsid w:val="00A14B31"/>
    <w:rsid w:val="00A14DCF"/>
    <w:rsid w:val="00A15304"/>
    <w:rsid w:val="00A15FAD"/>
    <w:rsid w:val="00A172D5"/>
    <w:rsid w:val="00A21DF5"/>
    <w:rsid w:val="00A2294A"/>
    <w:rsid w:val="00A249C6"/>
    <w:rsid w:val="00A26657"/>
    <w:rsid w:val="00A273DD"/>
    <w:rsid w:val="00A278B9"/>
    <w:rsid w:val="00A30078"/>
    <w:rsid w:val="00A3078A"/>
    <w:rsid w:val="00A30DD2"/>
    <w:rsid w:val="00A3683B"/>
    <w:rsid w:val="00A3697A"/>
    <w:rsid w:val="00A36E03"/>
    <w:rsid w:val="00A36FFF"/>
    <w:rsid w:val="00A37543"/>
    <w:rsid w:val="00A40311"/>
    <w:rsid w:val="00A413AE"/>
    <w:rsid w:val="00A427EA"/>
    <w:rsid w:val="00A4328A"/>
    <w:rsid w:val="00A467A2"/>
    <w:rsid w:val="00A50E5F"/>
    <w:rsid w:val="00A51103"/>
    <w:rsid w:val="00A52FCD"/>
    <w:rsid w:val="00A538E9"/>
    <w:rsid w:val="00A56D36"/>
    <w:rsid w:val="00A57CDA"/>
    <w:rsid w:val="00A61651"/>
    <w:rsid w:val="00A6176D"/>
    <w:rsid w:val="00A650C4"/>
    <w:rsid w:val="00A65BB4"/>
    <w:rsid w:val="00A71FE8"/>
    <w:rsid w:val="00A739AD"/>
    <w:rsid w:val="00A7441A"/>
    <w:rsid w:val="00A76AB0"/>
    <w:rsid w:val="00A8194A"/>
    <w:rsid w:val="00A81A3E"/>
    <w:rsid w:val="00A81EDC"/>
    <w:rsid w:val="00A82849"/>
    <w:rsid w:val="00A84644"/>
    <w:rsid w:val="00A85133"/>
    <w:rsid w:val="00A85717"/>
    <w:rsid w:val="00A9140E"/>
    <w:rsid w:val="00A91F51"/>
    <w:rsid w:val="00A92017"/>
    <w:rsid w:val="00A9288E"/>
    <w:rsid w:val="00A963D1"/>
    <w:rsid w:val="00AA071D"/>
    <w:rsid w:val="00AA0911"/>
    <w:rsid w:val="00AA1E16"/>
    <w:rsid w:val="00AA41C6"/>
    <w:rsid w:val="00AA44F5"/>
    <w:rsid w:val="00AB0D0A"/>
    <w:rsid w:val="00AB279A"/>
    <w:rsid w:val="00AB2C02"/>
    <w:rsid w:val="00AB6121"/>
    <w:rsid w:val="00AB6483"/>
    <w:rsid w:val="00AB661A"/>
    <w:rsid w:val="00AB7414"/>
    <w:rsid w:val="00AC007A"/>
    <w:rsid w:val="00AC0302"/>
    <w:rsid w:val="00AC2D59"/>
    <w:rsid w:val="00AC2F2C"/>
    <w:rsid w:val="00AC3A89"/>
    <w:rsid w:val="00AC59B7"/>
    <w:rsid w:val="00AC5D75"/>
    <w:rsid w:val="00AC63BB"/>
    <w:rsid w:val="00AC69DE"/>
    <w:rsid w:val="00AC6D34"/>
    <w:rsid w:val="00AC779E"/>
    <w:rsid w:val="00AD1100"/>
    <w:rsid w:val="00AD275B"/>
    <w:rsid w:val="00AD4871"/>
    <w:rsid w:val="00AD4AFB"/>
    <w:rsid w:val="00AE10F9"/>
    <w:rsid w:val="00AE110B"/>
    <w:rsid w:val="00AE1C86"/>
    <w:rsid w:val="00AE1E7C"/>
    <w:rsid w:val="00AE3D4D"/>
    <w:rsid w:val="00AE4536"/>
    <w:rsid w:val="00AE509D"/>
    <w:rsid w:val="00AE60EE"/>
    <w:rsid w:val="00AE62E7"/>
    <w:rsid w:val="00AE648B"/>
    <w:rsid w:val="00AE6930"/>
    <w:rsid w:val="00AE7460"/>
    <w:rsid w:val="00AE7A7A"/>
    <w:rsid w:val="00AF0BE4"/>
    <w:rsid w:val="00AF3FA1"/>
    <w:rsid w:val="00AF4192"/>
    <w:rsid w:val="00AF4E5F"/>
    <w:rsid w:val="00AF5FAB"/>
    <w:rsid w:val="00AF7D0E"/>
    <w:rsid w:val="00B04D31"/>
    <w:rsid w:val="00B11CDF"/>
    <w:rsid w:val="00B17A2B"/>
    <w:rsid w:val="00B22D64"/>
    <w:rsid w:val="00B249D3"/>
    <w:rsid w:val="00B24C8E"/>
    <w:rsid w:val="00B25FB4"/>
    <w:rsid w:val="00B2631E"/>
    <w:rsid w:val="00B27E67"/>
    <w:rsid w:val="00B332CE"/>
    <w:rsid w:val="00B335D7"/>
    <w:rsid w:val="00B33B89"/>
    <w:rsid w:val="00B34D75"/>
    <w:rsid w:val="00B35ABD"/>
    <w:rsid w:val="00B35D4B"/>
    <w:rsid w:val="00B3679A"/>
    <w:rsid w:val="00B36E25"/>
    <w:rsid w:val="00B4252C"/>
    <w:rsid w:val="00B4489F"/>
    <w:rsid w:val="00B46E53"/>
    <w:rsid w:val="00B47F0D"/>
    <w:rsid w:val="00B500A7"/>
    <w:rsid w:val="00B51C5B"/>
    <w:rsid w:val="00B520AD"/>
    <w:rsid w:val="00B52CE2"/>
    <w:rsid w:val="00B54ABC"/>
    <w:rsid w:val="00B55B8A"/>
    <w:rsid w:val="00B570A7"/>
    <w:rsid w:val="00B609BB"/>
    <w:rsid w:val="00B65974"/>
    <w:rsid w:val="00B670D3"/>
    <w:rsid w:val="00B67FA2"/>
    <w:rsid w:val="00B709B3"/>
    <w:rsid w:val="00B70B02"/>
    <w:rsid w:val="00B7348A"/>
    <w:rsid w:val="00B73FE7"/>
    <w:rsid w:val="00B74BA9"/>
    <w:rsid w:val="00B756D2"/>
    <w:rsid w:val="00B75CD5"/>
    <w:rsid w:val="00B81298"/>
    <w:rsid w:val="00B84774"/>
    <w:rsid w:val="00B84A2A"/>
    <w:rsid w:val="00B84F26"/>
    <w:rsid w:val="00B92BC8"/>
    <w:rsid w:val="00B97A16"/>
    <w:rsid w:val="00BA4847"/>
    <w:rsid w:val="00BB103D"/>
    <w:rsid w:val="00BB29EE"/>
    <w:rsid w:val="00BB7C40"/>
    <w:rsid w:val="00BC01AD"/>
    <w:rsid w:val="00BC1154"/>
    <w:rsid w:val="00BC3A61"/>
    <w:rsid w:val="00BC4591"/>
    <w:rsid w:val="00BC56E4"/>
    <w:rsid w:val="00BC6552"/>
    <w:rsid w:val="00BD0513"/>
    <w:rsid w:val="00BD7B5C"/>
    <w:rsid w:val="00BD7D03"/>
    <w:rsid w:val="00BE0EA2"/>
    <w:rsid w:val="00BE22FF"/>
    <w:rsid w:val="00BE3C18"/>
    <w:rsid w:val="00BE4117"/>
    <w:rsid w:val="00BE43FB"/>
    <w:rsid w:val="00BE4975"/>
    <w:rsid w:val="00BE6101"/>
    <w:rsid w:val="00BF259B"/>
    <w:rsid w:val="00BF34D6"/>
    <w:rsid w:val="00BF3A96"/>
    <w:rsid w:val="00BF4FDA"/>
    <w:rsid w:val="00BF5C82"/>
    <w:rsid w:val="00BF62DF"/>
    <w:rsid w:val="00C004B5"/>
    <w:rsid w:val="00C079EF"/>
    <w:rsid w:val="00C15115"/>
    <w:rsid w:val="00C1528E"/>
    <w:rsid w:val="00C156DD"/>
    <w:rsid w:val="00C1705B"/>
    <w:rsid w:val="00C1731C"/>
    <w:rsid w:val="00C2249C"/>
    <w:rsid w:val="00C22804"/>
    <w:rsid w:val="00C231E1"/>
    <w:rsid w:val="00C244A1"/>
    <w:rsid w:val="00C2493B"/>
    <w:rsid w:val="00C25861"/>
    <w:rsid w:val="00C26A02"/>
    <w:rsid w:val="00C26EA8"/>
    <w:rsid w:val="00C27153"/>
    <w:rsid w:val="00C2764D"/>
    <w:rsid w:val="00C27C12"/>
    <w:rsid w:val="00C30612"/>
    <w:rsid w:val="00C35527"/>
    <w:rsid w:val="00C35D66"/>
    <w:rsid w:val="00C40E9F"/>
    <w:rsid w:val="00C417B0"/>
    <w:rsid w:val="00C42640"/>
    <w:rsid w:val="00C429D6"/>
    <w:rsid w:val="00C441B6"/>
    <w:rsid w:val="00C44518"/>
    <w:rsid w:val="00C44E4D"/>
    <w:rsid w:val="00C46237"/>
    <w:rsid w:val="00C469C5"/>
    <w:rsid w:val="00C501C4"/>
    <w:rsid w:val="00C5029B"/>
    <w:rsid w:val="00C525DC"/>
    <w:rsid w:val="00C5273F"/>
    <w:rsid w:val="00C52909"/>
    <w:rsid w:val="00C538BD"/>
    <w:rsid w:val="00C54A9D"/>
    <w:rsid w:val="00C57049"/>
    <w:rsid w:val="00C57DE9"/>
    <w:rsid w:val="00C57E09"/>
    <w:rsid w:val="00C71BB9"/>
    <w:rsid w:val="00C71DD7"/>
    <w:rsid w:val="00C726D1"/>
    <w:rsid w:val="00C806CB"/>
    <w:rsid w:val="00C8198B"/>
    <w:rsid w:val="00C83F67"/>
    <w:rsid w:val="00C847F5"/>
    <w:rsid w:val="00C86FDA"/>
    <w:rsid w:val="00C87774"/>
    <w:rsid w:val="00C87916"/>
    <w:rsid w:val="00C92041"/>
    <w:rsid w:val="00C92EA2"/>
    <w:rsid w:val="00C9354B"/>
    <w:rsid w:val="00CA0098"/>
    <w:rsid w:val="00CA0D96"/>
    <w:rsid w:val="00CA3706"/>
    <w:rsid w:val="00CA46BB"/>
    <w:rsid w:val="00CA4FB4"/>
    <w:rsid w:val="00CB06D7"/>
    <w:rsid w:val="00CB169B"/>
    <w:rsid w:val="00CB4450"/>
    <w:rsid w:val="00CB4648"/>
    <w:rsid w:val="00CB4ACC"/>
    <w:rsid w:val="00CB4DFC"/>
    <w:rsid w:val="00CB657F"/>
    <w:rsid w:val="00CB7931"/>
    <w:rsid w:val="00CB7D4B"/>
    <w:rsid w:val="00CC0848"/>
    <w:rsid w:val="00CC4367"/>
    <w:rsid w:val="00CC7CF5"/>
    <w:rsid w:val="00CD3BBC"/>
    <w:rsid w:val="00CD562C"/>
    <w:rsid w:val="00CD5E48"/>
    <w:rsid w:val="00CD7833"/>
    <w:rsid w:val="00CD7AB5"/>
    <w:rsid w:val="00CE0C73"/>
    <w:rsid w:val="00CE0EB9"/>
    <w:rsid w:val="00CE205C"/>
    <w:rsid w:val="00CE392F"/>
    <w:rsid w:val="00CF2508"/>
    <w:rsid w:val="00CF4702"/>
    <w:rsid w:val="00CF5368"/>
    <w:rsid w:val="00D01CFE"/>
    <w:rsid w:val="00D0317F"/>
    <w:rsid w:val="00D0322C"/>
    <w:rsid w:val="00D05663"/>
    <w:rsid w:val="00D05AB8"/>
    <w:rsid w:val="00D05BD3"/>
    <w:rsid w:val="00D06F4E"/>
    <w:rsid w:val="00D12D23"/>
    <w:rsid w:val="00D14926"/>
    <w:rsid w:val="00D20756"/>
    <w:rsid w:val="00D21355"/>
    <w:rsid w:val="00D21DB8"/>
    <w:rsid w:val="00D2527C"/>
    <w:rsid w:val="00D325D9"/>
    <w:rsid w:val="00D32D2A"/>
    <w:rsid w:val="00D3370F"/>
    <w:rsid w:val="00D33808"/>
    <w:rsid w:val="00D37694"/>
    <w:rsid w:val="00D3776C"/>
    <w:rsid w:val="00D43C6A"/>
    <w:rsid w:val="00D45054"/>
    <w:rsid w:val="00D46F71"/>
    <w:rsid w:val="00D47FCC"/>
    <w:rsid w:val="00D508B2"/>
    <w:rsid w:val="00D51AC1"/>
    <w:rsid w:val="00D52706"/>
    <w:rsid w:val="00D52CD9"/>
    <w:rsid w:val="00D53F12"/>
    <w:rsid w:val="00D54424"/>
    <w:rsid w:val="00D54A47"/>
    <w:rsid w:val="00D56818"/>
    <w:rsid w:val="00D66231"/>
    <w:rsid w:val="00D6732A"/>
    <w:rsid w:val="00D6789E"/>
    <w:rsid w:val="00D67DE5"/>
    <w:rsid w:val="00D72722"/>
    <w:rsid w:val="00D72723"/>
    <w:rsid w:val="00D72D91"/>
    <w:rsid w:val="00D73218"/>
    <w:rsid w:val="00D73D22"/>
    <w:rsid w:val="00D75AF5"/>
    <w:rsid w:val="00D76802"/>
    <w:rsid w:val="00D80E83"/>
    <w:rsid w:val="00D81371"/>
    <w:rsid w:val="00D81E5F"/>
    <w:rsid w:val="00D827EC"/>
    <w:rsid w:val="00D856E6"/>
    <w:rsid w:val="00D91533"/>
    <w:rsid w:val="00D91640"/>
    <w:rsid w:val="00D92DB5"/>
    <w:rsid w:val="00D92FFC"/>
    <w:rsid w:val="00D93E8A"/>
    <w:rsid w:val="00D94596"/>
    <w:rsid w:val="00D94EF1"/>
    <w:rsid w:val="00D955D6"/>
    <w:rsid w:val="00D968F9"/>
    <w:rsid w:val="00DA3A44"/>
    <w:rsid w:val="00DA6863"/>
    <w:rsid w:val="00DB36A5"/>
    <w:rsid w:val="00DB3DF9"/>
    <w:rsid w:val="00DB45F0"/>
    <w:rsid w:val="00DB4B28"/>
    <w:rsid w:val="00DB5196"/>
    <w:rsid w:val="00DB6840"/>
    <w:rsid w:val="00DC2582"/>
    <w:rsid w:val="00DC391F"/>
    <w:rsid w:val="00DC5C1A"/>
    <w:rsid w:val="00DC703A"/>
    <w:rsid w:val="00DC72D1"/>
    <w:rsid w:val="00DD0E0A"/>
    <w:rsid w:val="00DD24E7"/>
    <w:rsid w:val="00DD2B65"/>
    <w:rsid w:val="00DD43AA"/>
    <w:rsid w:val="00DD528A"/>
    <w:rsid w:val="00DD5331"/>
    <w:rsid w:val="00DD54B5"/>
    <w:rsid w:val="00DD5739"/>
    <w:rsid w:val="00DD5FC6"/>
    <w:rsid w:val="00DD7903"/>
    <w:rsid w:val="00DE0D1D"/>
    <w:rsid w:val="00DE2237"/>
    <w:rsid w:val="00DE4E8B"/>
    <w:rsid w:val="00DE649B"/>
    <w:rsid w:val="00DE7ED4"/>
    <w:rsid w:val="00DF2FD1"/>
    <w:rsid w:val="00DF302B"/>
    <w:rsid w:val="00DF3311"/>
    <w:rsid w:val="00DF3BB1"/>
    <w:rsid w:val="00DF3CF6"/>
    <w:rsid w:val="00DF6F37"/>
    <w:rsid w:val="00E00DA1"/>
    <w:rsid w:val="00E01E95"/>
    <w:rsid w:val="00E03421"/>
    <w:rsid w:val="00E03976"/>
    <w:rsid w:val="00E07064"/>
    <w:rsid w:val="00E13A0C"/>
    <w:rsid w:val="00E13F80"/>
    <w:rsid w:val="00E15031"/>
    <w:rsid w:val="00E15845"/>
    <w:rsid w:val="00E162BD"/>
    <w:rsid w:val="00E17914"/>
    <w:rsid w:val="00E20C91"/>
    <w:rsid w:val="00E21157"/>
    <w:rsid w:val="00E22BD6"/>
    <w:rsid w:val="00E22FD5"/>
    <w:rsid w:val="00E2341A"/>
    <w:rsid w:val="00E2590E"/>
    <w:rsid w:val="00E26CEB"/>
    <w:rsid w:val="00E305CD"/>
    <w:rsid w:val="00E31629"/>
    <w:rsid w:val="00E32E04"/>
    <w:rsid w:val="00E365A1"/>
    <w:rsid w:val="00E42A44"/>
    <w:rsid w:val="00E42AD4"/>
    <w:rsid w:val="00E446DB"/>
    <w:rsid w:val="00E45D75"/>
    <w:rsid w:val="00E466DD"/>
    <w:rsid w:val="00E51040"/>
    <w:rsid w:val="00E52740"/>
    <w:rsid w:val="00E56006"/>
    <w:rsid w:val="00E62BF5"/>
    <w:rsid w:val="00E6512E"/>
    <w:rsid w:val="00E6570F"/>
    <w:rsid w:val="00E658D9"/>
    <w:rsid w:val="00E662B8"/>
    <w:rsid w:val="00E675C1"/>
    <w:rsid w:val="00E72128"/>
    <w:rsid w:val="00E7399D"/>
    <w:rsid w:val="00E740A5"/>
    <w:rsid w:val="00E74F86"/>
    <w:rsid w:val="00E7537C"/>
    <w:rsid w:val="00E7611F"/>
    <w:rsid w:val="00E76CEB"/>
    <w:rsid w:val="00E77722"/>
    <w:rsid w:val="00E7781A"/>
    <w:rsid w:val="00E85983"/>
    <w:rsid w:val="00E85FB9"/>
    <w:rsid w:val="00E9394E"/>
    <w:rsid w:val="00E966D5"/>
    <w:rsid w:val="00E97746"/>
    <w:rsid w:val="00E97808"/>
    <w:rsid w:val="00EA0795"/>
    <w:rsid w:val="00EA167D"/>
    <w:rsid w:val="00EA3B58"/>
    <w:rsid w:val="00EA437C"/>
    <w:rsid w:val="00EA62DE"/>
    <w:rsid w:val="00EB2C41"/>
    <w:rsid w:val="00EB4808"/>
    <w:rsid w:val="00EB6A02"/>
    <w:rsid w:val="00EC1A89"/>
    <w:rsid w:val="00EC263B"/>
    <w:rsid w:val="00EC2DFD"/>
    <w:rsid w:val="00EC44FB"/>
    <w:rsid w:val="00EC64EB"/>
    <w:rsid w:val="00EC7CBD"/>
    <w:rsid w:val="00ED1947"/>
    <w:rsid w:val="00ED257B"/>
    <w:rsid w:val="00ED4983"/>
    <w:rsid w:val="00ED6563"/>
    <w:rsid w:val="00ED7173"/>
    <w:rsid w:val="00ED7207"/>
    <w:rsid w:val="00EE0951"/>
    <w:rsid w:val="00EE0FE2"/>
    <w:rsid w:val="00EE134A"/>
    <w:rsid w:val="00EE28DE"/>
    <w:rsid w:val="00EE3B3C"/>
    <w:rsid w:val="00EE460D"/>
    <w:rsid w:val="00EE62AA"/>
    <w:rsid w:val="00EE68A2"/>
    <w:rsid w:val="00EE6BC0"/>
    <w:rsid w:val="00EF1550"/>
    <w:rsid w:val="00EF24B4"/>
    <w:rsid w:val="00EF58D5"/>
    <w:rsid w:val="00EF5DA4"/>
    <w:rsid w:val="00EF65D0"/>
    <w:rsid w:val="00F003F7"/>
    <w:rsid w:val="00F04DA2"/>
    <w:rsid w:val="00F05688"/>
    <w:rsid w:val="00F06079"/>
    <w:rsid w:val="00F105C7"/>
    <w:rsid w:val="00F1289C"/>
    <w:rsid w:val="00F1362E"/>
    <w:rsid w:val="00F13CF3"/>
    <w:rsid w:val="00F2185D"/>
    <w:rsid w:val="00F21C81"/>
    <w:rsid w:val="00F25405"/>
    <w:rsid w:val="00F264B4"/>
    <w:rsid w:val="00F267C2"/>
    <w:rsid w:val="00F26FAF"/>
    <w:rsid w:val="00F27D7A"/>
    <w:rsid w:val="00F313B6"/>
    <w:rsid w:val="00F32475"/>
    <w:rsid w:val="00F3501C"/>
    <w:rsid w:val="00F35987"/>
    <w:rsid w:val="00F37538"/>
    <w:rsid w:val="00F41E3A"/>
    <w:rsid w:val="00F435A2"/>
    <w:rsid w:val="00F4380E"/>
    <w:rsid w:val="00F47337"/>
    <w:rsid w:val="00F47AD2"/>
    <w:rsid w:val="00F51256"/>
    <w:rsid w:val="00F524FF"/>
    <w:rsid w:val="00F52B73"/>
    <w:rsid w:val="00F56DD0"/>
    <w:rsid w:val="00F61911"/>
    <w:rsid w:val="00F64C79"/>
    <w:rsid w:val="00F67743"/>
    <w:rsid w:val="00F75DF8"/>
    <w:rsid w:val="00F77F9B"/>
    <w:rsid w:val="00F80FC7"/>
    <w:rsid w:val="00F81163"/>
    <w:rsid w:val="00F8243C"/>
    <w:rsid w:val="00F8380F"/>
    <w:rsid w:val="00F83937"/>
    <w:rsid w:val="00F8429A"/>
    <w:rsid w:val="00F9093B"/>
    <w:rsid w:val="00F90F3F"/>
    <w:rsid w:val="00F91565"/>
    <w:rsid w:val="00F93B1B"/>
    <w:rsid w:val="00F97518"/>
    <w:rsid w:val="00FA17ED"/>
    <w:rsid w:val="00FA6A63"/>
    <w:rsid w:val="00FA75E6"/>
    <w:rsid w:val="00FA7708"/>
    <w:rsid w:val="00FA7F7D"/>
    <w:rsid w:val="00FB2709"/>
    <w:rsid w:val="00FB4350"/>
    <w:rsid w:val="00FB7446"/>
    <w:rsid w:val="00FC0419"/>
    <w:rsid w:val="00FC097F"/>
    <w:rsid w:val="00FC2B90"/>
    <w:rsid w:val="00FC36FA"/>
    <w:rsid w:val="00FC457B"/>
    <w:rsid w:val="00FC5F67"/>
    <w:rsid w:val="00FD2014"/>
    <w:rsid w:val="00FE06C7"/>
    <w:rsid w:val="00FE25DD"/>
    <w:rsid w:val="00FE34B9"/>
    <w:rsid w:val="00FE51D6"/>
    <w:rsid w:val="00FE61F5"/>
    <w:rsid w:val="00FE671C"/>
    <w:rsid w:val="00FE69FF"/>
    <w:rsid w:val="00FF0E7F"/>
    <w:rsid w:val="00FF5379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B4281-BC6F-41A0-A025-9006EF0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12D8B"/>
    <w:rPr>
      <w:sz w:val="28"/>
      <w:szCs w:val="28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uiPriority w:val="34"/>
    <w:qFormat/>
    <w:rsid w:val="009B7C18"/>
    <w:pPr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7C6024"/>
    <w:rPr>
      <w:color w:val="800080"/>
      <w:u w:val="single"/>
    </w:rPr>
  </w:style>
  <w:style w:type="paragraph" w:customStyle="1" w:styleId="font5">
    <w:name w:val="font5"/>
    <w:basedOn w:val="a"/>
    <w:rsid w:val="000A4C2F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0A4C2F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0A4C2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A4C2F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A4C2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0A4C2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0A4C2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3">
    <w:name w:val="xl9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0A4C2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a"/>
    <w:rsid w:val="000A4C2F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2">
    <w:name w:val="xl10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0A4C2F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0A4C2F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0A4C2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0A4C2F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0A4C2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0A4C2F"/>
    <w:pPr>
      <w:spacing w:before="100" w:beforeAutospacing="1" w:after="100" w:afterAutospacing="1"/>
    </w:pPr>
    <w:rPr>
      <w:sz w:val="26"/>
      <w:szCs w:val="26"/>
    </w:rPr>
  </w:style>
  <w:style w:type="paragraph" w:customStyle="1" w:styleId="msonormal0">
    <w:name w:val="msonormal"/>
    <w:basedOn w:val="a"/>
    <w:rsid w:val="00B47F0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9B0A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B88D-1D72-4BA8-822E-B42F6072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232</Pages>
  <Words>60985</Words>
  <Characters>347620</Characters>
  <Application>Microsoft Office Word</Application>
  <DocSecurity>0</DocSecurity>
  <Lines>2896</Lines>
  <Paragraphs>815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2024-10-16T08:42:00Z</cp:lastPrinted>
  <dcterms:created xsi:type="dcterms:W3CDTF">2024-12-18T12:24:00Z</dcterms:created>
  <dcterms:modified xsi:type="dcterms:W3CDTF">2024-12-18T12:24:00Z</dcterms:modified>
</cp:coreProperties>
</file>