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08" w:rsidRPr="003A337E" w:rsidRDefault="006D0151" w:rsidP="005F1E9E">
      <w:pPr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sz w:val="24"/>
          <w:szCs w:val="24"/>
        </w:rPr>
        <w:t xml:space="preserve">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243B08" w:rsidRPr="003A337E" w:rsidTr="00243B08">
        <w:tc>
          <w:tcPr>
            <w:tcW w:w="457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3A337E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  <w:proofErr w:type="spellEnd"/>
            <w:r w:rsidRPr="003A337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3A337E">
              <w:rPr>
                <w:rFonts w:ascii="Arial" w:eastAsia="Calibri" w:hAnsi="Arial" w:cs="Arial"/>
                <w:sz w:val="24"/>
                <w:szCs w:val="24"/>
              </w:rPr>
              <w:t xml:space="preserve">ТАТАРСТАН  </w:t>
            </w:r>
            <w:proofErr w:type="spellStart"/>
            <w:r w:rsidRPr="003A337E">
              <w:rPr>
                <w:rFonts w:ascii="Arial" w:eastAsia="Calibri" w:hAnsi="Arial" w:cs="Arial"/>
                <w:sz w:val="24"/>
                <w:szCs w:val="24"/>
              </w:rPr>
              <w:t>РЕСПУБЛИКАСЫ</w:t>
            </w:r>
            <w:proofErr w:type="spellEnd"/>
            <w:proofErr w:type="gramEnd"/>
          </w:p>
          <w:p w:rsidR="00243B08" w:rsidRPr="003A337E" w:rsidRDefault="00243B08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243B08" w:rsidRPr="003A337E" w:rsidRDefault="00243B08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3A337E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3A337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3A337E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243B08" w:rsidRPr="003A337E" w:rsidRDefault="00243B08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A337E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243B08" w:rsidRPr="003A337E" w:rsidRDefault="00243B0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43B08" w:rsidRPr="003A337E" w:rsidRDefault="00243B08" w:rsidP="00243B08">
      <w:pPr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КАРАР</w:t>
      </w:r>
    </w:p>
    <w:p w:rsidR="00243B08" w:rsidRPr="003A337E" w:rsidRDefault="00243B08" w:rsidP="00243B08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243B08" w:rsidRPr="003A337E" w:rsidRDefault="00243B08" w:rsidP="00243B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243B08" w:rsidRPr="003A337E" w:rsidRDefault="00243B08" w:rsidP="00243B08">
      <w:pPr>
        <w:ind w:right="5102"/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bCs/>
          <w:sz w:val="24"/>
          <w:szCs w:val="24"/>
        </w:rPr>
        <w:t xml:space="preserve">О бюджете </w:t>
      </w:r>
      <w:proofErr w:type="spellStart"/>
      <w:r w:rsidRPr="003A337E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sz w:val="24"/>
          <w:szCs w:val="24"/>
        </w:rPr>
        <w:t xml:space="preserve"> </w:t>
      </w:r>
      <w:r w:rsidRPr="003A337E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3A337E">
        <w:rPr>
          <w:rFonts w:ascii="Arial" w:hAnsi="Arial" w:cs="Arial"/>
          <w:sz w:val="24"/>
          <w:szCs w:val="24"/>
        </w:rPr>
        <w:t>на 2025 год и на плановый период 2026 и 2027 годов</w:t>
      </w:r>
    </w:p>
    <w:bookmarkEnd w:id="0"/>
    <w:p w:rsidR="00243B08" w:rsidRPr="003A337E" w:rsidRDefault="00243B08" w:rsidP="00243B08">
      <w:pPr>
        <w:ind w:right="5706" w:firstLine="709"/>
        <w:rPr>
          <w:rFonts w:ascii="Arial" w:hAnsi="Arial" w:cs="Arial"/>
          <w:sz w:val="24"/>
          <w:szCs w:val="24"/>
        </w:rPr>
      </w:pPr>
    </w:p>
    <w:p w:rsidR="00243B08" w:rsidRPr="003A337E" w:rsidRDefault="00243B08" w:rsidP="00243B08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Pr="003A337E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3A337E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2025 год:</w:t>
      </w:r>
    </w:p>
    <w:p w:rsidR="00243B08" w:rsidRPr="003A337E" w:rsidRDefault="00243B08" w:rsidP="00243B08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3A337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A337E">
        <w:rPr>
          <w:rFonts w:ascii="Arial" w:hAnsi="Arial" w:cs="Arial"/>
          <w:color w:val="000000"/>
          <w:sz w:val="24"/>
          <w:szCs w:val="24"/>
        </w:rPr>
        <w:t>в сумме 10 010,9тыс. рублей;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10 010,9 тыс. рублей</w:t>
      </w:r>
      <w:bookmarkStart w:id="2" w:name="sub_200"/>
      <w:bookmarkEnd w:id="1"/>
      <w:r w:rsidRPr="003A337E">
        <w:rPr>
          <w:rFonts w:ascii="Arial" w:hAnsi="Arial" w:cs="Arial"/>
          <w:color w:val="000000"/>
          <w:sz w:val="24"/>
          <w:szCs w:val="24"/>
        </w:rPr>
        <w:t>;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3) дефицит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                       0 тыс. рублей.</w:t>
      </w:r>
    </w:p>
    <w:p w:rsidR="00243B08" w:rsidRPr="003A337E" w:rsidRDefault="00243B08" w:rsidP="00243B08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 и 2027 год:</w:t>
      </w:r>
      <w:r w:rsidRPr="003A337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43B08" w:rsidRPr="003A337E" w:rsidRDefault="00243B08" w:rsidP="00243B08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3A337E">
        <w:rPr>
          <w:rFonts w:ascii="Arial" w:hAnsi="Arial" w:cs="Arial"/>
          <w:bCs/>
          <w:color w:val="000000"/>
          <w:sz w:val="24"/>
          <w:szCs w:val="24"/>
        </w:rPr>
        <w:t xml:space="preserve"> на 2026 год </w:t>
      </w:r>
      <w:r w:rsidRPr="003A337E">
        <w:rPr>
          <w:rFonts w:ascii="Arial" w:hAnsi="Arial" w:cs="Arial"/>
          <w:color w:val="000000"/>
          <w:sz w:val="24"/>
          <w:szCs w:val="24"/>
        </w:rPr>
        <w:t>в сумме 10 214,4 тыс. рублей и на 2027 год в сумме 10 396,9 тыс. рублей;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2) общий объем расходов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2026 год в сумме 10 214,4 тыс. рублей, в том числе условно утвержденные расходы в сумме 250,4 тыс. рублей и на 2027 год в сумме 10 396,9 тыс. рублей, в том числе условно утвержденные расходы в сумме 509,5 тыс. рублей;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3A337E">
        <w:rPr>
          <w:rFonts w:ascii="Arial" w:hAnsi="Arial" w:cs="Arial"/>
          <w:color w:val="000000"/>
          <w:sz w:val="24"/>
          <w:szCs w:val="24"/>
        </w:rPr>
        <w:t xml:space="preserve">3) дефицит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2026 год в сумме 0 тыс. рублей и на 2027 год в сумме 0 тыс. рублей.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lastRenderedPageBreak/>
        <w:t xml:space="preserve">3. Утвердить источники финансирования дефицита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 и на плановый период 2026 и 2027 годов согласно приложению 1 к настоящему решению.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2</w:t>
      </w:r>
    </w:p>
    <w:bookmarkEnd w:id="3"/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по муниципальным гарантиям в сумме   0 тыс. рублей. 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по муниципальным гарантиям в сумме   0 тыс. рублей. 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3. Утвердить по состоянию на 1 января 2028 года верхний предел муниципального внутреннего долга по долговым обязательствам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сумме 0 тыс. рублей, в том числе верхний предел муниципального внутреннего долга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по муниципальным гарантиям в сумме   0 тыс. рублей.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3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Учесть в бюджете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прогнозируемые объемы доходов на 2025 год и на плановый период 2026 и 2027 годов согласно приложению 2 к настоящему решению.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1. Утвердить ведомственную структуру расходов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 и на плановый период 2026 и 2027 годов, согласно </w:t>
      </w: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3A337E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3A337E">
        <w:rPr>
          <w:rFonts w:ascii="Arial" w:hAnsi="Arial" w:cs="Arial"/>
          <w:color w:val="000000"/>
          <w:sz w:val="24"/>
          <w:szCs w:val="24"/>
        </w:rPr>
        <w:t>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на 2025 год и на плановый период 2026 и 2027 годов согласно приложению 4 к настоящему решению.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3. Утвердить объем бюджетных ассигнований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5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lastRenderedPageBreak/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5 117,7 тыс. рублей, на 2026 год в сумме 5 117,7  тыс. рублей, на 2027 год в сумме 5 117,7  тыс. рублей.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6</w:t>
      </w:r>
    </w:p>
    <w:p w:rsidR="00243B08" w:rsidRPr="003A337E" w:rsidRDefault="00243B08" w:rsidP="00243B0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1. Утвердить объем межбюджетных субсидий, подлежащих перечислению из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поселения в бюджет Республики Татарстан, в соответствии со статьей 44.10 Бюджетного Кодекса Республики Татарстан на 2025 год 35,9 тыс. рублей, на 2026 год 25,9 тыс. рублей, на 2027 год 24,6 тыс. рублей.</w:t>
      </w:r>
    </w:p>
    <w:p w:rsidR="00243B08" w:rsidRPr="003A337E" w:rsidRDefault="00243B08" w:rsidP="00243B0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2. Установить, что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7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3A337E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2025 году в сумме 8 307,4 тыс. рублей, в 2026 году в сумме 8 489,8 тыс. рублей, в 2027 году в сумме 8 661,1 тыс. рублей.</w:t>
      </w:r>
    </w:p>
    <w:bookmarkEnd w:id="6"/>
    <w:p w:rsidR="00243B08" w:rsidRPr="003A337E" w:rsidRDefault="00243B08" w:rsidP="00243B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8</w:t>
      </w:r>
    </w:p>
    <w:p w:rsidR="00243B08" w:rsidRPr="003A337E" w:rsidRDefault="00243B08" w:rsidP="00243B08">
      <w:pPr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3A337E">
        <w:rPr>
          <w:rFonts w:ascii="Arial" w:hAnsi="Arial" w:cs="Arial"/>
          <w:color w:val="000000"/>
          <w:sz w:val="24"/>
          <w:szCs w:val="24"/>
          <w:lang w:eastAsia="ar-SA"/>
        </w:rPr>
        <w:t xml:space="preserve">Учесть в бюджете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2025 году 183,0 тыс. рублей, в 2026 году 200,1 тыс. рублей, в 2027 году 207,3 тыс. рублей.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Pr="003A337E">
        <w:rPr>
          <w:rFonts w:ascii="Arial" w:hAnsi="Arial" w:cs="Arial"/>
          <w:color w:val="000000"/>
          <w:sz w:val="24"/>
          <w:szCs w:val="24"/>
        </w:rPr>
        <w:t>9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3A337E">
        <w:rPr>
          <w:rFonts w:ascii="Arial" w:hAnsi="Arial" w:cs="Arial"/>
          <w:color w:val="000000"/>
          <w:sz w:val="24"/>
          <w:szCs w:val="24"/>
        </w:rPr>
        <w:t xml:space="preserve">Рекомендовать органам местного самоуправления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не принимать в 2025 году решений, приводящих к увеличению численности муниципальных служащих и работников муниципальных казенных учреждений.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10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3A337E">
        <w:rPr>
          <w:rFonts w:ascii="Arial" w:hAnsi="Arial" w:cs="Arial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на 1 января 2025 год в объеме, не превышающем сумму остатка неиспользованных бюджетных ассигнований на </w:t>
      </w:r>
      <w:r w:rsidRPr="003A337E">
        <w:rPr>
          <w:rFonts w:ascii="Arial" w:hAnsi="Arial" w:cs="Arial"/>
          <w:color w:val="000000"/>
          <w:sz w:val="24"/>
          <w:szCs w:val="24"/>
        </w:rPr>
        <w:lastRenderedPageBreak/>
        <w:t xml:space="preserve">оплату заключенных от имени Исполнительного комитета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соответствующего решения.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3A337E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11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12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 xml:space="preserve">Обнародовать настоящее Решение на информационном стенде и разместить на официальном сайте </w:t>
      </w: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Статья 13</w:t>
      </w:r>
    </w:p>
    <w:p w:rsidR="00243B08" w:rsidRPr="003A337E" w:rsidRDefault="00243B08" w:rsidP="00243B0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2025 года.</w:t>
      </w:r>
    </w:p>
    <w:p w:rsidR="00243B08" w:rsidRPr="003A337E" w:rsidRDefault="00243B08" w:rsidP="00243B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37E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3A337E">
        <w:rPr>
          <w:rFonts w:ascii="Arial" w:hAnsi="Arial" w:cs="Arial"/>
          <w:color w:val="000000"/>
          <w:sz w:val="24"/>
          <w:szCs w:val="24"/>
        </w:rPr>
        <w:t>Салиховского</w:t>
      </w:r>
      <w:proofErr w:type="spellEnd"/>
      <w:r w:rsidRPr="003A337E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И.Н. Хайруллин</w:t>
      </w: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Pr="003A337E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243B08" w:rsidRDefault="00243B08" w:rsidP="00243B08">
      <w:pPr>
        <w:rPr>
          <w:rFonts w:ascii="Arial" w:hAnsi="Arial" w:cs="Arial"/>
          <w:color w:val="000000"/>
          <w:sz w:val="24"/>
          <w:szCs w:val="24"/>
        </w:rPr>
      </w:pPr>
    </w:p>
    <w:p w:rsidR="003A337E" w:rsidRDefault="003A337E" w:rsidP="00243B08">
      <w:pPr>
        <w:rPr>
          <w:rFonts w:ascii="Arial" w:hAnsi="Arial" w:cs="Arial"/>
          <w:color w:val="000000"/>
          <w:sz w:val="24"/>
          <w:szCs w:val="24"/>
        </w:rPr>
      </w:pPr>
    </w:p>
    <w:p w:rsidR="003A337E" w:rsidRDefault="003A337E" w:rsidP="00243B08">
      <w:pPr>
        <w:rPr>
          <w:rFonts w:ascii="Arial" w:hAnsi="Arial" w:cs="Arial"/>
          <w:color w:val="000000"/>
          <w:sz w:val="24"/>
          <w:szCs w:val="24"/>
        </w:rPr>
      </w:pPr>
    </w:p>
    <w:p w:rsidR="003A337E" w:rsidRPr="003A337E" w:rsidRDefault="003A337E" w:rsidP="00243B08">
      <w:pPr>
        <w:rPr>
          <w:rFonts w:ascii="Arial" w:hAnsi="Arial" w:cs="Arial"/>
          <w:color w:val="000000"/>
          <w:sz w:val="24"/>
          <w:szCs w:val="24"/>
        </w:rPr>
      </w:pPr>
    </w:p>
    <w:p w:rsidR="000C77D2" w:rsidRPr="003A337E" w:rsidRDefault="006D0151" w:rsidP="00243B08">
      <w:pPr>
        <w:rPr>
          <w:rFonts w:ascii="Arial" w:hAnsi="Arial" w:cs="Arial"/>
          <w:sz w:val="24"/>
          <w:szCs w:val="24"/>
        </w:rPr>
      </w:pPr>
      <w:r w:rsidRPr="003A337E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3178"/>
        <w:gridCol w:w="1783"/>
      </w:tblGrid>
      <w:tr w:rsidR="000C77D2" w:rsidRPr="003A337E" w:rsidTr="000C77D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0C77D2" w:rsidRPr="003A337E" w:rsidTr="000C77D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0C77D2" w:rsidRPr="003A337E" w:rsidTr="000C77D2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0C77D2" w:rsidRPr="003A337E" w:rsidTr="000D7CAB">
        <w:trPr>
          <w:trHeight w:val="312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77D2" w:rsidRPr="003A337E" w:rsidRDefault="000C77D2" w:rsidP="00DC12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0C77D2" w:rsidRPr="003A337E" w:rsidTr="000C77D2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C77D2" w:rsidRPr="003A337E" w:rsidTr="000C77D2">
        <w:trPr>
          <w:trHeight w:val="36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Салиховского сельского поселения на 2025 год</w:t>
            </w:r>
          </w:p>
        </w:tc>
      </w:tr>
      <w:tr w:rsidR="000C77D2" w:rsidRPr="003A337E" w:rsidTr="000C77D2">
        <w:trPr>
          <w:trHeight w:val="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-10 010,9</w:t>
            </w:r>
          </w:p>
        </w:tc>
      </w:tr>
      <w:tr w:rsidR="000C77D2" w:rsidRPr="003A337E" w:rsidTr="000C77D2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10 010,9</w:t>
            </w:r>
          </w:p>
        </w:tc>
      </w:tr>
      <w:tr w:rsidR="000C77D2" w:rsidRPr="003A337E" w:rsidTr="000C77D2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10 010,9</w:t>
            </w:r>
          </w:p>
        </w:tc>
      </w:tr>
    </w:tbl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40"/>
        <w:gridCol w:w="1300"/>
      </w:tblGrid>
      <w:tr w:rsidR="000C77D2" w:rsidRPr="003A337E" w:rsidTr="000C77D2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0C77D2" w:rsidRPr="003A337E" w:rsidTr="000C77D2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0C77D2" w:rsidRPr="003A337E" w:rsidTr="000C77D2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Салиховского сельского поселения на плановый период </w:t>
            </w:r>
          </w:p>
        </w:tc>
      </w:tr>
      <w:tr w:rsidR="000C77D2" w:rsidRPr="003A337E" w:rsidTr="000C77D2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2026 и 2027 годов</w:t>
            </w: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C77D2" w:rsidRPr="003A337E" w:rsidTr="000C77D2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-10 396,9</w:t>
            </w:r>
          </w:p>
        </w:tc>
      </w:tr>
      <w:tr w:rsidR="000C77D2" w:rsidRPr="003A337E" w:rsidTr="000C77D2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-10 396,9</w:t>
            </w:r>
          </w:p>
        </w:tc>
      </w:tr>
      <w:tr w:rsidR="000C77D2" w:rsidRPr="003A337E" w:rsidTr="000C77D2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-10 396,9</w:t>
            </w:r>
          </w:p>
        </w:tc>
      </w:tr>
      <w:tr w:rsidR="000C77D2" w:rsidRPr="003A337E" w:rsidTr="000C77D2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-10 396,9</w:t>
            </w:r>
          </w:p>
        </w:tc>
      </w:tr>
      <w:tr w:rsidR="000C77D2" w:rsidRPr="003A337E" w:rsidTr="000C77D2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10 396,9</w:t>
            </w:r>
          </w:p>
        </w:tc>
      </w:tr>
      <w:tr w:rsidR="000C77D2" w:rsidRPr="003A337E" w:rsidTr="000C77D2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10 396,9</w:t>
            </w:r>
          </w:p>
        </w:tc>
      </w:tr>
      <w:tr w:rsidR="000C77D2" w:rsidRPr="003A337E" w:rsidTr="000C77D2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10 396,9</w:t>
            </w:r>
          </w:p>
        </w:tc>
      </w:tr>
      <w:tr w:rsidR="000C77D2" w:rsidRPr="003A337E" w:rsidTr="000C77D2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10 214,4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10 396,9</w:t>
            </w:r>
          </w:p>
        </w:tc>
      </w:tr>
    </w:tbl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00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440"/>
      </w:tblGrid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0C77D2" w:rsidRPr="003A337E" w:rsidTr="000C77D2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0C77D2" w:rsidRPr="003A337E" w:rsidTr="000C77D2">
        <w:trPr>
          <w:trHeight w:val="264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Александровского сельского  поселения</w:t>
            </w:r>
          </w:p>
        </w:tc>
      </w:tr>
      <w:tr w:rsidR="000C77D2" w:rsidRPr="003A337E" w:rsidTr="000D7CAB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0C77D2" w:rsidRPr="003A337E" w:rsidTr="000C77D2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0C77D2" w:rsidRPr="003A337E" w:rsidTr="000C77D2">
        <w:trPr>
          <w:trHeight w:val="276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бюджета Салиховского сельского поселения на 2025 год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916EC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0C77D2" w:rsidRPr="003A337E" w:rsidTr="000C77D2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C77D2" w:rsidRPr="003A337E" w:rsidTr="000C77D2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0C77D2" w:rsidRPr="003A337E" w:rsidTr="000C77D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1 520,5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1 409,0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</w:tr>
      <w:tr w:rsidR="000C77D2" w:rsidRPr="003A337E" w:rsidTr="000C77D2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1 350,0</w:t>
            </w:r>
          </w:p>
        </w:tc>
      </w:tr>
      <w:tr w:rsidR="000C77D2" w:rsidRPr="003A337E" w:rsidTr="000C77D2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8 490,4</w:t>
            </w:r>
          </w:p>
        </w:tc>
      </w:tr>
      <w:tr w:rsidR="000C77D2" w:rsidRPr="003A337E" w:rsidTr="000C77D2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8 307,4</w:t>
            </w:r>
          </w:p>
        </w:tc>
      </w:tr>
      <w:tr w:rsidR="000C77D2" w:rsidRPr="003A337E" w:rsidTr="000C77D2">
        <w:trPr>
          <w:trHeight w:val="78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8 307,4</w:t>
            </w:r>
          </w:p>
        </w:tc>
      </w:tr>
      <w:tr w:rsidR="000C77D2" w:rsidRPr="003A337E" w:rsidTr="000C77D2">
        <w:trPr>
          <w:trHeight w:val="62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0C77D2" w:rsidRPr="003A337E" w:rsidTr="000C77D2">
        <w:trPr>
          <w:trHeight w:val="8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0C77D2" w:rsidRPr="003A337E" w:rsidTr="000C77D2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10 010,9</w:t>
            </w:r>
          </w:p>
        </w:tc>
      </w:tr>
    </w:tbl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80"/>
        <w:gridCol w:w="2466"/>
        <w:gridCol w:w="1418"/>
        <w:gridCol w:w="1417"/>
      </w:tblGrid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0C77D2" w:rsidRPr="003A337E" w:rsidTr="000C77D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0C77D2" w:rsidRPr="003A337E" w:rsidTr="000C77D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бюджета Салиховского сельского поселения   </w:t>
            </w:r>
          </w:p>
        </w:tc>
      </w:tr>
      <w:tr w:rsidR="000C77D2" w:rsidRPr="003A337E" w:rsidTr="000C77D2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на плановый период 2026 и 2027 годов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0C77D2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C77D2" w:rsidRPr="003A337E" w:rsidTr="000C77D2">
        <w:trPr>
          <w:trHeight w:val="55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1 528,5</w:t>
            </w:r>
          </w:p>
        </w:tc>
      </w:tr>
      <w:tr w:rsidR="000C77D2" w:rsidRPr="003A337E" w:rsidTr="000C77D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0C77D2" w:rsidRPr="003A337E" w:rsidTr="000C77D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0C77D2" w:rsidRPr="003A337E" w:rsidTr="000C77D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C77D2" w:rsidRPr="003A337E" w:rsidTr="000C77D2">
        <w:trPr>
          <w:trHeight w:val="2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1 409,0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1 409,0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59,0</w:t>
            </w:r>
          </w:p>
        </w:tc>
      </w:tr>
      <w:tr w:rsidR="000C77D2" w:rsidRPr="003A337E" w:rsidTr="000C77D2">
        <w:trPr>
          <w:trHeight w:val="2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1 350,0</w:t>
            </w:r>
          </w:p>
        </w:tc>
      </w:tr>
      <w:tr w:rsidR="000C77D2" w:rsidRPr="003A337E" w:rsidTr="000C77D2">
        <w:trPr>
          <w:trHeight w:val="276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8 689,9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8 868,4</w:t>
            </w:r>
          </w:p>
        </w:tc>
      </w:tr>
      <w:tr w:rsidR="000C77D2" w:rsidRPr="003A337E" w:rsidTr="000C77D2">
        <w:trPr>
          <w:trHeight w:val="564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8 489,8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8 661,1</w:t>
            </w:r>
          </w:p>
        </w:tc>
      </w:tr>
      <w:tr w:rsidR="000C77D2" w:rsidRPr="003A337E" w:rsidTr="000C77D2">
        <w:trPr>
          <w:trHeight w:val="573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8 489,8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8 661,1</w:t>
            </w:r>
          </w:p>
        </w:tc>
      </w:tr>
      <w:tr w:rsidR="000C77D2" w:rsidRPr="003A337E" w:rsidTr="000C77D2">
        <w:trPr>
          <w:trHeight w:val="588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0C77D2" w:rsidRPr="003A337E" w:rsidTr="000C77D2">
        <w:trPr>
          <w:trHeight w:val="669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0C77D2" w:rsidRPr="003A337E" w:rsidTr="000C77D2">
        <w:trPr>
          <w:trHeight w:val="37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10 214,4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10 396,9</w:t>
            </w:r>
          </w:p>
        </w:tc>
      </w:tr>
    </w:tbl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4678"/>
        <w:gridCol w:w="808"/>
        <w:gridCol w:w="567"/>
        <w:gridCol w:w="567"/>
        <w:gridCol w:w="1417"/>
        <w:gridCol w:w="617"/>
        <w:gridCol w:w="1418"/>
      </w:tblGrid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0C77D2" w:rsidRPr="003A337E" w:rsidTr="003A337E">
        <w:trPr>
          <w:trHeight w:val="276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C12E6" w:rsidRPr="003A337E">
              <w:rPr>
                <w:rFonts w:ascii="Arial" w:hAnsi="Arial" w:cs="Arial"/>
                <w:sz w:val="24"/>
                <w:szCs w:val="24"/>
              </w:rPr>
              <w:t>от 16.12.2024 г. № 128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3A337E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C77D2" w:rsidRPr="003A337E" w:rsidTr="003A337E">
        <w:trPr>
          <w:trHeight w:val="360"/>
        </w:trPr>
        <w:tc>
          <w:tcPr>
            <w:tcW w:w="9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 Салиховского сельского поселения на 2025 год</w:t>
            </w:r>
          </w:p>
        </w:tc>
      </w:tr>
      <w:tr w:rsidR="000C77D2" w:rsidRPr="003A337E" w:rsidTr="003A337E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916EC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left="-108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A337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Совет 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1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337E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A337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Исполнительный комитет 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9299,3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955,2</w:t>
            </w:r>
          </w:p>
        </w:tc>
      </w:tr>
      <w:tr w:rsidR="000C77D2" w:rsidRPr="003A337E" w:rsidTr="003A337E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933,3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933,3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933,3</w:t>
            </w:r>
          </w:p>
        </w:tc>
      </w:tr>
      <w:tr w:rsidR="000C77D2" w:rsidRPr="003A337E" w:rsidTr="003A337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543,5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387,8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8F23A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8F23A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C77D2" w:rsidRPr="003A337E" w:rsidTr="003A337E">
        <w:trPr>
          <w:trHeight w:val="1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0C77D2" w:rsidRPr="003A337E" w:rsidTr="003A337E">
        <w:trPr>
          <w:trHeight w:val="9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8F23A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0C77D2" w:rsidRPr="003A337E" w:rsidTr="003A337E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8F23A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0C77D2" w:rsidRPr="003A337E" w:rsidTr="003A337E">
        <w:trPr>
          <w:trHeight w:val="2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8F23A4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77D2" w:rsidRPr="003A337E" w:rsidTr="003A337E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1311,7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1311,7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1311,7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1071,2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1071,2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230,5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228,4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6710,5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6710,5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6710,5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1592,8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1539,9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</w:tr>
      <w:tr w:rsidR="000C77D2" w:rsidRPr="003A337E" w:rsidTr="003A337E">
        <w:trPr>
          <w:trHeight w:val="5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ind w:right="-10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37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0C77D2" w:rsidRPr="003A337E" w:rsidTr="003A337E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0C77D2" w:rsidRPr="003A337E" w:rsidTr="003A337E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0C77D2" w:rsidRPr="003A337E" w:rsidTr="003A337E">
        <w:trPr>
          <w:trHeight w:val="11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0C77D2" w:rsidRPr="003A337E" w:rsidTr="003A337E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77D2" w:rsidRPr="003A337E" w:rsidRDefault="000C77D2" w:rsidP="000C77D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77D2" w:rsidRPr="003A337E" w:rsidRDefault="000C77D2" w:rsidP="000C77D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10010,9</w:t>
            </w:r>
          </w:p>
        </w:tc>
      </w:tr>
    </w:tbl>
    <w:p w:rsidR="000C77D2" w:rsidRPr="003A337E" w:rsidRDefault="000C77D2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007"/>
        <w:gridCol w:w="763"/>
        <w:gridCol w:w="567"/>
        <w:gridCol w:w="50"/>
        <w:gridCol w:w="517"/>
        <w:gridCol w:w="50"/>
        <w:gridCol w:w="556"/>
        <w:gridCol w:w="11"/>
        <w:gridCol w:w="800"/>
        <w:gridCol w:w="606"/>
        <w:gridCol w:w="12"/>
        <w:gridCol w:w="605"/>
        <w:gridCol w:w="11"/>
        <w:gridCol w:w="567"/>
        <w:gridCol w:w="840"/>
        <w:gridCol w:w="11"/>
        <w:gridCol w:w="283"/>
      </w:tblGrid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14" w:rsidRPr="003A337E" w:rsidTr="003A337E">
        <w:trPr>
          <w:trHeight w:val="312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AA4214" w:rsidRPr="003A337E" w:rsidTr="003A337E">
        <w:trPr>
          <w:trHeight w:val="312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Салиховского сельского поселения </w:t>
            </w:r>
          </w:p>
        </w:tc>
      </w:tr>
      <w:tr w:rsidR="00AA4214" w:rsidRPr="003A337E" w:rsidTr="003A337E">
        <w:trPr>
          <w:trHeight w:val="312"/>
        </w:trPr>
        <w:tc>
          <w:tcPr>
            <w:tcW w:w="1020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 плановый период 2026-2027 годов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916EC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A4214" w:rsidRPr="003A337E" w:rsidTr="003A337E">
        <w:trPr>
          <w:trHeight w:val="552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left="-15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A337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138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AA421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9216,7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9102,8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981,5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1015,9</w:t>
            </w:r>
          </w:p>
        </w:tc>
      </w:tr>
      <w:tr w:rsidR="00AA4214" w:rsidRPr="003A337E" w:rsidTr="003A337E">
        <w:trPr>
          <w:trHeight w:val="110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959,6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994,0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959,6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994,0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959,6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994,0</w:t>
            </w:r>
          </w:p>
        </w:tc>
      </w:tr>
      <w:tr w:rsidR="00AA4214" w:rsidRPr="003A337E" w:rsidTr="003A337E">
        <w:trPr>
          <w:trHeight w:val="138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570,6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599,2</w:t>
            </w:r>
          </w:p>
        </w:tc>
      </w:tr>
      <w:tr w:rsidR="00AA421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387,0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392,8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AA421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A4214" w:rsidRPr="003A337E" w:rsidTr="003A337E">
        <w:trPr>
          <w:trHeight w:val="5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99 0 00 </w:t>
            </w:r>
            <w:r w:rsidR="008F23A4" w:rsidRPr="003A337E">
              <w:rPr>
                <w:rFonts w:ascii="Arial" w:hAnsi="Arial" w:cs="Arial"/>
                <w:sz w:val="24"/>
                <w:szCs w:val="24"/>
              </w:rPr>
              <w:t>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F23A4" w:rsidRPr="003A337E" w:rsidTr="003A337E">
        <w:trPr>
          <w:trHeight w:val="15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8F23A4" w:rsidRPr="003A337E" w:rsidTr="003A337E">
        <w:trPr>
          <w:trHeight w:val="828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380A6F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99 0 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01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8F23A4" w:rsidRPr="003A337E" w:rsidTr="003A337E">
        <w:trPr>
          <w:trHeight w:val="138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380A6F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380A6F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8F23A4" w:rsidRPr="003A337E" w:rsidTr="003A337E">
        <w:trPr>
          <w:trHeight w:val="1104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1354,0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1402,6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1354,0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1402,6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1354,0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1402,6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1132,5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1180,1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1132,5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1180,1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210,5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210,5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208,4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208,4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6532,2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6329,4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6532,2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6329,4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6532,2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6329,4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1414,5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1211,7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1361,6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1158,8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</w:tr>
      <w:tr w:rsidR="008F23A4" w:rsidRPr="003A337E" w:rsidTr="003A337E">
        <w:trPr>
          <w:trHeight w:val="1380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A4" w:rsidRPr="003A337E" w:rsidRDefault="008F23A4" w:rsidP="008F23A4">
            <w:pPr>
              <w:ind w:right="-10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37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8F23A4" w:rsidRPr="003A337E" w:rsidTr="003A337E">
        <w:trPr>
          <w:trHeight w:val="467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24,6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24,6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8F23A4" w:rsidRPr="003A337E" w:rsidTr="003A337E">
        <w:trPr>
          <w:trHeight w:val="1104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8F23A4" w:rsidRPr="003A337E" w:rsidTr="003A337E">
        <w:trPr>
          <w:trHeight w:val="276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ind w:left="-53" w:right="-1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8F23A4" w:rsidRPr="003A337E" w:rsidTr="003A337E">
        <w:trPr>
          <w:trHeight w:val="552"/>
        </w:trPr>
        <w:tc>
          <w:tcPr>
            <w:tcW w:w="4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23A4" w:rsidRPr="003A337E" w:rsidRDefault="008F23A4" w:rsidP="008F23A4">
            <w:pPr>
              <w:ind w:right="-10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9964,0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23A4" w:rsidRPr="003A337E" w:rsidRDefault="008F23A4" w:rsidP="008F23A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9887,4</w:t>
            </w:r>
          </w:p>
        </w:tc>
      </w:tr>
      <w:tr w:rsidR="00AA4214" w:rsidRPr="003A337E" w:rsidTr="003A337E">
        <w:trPr>
          <w:gridAfter w:val="1"/>
          <w:wAfter w:w="283" w:type="dxa"/>
          <w:trHeight w:val="68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AA4214" w:rsidRPr="003A337E" w:rsidTr="003A337E">
        <w:trPr>
          <w:gridAfter w:val="1"/>
          <w:wAfter w:w="283" w:type="dxa"/>
          <w:trHeight w:val="68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AA4214" w:rsidRPr="003A337E" w:rsidTr="003A337E">
        <w:trPr>
          <w:gridAfter w:val="1"/>
          <w:wAfter w:w="283" w:type="dxa"/>
          <w:trHeight w:val="68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AA4214" w:rsidRPr="003A337E" w:rsidTr="003A337E">
        <w:trPr>
          <w:gridAfter w:val="1"/>
          <w:wAfter w:w="283" w:type="dxa"/>
          <w:trHeight w:val="68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DC12E6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от 16.12.2024 г. № 128</w:t>
            </w: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1645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14" w:rsidRPr="003A337E" w:rsidTr="003A337E">
        <w:trPr>
          <w:gridAfter w:val="1"/>
          <w:wAfter w:w="283" w:type="dxa"/>
          <w:trHeight w:val="312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AA4214" w:rsidRPr="003A337E" w:rsidTr="003A337E">
        <w:trPr>
          <w:gridAfter w:val="1"/>
          <w:wAfter w:w="283" w:type="dxa"/>
          <w:trHeight w:val="312"/>
        </w:trPr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Салиховского сельского поселения на 2025 год</w:t>
            </w:r>
          </w:p>
        </w:tc>
      </w:tr>
      <w:tr w:rsidR="00AA4214" w:rsidRPr="003A337E" w:rsidTr="003A337E">
        <w:trPr>
          <w:gridAfter w:val="1"/>
          <w:wAfter w:w="283" w:type="dxa"/>
          <w:trHeight w:val="36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916EC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1 666,8</w:t>
            </w:r>
          </w:p>
        </w:tc>
      </w:tr>
      <w:tr w:rsidR="00AA4214" w:rsidRPr="003A337E" w:rsidTr="003A337E">
        <w:trPr>
          <w:gridAfter w:val="2"/>
          <w:wAfter w:w="294" w:type="dxa"/>
          <w:trHeight w:val="344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</w:t>
            </w:r>
            <w:r w:rsidR="001645EC" w:rsidRPr="003A337E">
              <w:rPr>
                <w:rFonts w:ascii="Arial" w:hAnsi="Arial" w:cs="Arial"/>
                <w:sz w:val="24"/>
                <w:szCs w:val="24"/>
              </w:rPr>
              <w:t>м</w:t>
            </w:r>
            <w:r w:rsidRPr="003A337E">
              <w:rPr>
                <w:rFonts w:ascii="Arial" w:hAnsi="Arial" w:cs="Arial"/>
                <w:sz w:val="24"/>
                <w:szCs w:val="24"/>
              </w:rPr>
              <w:t>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933,3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933,3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933,3</w:t>
            </w:r>
          </w:p>
        </w:tc>
      </w:tr>
      <w:tr w:rsidR="00AA4214" w:rsidRPr="003A337E" w:rsidTr="003A337E">
        <w:trPr>
          <w:gridAfter w:val="2"/>
          <w:wAfter w:w="294" w:type="dxa"/>
          <w:trHeight w:val="10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543,5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387,8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A4214" w:rsidRPr="003A337E" w:rsidTr="003A337E">
        <w:trPr>
          <w:gridAfter w:val="2"/>
          <w:wAfter w:w="294" w:type="dxa"/>
          <w:trHeight w:val="82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380A6F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380A6F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380A6F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A4214" w:rsidRPr="003A337E" w:rsidTr="003A337E">
        <w:trPr>
          <w:gridAfter w:val="2"/>
          <w:wAfter w:w="294" w:type="dxa"/>
          <w:trHeight w:val="339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1 311,7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1 311,7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1 311,7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1 071,2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1 071,2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230,5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228,4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6 710,5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6 710,5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6 710,5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1 592,8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1 539,9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5 117,7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5 117,7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14" w:rsidRPr="003A337E" w:rsidRDefault="00AA4214" w:rsidP="001645EC">
            <w:pPr>
              <w:ind w:right="-10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A337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A4214" w:rsidRPr="003A337E" w:rsidTr="003A337E">
        <w:trPr>
          <w:gridAfter w:val="2"/>
          <w:wAfter w:w="294" w:type="dxa"/>
          <w:trHeight w:val="552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A4214" w:rsidRPr="003A337E" w:rsidTr="003A337E">
        <w:trPr>
          <w:gridAfter w:val="2"/>
          <w:wAfter w:w="294" w:type="dxa"/>
          <w:trHeight w:val="58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Субсидии бюджету субъекта Российской Федерации из местных бюджетов для формирования регионального фонда финансовой поддержки поселений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A4214" w:rsidRPr="003A337E" w:rsidTr="003A337E">
        <w:trPr>
          <w:gridAfter w:val="2"/>
          <w:wAfter w:w="294" w:type="dxa"/>
          <w:trHeight w:val="276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1645EC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4214" w:rsidRPr="003A337E" w:rsidRDefault="00AA4214" w:rsidP="001645EC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A4214" w:rsidRPr="003A337E" w:rsidTr="003A337E">
        <w:trPr>
          <w:gridAfter w:val="1"/>
          <w:wAfter w:w="283" w:type="dxa"/>
          <w:trHeight w:val="276"/>
        </w:trPr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4214" w:rsidRPr="003A337E" w:rsidRDefault="00AA4214" w:rsidP="00AA421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4214" w:rsidRPr="003A337E" w:rsidRDefault="00AA4214" w:rsidP="00AA42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10 010,9</w:t>
            </w:r>
          </w:p>
        </w:tc>
      </w:tr>
    </w:tbl>
    <w:p w:rsidR="00AA4214" w:rsidRPr="003A337E" w:rsidRDefault="00AA4214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88"/>
        <w:gridCol w:w="600"/>
        <w:gridCol w:w="549"/>
        <w:gridCol w:w="1417"/>
        <w:gridCol w:w="617"/>
        <w:gridCol w:w="1276"/>
        <w:gridCol w:w="1276"/>
      </w:tblGrid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34D" w:rsidRPr="003A337E" w:rsidRDefault="00D9234D" w:rsidP="001645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645EC" w:rsidRPr="003A337E" w:rsidRDefault="001645EC" w:rsidP="001645E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45EC" w:rsidRPr="003A337E" w:rsidTr="001645EC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Распределение бюджетных ассигнований по разделам и подразделам, </w:t>
            </w:r>
          </w:p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1645EC" w:rsidRPr="003A337E" w:rsidTr="001645EC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1645EC" w:rsidRPr="003A337E" w:rsidTr="001645EC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Салиховского сельского поселения на плановый период 2026-2027 годов</w:t>
            </w:r>
          </w:p>
        </w:tc>
      </w:tr>
      <w:tr w:rsidR="001645EC" w:rsidRPr="003A337E" w:rsidTr="001645EC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(тыс.</w:t>
            </w:r>
            <w:r w:rsidR="00916EC4" w:rsidRPr="003A3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337E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1728,8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1800,5</w:t>
            </w:r>
          </w:p>
        </w:tc>
      </w:tr>
      <w:tr w:rsidR="001645EC" w:rsidRPr="003A337E" w:rsidTr="003A337E">
        <w:trPr>
          <w:trHeight w:val="82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784,6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1645EC" w:rsidRPr="003A337E" w:rsidTr="003A337E">
        <w:trPr>
          <w:trHeight w:val="5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784,6</w:t>
            </w:r>
          </w:p>
        </w:tc>
      </w:tr>
      <w:tr w:rsidR="001645EC" w:rsidRPr="003A337E" w:rsidTr="003A337E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994,0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994,0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994,0</w:t>
            </w:r>
          </w:p>
        </w:tc>
      </w:tr>
      <w:tr w:rsidR="001645EC" w:rsidRPr="003A337E" w:rsidTr="003A337E">
        <w:trPr>
          <w:trHeight w:val="73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599,2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392,8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21,9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1645EC" w:rsidRPr="003A337E" w:rsidTr="003A337E">
        <w:trPr>
          <w:trHeight w:val="33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207,3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1645EC" w:rsidRPr="003A337E" w:rsidTr="003A337E">
        <w:trPr>
          <w:trHeight w:val="82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380A6F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207,3</w:t>
            </w:r>
          </w:p>
        </w:tc>
      </w:tr>
      <w:tr w:rsidR="001645EC" w:rsidRPr="003A337E" w:rsidTr="003A337E">
        <w:trPr>
          <w:trHeight w:val="148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380A6F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188,8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380A6F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</w:t>
            </w:r>
            <w:r w:rsidR="00380A6F" w:rsidRPr="003A337E">
              <w:rPr>
                <w:rFonts w:ascii="Arial" w:hAnsi="Arial" w:cs="Arial"/>
                <w:sz w:val="24"/>
                <w:szCs w:val="24"/>
              </w:rPr>
              <w:t>1</w:t>
            </w:r>
            <w:r w:rsidRPr="003A337E">
              <w:rPr>
                <w:rFonts w:ascii="Arial" w:hAnsi="Arial" w:cs="Arial"/>
                <w:sz w:val="24"/>
                <w:szCs w:val="24"/>
              </w:rPr>
              <w:t xml:space="preserve">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120,0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1645EC" w:rsidRPr="003A337E" w:rsidTr="003A337E">
        <w:trPr>
          <w:trHeight w:val="110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120,0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1402,6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1402,6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1402,6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1180,1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1180,1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210,5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208,4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6329,4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6329,4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6532,2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6329,4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1211,7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1361,6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1158,8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52,9</w:t>
            </w:r>
          </w:p>
        </w:tc>
      </w:tr>
      <w:tr w:rsidR="001645EC" w:rsidRPr="003A337E" w:rsidTr="003A337E">
        <w:trPr>
          <w:trHeight w:val="138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5EC" w:rsidRPr="003A337E" w:rsidRDefault="001645EC" w:rsidP="001645EC">
            <w:pPr>
              <w:ind w:right="-11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A337E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A337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1645EC" w:rsidRPr="003A337E" w:rsidTr="003A337E">
        <w:trPr>
          <w:trHeight w:val="82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24,6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24,6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1645EC" w:rsidRPr="003A337E" w:rsidTr="003A337E">
        <w:trPr>
          <w:trHeight w:val="83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1645EC" w:rsidRPr="003A337E" w:rsidTr="003A337E">
        <w:trPr>
          <w:trHeight w:val="27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ind w:right="-113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ind w:left="-109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1645EC" w:rsidRPr="003A337E" w:rsidTr="003A337E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5EC" w:rsidRPr="003A337E" w:rsidRDefault="001645EC" w:rsidP="001645E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37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9964,0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45EC" w:rsidRPr="003A337E" w:rsidRDefault="001645EC" w:rsidP="001645E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337E">
              <w:rPr>
                <w:rFonts w:ascii="Arial" w:hAnsi="Arial" w:cs="Arial"/>
                <w:bCs/>
                <w:sz w:val="24"/>
                <w:szCs w:val="24"/>
              </w:rPr>
              <w:t>9887,4</w:t>
            </w:r>
          </w:p>
        </w:tc>
      </w:tr>
    </w:tbl>
    <w:p w:rsidR="001645EC" w:rsidRPr="003A337E" w:rsidRDefault="001645EC" w:rsidP="003A337E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1645EC" w:rsidRPr="003A337E" w:rsidSect="003A3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0"/>
  </w:num>
  <w:num w:numId="5">
    <w:abstractNumId w:val="30"/>
  </w:num>
  <w:num w:numId="6">
    <w:abstractNumId w:val="9"/>
  </w:num>
  <w:num w:numId="7">
    <w:abstractNumId w:val="14"/>
  </w:num>
  <w:num w:numId="8">
    <w:abstractNumId w:val="26"/>
  </w:num>
  <w:num w:numId="9">
    <w:abstractNumId w:val="8"/>
  </w:num>
  <w:num w:numId="10">
    <w:abstractNumId w:val="11"/>
  </w:num>
  <w:num w:numId="11">
    <w:abstractNumId w:val="27"/>
  </w:num>
  <w:num w:numId="12">
    <w:abstractNumId w:val="32"/>
  </w:num>
  <w:num w:numId="13">
    <w:abstractNumId w:val="1"/>
  </w:num>
  <w:num w:numId="14">
    <w:abstractNumId w:val="29"/>
  </w:num>
  <w:num w:numId="15">
    <w:abstractNumId w:val="2"/>
  </w:num>
  <w:num w:numId="16">
    <w:abstractNumId w:val="6"/>
  </w:num>
  <w:num w:numId="17">
    <w:abstractNumId w:val="28"/>
  </w:num>
  <w:num w:numId="18">
    <w:abstractNumId w:val="3"/>
  </w:num>
  <w:num w:numId="19">
    <w:abstractNumId w:val="20"/>
  </w:num>
  <w:num w:numId="20">
    <w:abstractNumId w:val="31"/>
  </w:num>
  <w:num w:numId="21">
    <w:abstractNumId w:val="7"/>
  </w:num>
  <w:num w:numId="22">
    <w:abstractNumId w:val="12"/>
  </w:num>
  <w:num w:numId="23">
    <w:abstractNumId w:val="24"/>
  </w:num>
  <w:num w:numId="24">
    <w:abstractNumId w:val="5"/>
  </w:num>
  <w:num w:numId="25">
    <w:abstractNumId w:val="13"/>
  </w:num>
  <w:num w:numId="26">
    <w:abstractNumId w:val="25"/>
  </w:num>
  <w:num w:numId="27">
    <w:abstractNumId w:val="15"/>
  </w:num>
  <w:num w:numId="28">
    <w:abstractNumId w:val="21"/>
  </w:num>
  <w:num w:numId="29">
    <w:abstractNumId w:val="16"/>
  </w:num>
  <w:num w:numId="30">
    <w:abstractNumId w:val="22"/>
  </w:num>
  <w:num w:numId="31">
    <w:abstractNumId w:val="10"/>
  </w:num>
  <w:num w:numId="32">
    <w:abstractNumId w:val="4"/>
  </w:num>
  <w:num w:numId="33">
    <w:abstractNumId w:val="19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36892"/>
    <w:rsid w:val="00041DEA"/>
    <w:rsid w:val="00050C6E"/>
    <w:rsid w:val="00077D37"/>
    <w:rsid w:val="000856AB"/>
    <w:rsid w:val="000A09C9"/>
    <w:rsid w:val="000A0C10"/>
    <w:rsid w:val="000A4AEB"/>
    <w:rsid w:val="000A5567"/>
    <w:rsid w:val="000B11EE"/>
    <w:rsid w:val="000B1438"/>
    <w:rsid w:val="000B1B26"/>
    <w:rsid w:val="000C77D2"/>
    <w:rsid w:val="000D494C"/>
    <w:rsid w:val="000D7CAB"/>
    <w:rsid w:val="000F3135"/>
    <w:rsid w:val="00103F25"/>
    <w:rsid w:val="001105E2"/>
    <w:rsid w:val="0011516D"/>
    <w:rsid w:val="00116490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8152E"/>
    <w:rsid w:val="001865C3"/>
    <w:rsid w:val="001A3793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5958"/>
    <w:rsid w:val="00226DCA"/>
    <w:rsid w:val="00230026"/>
    <w:rsid w:val="00236C2C"/>
    <w:rsid w:val="00243B08"/>
    <w:rsid w:val="00254123"/>
    <w:rsid w:val="00255166"/>
    <w:rsid w:val="00266D6C"/>
    <w:rsid w:val="002672F6"/>
    <w:rsid w:val="0027294B"/>
    <w:rsid w:val="002A1750"/>
    <w:rsid w:val="002A7E6F"/>
    <w:rsid w:val="002B5C05"/>
    <w:rsid w:val="002B7900"/>
    <w:rsid w:val="002C59F1"/>
    <w:rsid w:val="002E1CD6"/>
    <w:rsid w:val="002E1F9C"/>
    <w:rsid w:val="002F290F"/>
    <w:rsid w:val="003014B0"/>
    <w:rsid w:val="00313BF3"/>
    <w:rsid w:val="003249F7"/>
    <w:rsid w:val="00361D4C"/>
    <w:rsid w:val="00362BFA"/>
    <w:rsid w:val="003715B0"/>
    <w:rsid w:val="00380A6F"/>
    <w:rsid w:val="00381220"/>
    <w:rsid w:val="003A337E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62E7"/>
    <w:rsid w:val="003F6BE2"/>
    <w:rsid w:val="003F70C8"/>
    <w:rsid w:val="00404A51"/>
    <w:rsid w:val="00411C61"/>
    <w:rsid w:val="00412080"/>
    <w:rsid w:val="00413D06"/>
    <w:rsid w:val="00424707"/>
    <w:rsid w:val="00425304"/>
    <w:rsid w:val="00434E9A"/>
    <w:rsid w:val="0045645F"/>
    <w:rsid w:val="00456C5A"/>
    <w:rsid w:val="00466C3B"/>
    <w:rsid w:val="0047627E"/>
    <w:rsid w:val="0047682E"/>
    <w:rsid w:val="00493E45"/>
    <w:rsid w:val="004943DF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394B"/>
    <w:rsid w:val="00572F3A"/>
    <w:rsid w:val="005850B1"/>
    <w:rsid w:val="00594572"/>
    <w:rsid w:val="005A0E9C"/>
    <w:rsid w:val="005A6504"/>
    <w:rsid w:val="005A6705"/>
    <w:rsid w:val="005C4B80"/>
    <w:rsid w:val="005D62C3"/>
    <w:rsid w:val="005E41B0"/>
    <w:rsid w:val="005F1E9E"/>
    <w:rsid w:val="00614D17"/>
    <w:rsid w:val="00621C85"/>
    <w:rsid w:val="00634E44"/>
    <w:rsid w:val="00647418"/>
    <w:rsid w:val="00661725"/>
    <w:rsid w:val="00667A8A"/>
    <w:rsid w:val="00674B80"/>
    <w:rsid w:val="00680FE2"/>
    <w:rsid w:val="006919D5"/>
    <w:rsid w:val="00696D5C"/>
    <w:rsid w:val="00697580"/>
    <w:rsid w:val="006C4F45"/>
    <w:rsid w:val="006D0151"/>
    <w:rsid w:val="006D27A1"/>
    <w:rsid w:val="006D6EBE"/>
    <w:rsid w:val="00710B64"/>
    <w:rsid w:val="007153D7"/>
    <w:rsid w:val="00723C8E"/>
    <w:rsid w:val="0072448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C7A8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23A4"/>
    <w:rsid w:val="008F4BF5"/>
    <w:rsid w:val="008F70EC"/>
    <w:rsid w:val="00916C61"/>
    <w:rsid w:val="00916EC4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71F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517F1"/>
    <w:rsid w:val="00A7179D"/>
    <w:rsid w:val="00A81299"/>
    <w:rsid w:val="00A859C3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71F1"/>
    <w:rsid w:val="00B13ABE"/>
    <w:rsid w:val="00B13BF7"/>
    <w:rsid w:val="00B1699E"/>
    <w:rsid w:val="00B22DFE"/>
    <w:rsid w:val="00B33878"/>
    <w:rsid w:val="00B36FA0"/>
    <w:rsid w:val="00B46A75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B504A"/>
    <w:rsid w:val="00BC48C3"/>
    <w:rsid w:val="00BC67C7"/>
    <w:rsid w:val="00BD0768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9AE"/>
    <w:rsid w:val="00D2105A"/>
    <w:rsid w:val="00D25122"/>
    <w:rsid w:val="00D2614B"/>
    <w:rsid w:val="00D352A6"/>
    <w:rsid w:val="00D3787D"/>
    <w:rsid w:val="00D45005"/>
    <w:rsid w:val="00D47EB0"/>
    <w:rsid w:val="00D6018C"/>
    <w:rsid w:val="00D71B44"/>
    <w:rsid w:val="00D8125B"/>
    <w:rsid w:val="00D90CAF"/>
    <w:rsid w:val="00D91D0A"/>
    <w:rsid w:val="00D9234D"/>
    <w:rsid w:val="00DA1242"/>
    <w:rsid w:val="00DC12E6"/>
    <w:rsid w:val="00DC4A99"/>
    <w:rsid w:val="00DF18C7"/>
    <w:rsid w:val="00DF19A0"/>
    <w:rsid w:val="00DF397C"/>
    <w:rsid w:val="00DF3C3F"/>
    <w:rsid w:val="00E435E4"/>
    <w:rsid w:val="00E43FC4"/>
    <w:rsid w:val="00E70751"/>
    <w:rsid w:val="00E71CED"/>
    <w:rsid w:val="00E91F8B"/>
    <w:rsid w:val="00E94ACC"/>
    <w:rsid w:val="00EA1C85"/>
    <w:rsid w:val="00EA2F58"/>
    <w:rsid w:val="00EA3107"/>
    <w:rsid w:val="00EA5066"/>
    <w:rsid w:val="00EB0230"/>
    <w:rsid w:val="00EC4F69"/>
    <w:rsid w:val="00EC6BA1"/>
    <w:rsid w:val="00EE17E8"/>
    <w:rsid w:val="00EF39B8"/>
    <w:rsid w:val="00EF3C0E"/>
    <w:rsid w:val="00F1223B"/>
    <w:rsid w:val="00F15E02"/>
    <w:rsid w:val="00F3251E"/>
    <w:rsid w:val="00F368A5"/>
    <w:rsid w:val="00F42137"/>
    <w:rsid w:val="00F44DB6"/>
    <w:rsid w:val="00F4647A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3A1AE"/>
  <w15:chartTrackingRefBased/>
  <w15:docId w15:val="{308CB7BE-3985-4B97-A57E-2E4B75C5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E8AE-D250-48C3-AFA2-2AF45592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2024-12-16T06:25:00Z</cp:lastPrinted>
  <dcterms:created xsi:type="dcterms:W3CDTF">2024-12-17T06:12:00Z</dcterms:created>
  <dcterms:modified xsi:type="dcterms:W3CDTF">2024-12-17T06:12:00Z</dcterms:modified>
</cp:coreProperties>
</file>