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800" w:type="dxa"/>
        <w:tblInd w:w="108" w:type="dxa"/>
        <w:tblLayout w:type="fixed"/>
        <w:tblLook w:val="0000" w:firstRow="0" w:lastRow="0" w:firstColumn="0" w:lastColumn="0" w:noHBand="0" w:noVBand="0"/>
      </w:tblPr>
      <w:tblGrid>
        <w:gridCol w:w="4400"/>
        <w:gridCol w:w="450"/>
        <w:gridCol w:w="650"/>
        <w:gridCol w:w="4300"/>
      </w:tblGrid>
      <w:tr w:rsidR="005052DF" w:rsidRPr="00DE3676" w:rsidTr="005052DF">
        <w:trPr>
          <w:trHeight w:val="1221"/>
        </w:trPr>
        <w:tc>
          <w:tcPr>
            <w:tcW w:w="4400" w:type="dxa"/>
          </w:tcPr>
          <w:p w:rsidR="005052DF" w:rsidRPr="00DE3676" w:rsidRDefault="005052DF" w:rsidP="005052DF">
            <w:pPr>
              <w:spacing w:before="23" w:after="23"/>
              <w:contextualSpacing/>
              <w:jc w:val="center"/>
              <w:rPr>
                <w:noProof/>
                <w:sz w:val="26"/>
                <w:szCs w:val="26"/>
              </w:rPr>
            </w:pPr>
            <w:r w:rsidRPr="00DE3676">
              <w:rPr>
                <w:noProof/>
                <w:sz w:val="26"/>
                <w:szCs w:val="26"/>
              </w:rPr>
              <w:t>ИСПОЛНИТЕЛЬНЫЙ КОМИТЕТ</w:t>
            </w:r>
          </w:p>
          <w:p w:rsidR="005052DF" w:rsidRPr="00DE3676" w:rsidRDefault="005052DF" w:rsidP="005052DF">
            <w:pPr>
              <w:spacing w:before="23" w:after="23"/>
              <w:contextualSpacing/>
              <w:jc w:val="center"/>
              <w:rPr>
                <w:sz w:val="20"/>
                <w:szCs w:val="20"/>
              </w:rPr>
            </w:pPr>
            <w:r w:rsidRPr="00DE3676">
              <w:rPr>
                <w:sz w:val="26"/>
                <w:szCs w:val="26"/>
              </w:rPr>
              <w:t>БАВЛИНСКОГО МУНИЦИПАЛЬНОГО РАЙОНА РЕСПУБЛИКИ ТАТАРСТАН</w:t>
            </w:r>
          </w:p>
        </w:tc>
        <w:tc>
          <w:tcPr>
            <w:tcW w:w="1100" w:type="dxa"/>
            <w:gridSpan w:val="2"/>
          </w:tcPr>
          <w:p w:rsidR="005052DF" w:rsidRPr="00DE3676" w:rsidRDefault="005052DF" w:rsidP="005052DF">
            <w:pPr>
              <w:jc w:val="center"/>
            </w:pPr>
            <w:r w:rsidRPr="00DE3676">
              <w:rPr>
                <w:noProof/>
              </w:rPr>
              <w:drawing>
                <wp:anchor distT="0" distB="0" distL="114300" distR="114300" simplePos="0" relativeHeight="251663360" behindDoc="0" locked="0" layoutInCell="1" allowOverlap="1" wp14:anchorId="10F20651" wp14:editId="2FE914C1">
                  <wp:simplePos x="0" y="0"/>
                  <wp:positionH relativeFrom="column">
                    <wp:posOffset>-68580</wp:posOffset>
                  </wp:positionH>
                  <wp:positionV relativeFrom="paragraph">
                    <wp:posOffset>0</wp:posOffset>
                  </wp:positionV>
                  <wp:extent cx="655320" cy="777240"/>
                  <wp:effectExtent l="0" t="0" r="0" b="3810"/>
                  <wp:wrapNone/>
                  <wp:docPr id="20"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2DF" w:rsidRPr="00DE3676" w:rsidRDefault="005052DF" w:rsidP="005052DF">
            <w:pPr>
              <w:jc w:val="center"/>
            </w:pPr>
          </w:p>
          <w:p w:rsidR="005052DF" w:rsidRPr="00DE3676" w:rsidRDefault="005052DF" w:rsidP="005052DF">
            <w:pPr>
              <w:jc w:val="center"/>
            </w:pPr>
          </w:p>
          <w:p w:rsidR="005052DF" w:rsidRPr="00DE3676" w:rsidRDefault="005052DF" w:rsidP="005052DF">
            <w:pPr>
              <w:jc w:val="center"/>
              <w:rPr>
                <w:sz w:val="4"/>
                <w:szCs w:val="4"/>
              </w:rPr>
            </w:pPr>
          </w:p>
        </w:tc>
        <w:tc>
          <w:tcPr>
            <w:tcW w:w="4300" w:type="dxa"/>
            <w:shd w:val="clear" w:color="auto" w:fill="auto"/>
          </w:tcPr>
          <w:p w:rsidR="005052DF" w:rsidRPr="00DE3676" w:rsidRDefault="005052DF" w:rsidP="005052DF">
            <w:pPr>
              <w:keepNext/>
              <w:spacing w:before="23" w:after="23"/>
              <w:jc w:val="center"/>
              <w:outlineLvl w:val="1"/>
              <w:rPr>
                <w:sz w:val="26"/>
                <w:szCs w:val="26"/>
              </w:rPr>
            </w:pPr>
            <w:r w:rsidRPr="00DE3676">
              <w:rPr>
                <w:sz w:val="26"/>
                <w:szCs w:val="26"/>
              </w:rPr>
              <w:t>ТАТАРСТАН РЕСПУБЛИКАСЫ</w:t>
            </w:r>
            <w:r w:rsidRPr="00DE3676">
              <w:rPr>
                <w:sz w:val="26"/>
                <w:szCs w:val="26"/>
                <w:lang w:val="ar-SA"/>
              </w:rPr>
              <w:t xml:space="preserve"> БАУЛЫ</w:t>
            </w:r>
            <w:r w:rsidRPr="00DE3676">
              <w:rPr>
                <w:sz w:val="26"/>
                <w:szCs w:val="26"/>
              </w:rPr>
              <w:t xml:space="preserve"> </w:t>
            </w:r>
          </w:p>
          <w:p w:rsidR="005052DF" w:rsidRPr="00DE3676" w:rsidRDefault="005052DF" w:rsidP="005052DF">
            <w:pPr>
              <w:keepNext/>
              <w:spacing w:before="23" w:after="23"/>
              <w:jc w:val="center"/>
              <w:outlineLvl w:val="1"/>
              <w:rPr>
                <w:sz w:val="26"/>
                <w:szCs w:val="26"/>
              </w:rPr>
            </w:pPr>
            <w:r w:rsidRPr="00DE3676">
              <w:rPr>
                <w:sz w:val="26"/>
                <w:szCs w:val="26"/>
                <w:lang w:val="tt-RU"/>
              </w:rPr>
              <w:t>МУНИ</w:t>
            </w:r>
            <w:r w:rsidRPr="00DE3676">
              <w:rPr>
                <w:sz w:val="26"/>
                <w:szCs w:val="26"/>
              </w:rPr>
              <w:t>Ц</w:t>
            </w:r>
            <w:r w:rsidRPr="00DE3676">
              <w:rPr>
                <w:sz w:val="26"/>
                <w:szCs w:val="26"/>
                <w:lang w:val="tt-RU"/>
              </w:rPr>
              <w:t xml:space="preserve">ИПАЛЬ </w:t>
            </w:r>
            <w:r w:rsidRPr="00DE3676">
              <w:rPr>
                <w:sz w:val="26"/>
                <w:szCs w:val="26"/>
              </w:rPr>
              <w:t>РАЙОНЫ</w:t>
            </w:r>
          </w:p>
          <w:p w:rsidR="005052DF" w:rsidRPr="00DE3676" w:rsidRDefault="005052DF" w:rsidP="005052DF">
            <w:pPr>
              <w:spacing w:before="23" w:after="23"/>
              <w:jc w:val="center"/>
              <w:rPr>
                <w:sz w:val="26"/>
                <w:szCs w:val="26"/>
              </w:rPr>
            </w:pPr>
            <w:r w:rsidRPr="00DE3676">
              <w:rPr>
                <w:sz w:val="26"/>
                <w:szCs w:val="26"/>
              </w:rPr>
              <w:t>БАШКАРМА КОМИТЕТЫ</w:t>
            </w:r>
          </w:p>
        </w:tc>
      </w:tr>
      <w:tr w:rsidR="005052DF" w:rsidRPr="00DE3676" w:rsidTr="005052DF">
        <w:trPr>
          <w:trHeight w:hRule="exact" w:val="387"/>
        </w:trPr>
        <w:tc>
          <w:tcPr>
            <w:tcW w:w="9800" w:type="dxa"/>
            <w:gridSpan w:val="4"/>
          </w:tcPr>
          <w:p w:rsidR="005052DF" w:rsidRPr="00DE3676" w:rsidRDefault="005052DF" w:rsidP="005052DF">
            <w:pPr>
              <w:pBdr>
                <w:bottom w:val="single" w:sz="18" w:space="1" w:color="auto"/>
                <w:between w:val="single" w:sz="2" w:space="1" w:color="auto"/>
              </w:pBdr>
              <w:contextualSpacing/>
              <w:jc w:val="center"/>
            </w:pPr>
          </w:p>
          <w:p w:rsidR="005052DF" w:rsidRPr="00DE3676" w:rsidRDefault="005052DF" w:rsidP="005052DF">
            <w:pPr>
              <w:jc w:val="center"/>
              <w:rPr>
                <w:sz w:val="2"/>
                <w:szCs w:val="20"/>
              </w:rPr>
            </w:pPr>
          </w:p>
        </w:tc>
      </w:tr>
      <w:tr w:rsidR="005052DF" w:rsidRPr="00DE3676" w:rsidTr="005052DF">
        <w:trPr>
          <w:trHeight w:val="413"/>
        </w:trPr>
        <w:tc>
          <w:tcPr>
            <w:tcW w:w="4850" w:type="dxa"/>
            <w:gridSpan w:val="2"/>
            <w:vAlign w:val="bottom"/>
          </w:tcPr>
          <w:p w:rsidR="005052DF" w:rsidRPr="00DE3676" w:rsidRDefault="005052DF" w:rsidP="005052DF">
            <w:pPr>
              <w:rPr>
                <w:b/>
                <w:sz w:val="30"/>
                <w:szCs w:val="30"/>
              </w:rPr>
            </w:pPr>
            <w:r w:rsidRPr="00DE3676">
              <w:rPr>
                <w:b/>
                <w:sz w:val="32"/>
                <w:szCs w:val="32"/>
              </w:rPr>
              <w:t xml:space="preserve">        </w:t>
            </w:r>
            <w:r w:rsidRPr="00DE3676">
              <w:rPr>
                <w:b/>
                <w:sz w:val="30"/>
                <w:szCs w:val="30"/>
              </w:rPr>
              <w:t>ПОСТАНОВЛЕНИЕ</w:t>
            </w:r>
          </w:p>
        </w:tc>
        <w:tc>
          <w:tcPr>
            <w:tcW w:w="4950" w:type="dxa"/>
            <w:gridSpan w:val="2"/>
            <w:vAlign w:val="bottom"/>
          </w:tcPr>
          <w:p w:rsidR="005052DF" w:rsidRPr="00DE3676" w:rsidRDefault="005052DF" w:rsidP="005052DF">
            <w:pPr>
              <w:jc w:val="center"/>
              <w:rPr>
                <w:b/>
                <w:sz w:val="30"/>
                <w:szCs w:val="30"/>
              </w:rPr>
            </w:pPr>
            <w:r w:rsidRPr="00DE3676">
              <w:rPr>
                <w:b/>
                <w:sz w:val="32"/>
                <w:szCs w:val="32"/>
              </w:rPr>
              <w:t xml:space="preserve">       </w:t>
            </w:r>
            <w:r w:rsidRPr="00DE3676">
              <w:rPr>
                <w:b/>
                <w:sz w:val="30"/>
                <w:szCs w:val="30"/>
              </w:rPr>
              <w:t>КАРАР</w:t>
            </w:r>
          </w:p>
        </w:tc>
      </w:tr>
      <w:tr w:rsidR="005052DF" w:rsidRPr="00DE3676" w:rsidTr="005052DF">
        <w:trPr>
          <w:trHeight w:val="413"/>
        </w:trPr>
        <w:tc>
          <w:tcPr>
            <w:tcW w:w="9800" w:type="dxa"/>
            <w:gridSpan w:val="4"/>
            <w:vAlign w:val="bottom"/>
          </w:tcPr>
          <w:p w:rsidR="005052DF" w:rsidRPr="00DE3676" w:rsidRDefault="005052DF" w:rsidP="005052DF">
            <w:pPr>
              <w:spacing w:line="120" w:lineRule="auto"/>
            </w:pPr>
          </w:p>
          <w:p w:rsidR="005052DF" w:rsidRPr="00DE3676" w:rsidRDefault="005052DF" w:rsidP="005052DF">
            <w:pPr>
              <w:spacing w:line="120" w:lineRule="auto"/>
            </w:pPr>
            <w:r w:rsidRPr="00DE3676">
              <w:t xml:space="preserve">           </w:t>
            </w:r>
          </w:p>
          <w:p w:rsidR="005052DF" w:rsidRPr="00DE3676" w:rsidRDefault="005052DF" w:rsidP="005052DF">
            <w:r w:rsidRPr="00DE3676">
              <w:t xml:space="preserve">         ____________________ 2024г.             г.Бавлы                           № ________</w:t>
            </w:r>
          </w:p>
        </w:tc>
      </w:tr>
    </w:tbl>
    <w:p w:rsidR="005052DF" w:rsidRPr="00DE3676" w:rsidRDefault="005052DF" w:rsidP="005052DF"/>
    <w:p w:rsidR="005052DF" w:rsidRPr="00DE3676" w:rsidRDefault="005052DF" w:rsidP="005052DF"/>
    <w:tbl>
      <w:tblPr>
        <w:tblpPr w:leftFromText="180" w:rightFromText="180" w:vertAnchor="text" w:tblpX="63" w:tblpY="93"/>
        <w:tblW w:w="0" w:type="auto"/>
        <w:tblLook w:val="0000" w:firstRow="0" w:lastRow="0" w:firstColumn="0" w:lastColumn="0" w:noHBand="0" w:noVBand="0"/>
      </w:tblPr>
      <w:tblGrid>
        <w:gridCol w:w="5076"/>
      </w:tblGrid>
      <w:tr w:rsidR="005052DF" w:rsidRPr="00DE3676" w:rsidTr="005052DF">
        <w:trPr>
          <w:trHeight w:val="1837"/>
        </w:trPr>
        <w:tc>
          <w:tcPr>
            <w:tcW w:w="5076" w:type="dxa"/>
          </w:tcPr>
          <w:p w:rsidR="005052DF" w:rsidRDefault="005052DF" w:rsidP="005052DF">
            <w:pPr>
              <w:autoSpaceDE w:val="0"/>
              <w:autoSpaceDN w:val="0"/>
              <w:adjustRightInd w:val="0"/>
              <w:jc w:val="both"/>
              <w:rPr>
                <w:rFonts w:eastAsia="Times New Roman"/>
                <w:sz w:val="28"/>
                <w:szCs w:val="28"/>
              </w:rPr>
            </w:pPr>
            <w:bookmarkStart w:id="0" w:name="_GoBack"/>
            <w:r w:rsidRPr="00DE3676">
              <w:rPr>
                <w:rFonts w:eastAsia="Times New Roman"/>
                <w:sz w:val="28"/>
                <w:szCs w:val="28"/>
              </w:rPr>
              <w:t>Об утверждении Административного  регламента предоставл</w:t>
            </w:r>
            <w:r>
              <w:rPr>
                <w:rFonts w:eastAsia="Times New Roman"/>
                <w:sz w:val="28"/>
                <w:szCs w:val="28"/>
              </w:rPr>
              <w:t>ения муници-  пальной услуги по включению в состав и исключению жилых помещений из состава специализированного жилого фонда</w:t>
            </w:r>
            <w:r w:rsidR="00E0278E">
              <w:rPr>
                <w:rFonts w:eastAsia="Times New Roman"/>
                <w:sz w:val="28"/>
                <w:szCs w:val="28"/>
              </w:rPr>
              <w:t xml:space="preserve"> Бавлинского муниципального района Республики Татарстан</w:t>
            </w:r>
          </w:p>
          <w:p w:rsidR="00E0278E" w:rsidRDefault="00E0278E" w:rsidP="005052DF">
            <w:pPr>
              <w:autoSpaceDE w:val="0"/>
              <w:autoSpaceDN w:val="0"/>
              <w:adjustRightInd w:val="0"/>
              <w:jc w:val="both"/>
              <w:rPr>
                <w:rFonts w:eastAsia="Times New Roman"/>
                <w:sz w:val="28"/>
                <w:szCs w:val="28"/>
              </w:rPr>
            </w:pPr>
          </w:p>
          <w:bookmarkEnd w:id="0"/>
          <w:p w:rsidR="00E0278E" w:rsidRPr="00DE3676" w:rsidRDefault="00E0278E" w:rsidP="005052DF">
            <w:pPr>
              <w:autoSpaceDE w:val="0"/>
              <w:autoSpaceDN w:val="0"/>
              <w:adjustRightInd w:val="0"/>
              <w:jc w:val="both"/>
              <w:rPr>
                <w:rFonts w:eastAsia="Times New Roman"/>
                <w:sz w:val="28"/>
                <w:szCs w:val="28"/>
              </w:rPr>
            </w:pPr>
          </w:p>
        </w:tc>
      </w:tr>
    </w:tbl>
    <w:p w:rsidR="005052DF" w:rsidRPr="00DE3676" w:rsidRDefault="005052DF" w:rsidP="005052DF">
      <w:pPr>
        <w:tabs>
          <w:tab w:val="left" w:pos="4820"/>
        </w:tabs>
        <w:autoSpaceDE w:val="0"/>
        <w:autoSpaceDN w:val="0"/>
        <w:adjustRightInd w:val="0"/>
        <w:rPr>
          <w:rFonts w:eastAsia="Times New Roman"/>
          <w:sz w:val="28"/>
          <w:szCs w:val="28"/>
        </w:rPr>
      </w:pPr>
    </w:p>
    <w:p w:rsidR="005052DF" w:rsidRPr="00DE3676" w:rsidRDefault="005052DF" w:rsidP="005052DF">
      <w:pPr>
        <w:tabs>
          <w:tab w:val="left" w:pos="0"/>
          <w:tab w:val="left" w:pos="4820"/>
        </w:tabs>
        <w:autoSpaceDE w:val="0"/>
        <w:autoSpaceDN w:val="0"/>
        <w:adjustRightInd w:val="0"/>
        <w:rPr>
          <w:rFonts w:eastAsia="Times New Roman"/>
          <w:sz w:val="28"/>
          <w:szCs w:val="28"/>
        </w:rPr>
      </w:pPr>
    </w:p>
    <w:p w:rsidR="005052DF" w:rsidRPr="00DE3676" w:rsidRDefault="005052DF" w:rsidP="005052DF">
      <w:pPr>
        <w:autoSpaceDE w:val="0"/>
        <w:autoSpaceDN w:val="0"/>
        <w:adjustRightInd w:val="0"/>
        <w:spacing w:line="360" w:lineRule="auto"/>
        <w:ind w:firstLine="709"/>
        <w:jc w:val="both"/>
        <w:rPr>
          <w:rFonts w:eastAsia="Times New Roman"/>
          <w:sz w:val="28"/>
          <w:szCs w:val="28"/>
        </w:rPr>
      </w:pPr>
    </w:p>
    <w:p w:rsidR="005052DF" w:rsidRPr="00DE3676" w:rsidRDefault="005052DF" w:rsidP="005052DF">
      <w:pPr>
        <w:autoSpaceDE w:val="0"/>
        <w:autoSpaceDN w:val="0"/>
        <w:adjustRightInd w:val="0"/>
        <w:spacing w:line="360" w:lineRule="auto"/>
        <w:jc w:val="both"/>
        <w:rPr>
          <w:rFonts w:eastAsia="Times New Roman"/>
          <w:sz w:val="28"/>
          <w:szCs w:val="28"/>
        </w:rPr>
      </w:pPr>
    </w:p>
    <w:p w:rsidR="005052DF" w:rsidRPr="00DE3676" w:rsidRDefault="005052DF" w:rsidP="005052DF">
      <w:pPr>
        <w:autoSpaceDE w:val="0"/>
        <w:autoSpaceDN w:val="0"/>
        <w:adjustRightInd w:val="0"/>
        <w:spacing w:line="360" w:lineRule="auto"/>
        <w:jc w:val="both"/>
        <w:rPr>
          <w:rFonts w:eastAsia="Times New Roman"/>
          <w:sz w:val="28"/>
          <w:szCs w:val="28"/>
        </w:rPr>
      </w:pPr>
    </w:p>
    <w:p w:rsidR="005052DF" w:rsidRDefault="005052DF" w:rsidP="005052DF">
      <w:pPr>
        <w:spacing w:line="360" w:lineRule="auto"/>
        <w:ind w:firstLine="708"/>
        <w:jc w:val="both"/>
        <w:rPr>
          <w:rFonts w:eastAsia="Times New Roman"/>
          <w:color w:val="000000" w:themeColor="text1"/>
          <w:sz w:val="28"/>
          <w:szCs w:val="28"/>
        </w:rPr>
      </w:pPr>
    </w:p>
    <w:p w:rsidR="00E0278E" w:rsidRDefault="00E0278E" w:rsidP="005052DF">
      <w:pPr>
        <w:spacing w:line="360" w:lineRule="auto"/>
        <w:ind w:firstLine="709"/>
        <w:jc w:val="both"/>
        <w:rPr>
          <w:rFonts w:eastAsia="Times New Roman"/>
          <w:sz w:val="28"/>
          <w:szCs w:val="28"/>
        </w:rPr>
      </w:pPr>
    </w:p>
    <w:p w:rsidR="005052DF" w:rsidRPr="00401897" w:rsidRDefault="005052DF" w:rsidP="005052DF">
      <w:pPr>
        <w:spacing w:line="360" w:lineRule="auto"/>
        <w:ind w:firstLine="709"/>
        <w:jc w:val="both"/>
        <w:rPr>
          <w:rFonts w:eastAsia="Times New Roman"/>
          <w:sz w:val="28"/>
          <w:szCs w:val="28"/>
        </w:rPr>
      </w:pPr>
      <w:r w:rsidRPr="00401897">
        <w:rPr>
          <w:rFonts w:eastAsia="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w:t>
      </w:r>
      <w:r>
        <w:rPr>
          <w:rFonts w:eastAsia="Times New Roman"/>
          <w:sz w:val="28"/>
          <w:szCs w:val="28"/>
        </w:rPr>
        <w:t>-</w:t>
      </w:r>
      <w:r w:rsidRPr="00401897">
        <w:rPr>
          <w:rFonts w:eastAsia="Times New Roman"/>
          <w:sz w:val="28"/>
          <w:szCs w:val="28"/>
        </w:rPr>
        <w:t>нами исполнительной власти и о признании утратившими силу отдельных постановлений Каб</w:t>
      </w:r>
      <w:r>
        <w:rPr>
          <w:rFonts w:eastAsia="Times New Roman"/>
          <w:sz w:val="28"/>
          <w:szCs w:val="28"/>
        </w:rPr>
        <w:t>инета Министров Республики Татар</w:t>
      </w:r>
      <w:r w:rsidRPr="00401897">
        <w:rPr>
          <w:rFonts w:eastAsia="Times New Roman"/>
          <w:sz w:val="28"/>
          <w:szCs w:val="28"/>
        </w:rPr>
        <w:t>стан» Исполнительный комитет Бавлинского муниципального района Республики Татарстан</w:t>
      </w:r>
    </w:p>
    <w:p w:rsidR="005052DF" w:rsidRPr="00DE3676" w:rsidRDefault="005052DF" w:rsidP="005052DF">
      <w:pPr>
        <w:widowControl w:val="0"/>
        <w:autoSpaceDE w:val="0"/>
        <w:autoSpaceDN w:val="0"/>
        <w:adjustRightInd w:val="0"/>
        <w:spacing w:line="360" w:lineRule="auto"/>
        <w:jc w:val="center"/>
        <w:rPr>
          <w:rFonts w:eastAsia="Times New Roman"/>
          <w:sz w:val="28"/>
          <w:szCs w:val="28"/>
        </w:rPr>
      </w:pPr>
      <w:r w:rsidRPr="00DE3676">
        <w:rPr>
          <w:rFonts w:eastAsia="Times New Roman"/>
          <w:sz w:val="28"/>
          <w:szCs w:val="28"/>
        </w:rPr>
        <w:t>П О С Т А Н О В Л Я Е Т:</w:t>
      </w:r>
    </w:p>
    <w:p w:rsidR="005052DF" w:rsidRPr="00DE3676" w:rsidRDefault="005052DF" w:rsidP="005052DF">
      <w:pPr>
        <w:shd w:val="clear" w:color="auto" w:fill="FFFFFF"/>
        <w:spacing w:line="360" w:lineRule="auto"/>
        <w:ind w:firstLine="709"/>
        <w:jc w:val="both"/>
        <w:textAlignment w:val="baseline"/>
        <w:rPr>
          <w:rFonts w:eastAsia="Times New Roman"/>
          <w:sz w:val="28"/>
          <w:szCs w:val="28"/>
        </w:rPr>
      </w:pPr>
      <w:r w:rsidRPr="00DE3676">
        <w:rPr>
          <w:rFonts w:eastAsia="Times New Roman"/>
          <w:sz w:val="28"/>
          <w:szCs w:val="28"/>
        </w:rPr>
        <w:t xml:space="preserve">1. Утвердить прилагаемый </w:t>
      </w:r>
      <w:r w:rsidRPr="00DE3676">
        <w:rPr>
          <w:rFonts w:eastAsia="Times New Roman"/>
          <w:bCs/>
          <w:sz w:val="28"/>
          <w:szCs w:val="28"/>
          <w:lang w:eastAsia="zh-CN"/>
        </w:rPr>
        <w:t>Административный регламент предоставления</w:t>
      </w:r>
      <w:r w:rsidRPr="00DE3676">
        <w:rPr>
          <w:rFonts w:eastAsia="Times New Roman"/>
          <w:sz w:val="28"/>
          <w:szCs w:val="28"/>
        </w:rPr>
        <w:t xml:space="preserve"> муниципальной услуги </w:t>
      </w:r>
      <w:r>
        <w:rPr>
          <w:rFonts w:eastAsia="Times New Roman"/>
          <w:sz w:val="28"/>
          <w:szCs w:val="28"/>
        </w:rPr>
        <w:t>по включению в состав и исключению жилых помещений из состава специализированного жилого фонда</w:t>
      </w:r>
      <w:r w:rsidRPr="00DE3676">
        <w:rPr>
          <w:rFonts w:eastAsia="Times New Roman"/>
          <w:bCs/>
          <w:sz w:val="28"/>
          <w:szCs w:val="28"/>
          <w:lang w:eastAsia="zh-CN"/>
        </w:rPr>
        <w:t>.</w:t>
      </w:r>
      <w:r w:rsidRPr="00DE3676">
        <w:rPr>
          <w:rFonts w:eastAsia="Times New Roman"/>
          <w:sz w:val="28"/>
          <w:szCs w:val="28"/>
        </w:rPr>
        <w:t xml:space="preserve"> </w:t>
      </w:r>
    </w:p>
    <w:p w:rsidR="005052DF" w:rsidRDefault="005052DF" w:rsidP="005052DF">
      <w:pPr>
        <w:shd w:val="clear" w:color="auto" w:fill="FFFFFF"/>
        <w:spacing w:line="360" w:lineRule="auto"/>
        <w:ind w:firstLine="709"/>
        <w:jc w:val="both"/>
        <w:textAlignment w:val="baseline"/>
        <w:rPr>
          <w:rFonts w:eastAsia="Times New Roman"/>
          <w:sz w:val="28"/>
          <w:szCs w:val="28"/>
        </w:rPr>
      </w:pPr>
      <w:r w:rsidRPr="00DE3676">
        <w:rPr>
          <w:rFonts w:eastAsia="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5052DF" w:rsidRPr="00DE3676" w:rsidRDefault="005052DF" w:rsidP="005052DF">
      <w:pPr>
        <w:shd w:val="clear" w:color="auto" w:fill="FFFFFF"/>
        <w:spacing w:line="360" w:lineRule="auto"/>
        <w:ind w:firstLine="709"/>
        <w:jc w:val="both"/>
        <w:textAlignment w:val="baseline"/>
        <w:rPr>
          <w:rFonts w:eastAsia="Times New Roman"/>
          <w:sz w:val="28"/>
          <w:szCs w:val="28"/>
        </w:rPr>
      </w:pPr>
    </w:p>
    <w:p w:rsidR="005052DF" w:rsidRPr="00DE3676" w:rsidRDefault="005052DF" w:rsidP="005052DF">
      <w:pPr>
        <w:shd w:val="clear" w:color="auto" w:fill="FFFFFF"/>
        <w:spacing w:line="360" w:lineRule="auto"/>
        <w:ind w:firstLine="709"/>
        <w:jc w:val="both"/>
        <w:textAlignment w:val="baseline"/>
        <w:rPr>
          <w:rFonts w:eastAsia="Times New Roman"/>
          <w:sz w:val="28"/>
          <w:szCs w:val="28"/>
        </w:rPr>
      </w:pPr>
      <w:r w:rsidRPr="00DE3676">
        <w:rPr>
          <w:rFonts w:eastAsia="Times New Roman"/>
          <w:sz w:val="28"/>
          <w:szCs w:val="28"/>
        </w:rPr>
        <w:lastRenderedPageBreak/>
        <w:t xml:space="preserve">3. </w:t>
      </w:r>
      <w:r w:rsidRPr="00DE3676">
        <w:rPr>
          <w:rFonts w:eastAsia="Times New Roman"/>
          <w:sz w:val="28"/>
          <w:szCs w:val="28"/>
          <w:shd w:val="clear" w:color="auto" w:fill="FFFFFF"/>
        </w:rPr>
        <w:t>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r w:rsidRPr="00DE3676">
        <w:rPr>
          <w:rFonts w:eastAsia="Times New Roman"/>
          <w:sz w:val="28"/>
          <w:szCs w:val="28"/>
        </w:rPr>
        <w:t>.</w:t>
      </w:r>
    </w:p>
    <w:p w:rsidR="005052DF" w:rsidRDefault="005052DF" w:rsidP="005052DF">
      <w:pPr>
        <w:ind w:right="4819"/>
        <w:jc w:val="center"/>
        <w:rPr>
          <w:sz w:val="28"/>
          <w:szCs w:val="28"/>
        </w:rPr>
      </w:pPr>
    </w:p>
    <w:p w:rsidR="005052DF" w:rsidRDefault="005052DF" w:rsidP="005052DF">
      <w:pPr>
        <w:ind w:right="4678"/>
        <w:jc w:val="center"/>
        <w:rPr>
          <w:sz w:val="28"/>
          <w:szCs w:val="28"/>
        </w:rPr>
      </w:pPr>
    </w:p>
    <w:p w:rsidR="005052DF" w:rsidRDefault="005052DF" w:rsidP="005052DF">
      <w:pPr>
        <w:ind w:right="8845"/>
        <w:jc w:val="center"/>
        <w:rPr>
          <w:sz w:val="28"/>
          <w:szCs w:val="28"/>
        </w:rPr>
      </w:pPr>
    </w:p>
    <w:p w:rsidR="005052DF" w:rsidRDefault="005052DF" w:rsidP="005052DF">
      <w:pPr>
        <w:ind w:right="5159"/>
        <w:jc w:val="center"/>
        <w:rPr>
          <w:sz w:val="28"/>
          <w:szCs w:val="28"/>
        </w:rPr>
      </w:pPr>
      <w:r w:rsidRPr="00DE3676">
        <w:rPr>
          <w:sz w:val="28"/>
          <w:szCs w:val="28"/>
        </w:rPr>
        <w:t>Руководитель</w:t>
      </w:r>
    </w:p>
    <w:p w:rsidR="005052DF" w:rsidRPr="00DE3676" w:rsidRDefault="005052DF" w:rsidP="005052DF">
      <w:pPr>
        <w:ind w:right="5159"/>
        <w:jc w:val="center"/>
        <w:rPr>
          <w:sz w:val="28"/>
          <w:szCs w:val="28"/>
        </w:rPr>
      </w:pPr>
      <w:r>
        <w:rPr>
          <w:sz w:val="28"/>
          <w:szCs w:val="28"/>
        </w:rPr>
        <w:t>И</w:t>
      </w:r>
      <w:r w:rsidRPr="00DE3676">
        <w:rPr>
          <w:sz w:val="28"/>
          <w:szCs w:val="28"/>
        </w:rPr>
        <w:t>сполнительного комитета</w:t>
      </w:r>
    </w:p>
    <w:p w:rsidR="005052DF" w:rsidRPr="00DE3676" w:rsidRDefault="005052DF" w:rsidP="005052DF">
      <w:pPr>
        <w:jc w:val="center"/>
        <w:rPr>
          <w:rFonts w:eastAsia="Times New Roman"/>
          <w:sz w:val="28"/>
          <w:szCs w:val="28"/>
        </w:rPr>
      </w:pPr>
      <w:r w:rsidRPr="00DE3676">
        <w:rPr>
          <w:sz w:val="28"/>
          <w:szCs w:val="28"/>
        </w:rPr>
        <w:t xml:space="preserve">Бавлинского муниципального района                         </w:t>
      </w:r>
      <w:r>
        <w:rPr>
          <w:sz w:val="28"/>
          <w:szCs w:val="28"/>
        </w:rPr>
        <w:t xml:space="preserve">                       </w:t>
      </w:r>
      <w:r w:rsidRPr="00DE3676">
        <w:rPr>
          <w:sz w:val="28"/>
          <w:szCs w:val="28"/>
        </w:rPr>
        <w:t xml:space="preserve">   Д.Л.</w:t>
      </w:r>
      <w:r>
        <w:rPr>
          <w:sz w:val="28"/>
          <w:szCs w:val="28"/>
        </w:rPr>
        <w:t xml:space="preserve"> </w:t>
      </w:r>
      <w:r w:rsidRPr="00DE3676">
        <w:rPr>
          <w:sz w:val="28"/>
          <w:szCs w:val="28"/>
        </w:rPr>
        <w:t>Бакиров</w:t>
      </w:r>
    </w:p>
    <w:p w:rsidR="005052DF" w:rsidRPr="00DE3676" w:rsidRDefault="005052DF" w:rsidP="005052DF">
      <w:pPr>
        <w:jc w:val="center"/>
        <w:rPr>
          <w:rFonts w:eastAsia="Times New Roman"/>
          <w:sz w:val="28"/>
          <w:szCs w:val="28"/>
        </w:rPr>
      </w:pPr>
    </w:p>
    <w:p w:rsidR="005052DF" w:rsidRDefault="005052DF" w:rsidP="005052DF">
      <w:pPr>
        <w:ind w:right="-1"/>
        <w:jc w:val="right"/>
      </w:pPr>
      <w:r>
        <w:tab/>
      </w: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right="-1"/>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Default="005052DF" w:rsidP="005052DF">
      <w:pPr>
        <w:ind w:left="5670"/>
        <w:jc w:val="right"/>
      </w:pPr>
    </w:p>
    <w:p w:rsidR="005052DF" w:rsidRPr="002B4FEB" w:rsidRDefault="005052DF" w:rsidP="005052DF">
      <w:pPr>
        <w:ind w:right="-1"/>
        <w:jc w:val="right"/>
      </w:pPr>
      <w:r>
        <w:lastRenderedPageBreak/>
        <w:t>УТВЕРЖДЕН</w:t>
      </w:r>
    </w:p>
    <w:p w:rsidR="005052DF" w:rsidRDefault="005052DF" w:rsidP="005052DF">
      <w:pPr>
        <w:ind w:left="5670" w:right="-1"/>
        <w:jc w:val="right"/>
      </w:pPr>
      <w:r>
        <w:t>постановлением</w:t>
      </w:r>
      <w:r w:rsidRPr="002B4FEB">
        <w:br/>
        <w:t xml:space="preserve">Исполнительного комитета </w:t>
      </w:r>
    </w:p>
    <w:p w:rsidR="005052DF" w:rsidRPr="002B4FEB" w:rsidRDefault="005052DF" w:rsidP="005052DF">
      <w:pPr>
        <w:ind w:left="5670" w:right="-1"/>
        <w:jc w:val="right"/>
      </w:pPr>
      <w:r w:rsidRPr="002B4FEB">
        <w:t xml:space="preserve">Бавлинского муниципального района </w:t>
      </w:r>
    </w:p>
    <w:p w:rsidR="005052DF" w:rsidRPr="002B4FEB" w:rsidRDefault="005052DF" w:rsidP="005052DF">
      <w:pPr>
        <w:keepNext/>
        <w:ind w:left="5670" w:right="-1"/>
        <w:jc w:val="right"/>
        <w:outlineLvl w:val="0"/>
        <w:rPr>
          <w:b/>
          <w:bCs/>
          <w:sz w:val="28"/>
          <w:szCs w:val="20"/>
          <w:lang w:eastAsia="zh-CN"/>
        </w:rPr>
      </w:pPr>
      <w:r w:rsidRPr="002B4FEB">
        <w:t>от «_</w:t>
      </w:r>
      <w:r>
        <w:t>__</w:t>
      </w:r>
      <w:r w:rsidRPr="002B4FEB">
        <w:t>__» _</w:t>
      </w:r>
      <w:r>
        <w:t>___</w:t>
      </w:r>
      <w:r w:rsidRPr="002B4FEB">
        <w:t>_____ 2024 г. № ____</w:t>
      </w:r>
    </w:p>
    <w:p w:rsidR="005052DF" w:rsidRDefault="005052DF" w:rsidP="005052DF">
      <w:pPr>
        <w:keepNext/>
        <w:ind w:right="-1"/>
        <w:jc w:val="center"/>
        <w:outlineLvl w:val="0"/>
        <w:rPr>
          <w:b/>
          <w:bCs/>
          <w:sz w:val="28"/>
          <w:szCs w:val="20"/>
          <w:lang w:eastAsia="zh-CN"/>
        </w:rPr>
      </w:pPr>
    </w:p>
    <w:p w:rsidR="002E1BA0" w:rsidRDefault="002E1BA0">
      <w:pPr>
        <w:pStyle w:val="1"/>
        <w:jc w:val="center"/>
        <w:rPr>
          <w:b w:val="0"/>
          <w:bCs w:val="0"/>
        </w:rPr>
      </w:pPr>
    </w:p>
    <w:p w:rsidR="002E1BA0" w:rsidRDefault="005052DF">
      <w:pPr>
        <w:pStyle w:val="1"/>
        <w:ind w:right="283"/>
        <w:jc w:val="center"/>
      </w:pPr>
      <w:r>
        <w:t>Административный регламент</w:t>
      </w:r>
    </w:p>
    <w:p w:rsidR="002E1BA0" w:rsidRDefault="005052DF">
      <w:pPr>
        <w:pStyle w:val="1"/>
        <w:ind w:right="283"/>
        <w:jc w:val="center"/>
      </w:pPr>
      <w:r>
        <w:t xml:space="preserve">предоставления муниципальной услуги </w:t>
      </w:r>
      <w:bookmarkStart w:id="1" w:name="_Hlk86066070"/>
      <w:r>
        <w:t>по включению в состав и исключению жилых помещений из состава специализированного жилищного фонда Бавлинского муниципального  района Республики Татарстан</w:t>
      </w:r>
    </w:p>
    <w:bookmarkEnd w:id="1"/>
    <w:p w:rsidR="002E1BA0" w:rsidRDefault="002E1BA0">
      <w:pPr>
        <w:pStyle w:val="1"/>
        <w:ind w:right="283"/>
        <w:jc w:val="center"/>
      </w:pPr>
    </w:p>
    <w:p w:rsidR="002E1BA0" w:rsidRDefault="002E1BA0">
      <w:pPr>
        <w:ind w:right="283"/>
      </w:pPr>
    </w:p>
    <w:p w:rsidR="002E1BA0" w:rsidRDefault="005052DF">
      <w:pPr>
        <w:ind w:right="283"/>
        <w:jc w:val="center"/>
        <w:rPr>
          <w:b/>
          <w:bCs/>
          <w:sz w:val="28"/>
          <w:szCs w:val="28"/>
        </w:rPr>
      </w:pPr>
      <w:r>
        <w:rPr>
          <w:b/>
          <w:bCs/>
          <w:sz w:val="28"/>
          <w:szCs w:val="28"/>
        </w:rPr>
        <w:t>1. Общие положения</w:t>
      </w:r>
    </w:p>
    <w:p w:rsidR="002E1BA0" w:rsidRDefault="002E1BA0">
      <w:pPr>
        <w:ind w:right="283"/>
        <w:jc w:val="both"/>
        <w:rPr>
          <w:b/>
          <w:bCs/>
          <w:sz w:val="28"/>
          <w:szCs w:val="28"/>
        </w:rPr>
      </w:pPr>
    </w:p>
    <w:p w:rsidR="002E1BA0" w:rsidRDefault="005052DF">
      <w:pPr>
        <w:keepNext/>
        <w:jc w:val="center"/>
        <w:outlineLvl w:val="0"/>
        <w:rPr>
          <w:b/>
          <w:bCs/>
          <w:sz w:val="28"/>
          <w:szCs w:val="28"/>
        </w:rPr>
      </w:pPr>
      <w:r>
        <w:rPr>
          <w:sz w:val="28"/>
          <w:szCs w:val="28"/>
        </w:rPr>
        <w:t>1.1.</w:t>
      </w:r>
      <w:r>
        <w:rPr>
          <w:sz w:val="28"/>
          <w:szCs w:val="28"/>
        </w:rPr>
        <w:tab/>
        <w:t>Предмет регулирования административного регламента</w:t>
      </w:r>
    </w:p>
    <w:p w:rsidR="002E1BA0" w:rsidRDefault="002E1BA0">
      <w:pPr>
        <w:jc w:val="both"/>
        <w:rPr>
          <w:b/>
          <w:bCs/>
          <w:sz w:val="28"/>
          <w:szCs w:val="28"/>
        </w:rPr>
      </w:pPr>
    </w:p>
    <w:p w:rsidR="002E1BA0" w:rsidRDefault="005052DF">
      <w:pPr>
        <w:keepNext/>
        <w:ind w:firstLine="709"/>
        <w:jc w:val="both"/>
        <w:outlineLvl w:val="0"/>
        <w:rPr>
          <w:sz w:val="28"/>
          <w:szCs w:val="28"/>
        </w:rPr>
      </w:pPr>
      <w:bookmarkStart w:id="2" w:name="_Hlk40972767"/>
      <w:r>
        <w:rPr>
          <w:sz w:val="28"/>
          <w:szCs w:val="28"/>
        </w:rPr>
        <w:t>1</w:t>
      </w:r>
      <w:bookmarkStart w:id="3" w:name="_Hlk41043988"/>
      <w:bookmarkEnd w:id="2"/>
      <w:r>
        <w:rPr>
          <w:sz w:val="28"/>
          <w:szCs w:val="28"/>
        </w:rPr>
        <w:t>.</w:t>
      </w:r>
      <w:bookmarkStart w:id="4" w:name="_Hlk40973750"/>
      <w:bookmarkEnd w:id="3"/>
      <w:r>
        <w:rPr>
          <w:sz w:val="28"/>
          <w:szCs w:val="28"/>
        </w:rPr>
        <w:t>1.1. Настоящий административный регламент предоставления муниципальной услуги (далее – административный регламент</w:t>
      </w:r>
      <w:r w:rsidR="00E0278E">
        <w:rPr>
          <w:sz w:val="28"/>
          <w:szCs w:val="28"/>
        </w:rPr>
        <w:t>,  регламент</w:t>
      </w:r>
      <w:r>
        <w:rPr>
          <w:sz w:val="28"/>
          <w:szCs w:val="28"/>
        </w:rPr>
        <w:t>)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Бавлинского муниципального района Республики Татарстан (далее – муниципальная услуга).</w:t>
      </w:r>
    </w:p>
    <w:p w:rsidR="002E1BA0" w:rsidRDefault="005052DF">
      <w:pPr>
        <w:keepNext/>
        <w:ind w:firstLine="709"/>
        <w:jc w:val="both"/>
        <w:outlineLvl w:val="0"/>
        <w:rPr>
          <w:sz w:val="28"/>
          <w:szCs w:val="28"/>
        </w:rPr>
      </w:pPr>
      <w:r>
        <w:rPr>
          <w:sz w:val="28"/>
          <w:szCs w:val="28"/>
        </w:rPr>
        <w:t>1.1.2. Действие настоящего Регламента не распространяется на жилые помещения маневренного фонда.</w:t>
      </w:r>
    </w:p>
    <w:p w:rsidR="002E1BA0" w:rsidRDefault="002E1BA0">
      <w:pPr>
        <w:pStyle w:val="a6"/>
        <w:spacing w:after="0" w:line="240" w:lineRule="auto"/>
        <w:ind w:left="0" w:firstLine="709"/>
        <w:jc w:val="both"/>
        <w:rPr>
          <w:rFonts w:ascii="Times New Roman" w:eastAsia="Times New Roman" w:hAnsi="Times New Roman" w:cs="Times New Roman"/>
          <w:sz w:val="28"/>
          <w:szCs w:val="28"/>
        </w:rPr>
      </w:pPr>
    </w:p>
    <w:p w:rsidR="002E1BA0" w:rsidRDefault="005052DF">
      <w:pPr>
        <w:jc w:val="center"/>
        <w:rPr>
          <w:sz w:val="28"/>
          <w:szCs w:val="28"/>
        </w:rPr>
      </w:pPr>
      <w:r>
        <w:rPr>
          <w:sz w:val="28"/>
          <w:szCs w:val="28"/>
        </w:rPr>
        <w:t>1.2. Категории заявителей</w:t>
      </w:r>
    </w:p>
    <w:p w:rsidR="002E1BA0" w:rsidRDefault="002E1BA0">
      <w:pPr>
        <w:jc w:val="center"/>
        <w:rPr>
          <w:sz w:val="28"/>
          <w:szCs w:val="28"/>
        </w:rPr>
      </w:pPr>
    </w:p>
    <w:p w:rsidR="002E1BA0" w:rsidRDefault="005052DF">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1.2.1. Лицами, имеющими право на получение муниципальной услуги, являются:</w:t>
      </w:r>
    </w:p>
    <w:p w:rsidR="002E1BA0" w:rsidRDefault="005052DF">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муниципальные учреждения, муниципальные унитарные предприятия, за которыми жилые помещения муниципального жилищного фонда Бавлинского муниципального района (далее – муниципальный жилищный фонд) закреплены на праве оперативного управления или хозяйственного ведения;</w:t>
      </w:r>
    </w:p>
    <w:p w:rsidR="002E1BA0" w:rsidRDefault="005052DF">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rsidR="002E1BA0" w:rsidRDefault="005052DF">
      <w:pPr>
        <w:pStyle w:val="a6"/>
        <w:spacing w:after="0" w:line="240" w:lineRule="auto"/>
        <w:ind w:left="0" w:firstLine="709"/>
        <w:jc w:val="both"/>
        <w:rPr>
          <w:rFonts w:ascii="Times New Roman" w:eastAsia="Times New Roman" w:hAnsi="Times New Roman" w:cs="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E1BA0" w:rsidRDefault="005052DF">
      <w:pPr>
        <w:pStyle w:val="a6"/>
        <w:spacing w:after="0" w:line="240" w:lineRule="auto"/>
        <w:ind w:left="0" w:firstLine="709"/>
        <w:jc w:val="both"/>
        <w:rPr>
          <w:rFonts w:ascii="Times New Roman" w:hAnsi="Times New Roman"/>
          <w:sz w:val="28"/>
          <w:szCs w:val="28"/>
        </w:rPr>
      </w:pPr>
      <w:r>
        <w:rPr>
          <w:rFonts w:ascii="Times New Roman" w:hAnsi="Times New Roman"/>
          <w:sz w:val="28"/>
          <w:szCs w:val="28"/>
        </w:rPr>
        <w:t>От имени Заявителей вправе выступать лица, уполномоченные ими на основании доверенности, оформленной в установленном порядке.</w:t>
      </w:r>
    </w:p>
    <w:p w:rsidR="005052DF" w:rsidRDefault="005052DF">
      <w:pPr>
        <w:pStyle w:val="a6"/>
        <w:spacing w:after="0" w:line="240" w:lineRule="auto"/>
        <w:ind w:left="0" w:firstLine="709"/>
        <w:jc w:val="both"/>
        <w:rPr>
          <w:rFonts w:ascii="Times New Roman" w:hAnsi="Times New Roman"/>
          <w:sz w:val="28"/>
          <w:szCs w:val="28"/>
        </w:rPr>
      </w:pPr>
    </w:p>
    <w:p w:rsidR="005052DF" w:rsidRDefault="005052DF">
      <w:pPr>
        <w:pStyle w:val="a6"/>
        <w:spacing w:after="0" w:line="240" w:lineRule="auto"/>
        <w:ind w:left="0" w:firstLine="709"/>
        <w:jc w:val="both"/>
        <w:rPr>
          <w:rFonts w:ascii="Times New Roman" w:hAnsi="Times New Roman"/>
          <w:sz w:val="28"/>
          <w:szCs w:val="28"/>
        </w:rPr>
      </w:pPr>
    </w:p>
    <w:p w:rsidR="005052DF" w:rsidRDefault="005052DF">
      <w:pPr>
        <w:pStyle w:val="a6"/>
        <w:spacing w:after="0" w:line="240" w:lineRule="auto"/>
        <w:ind w:left="0" w:firstLine="709"/>
        <w:jc w:val="both"/>
        <w:rPr>
          <w:rFonts w:ascii="Times New Roman" w:eastAsia="Times New Roman" w:hAnsi="Times New Roman" w:cs="Times New Roman"/>
          <w:spacing w:val="1"/>
          <w:sz w:val="28"/>
          <w:szCs w:val="28"/>
        </w:rPr>
      </w:pPr>
    </w:p>
    <w:p w:rsidR="002E1BA0" w:rsidRDefault="005052DF" w:rsidP="005052DF">
      <w:pPr>
        <w:pStyle w:val="a6"/>
        <w:spacing w:after="0" w:line="240" w:lineRule="auto"/>
        <w:ind w:left="0" w:firstLine="709"/>
        <w:jc w:val="center"/>
        <w:rPr>
          <w:rFonts w:ascii="Times New Roman" w:hAnsi="Times New Roman"/>
          <w:spacing w:val="1"/>
          <w:sz w:val="28"/>
          <w:szCs w:val="28"/>
        </w:rPr>
      </w:pPr>
      <w:r>
        <w:rPr>
          <w:rFonts w:ascii="Times New Roman" w:hAnsi="Times New Roman"/>
          <w:spacing w:val="1"/>
          <w:sz w:val="28"/>
          <w:szCs w:val="28"/>
        </w:rPr>
        <w:lastRenderedPageBreak/>
        <w:t>1.3. Порядок информирования о предоставлении муниципальной услуги</w:t>
      </w:r>
    </w:p>
    <w:p w:rsidR="005052DF" w:rsidRDefault="005052DF">
      <w:pPr>
        <w:pStyle w:val="a6"/>
        <w:spacing w:after="0" w:line="240" w:lineRule="auto"/>
        <w:ind w:left="0" w:firstLine="709"/>
        <w:rPr>
          <w:spacing w:val="1"/>
          <w:sz w:val="28"/>
          <w:szCs w:val="28"/>
        </w:rPr>
      </w:pPr>
    </w:p>
    <w:p w:rsidR="005052DF" w:rsidRPr="00801A3D" w:rsidRDefault="005052DF" w:rsidP="005052DF">
      <w:pPr>
        <w:autoSpaceDE w:val="0"/>
        <w:autoSpaceDN w:val="0"/>
        <w:adjustRightInd w:val="0"/>
        <w:ind w:right="-1" w:firstLine="709"/>
        <w:jc w:val="both"/>
        <w:rPr>
          <w:spacing w:val="1"/>
          <w:sz w:val="28"/>
          <w:szCs w:val="28"/>
        </w:rPr>
      </w:pPr>
      <w:r w:rsidRPr="00801A3D">
        <w:rPr>
          <w:spacing w:val="1"/>
          <w:sz w:val="28"/>
          <w:szCs w:val="28"/>
        </w:rPr>
        <w:t>1.3.1. Информация о порядке предоставления муниципальной услуги размещается:</w:t>
      </w:r>
    </w:p>
    <w:p w:rsidR="005052DF" w:rsidRPr="00801A3D" w:rsidRDefault="005052DF" w:rsidP="005052DF">
      <w:pPr>
        <w:autoSpaceDE w:val="0"/>
        <w:autoSpaceDN w:val="0"/>
        <w:adjustRightInd w:val="0"/>
        <w:ind w:right="-1" w:firstLine="709"/>
        <w:jc w:val="both"/>
        <w:rPr>
          <w:spacing w:val="1"/>
          <w:sz w:val="28"/>
          <w:szCs w:val="28"/>
        </w:rPr>
      </w:pPr>
      <w:r w:rsidRPr="00801A3D">
        <w:rPr>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Pr>
          <w:spacing w:val="1"/>
          <w:sz w:val="28"/>
          <w:szCs w:val="28"/>
        </w:rPr>
        <w:t>рственных и муниципальных услуг;</w:t>
      </w:r>
      <w:r w:rsidRPr="00801A3D">
        <w:rPr>
          <w:spacing w:val="1"/>
          <w:sz w:val="28"/>
          <w:szCs w:val="28"/>
        </w:rPr>
        <w:t xml:space="preserve"> </w:t>
      </w:r>
    </w:p>
    <w:p w:rsidR="005052DF" w:rsidRPr="00801A3D" w:rsidRDefault="005052DF" w:rsidP="005052DF">
      <w:pPr>
        <w:autoSpaceDE w:val="0"/>
        <w:autoSpaceDN w:val="0"/>
        <w:adjustRightInd w:val="0"/>
        <w:ind w:right="-1" w:firstLine="709"/>
        <w:jc w:val="both"/>
        <w:rPr>
          <w:spacing w:val="1"/>
          <w:sz w:val="28"/>
          <w:szCs w:val="28"/>
        </w:rPr>
      </w:pPr>
      <w:r>
        <w:rPr>
          <w:spacing w:val="1"/>
          <w:sz w:val="28"/>
          <w:szCs w:val="28"/>
        </w:rPr>
        <w:t xml:space="preserve">2) на </w:t>
      </w:r>
      <w:r w:rsidRPr="00801A3D">
        <w:rPr>
          <w:spacing w:val="1"/>
          <w:sz w:val="28"/>
          <w:szCs w:val="28"/>
        </w:rPr>
        <w:t xml:space="preserve">сайте </w:t>
      </w:r>
      <w:r>
        <w:rPr>
          <w:spacing w:val="1"/>
          <w:sz w:val="28"/>
          <w:szCs w:val="28"/>
        </w:rPr>
        <w:t xml:space="preserve">Бавлинского </w:t>
      </w:r>
      <w:r w:rsidRPr="00801A3D">
        <w:rPr>
          <w:spacing w:val="1"/>
          <w:sz w:val="28"/>
          <w:szCs w:val="28"/>
        </w:rPr>
        <w:t>муниципального района</w:t>
      </w:r>
      <w:r w:rsidRPr="00801A3D">
        <w:t xml:space="preserve"> </w:t>
      </w:r>
      <w:r w:rsidRPr="00801A3D">
        <w:rPr>
          <w:spacing w:val="1"/>
          <w:sz w:val="28"/>
          <w:szCs w:val="28"/>
        </w:rPr>
        <w:t>в сети «Интернет» (</w:t>
      </w:r>
      <w:hyperlink r:id="rId8" w:history="1">
        <w:r w:rsidRPr="00396BB1">
          <w:rPr>
            <w:rStyle w:val="a3"/>
            <w:spacing w:val="1"/>
            <w:sz w:val="28"/>
            <w:szCs w:val="28"/>
          </w:rPr>
          <w:t>https://bavly.tatarstan.ru</w:t>
        </w:r>
        <w:r w:rsidRPr="0035233D">
          <w:rPr>
            <w:rStyle w:val="a3"/>
            <w:spacing w:val="1"/>
            <w:sz w:val="28"/>
            <w:szCs w:val="28"/>
          </w:rPr>
          <w:t>/</w:t>
        </w:r>
      </w:hyperlink>
      <w:r w:rsidRPr="00801A3D">
        <w:rPr>
          <w:spacing w:val="1"/>
          <w:sz w:val="28"/>
          <w:szCs w:val="28"/>
        </w:rPr>
        <w:t>)</w:t>
      </w:r>
      <w:r>
        <w:rPr>
          <w:spacing w:val="1"/>
          <w:sz w:val="28"/>
          <w:szCs w:val="28"/>
        </w:rPr>
        <w:t xml:space="preserve"> (далее – сеть Интернет)</w:t>
      </w:r>
      <w:r w:rsidRPr="00801A3D">
        <w:rPr>
          <w:spacing w:val="1"/>
          <w:sz w:val="28"/>
          <w:szCs w:val="28"/>
        </w:rPr>
        <w:t>;</w:t>
      </w:r>
    </w:p>
    <w:p w:rsidR="005052DF" w:rsidRPr="00801A3D" w:rsidRDefault="005052DF" w:rsidP="005052DF">
      <w:pPr>
        <w:autoSpaceDE w:val="0"/>
        <w:autoSpaceDN w:val="0"/>
        <w:adjustRightInd w:val="0"/>
        <w:ind w:right="-1" w:firstLine="709"/>
        <w:jc w:val="both"/>
        <w:rPr>
          <w:spacing w:val="1"/>
          <w:sz w:val="28"/>
          <w:szCs w:val="28"/>
        </w:rPr>
      </w:pPr>
      <w:r w:rsidRPr="00801A3D">
        <w:rPr>
          <w:spacing w:val="1"/>
          <w:sz w:val="28"/>
          <w:szCs w:val="28"/>
        </w:rPr>
        <w:t>3) на Портале государственных и муниципальных услуг Республики Татарстан (http</w:t>
      </w:r>
      <w:r w:rsidRPr="00801A3D">
        <w:rPr>
          <w:spacing w:val="1"/>
          <w:sz w:val="28"/>
          <w:szCs w:val="28"/>
          <w:lang w:val="en-US"/>
        </w:rPr>
        <w:t>s</w:t>
      </w:r>
      <w:r w:rsidRPr="00801A3D">
        <w:rPr>
          <w:spacing w:val="1"/>
          <w:sz w:val="28"/>
          <w:szCs w:val="28"/>
        </w:rPr>
        <w:t>://uslugi.tatarsta</w:t>
      </w:r>
      <w:r w:rsidRPr="00801A3D">
        <w:rPr>
          <w:spacing w:val="1"/>
          <w:sz w:val="28"/>
          <w:szCs w:val="28"/>
          <w:lang w:val="en-US"/>
        </w:rPr>
        <w:t>n</w:t>
      </w:r>
      <w:r w:rsidRPr="00801A3D">
        <w:rPr>
          <w:spacing w:val="1"/>
          <w:sz w:val="28"/>
          <w:szCs w:val="28"/>
        </w:rPr>
        <w:t xml:space="preserve">.ru) (далее – Республиканский портал); </w:t>
      </w:r>
    </w:p>
    <w:p w:rsidR="005052DF" w:rsidRPr="00801A3D" w:rsidRDefault="005052DF" w:rsidP="005052DF">
      <w:pPr>
        <w:autoSpaceDE w:val="0"/>
        <w:autoSpaceDN w:val="0"/>
        <w:adjustRightInd w:val="0"/>
        <w:ind w:right="-1" w:firstLine="709"/>
        <w:jc w:val="both"/>
        <w:rPr>
          <w:spacing w:val="1"/>
          <w:sz w:val="28"/>
          <w:szCs w:val="28"/>
        </w:rPr>
      </w:pPr>
      <w:r w:rsidRPr="00801A3D">
        <w:rPr>
          <w:spacing w:val="1"/>
          <w:sz w:val="28"/>
          <w:szCs w:val="28"/>
        </w:rPr>
        <w:t>4) на Едином портале государственных и муниципальных услуг (функций) (http</w:t>
      </w:r>
      <w:r w:rsidRPr="00801A3D">
        <w:rPr>
          <w:spacing w:val="1"/>
          <w:sz w:val="28"/>
          <w:szCs w:val="28"/>
          <w:lang w:val="en-US"/>
        </w:rPr>
        <w:t>s</w:t>
      </w:r>
      <w:r w:rsidRPr="00801A3D">
        <w:rPr>
          <w:spacing w:val="1"/>
          <w:sz w:val="28"/>
          <w:szCs w:val="28"/>
        </w:rPr>
        <w:t>:// www.gosuslugi.ru) (далее – Единый портал);</w:t>
      </w:r>
    </w:p>
    <w:p w:rsidR="005052DF" w:rsidRPr="00801A3D" w:rsidRDefault="005052DF" w:rsidP="005052DF">
      <w:pPr>
        <w:autoSpaceDE w:val="0"/>
        <w:autoSpaceDN w:val="0"/>
        <w:adjustRightInd w:val="0"/>
        <w:ind w:right="-1" w:firstLine="709"/>
        <w:jc w:val="both"/>
        <w:rPr>
          <w:spacing w:val="1"/>
          <w:sz w:val="28"/>
          <w:szCs w:val="28"/>
        </w:rPr>
      </w:pPr>
      <w:r w:rsidRPr="00801A3D">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052DF" w:rsidRPr="00396BB1" w:rsidRDefault="005052DF" w:rsidP="005052DF">
      <w:pPr>
        <w:autoSpaceDE w:val="0"/>
        <w:autoSpaceDN w:val="0"/>
        <w:adjustRightInd w:val="0"/>
        <w:ind w:right="-1" w:firstLine="709"/>
        <w:jc w:val="both"/>
        <w:rPr>
          <w:spacing w:val="1"/>
          <w:sz w:val="28"/>
          <w:szCs w:val="28"/>
        </w:rPr>
      </w:pPr>
      <w:r w:rsidRPr="00396BB1">
        <w:rPr>
          <w:spacing w:val="1"/>
          <w:sz w:val="28"/>
          <w:szCs w:val="28"/>
        </w:rPr>
        <w:t xml:space="preserve">1.3.2. Консультирование по вопросам предоставления муниципальной услуги осуществляется: </w:t>
      </w:r>
    </w:p>
    <w:p w:rsidR="005052DF" w:rsidRPr="00396BB1" w:rsidRDefault="005052DF" w:rsidP="005052DF">
      <w:pPr>
        <w:autoSpaceDE w:val="0"/>
        <w:autoSpaceDN w:val="0"/>
        <w:adjustRightInd w:val="0"/>
        <w:ind w:right="-1" w:firstLine="709"/>
        <w:jc w:val="both"/>
        <w:rPr>
          <w:spacing w:val="1"/>
          <w:sz w:val="28"/>
          <w:szCs w:val="28"/>
        </w:rPr>
      </w:pPr>
      <w:r w:rsidRPr="00396BB1">
        <w:rPr>
          <w:spacing w:val="1"/>
          <w:sz w:val="28"/>
          <w:szCs w:val="28"/>
        </w:rPr>
        <w:t xml:space="preserve">при устном обращении - лично или по телефону; </w:t>
      </w:r>
    </w:p>
    <w:p w:rsidR="005052DF" w:rsidRPr="00396BB1" w:rsidRDefault="005052DF" w:rsidP="005052DF">
      <w:pPr>
        <w:autoSpaceDE w:val="0"/>
        <w:autoSpaceDN w:val="0"/>
        <w:adjustRightInd w:val="0"/>
        <w:ind w:right="-1" w:firstLine="709"/>
        <w:jc w:val="both"/>
        <w:rPr>
          <w:spacing w:val="1"/>
          <w:sz w:val="28"/>
          <w:szCs w:val="28"/>
        </w:rPr>
      </w:pPr>
      <w:r w:rsidRPr="00396BB1">
        <w:rPr>
          <w:spacing w:val="1"/>
          <w:sz w:val="28"/>
          <w:szCs w:val="28"/>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5052DF" w:rsidRPr="00396BB1" w:rsidRDefault="005052DF" w:rsidP="005052DF">
      <w:pPr>
        <w:autoSpaceDE w:val="0"/>
        <w:autoSpaceDN w:val="0"/>
        <w:adjustRightInd w:val="0"/>
        <w:ind w:right="-1" w:firstLine="709"/>
        <w:jc w:val="both"/>
        <w:rPr>
          <w:spacing w:val="1"/>
          <w:sz w:val="28"/>
          <w:szCs w:val="28"/>
        </w:rPr>
      </w:pPr>
      <w:r w:rsidRPr="00396BB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052DF" w:rsidRPr="00396BB1" w:rsidRDefault="005052DF" w:rsidP="005052DF">
      <w:pPr>
        <w:autoSpaceDE w:val="0"/>
        <w:autoSpaceDN w:val="0"/>
        <w:adjustRightInd w:val="0"/>
        <w:ind w:right="-1" w:firstLine="709"/>
        <w:jc w:val="both"/>
        <w:rPr>
          <w:spacing w:val="1"/>
          <w:sz w:val="28"/>
          <w:szCs w:val="28"/>
        </w:rPr>
      </w:pPr>
      <w:r w:rsidRPr="00396BB1">
        <w:rPr>
          <w:spacing w:val="1"/>
          <w:sz w:val="28"/>
          <w:szCs w:val="28"/>
        </w:rPr>
        <w:t>2) в интерактивной форме Единого портала, Республиканского портала;</w:t>
      </w:r>
    </w:p>
    <w:p w:rsidR="005052DF" w:rsidRPr="00396BB1" w:rsidRDefault="005052DF" w:rsidP="005052DF">
      <w:pPr>
        <w:tabs>
          <w:tab w:val="left" w:pos="709"/>
          <w:tab w:val="left" w:pos="851"/>
          <w:tab w:val="left" w:pos="1134"/>
        </w:tabs>
        <w:ind w:firstLine="709"/>
        <w:jc w:val="both"/>
        <w:rPr>
          <w:spacing w:val="1"/>
          <w:sz w:val="28"/>
          <w:szCs w:val="28"/>
        </w:rPr>
      </w:pPr>
      <w:r w:rsidRPr="00396BB1">
        <w:rPr>
          <w:spacing w:val="1"/>
          <w:sz w:val="28"/>
          <w:szCs w:val="28"/>
        </w:rPr>
        <w:t>3) в МКУ «Палата земельных и имущественных отношений Бавлинского муниципального района Республики Татарстан» (далее – Палата)</w:t>
      </w:r>
      <w:r>
        <w:rPr>
          <w:spacing w:val="1"/>
          <w:sz w:val="28"/>
          <w:szCs w:val="28"/>
        </w:rPr>
        <w:t>.</w:t>
      </w:r>
      <w:r w:rsidRPr="00396BB1">
        <w:rPr>
          <w:i/>
          <w:spacing w:val="1"/>
          <w:sz w:val="28"/>
          <w:szCs w:val="28"/>
        </w:rPr>
        <w:t xml:space="preserve"> </w:t>
      </w:r>
      <w:r w:rsidRPr="00396BB1">
        <w:rPr>
          <w:spacing w:val="1"/>
          <w:sz w:val="28"/>
          <w:szCs w:val="28"/>
        </w:rPr>
        <w:t xml:space="preserve">  </w:t>
      </w:r>
    </w:p>
    <w:p w:rsidR="005052DF" w:rsidRPr="00396BB1" w:rsidRDefault="005052DF" w:rsidP="005052DF">
      <w:pPr>
        <w:tabs>
          <w:tab w:val="left" w:pos="709"/>
          <w:tab w:val="left" w:pos="851"/>
          <w:tab w:val="left" w:pos="1134"/>
        </w:tabs>
        <w:ind w:firstLine="709"/>
        <w:jc w:val="both"/>
        <w:rPr>
          <w:sz w:val="28"/>
          <w:szCs w:val="28"/>
        </w:rPr>
      </w:pPr>
      <w:r w:rsidRPr="00396BB1">
        <w:rPr>
          <w:sz w:val="28"/>
          <w:szCs w:val="28"/>
        </w:rPr>
        <w:t>Местонахождение Палаты: Республика Татарстан, г.</w:t>
      </w:r>
      <w:r>
        <w:rPr>
          <w:sz w:val="28"/>
          <w:szCs w:val="28"/>
        </w:rPr>
        <w:t xml:space="preserve"> </w:t>
      </w:r>
      <w:r w:rsidRPr="00396BB1">
        <w:rPr>
          <w:sz w:val="28"/>
          <w:szCs w:val="28"/>
        </w:rPr>
        <w:t>Бавлы, ул.</w:t>
      </w:r>
      <w:r>
        <w:rPr>
          <w:sz w:val="28"/>
          <w:szCs w:val="28"/>
        </w:rPr>
        <w:t xml:space="preserve"> </w:t>
      </w:r>
      <w:r w:rsidRPr="00396BB1">
        <w:rPr>
          <w:sz w:val="28"/>
          <w:szCs w:val="28"/>
        </w:rPr>
        <w:t>Пушкина, д.25.</w:t>
      </w:r>
    </w:p>
    <w:p w:rsidR="005052DF" w:rsidRPr="00396BB1" w:rsidRDefault="005052DF" w:rsidP="005052DF">
      <w:pPr>
        <w:tabs>
          <w:tab w:val="left" w:pos="709"/>
          <w:tab w:val="left" w:pos="8460"/>
        </w:tabs>
        <w:ind w:firstLine="709"/>
        <w:jc w:val="both"/>
        <w:rPr>
          <w:sz w:val="28"/>
          <w:szCs w:val="28"/>
        </w:rPr>
      </w:pPr>
      <w:r w:rsidRPr="00396BB1">
        <w:rPr>
          <w:sz w:val="28"/>
          <w:szCs w:val="28"/>
        </w:rPr>
        <w:t xml:space="preserve">График работы: </w:t>
      </w:r>
      <w:r w:rsidRPr="00396BB1">
        <w:rPr>
          <w:sz w:val="28"/>
          <w:szCs w:val="28"/>
        </w:rPr>
        <w:tab/>
      </w:r>
    </w:p>
    <w:p w:rsidR="005052DF" w:rsidRPr="00396BB1" w:rsidRDefault="005052DF" w:rsidP="005052DF">
      <w:pPr>
        <w:ind w:firstLine="709"/>
        <w:jc w:val="both"/>
        <w:rPr>
          <w:sz w:val="28"/>
          <w:szCs w:val="28"/>
        </w:rPr>
      </w:pPr>
      <w:r w:rsidRPr="00396BB1">
        <w:rPr>
          <w:sz w:val="28"/>
          <w:szCs w:val="28"/>
        </w:rPr>
        <w:t>понедельник - пятница: с 08.00 до 17.00, обед с 12.00 до 13.00;</w:t>
      </w:r>
    </w:p>
    <w:p w:rsidR="005052DF" w:rsidRPr="00396BB1" w:rsidRDefault="005052DF" w:rsidP="005052DF">
      <w:pPr>
        <w:ind w:firstLine="709"/>
        <w:jc w:val="both"/>
        <w:rPr>
          <w:sz w:val="28"/>
          <w:szCs w:val="28"/>
        </w:rPr>
      </w:pPr>
      <w:r w:rsidRPr="00396BB1">
        <w:rPr>
          <w:sz w:val="28"/>
          <w:szCs w:val="28"/>
        </w:rPr>
        <w:t>выходные дни: суббота, воскресенье.</w:t>
      </w:r>
    </w:p>
    <w:p w:rsidR="005052DF" w:rsidRPr="00396BB1" w:rsidRDefault="005052DF" w:rsidP="005052DF">
      <w:pPr>
        <w:tabs>
          <w:tab w:val="left" w:pos="709"/>
        </w:tabs>
        <w:ind w:firstLine="709"/>
        <w:jc w:val="both"/>
        <w:rPr>
          <w:sz w:val="28"/>
          <w:szCs w:val="28"/>
        </w:rPr>
      </w:pPr>
      <w:r w:rsidRPr="00396BB1">
        <w:rPr>
          <w:sz w:val="28"/>
          <w:szCs w:val="28"/>
        </w:rPr>
        <w:t>Время перерыва для отдыха и питания устанавливается правилами внутреннего трудового распорядка.</w:t>
      </w:r>
    </w:p>
    <w:p w:rsidR="005052DF" w:rsidRPr="00396BB1" w:rsidRDefault="005052DF" w:rsidP="005052DF">
      <w:pPr>
        <w:tabs>
          <w:tab w:val="left" w:pos="709"/>
        </w:tabs>
        <w:ind w:firstLine="709"/>
        <w:jc w:val="both"/>
        <w:rPr>
          <w:sz w:val="28"/>
          <w:szCs w:val="28"/>
        </w:rPr>
      </w:pPr>
      <w:r w:rsidRPr="00396BB1">
        <w:rPr>
          <w:sz w:val="28"/>
          <w:szCs w:val="28"/>
        </w:rPr>
        <w:t xml:space="preserve">Справочный телефон (85569) 5 66 83. </w:t>
      </w:r>
    </w:p>
    <w:p w:rsidR="005052DF" w:rsidRPr="00396BB1" w:rsidRDefault="005052DF" w:rsidP="005052DF">
      <w:pPr>
        <w:tabs>
          <w:tab w:val="left" w:pos="709"/>
        </w:tabs>
        <w:ind w:firstLine="709"/>
        <w:jc w:val="both"/>
        <w:rPr>
          <w:sz w:val="28"/>
          <w:szCs w:val="28"/>
        </w:rPr>
      </w:pPr>
      <w:r w:rsidRPr="00396BB1">
        <w:rPr>
          <w:sz w:val="28"/>
          <w:szCs w:val="28"/>
        </w:rPr>
        <w:t>Проход по документам удостоверяющим личность</w:t>
      </w:r>
      <w:r w:rsidRPr="00396BB1">
        <w:rPr>
          <w:spacing w:val="1"/>
          <w:sz w:val="28"/>
          <w:szCs w:val="28"/>
        </w:rPr>
        <w:t>.</w:t>
      </w:r>
    </w:p>
    <w:p w:rsidR="002E1BA0" w:rsidRDefault="005052DF">
      <w:pPr>
        <w:ind w:firstLine="709"/>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E1BA0" w:rsidRDefault="005052DF">
      <w:pPr>
        <w:ind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w:t>
      </w:r>
      <w:r>
        <w:rPr>
          <w:spacing w:val="1"/>
          <w:sz w:val="28"/>
          <w:szCs w:val="28"/>
        </w:rPr>
        <w:lastRenderedPageBreak/>
        <w:t>матривающего взимание платы, регистрацию или авторизацию заявителя или предоставление им персональных данных.</w:t>
      </w:r>
    </w:p>
    <w:p w:rsidR="002E1BA0" w:rsidRDefault="005052DF">
      <w:pPr>
        <w:ind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E1BA0" w:rsidRDefault="005052DF" w:rsidP="005052DF">
      <w:pPr>
        <w:pStyle w:val="a6"/>
        <w:numPr>
          <w:ilvl w:val="0"/>
          <w:numId w:val="2"/>
        </w:numPr>
        <w:spacing w:after="0" w:line="240" w:lineRule="auto"/>
        <w:ind w:left="0" w:firstLine="709"/>
        <w:jc w:val="both"/>
        <w:rPr>
          <w:rFonts w:ascii="Times New Roman" w:hAnsi="Times New Roman"/>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Палаты (адрес, график работы, справочные телефоны); </w:t>
      </w:r>
    </w:p>
    <w:p w:rsidR="002E1BA0" w:rsidRDefault="005052DF" w:rsidP="005052DF">
      <w:pPr>
        <w:pStyle w:val="a6"/>
        <w:numPr>
          <w:ilvl w:val="0"/>
          <w:numId w:val="2"/>
        </w:numPr>
        <w:spacing w:after="0" w:line="240" w:lineRule="auto"/>
        <w:ind w:left="0" w:firstLine="709"/>
        <w:jc w:val="both"/>
        <w:rPr>
          <w:rFonts w:ascii="Times New Roman" w:hAnsi="Times New Roman"/>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2E1BA0" w:rsidRDefault="005052DF" w:rsidP="005052DF">
      <w:pPr>
        <w:pStyle w:val="a6"/>
        <w:numPr>
          <w:ilvl w:val="0"/>
          <w:numId w:val="2"/>
        </w:numPr>
        <w:spacing w:after="0" w:line="240" w:lineRule="auto"/>
        <w:ind w:left="0" w:firstLine="709"/>
        <w:jc w:val="both"/>
        <w:rPr>
          <w:rFonts w:ascii="Times New Roman" w:hAnsi="Times New Roman"/>
          <w:sz w:val="28"/>
          <w:szCs w:val="28"/>
        </w:rPr>
      </w:pPr>
      <w:r>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2E1BA0" w:rsidRDefault="005052DF" w:rsidP="005052DF">
      <w:pPr>
        <w:pStyle w:val="a6"/>
        <w:numPr>
          <w:ilvl w:val="0"/>
          <w:numId w:val="2"/>
        </w:numPr>
        <w:spacing w:after="0" w:line="240" w:lineRule="auto"/>
        <w:ind w:left="0" w:firstLine="709"/>
        <w:jc w:val="both"/>
        <w:rPr>
          <w:rFonts w:ascii="Times New Roman" w:hAnsi="Times New Roman"/>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E1BA0" w:rsidRDefault="005052DF">
      <w:pPr>
        <w:pStyle w:val="a6"/>
        <w:numPr>
          <w:ilvl w:val="0"/>
          <w:numId w:val="2"/>
        </w:numPr>
        <w:spacing w:after="0" w:line="240" w:lineRule="auto"/>
        <w:jc w:val="both"/>
        <w:rPr>
          <w:rFonts w:ascii="Times New Roman" w:hAnsi="Times New Roman"/>
          <w:sz w:val="28"/>
          <w:szCs w:val="28"/>
        </w:rPr>
      </w:pPr>
      <w:r>
        <w:rPr>
          <w:rFonts w:ascii="Times New Roman" w:hAnsi="Times New Roman"/>
          <w:spacing w:val="1"/>
          <w:sz w:val="28"/>
          <w:szCs w:val="28"/>
        </w:rPr>
        <w:t xml:space="preserve">о ходе предоставления муниципальной услуги; </w:t>
      </w:r>
    </w:p>
    <w:p w:rsidR="002E1BA0" w:rsidRDefault="005052DF" w:rsidP="005052DF">
      <w:pPr>
        <w:pStyle w:val="a6"/>
        <w:numPr>
          <w:ilvl w:val="0"/>
          <w:numId w:val="2"/>
        </w:numPr>
        <w:spacing w:after="0" w:line="240" w:lineRule="auto"/>
        <w:ind w:left="0" w:firstLine="709"/>
        <w:jc w:val="both"/>
        <w:rPr>
          <w:rFonts w:ascii="Times New Roman" w:hAnsi="Times New Roman"/>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2E1BA0" w:rsidRDefault="005052DF" w:rsidP="005052DF">
      <w:pPr>
        <w:pStyle w:val="a6"/>
        <w:numPr>
          <w:ilvl w:val="0"/>
          <w:numId w:val="2"/>
        </w:numPr>
        <w:spacing w:after="0" w:line="240" w:lineRule="auto"/>
        <w:ind w:left="0" w:firstLine="709"/>
        <w:jc w:val="both"/>
        <w:rPr>
          <w:sz w:val="28"/>
          <w:szCs w:val="28"/>
        </w:rPr>
      </w:pPr>
      <w:r>
        <w:rPr>
          <w:rFonts w:ascii="Times New Roman" w:hAnsi="Times New Roman"/>
          <w:spacing w:val="1"/>
          <w:sz w:val="28"/>
          <w:szCs w:val="28"/>
        </w:rPr>
        <w:t>о порядке обжалования действий или бездействия должностных лиц Палаты.</w:t>
      </w:r>
    </w:p>
    <w:p w:rsidR="002E1BA0" w:rsidRDefault="005052DF">
      <w:pPr>
        <w:ind w:firstLine="709"/>
        <w:jc w:val="both"/>
        <w:rPr>
          <w:spacing w:val="1"/>
          <w:sz w:val="28"/>
          <w:szCs w:val="28"/>
        </w:rPr>
      </w:pPr>
      <w:r>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E1BA0" w:rsidRDefault="005052DF">
      <w:pPr>
        <w:ind w:firstLine="709"/>
        <w:jc w:val="both"/>
        <w:rPr>
          <w:spacing w:val="1"/>
          <w:sz w:val="28"/>
          <w:szCs w:val="28"/>
        </w:rPr>
      </w:pPr>
      <w:r>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2E1BA0" w:rsidRDefault="005052DF">
      <w:pPr>
        <w:ind w:firstLine="709"/>
        <w:jc w:val="both"/>
        <w:rPr>
          <w:spacing w:val="1"/>
          <w:sz w:val="28"/>
          <w:szCs w:val="28"/>
        </w:rPr>
      </w:pPr>
      <w:r>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bookmarkEnd w:id="4"/>
    </w:p>
    <w:p w:rsidR="005052DF" w:rsidRDefault="005052DF">
      <w:pPr>
        <w:jc w:val="center"/>
        <w:rPr>
          <w:spacing w:val="1"/>
          <w:sz w:val="28"/>
          <w:szCs w:val="28"/>
        </w:rPr>
      </w:pPr>
      <w:bookmarkStart w:id="5" w:name="_Hlk40972604"/>
    </w:p>
    <w:p w:rsidR="005052DF" w:rsidRDefault="005052DF">
      <w:pPr>
        <w:jc w:val="center"/>
        <w:rPr>
          <w:spacing w:val="1"/>
          <w:sz w:val="28"/>
          <w:szCs w:val="28"/>
        </w:rPr>
      </w:pPr>
      <w:r>
        <w:rPr>
          <w:spacing w:val="1"/>
          <w:sz w:val="28"/>
          <w:szCs w:val="28"/>
        </w:rPr>
        <w:t xml:space="preserve">1.4. Нормативные правовые акты, регулирующие </w:t>
      </w:r>
    </w:p>
    <w:p w:rsidR="002E1BA0" w:rsidRDefault="005052DF">
      <w:pPr>
        <w:jc w:val="center"/>
        <w:rPr>
          <w:spacing w:val="1"/>
          <w:sz w:val="28"/>
          <w:szCs w:val="28"/>
        </w:rPr>
      </w:pPr>
      <w:r>
        <w:rPr>
          <w:spacing w:val="1"/>
          <w:sz w:val="28"/>
          <w:szCs w:val="28"/>
        </w:rPr>
        <w:t>предоставление муниципальной услуги</w:t>
      </w:r>
    </w:p>
    <w:p w:rsidR="005052DF" w:rsidRDefault="005052DF">
      <w:pPr>
        <w:ind w:firstLine="709"/>
        <w:jc w:val="both"/>
        <w:rPr>
          <w:spacing w:val="1"/>
          <w:sz w:val="28"/>
          <w:szCs w:val="28"/>
        </w:rPr>
      </w:pPr>
    </w:p>
    <w:p w:rsidR="002E1BA0" w:rsidRDefault="005052DF">
      <w:pPr>
        <w:ind w:firstLine="709"/>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сети «Интернет».</w:t>
      </w:r>
    </w:p>
    <w:p w:rsidR="002E1BA0" w:rsidRDefault="005052DF">
      <w:pPr>
        <w:ind w:firstLine="709"/>
        <w:jc w:val="both"/>
        <w:rPr>
          <w:spacing w:val="1"/>
          <w:sz w:val="28"/>
          <w:szCs w:val="28"/>
        </w:rPr>
      </w:pPr>
      <w:r>
        <w:rPr>
          <w:spacing w:val="1"/>
          <w:sz w:val="28"/>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сети «Интернет».</w:t>
      </w:r>
    </w:p>
    <w:p w:rsidR="002E1BA0" w:rsidRDefault="005052DF">
      <w:pPr>
        <w:ind w:right="283" w:firstLine="709"/>
        <w:jc w:val="both"/>
        <w:rPr>
          <w:sz w:val="28"/>
          <w:szCs w:val="28"/>
        </w:rPr>
      </w:pPr>
      <w:r>
        <w:rPr>
          <w:sz w:val="28"/>
          <w:szCs w:val="28"/>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2E1BA0" w:rsidRDefault="005052DF">
      <w:pPr>
        <w:ind w:right="283" w:firstLine="709"/>
        <w:jc w:val="both"/>
        <w:rPr>
          <w:sz w:val="28"/>
          <w:szCs w:val="28"/>
        </w:rPr>
      </w:pPr>
      <w:r>
        <w:rPr>
          <w:sz w:val="28"/>
          <w:szCs w:val="28"/>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rsidR="002E1BA0" w:rsidRDefault="005052DF">
      <w:pPr>
        <w:ind w:right="283" w:firstLine="709"/>
        <w:jc w:val="both"/>
        <w:rPr>
          <w:sz w:val="28"/>
          <w:szCs w:val="28"/>
        </w:rPr>
      </w:pPr>
      <w:r>
        <w:rPr>
          <w:sz w:val="28"/>
          <w:szCs w:val="28"/>
        </w:rPr>
        <w:t xml:space="preserve">жилые помещения пригодны для постоянного проживания граждан (отвечают требованиям, установленным </w:t>
      </w:r>
      <w:r w:rsidRPr="004D1EAF">
        <w:rPr>
          <w:sz w:val="28"/>
          <w:szCs w:val="28"/>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2E1BA0" w:rsidRDefault="005052DF">
      <w:pPr>
        <w:ind w:right="283" w:firstLine="709"/>
        <w:jc w:val="both"/>
        <w:rPr>
          <w:sz w:val="28"/>
          <w:szCs w:val="28"/>
        </w:rPr>
      </w:pPr>
      <w:r>
        <w:rPr>
          <w:sz w:val="28"/>
          <w:szCs w:val="28"/>
        </w:rPr>
        <w:t>общежития укомплектованы мебелью, другими необходимыми для проживания граждан предметами.</w:t>
      </w:r>
    </w:p>
    <w:p w:rsidR="002E1BA0" w:rsidRDefault="005052DF">
      <w:pPr>
        <w:ind w:right="283" w:firstLine="709"/>
        <w:jc w:val="both"/>
        <w:rPr>
          <w:sz w:val="28"/>
          <w:szCs w:val="28"/>
        </w:rPr>
      </w:pPr>
      <w:r>
        <w:rPr>
          <w:sz w:val="28"/>
          <w:szCs w:val="28"/>
        </w:rPr>
        <w:t>К общежитиям могут быть отнесены специально построенные или переоборудованные для этих целей дома либо части домов</w:t>
      </w:r>
      <w:r>
        <w:rPr>
          <w:color w:val="0070C0"/>
          <w:sz w:val="28"/>
          <w:szCs w:val="28"/>
          <w:u w:color="0070C0"/>
        </w:rPr>
        <w:t>.</w:t>
      </w:r>
    </w:p>
    <w:p w:rsidR="002E1BA0" w:rsidRDefault="005052DF">
      <w:pPr>
        <w:ind w:right="283" w:firstLine="709"/>
        <w:jc w:val="both"/>
        <w:rPr>
          <w:sz w:val="28"/>
          <w:szCs w:val="28"/>
        </w:rPr>
      </w:pPr>
      <w:r>
        <w:rPr>
          <w:sz w:val="28"/>
          <w:szCs w:val="28"/>
        </w:rPr>
        <w:t>К служебным жилым помещениям могут быть отнесены жилые дома, отдельные квартиры в жилых домах.</w:t>
      </w:r>
    </w:p>
    <w:p w:rsidR="002E1BA0" w:rsidRDefault="005052DF">
      <w:pPr>
        <w:ind w:right="283" w:firstLine="709"/>
        <w:jc w:val="both"/>
        <w:rPr>
          <w:sz w:val="28"/>
          <w:szCs w:val="28"/>
        </w:rPr>
      </w:pPr>
      <w:r>
        <w:rPr>
          <w:sz w:val="28"/>
          <w:szCs w:val="28"/>
        </w:rPr>
        <w:t>1.6. Из состава специализированного жилищного фонда муниципального района могут быть исключены дома, части домов, квартиры и помещения.</w:t>
      </w:r>
    </w:p>
    <w:p w:rsidR="002E1BA0" w:rsidRDefault="005052DF">
      <w:pPr>
        <w:ind w:right="283" w:firstLine="709"/>
        <w:jc w:val="both"/>
        <w:rPr>
          <w:sz w:val="28"/>
          <w:szCs w:val="28"/>
        </w:rPr>
      </w:pPr>
      <w:r>
        <w:rPr>
          <w:sz w:val="28"/>
          <w:szCs w:val="28"/>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rsidR="002E1BA0" w:rsidRDefault="005052DF">
      <w:pPr>
        <w:ind w:right="283" w:firstLine="709"/>
        <w:jc w:val="both"/>
        <w:rPr>
          <w:sz w:val="28"/>
          <w:szCs w:val="28"/>
        </w:rPr>
      </w:pPr>
      <w:r>
        <w:rPr>
          <w:sz w:val="28"/>
          <w:szCs w:val="28"/>
        </w:rPr>
        <w:t xml:space="preserve">соответствие жилых помещений требованиям, установленным </w:t>
      </w:r>
      <w:r w:rsidRPr="004D1EAF">
        <w:rPr>
          <w:sz w:val="28"/>
          <w:szCs w:val="28"/>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2E1BA0" w:rsidRDefault="005052DF">
      <w:pPr>
        <w:ind w:right="283" w:firstLine="709"/>
        <w:jc w:val="both"/>
        <w:rPr>
          <w:sz w:val="28"/>
          <w:szCs w:val="28"/>
        </w:rPr>
      </w:pPr>
      <w:r>
        <w:rPr>
          <w:sz w:val="28"/>
          <w:szCs w:val="28"/>
        </w:rPr>
        <w:t>наличие изолированного входа в каждую квартиру с лестничной площадки или из коридора;</w:t>
      </w:r>
    </w:p>
    <w:p w:rsidR="002E1BA0" w:rsidRDefault="005052DF">
      <w:pPr>
        <w:ind w:right="283" w:firstLine="709"/>
        <w:jc w:val="both"/>
        <w:rPr>
          <w:sz w:val="28"/>
          <w:szCs w:val="28"/>
        </w:rPr>
      </w:pPr>
      <w:r>
        <w:rPr>
          <w:sz w:val="28"/>
          <w:szCs w:val="28"/>
        </w:rPr>
        <w:t>удовлетворительное техническое, противопожарное, санитарно-гигиеническое состояние помещений и инженерного оборудования;</w:t>
      </w:r>
    </w:p>
    <w:p w:rsidR="002E1BA0" w:rsidRDefault="005052DF">
      <w:pPr>
        <w:ind w:right="283" w:firstLine="709"/>
        <w:jc w:val="both"/>
        <w:rPr>
          <w:sz w:val="28"/>
          <w:szCs w:val="28"/>
        </w:rPr>
      </w:pPr>
      <w:r>
        <w:rPr>
          <w:sz w:val="28"/>
          <w:szCs w:val="28"/>
        </w:rPr>
        <w:t>предварительное устранение самовольных перепланировок в общежитиях.</w:t>
      </w:r>
    </w:p>
    <w:p w:rsidR="002E1BA0" w:rsidRDefault="005052DF">
      <w:pPr>
        <w:ind w:right="283" w:firstLine="709"/>
        <w:jc w:val="both"/>
        <w:rPr>
          <w:color w:val="00B050"/>
          <w:sz w:val="28"/>
          <w:szCs w:val="28"/>
          <w:u w:color="00B050"/>
        </w:rPr>
      </w:pPr>
      <w:r>
        <w:rPr>
          <w:sz w:val="28"/>
          <w:szCs w:val="28"/>
        </w:rPr>
        <w:t>1.8. Исключение служебных жилых помещений из состава специализированного жилищного фонда муниципального района осуществляется при отсутствии проживающих в них граждан.</w:t>
      </w:r>
    </w:p>
    <w:p w:rsidR="002E1BA0" w:rsidRDefault="002E1BA0">
      <w:pPr>
        <w:ind w:firstLine="709"/>
        <w:jc w:val="both"/>
        <w:rPr>
          <w:color w:val="00B050"/>
          <w:sz w:val="28"/>
          <w:szCs w:val="28"/>
          <w:u w:color="00B050"/>
        </w:rPr>
      </w:pPr>
    </w:p>
    <w:p w:rsidR="004D1EAF" w:rsidRDefault="005052DF">
      <w:pPr>
        <w:jc w:val="center"/>
        <w:rPr>
          <w:sz w:val="28"/>
          <w:szCs w:val="28"/>
        </w:rPr>
      </w:pPr>
      <w:r>
        <w:rPr>
          <w:sz w:val="28"/>
          <w:szCs w:val="28"/>
        </w:rPr>
        <w:t xml:space="preserve">1.9. Термины, используемые в административном регламенте, </w:t>
      </w:r>
    </w:p>
    <w:p w:rsidR="002E1BA0" w:rsidRDefault="005052DF">
      <w:pPr>
        <w:jc w:val="center"/>
        <w:rPr>
          <w:sz w:val="28"/>
          <w:szCs w:val="28"/>
        </w:rPr>
      </w:pPr>
      <w:r>
        <w:rPr>
          <w:sz w:val="28"/>
          <w:szCs w:val="28"/>
        </w:rPr>
        <w:t>и их определения</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1.9.1. В административном регламенте используются следующие термины и определения:</w:t>
      </w:r>
    </w:p>
    <w:p w:rsidR="002E1BA0" w:rsidRDefault="005052DF">
      <w:pPr>
        <w:tabs>
          <w:tab w:val="left" w:pos="600"/>
          <w:tab w:val="left" w:pos="6810"/>
        </w:tabs>
        <w:ind w:firstLine="709"/>
        <w:jc w:val="both"/>
        <w:rPr>
          <w:sz w:val="28"/>
          <w:szCs w:val="28"/>
        </w:rPr>
      </w:pPr>
      <w:r>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4D1EAF">
        <w:rPr>
          <w:sz w:val="28"/>
          <w:szCs w:val="28"/>
        </w:rPr>
        <w:t>.12.</w:t>
      </w:r>
      <w:r>
        <w:rPr>
          <w:sz w:val="28"/>
          <w:szCs w:val="28"/>
        </w:rPr>
        <w:t xml:space="preserve">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5"/>
    <w:p w:rsidR="002E1BA0" w:rsidRDefault="005052DF">
      <w:pPr>
        <w:tabs>
          <w:tab w:val="left" w:pos="600"/>
          <w:tab w:val="left" w:pos="6810"/>
        </w:tabs>
        <w:ind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E1BA0" w:rsidRDefault="004D1EAF">
      <w:pPr>
        <w:ind w:firstLine="709"/>
        <w:jc w:val="both"/>
        <w:rPr>
          <w:sz w:val="28"/>
          <w:szCs w:val="28"/>
        </w:rPr>
      </w:pPr>
      <w:r>
        <w:rPr>
          <w:sz w:val="28"/>
          <w:szCs w:val="28"/>
        </w:rPr>
        <w:t xml:space="preserve">ЕСИА- </w:t>
      </w:r>
      <w:r w:rsidR="005052DF">
        <w:rPr>
          <w:sz w:val="28"/>
          <w:szCs w:val="28"/>
        </w:rPr>
        <w:t>Единая система идентификации и аутентификации в инфра</w:t>
      </w:r>
      <w:r>
        <w:rPr>
          <w:sz w:val="28"/>
          <w:szCs w:val="28"/>
        </w:rPr>
        <w:t>-</w:t>
      </w:r>
      <w:r w:rsidR="005052DF">
        <w:rPr>
          <w:sz w:val="28"/>
          <w:szCs w:val="28"/>
        </w:rPr>
        <w:t>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w:t>
      </w:r>
      <w:r>
        <w:rPr>
          <w:sz w:val="28"/>
          <w:szCs w:val="28"/>
        </w:rPr>
        <w:t>г в электронной форме -</w:t>
      </w:r>
      <w:r w:rsidR="005052DF">
        <w:rPr>
          <w:sz w:val="28"/>
          <w:szCs w:val="28"/>
        </w:rPr>
        <w:t xml:space="preserve">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rsidR="002E1BA0" w:rsidRDefault="005052DF">
      <w:pPr>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E1BA0" w:rsidRDefault="005052DF">
      <w:pPr>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E1BA0" w:rsidRDefault="005052DF">
      <w:pPr>
        <w:ind w:firstLine="709"/>
        <w:jc w:val="both"/>
        <w:rPr>
          <w:sz w:val="28"/>
          <w:szCs w:val="28"/>
        </w:rPr>
      </w:pPr>
      <w:r>
        <w:rPr>
          <w:sz w:val="28"/>
          <w:szCs w:val="28"/>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4D1EAF">
        <w:rPr>
          <w:sz w:val="28"/>
          <w:szCs w:val="28"/>
        </w:rPr>
        <w:t>.07.</w:t>
      </w:r>
      <w:r>
        <w:rPr>
          <w:sz w:val="28"/>
          <w:szCs w:val="28"/>
        </w:rPr>
        <w:t>2010</w:t>
      </w:r>
      <w:r w:rsidR="004D1EAF">
        <w:rPr>
          <w:sz w:val="28"/>
          <w:szCs w:val="28"/>
        </w:rPr>
        <w:t xml:space="preserve"> </w:t>
      </w:r>
      <w:r>
        <w:rPr>
          <w:sz w:val="28"/>
          <w:szCs w:val="28"/>
        </w:rPr>
        <w:t xml:space="preserve"> № 210-ФЗ «Об организации предоставления государственных и муниципальных услуг» (далее – Федеральный закон № 210-ФЗ).</w:t>
      </w:r>
    </w:p>
    <w:p w:rsidR="00367810" w:rsidRDefault="00367810" w:rsidP="00367810">
      <w:pPr>
        <w:ind w:right="-1"/>
        <w:jc w:val="center"/>
        <w:rPr>
          <w:rFonts w:cs="Times New Roman"/>
          <w:sz w:val="28"/>
          <w:szCs w:val="28"/>
        </w:rPr>
      </w:pPr>
    </w:p>
    <w:p w:rsidR="00367810" w:rsidRPr="00367810" w:rsidRDefault="00367810" w:rsidP="00367810">
      <w:pPr>
        <w:ind w:right="-1"/>
        <w:jc w:val="center"/>
        <w:rPr>
          <w:rFonts w:cs="Times New Roman"/>
          <w:sz w:val="28"/>
          <w:szCs w:val="28"/>
          <w:highlight w:val="yellow"/>
        </w:rPr>
      </w:pPr>
      <w:r w:rsidRPr="00367810">
        <w:rPr>
          <w:rFonts w:cs="Times New Roman"/>
          <w:sz w:val="28"/>
          <w:szCs w:val="28"/>
          <w:highlight w:val="yellow"/>
        </w:rPr>
        <w:t>1.</w:t>
      </w:r>
      <w:r w:rsidRPr="00367810">
        <w:rPr>
          <w:rFonts w:cs="Times New Roman"/>
          <w:sz w:val="28"/>
          <w:szCs w:val="28"/>
          <w:highlight w:val="yellow"/>
        </w:rPr>
        <w:t>10</w:t>
      </w:r>
      <w:r w:rsidRPr="00367810">
        <w:rPr>
          <w:rFonts w:cs="Times New Roman"/>
          <w:sz w:val="28"/>
          <w:szCs w:val="28"/>
          <w:highlight w:val="yellow"/>
        </w:rPr>
        <w:t>. Случаи и порядок предоставления муниципальной услуги</w:t>
      </w:r>
    </w:p>
    <w:p w:rsidR="00367810" w:rsidRPr="00367810" w:rsidRDefault="00367810" w:rsidP="00367810">
      <w:pPr>
        <w:ind w:right="-1"/>
        <w:jc w:val="center"/>
        <w:rPr>
          <w:rFonts w:cs="Times New Roman"/>
          <w:sz w:val="28"/>
          <w:szCs w:val="28"/>
        </w:rPr>
      </w:pPr>
      <w:r w:rsidRPr="00367810">
        <w:rPr>
          <w:rFonts w:cs="Times New Roman"/>
          <w:sz w:val="28"/>
          <w:szCs w:val="28"/>
          <w:highlight w:val="yellow"/>
        </w:rPr>
        <w:t>в упреждающем (проактивном) режиме</w:t>
      </w:r>
    </w:p>
    <w:p w:rsidR="00367810" w:rsidRPr="00383A3F" w:rsidRDefault="00367810" w:rsidP="00367810">
      <w:pPr>
        <w:ind w:right="-1" w:firstLine="709"/>
        <w:jc w:val="both"/>
        <w:rPr>
          <w:rFonts w:ascii="Arial" w:hAnsi="Arial" w:cs="Arial"/>
        </w:rPr>
      </w:pPr>
    </w:p>
    <w:p w:rsidR="00367810" w:rsidRPr="00367810" w:rsidRDefault="00367810" w:rsidP="00367810">
      <w:pPr>
        <w:ind w:right="-1" w:firstLine="709"/>
        <w:jc w:val="both"/>
        <w:rPr>
          <w:rFonts w:cs="Times New Roman"/>
          <w:sz w:val="28"/>
          <w:szCs w:val="28"/>
        </w:rPr>
      </w:pPr>
      <w:r w:rsidRPr="00367810">
        <w:rPr>
          <w:rFonts w:cs="Times New Roman"/>
          <w:sz w:val="28"/>
          <w:szCs w:val="28"/>
        </w:rPr>
        <w:lastRenderedPageBreak/>
        <w:t>Предоставление муниципальной услуги в упреждающем (проактивном) режиме не предусмотрено.</w:t>
      </w:r>
    </w:p>
    <w:p w:rsidR="002E1BA0" w:rsidRDefault="002E1BA0">
      <w:pPr>
        <w:ind w:firstLine="709"/>
        <w:jc w:val="both"/>
        <w:rPr>
          <w:sz w:val="28"/>
          <w:szCs w:val="28"/>
        </w:rPr>
      </w:pPr>
    </w:p>
    <w:p w:rsidR="002E1BA0" w:rsidRDefault="005052DF">
      <w:pPr>
        <w:jc w:val="center"/>
        <w:rPr>
          <w:b/>
          <w:bCs/>
          <w:sz w:val="28"/>
          <w:szCs w:val="28"/>
        </w:rPr>
      </w:pPr>
      <w:r>
        <w:rPr>
          <w:b/>
          <w:bCs/>
          <w:sz w:val="28"/>
          <w:szCs w:val="28"/>
        </w:rPr>
        <w:t>2. Стандарт предоставления муниципальной услуги</w:t>
      </w:r>
    </w:p>
    <w:p w:rsidR="002E1BA0" w:rsidRDefault="002E1BA0">
      <w:pPr>
        <w:jc w:val="center"/>
        <w:rPr>
          <w:b/>
          <w:bCs/>
          <w:sz w:val="28"/>
          <w:szCs w:val="28"/>
        </w:rPr>
      </w:pPr>
    </w:p>
    <w:p w:rsidR="002E1BA0" w:rsidRDefault="005052DF">
      <w:pPr>
        <w:jc w:val="center"/>
        <w:rPr>
          <w:sz w:val="28"/>
          <w:szCs w:val="28"/>
        </w:rPr>
      </w:pPr>
      <w:r>
        <w:rPr>
          <w:sz w:val="28"/>
          <w:szCs w:val="28"/>
        </w:rPr>
        <w:t>2.1. Наименование муниципальной услуги</w:t>
      </w:r>
    </w:p>
    <w:p w:rsidR="002E1BA0" w:rsidRDefault="002E1BA0">
      <w:pPr>
        <w:jc w:val="center"/>
        <w:rPr>
          <w:sz w:val="28"/>
          <w:szCs w:val="28"/>
        </w:rPr>
      </w:pPr>
    </w:p>
    <w:p w:rsidR="002E1BA0" w:rsidRDefault="005052DF">
      <w:pPr>
        <w:ind w:firstLine="709"/>
        <w:jc w:val="both"/>
        <w:rPr>
          <w:i/>
          <w:iCs/>
          <w:sz w:val="28"/>
          <w:szCs w:val="28"/>
        </w:rPr>
      </w:pPr>
      <w:r>
        <w:rPr>
          <w:sz w:val="28"/>
          <w:szCs w:val="28"/>
        </w:rPr>
        <w:t xml:space="preserve">Включение в состав и исключение жилых помещений из состава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 </w:t>
      </w:r>
    </w:p>
    <w:p w:rsidR="002E1BA0" w:rsidRDefault="002E1BA0">
      <w:pPr>
        <w:jc w:val="center"/>
        <w:rPr>
          <w:i/>
          <w:iCs/>
          <w:sz w:val="28"/>
          <w:szCs w:val="28"/>
        </w:rPr>
      </w:pPr>
    </w:p>
    <w:p w:rsidR="002E1BA0" w:rsidRDefault="005052DF">
      <w:pPr>
        <w:jc w:val="center"/>
        <w:rPr>
          <w:sz w:val="28"/>
          <w:szCs w:val="28"/>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E1BA0" w:rsidRDefault="002E1BA0">
      <w:pPr>
        <w:jc w:val="center"/>
        <w:rPr>
          <w:sz w:val="28"/>
          <w:szCs w:val="28"/>
        </w:rPr>
      </w:pPr>
    </w:p>
    <w:p w:rsidR="004D1EAF" w:rsidRPr="00A67252" w:rsidRDefault="004D1EAF" w:rsidP="004D1EAF">
      <w:pPr>
        <w:tabs>
          <w:tab w:val="left" w:pos="9781"/>
        </w:tabs>
        <w:autoSpaceDE w:val="0"/>
        <w:autoSpaceDN w:val="0"/>
        <w:adjustRightInd w:val="0"/>
        <w:ind w:firstLine="709"/>
        <w:jc w:val="both"/>
        <w:rPr>
          <w:color w:val="000000" w:themeColor="text1"/>
          <w:sz w:val="28"/>
          <w:szCs w:val="28"/>
        </w:rPr>
      </w:pPr>
      <w:r w:rsidRPr="00A67252">
        <w:rPr>
          <w:color w:val="000000" w:themeColor="text1"/>
          <w:sz w:val="28"/>
          <w:szCs w:val="28"/>
        </w:rPr>
        <w:t>Исполнительный комитет Бавлинского муниципального района Республики Татарстан.</w:t>
      </w:r>
    </w:p>
    <w:p w:rsidR="004D1EAF" w:rsidRPr="00A67252" w:rsidRDefault="004D1EAF" w:rsidP="004D1EAF">
      <w:pPr>
        <w:tabs>
          <w:tab w:val="left" w:pos="9781"/>
        </w:tabs>
        <w:autoSpaceDE w:val="0"/>
        <w:autoSpaceDN w:val="0"/>
        <w:adjustRightInd w:val="0"/>
        <w:ind w:firstLine="709"/>
        <w:jc w:val="both"/>
        <w:rPr>
          <w:sz w:val="28"/>
          <w:szCs w:val="28"/>
        </w:rPr>
      </w:pPr>
      <w:r w:rsidRPr="00A67252">
        <w:rPr>
          <w:color w:val="000000" w:themeColor="text1"/>
          <w:sz w:val="28"/>
          <w:szCs w:val="28"/>
        </w:rPr>
        <w:t>Исполнитель услуги - МКУ «Палата имущественных и земельных отношений Бавлинского муниципального района Республики Татарстан».</w:t>
      </w:r>
    </w:p>
    <w:p w:rsidR="002E1BA0" w:rsidRDefault="002E1BA0">
      <w:pPr>
        <w:jc w:val="center"/>
        <w:rPr>
          <w:i/>
          <w:iCs/>
          <w:sz w:val="28"/>
          <w:szCs w:val="28"/>
        </w:rPr>
      </w:pPr>
    </w:p>
    <w:p w:rsidR="002E1BA0" w:rsidRDefault="005052DF">
      <w:pPr>
        <w:jc w:val="center"/>
        <w:rPr>
          <w:i/>
          <w:iCs/>
          <w:sz w:val="28"/>
          <w:szCs w:val="28"/>
        </w:rPr>
      </w:pPr>
      <w:r>
        <w:rPr>
          <w:sz w:val="28"/>
          <w:szCs w:val="28"/>
        </w:rPr>
        <w:t>2.3. Описание результата предоставления муниципальной услуги</w:t>
      </w:r>
    </w:p>
    <w:p w:rsidR="002E1BA0" w:rsidRDefault="002E1BA0">
      <w:pPr>
        <w:ind w:firstLine="709"/>
        <w:jc w:val="center"/>
        <w:rPr>
          <w:i/>
          <w:iCs/>
          <w:sz w:val="28"/>
          <w:szCs w:val="28"/>
        </w:rPr>
      </w:pPr>
    </w:p>
    <w:p w:rsidR="002E1BA0" w:rsidRDefault="005052DF">
      <w:pPr>
        <w:ind w:firstLine="709"/>
        <w:jc w:val="both"/>
        <w:outlineLvl w:val="2"/>
        <w:rPr>
          <w:sz w:val="28"/>
          <w:szCs w:val="28"/>
        </w:rPr>
      </w:pPr>
      <w:r>
        <w:rPr>
          <w:sz w:val="28"/>
          <w:szCs w:val="28"/>
        </w:rPr>
        <w:t>2.3.1. Результатом предоставления муниципальной услуги является:</w:t>
      </w:r>
    </w:p>
    <w:p w:rsidR="002E1BA0" w:rsidRDefault="005052DF">
      <w:pPr>
        <w:ind w:firstLine="709"/>
        <w:jc w:val="both"/>
        <w:outlineLvl w:val="2"/>
        <w:rPr>
          <w:sz w:val="28"/>
          <w:szCs w:val="28"/>
        </w:rPr>
      </w:pPr>
      <w:r>
        <w:rPr>
          <w:sz w:val="28"/>
          <w:szCs w:val="28"/>
        </w:rPr>
        <w:t xml:space="preserve">1) решение о включении жилого помещения в состав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 (приложение 1);</w:t>
      </w:r>
    </w:p>
    <w:p w:rsidR="002E1BA0" w:rsidRDefault="005052DF">
      <w:pPr>
        <w:ind w:firstLine="709"/>
        <w:jc w:val="both"/>
        <w:outlineLvl w:val="2"/>
        <w:rPr>
          <w:sz w:val="28"/>
          <w:szCs w:val="28"/>
        </w:rPr>
      </w:pPr>
      <w:r>
        <w:rPr>
          <w:sz w:val="28"/>
          <w:szCs w:val="28"/>
        </w:rPr>
        <w:t xml:space="preserve">2) решение об исключении жилого помещения из состава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w:t>
      </w:r>
    </w:p>
    <w:p w:rsidR="002E1BA0" w:rsidRDefault="005052DF">
      <w:pPr>
        <w:ind w:firstLine="709"/>
        <w:jc w:val="both"/>
        <w:outlineLvl w:val="2"/>
        <w:rPr>
          <w:sz w:val="28"/>
          <w:szCs w:val="28"/>
        </w:rPr>
      </w:pPr>
      <w:r>
        <w:rPr>
          <w:sz w:val="28"/>
          <w:szCs w:val="28"/>
        </w:rPr>
        <w:t xml:space="preserve">3) решение об отказе во включении жилого помещения в состав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w:t>
      </w:r>
    </w:p>
    <w:p w:rsidR="002E1BA0" w:rsidRDefault="005052DF">
      <w:pPr>
        <w:ind w:firstLine="709"/>
        <w:jc w:val="both"/>
        <w:outlineLvl w:val="2"/>
        <w:rPr>
          <w:sz w:val="28"/>
          <w:szCs w:val="28"/>
        </w:rPr>
      </w:pPr>
      <w:r>
        <w:rPr>
          <w:sz w:val="28"/>
          <w:szCs w:val="28"/>
        </w:rPr>
        <w:t xml:space="preserve">4) решение об отказе в исключении жилого помещения из состава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 (приложение 2).</w:t>
      </w:r>
    </w:p>
    <w:p w:rsidR="002E1BA0" w:rsidRDefault="005052DF">
      <w:pPr>
        <w:ind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D1EAF">
        <w:rPr>
          <w:sz w:val="28"/>
          <w:szCs w:val="28"/>
        </w:rPr>
        <w:t>Палаты</w:t>
      </w:r>
      <w:r>
        <w:rPr>
          <w:sz w:val="28"/>
          <w:szCs w:val="28"/>
        </w:rPr>
        <w:t xml:space="preserve">, в соответствии с Федеральным законом от </w:t>
      </w:r>
      <w:r w:rsidR="004D1EAF">
        <w:rPr>
          <w:sz w:val="28"/>
          <w:szCs w:val="28"/>
        </w:rPr>
        <w:t>0</w:t>
      </w:r>
      <w:r>
        <w:rPr>
          <w:sz w:val="28"/>
          <w:szCs w:val="28"/>
        </w:rPr>
        <w:t>6</w:t>
      </w:r>
      <w:r w:rsidR="004D1EAF">
        <w:rPr>
          <w:sz w:val="28"/>
          <w:szCs w:val="28"/>
        </w:rPr>
        <w:t>.04.</w:t>
      </w:r>
      <w:r>
        <w:rPr>
          <w:sz w:val="28"/>
          <w:szCs w:val="28"/>
        </w:rPr>
        <w:t>2011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E1BA0" w:rsidRDefault="005052DF">
      <w:pPr>
        <w:ind w:firstLine="709"/>
        <w:jc w:val="both"/>
        <w:outlineLvl w:val="2"/>
        <w:rPr>
          <w:sz w:val="28"/>
          <w:szCs w:val="28"/>
        </w:rPr>
      </w:pPr>
      <w:r>
        <w:rPr>
          <w:sz w:val="28"/>
          <w:szCs w:val="28"/>
        </w:rPr>
        <w:t xml:space="preserve">2.3.3. По выбору заявителя результат предоставления муниципальной услуги выдается в </w:t>
      </w:r>
      <w:r w:rsidR="004D1EAF">
        <w:rPr>
          <w:sz w:val="28"/>
          <w:szCs w:val="28"/>
        </w:rPr>
        <w:t>Палате</w:t>
      </w:r>
      <w:r>
        <w:rPr>
          <w:sz w:val="28"/>
          <w:szCs w:val="28"/>
        </w:rPr>
        <w:t xml:space="preserve"> или в МФЦ в форме экземпляра электронного документа, распечатанного на бумажном носителе, заверенного печатью и подписью </w:t>
      </w:r>
      <w:r>
        <w:rPr>
          <w:sz w:val="28"/>
          <w:szCs w:val="28"/>
        </w:rPr>
        <w:lastRenderedPageBreak/>
        <w:t xml:space="preserve">соответственно уполномоченного должностного лица </w:t>
      </w:r>
      <w:r w:rsidR="004D1EAF">
        <w:rPr>
          <w:sz w:val="28"/>
          <w:szCs w:val="28"/>
        </w:rPr>
        <w:t>Палаты</w:t>
      </w:r>
      <w:r>
        <w:rPr>
          <w:sz w:val="28"/>
          <w:szCs w:val="28"/>
        </w:rPr>
        <w:t xml:space="preserve"> или работника МФЦ.</w:t>
      </w:r>
    </w:p>
    <w:p w:rsidR="002E1BA0" w:rsidRDefault="005052DF">
      <w:pPr>
        <w:ind w:firstLine="709"/>
        <w:jc w:val="both"/>
        <w:outlineLvl w:val="2"/>
        <w:rPr>
          <w:i/>
          <w:iCs/>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E1BA0" w:rsidRDefault="002E1BA0">
      <w:pPr>
        <w:jc w:val="both"/>
        <w:rPr>
          <w:i/>
          <w:iCs/>
          <w:sz w:val="28"/>
          <w:szCs w:val="28"/>
        </w:rPr>
      </w:pPr>
    </w:p>
    <w:p w:rsidR="002E1BA0" w:rsidRDefault="005052DF">
      <w:pPr>
        <w:jc w:val="center"/>
        <w:rPr>
          <w:i/>
          <w:iCs/>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bCs/>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2E1BA0" w:rsidRDefault="002E1BA0">
      <w:pPr>
        <w:jc w:val="center"/>
        <w:rPr>
          <w:i/>
          <w:iCs/>
          <w:sz w:val="28"/>
          <w:szCs w:val="28"/>
        </w:rPr>
      </w:pPr>
    </w:p>
    <w:p w:rsidR="002E1BA0" w:rsidRDefault="005052DF">
      <w:pPr>
        <w:ind w:firstLine="709"/>
        <w:jc w:val="both"/>
        <w:rPr>
          <w:sz w:val="28"/>
          <w:szCs w:val="28"/>
        </w:rPr>
      </w:pPr>
      <w:r>
        <w:rPr>
          <w:sz w:val="28"/>
          <w:szCs w:val="28"/>
        </w:rPr>
        <w:t>2.4.1.</w:t>
      </w:r>
      <w:r>
        <w:rPr>
          <w:sz w:val="28"/>
          <w:szCs w:val="28"/>
          <w:lang w:val="en-US"/>
        </w:rPr>
        <w:t> </w:t>
      </w:r>
      <w:r>
        <w:rPr>
          <w:sz w:val="28"/>
          <w:szCs w:val="28"/>
        </w:rPr>
        <w:t xml:space="preserve">Муниципальная услуга предоставляется в течение </w:t>
      </w:r>
      <w:r w:rsidR="004D1EAF">
        <w:rPr>
          <w:sz w:val="28"/>
          <w:szCs w:val="28"/>
        </w:rPr>
        <w:t xml:space="preserve">от </w:t>
      </w:r>
      <w:r w:rsidRPr="004D1EAF">
        <w:rPr>
          <w:color w:val="auto"/>
          <w:sz w:val="28"/>
          <w:szCs w:val="28"/>
          <w:u w:color="C00000"/>
        </w:rPr>
        <w:t>12</w:t>
      </w:r>
      <w:r w:rsidR="004D1EAF">
        <w:rPr>
          <w:color w:val="auto"/>
          <w:sz w:val="28"/>
          <w:szCs w:val="28"/>
          <w:u w:color="C00000"/>
        </w:rPr>
        <w:t xml:space="preserve"> до </w:t>
      </w:r>
      <w:r w:rsidRPr="004D1EAF">
        <w:rPr>
          <w:color w:val="auto"/>
          <w:sz w:val="28"/>
          <w:szCs w:val="28"/>
          <w:u w:color="00B050"/>
        </w:rPr>
        <w:t>25</w:t>
      </w:r>
      <w:r w:rsidRPr="004D1EAF">
        <w:rPr>
          <w:color w:val="auto"/>
          <w:sz w:val="28"/>
          <w:szCs w:val="28"/>
          <w:u w:color="C00000"/>
        </w:rPr>
        <w:t xml:space="preserve"> </w:t>
      </w:r>
      <w:r>
        <w:rPr>
          <w:sz w:val="28"/>
          <w:szCs w:val="28"/>
        </w:rPr>
        <w:t>рабочих дней.</w:t>
      </w:r>
    </w:p>
    <w:p w:rsidR="002E1BA0" w:rsidRDefault="005052DF">
      <w:pPr>
        <w:ind w:firstLine="709"/>
        <w:jc w:val="both"/>
        <w:rPr>
          <w:sz w:val="28"/>
          <w:szCs w:val="28"/>
        </w:rPr>
      </w:pPr>
      <w:r>
        <w:rPr>
          <w:sz w:val="28"/>
          <w:szCs w:val="28"/>
        </w:rPr>
        <w:t>2.4.2. Приостановление срока предоставления муниципальной услуги не предусмотрено.</w:t>
      </w:r>
    </w:p>
    <w:p w:rsidR="002E1BA0" w:rsidRDefault="005052DF">
      <w:pPr>
        <w:ind w:firstLine="709"/>
        <w:jc w:val="both"/>
        <w:rPr>
          <w:i/>
          <w:iCs/>
          <w:sz w:val="28"/>
          <w:szCs w:val="28"/>
        </w:rPr>
      </w:pPr>
      <w:r>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2E1BA0" w:rsidRDefault="002E1BA0">
      <w:pPr>
        <w:jc w:val="both"/>
        <w:rPr>
          <w:i/>
          <w:iCs/>
          <w:sz w:val="28"/>
          <w:szCs w:val="28"/>
        </w:rPr>
      </w:pPr>
    </w:p>
    <w:p w:rsidR="004D1EAF" w:rsidRDefault="005052DF">
      <w:pPr>
        <w:jc w:val="center"/>
        <w:rPr>
          <w:sz w:val="28"/>
          <w:szCs w:val="28"/>
        </w:rPr>
      </w:pPr>
      <w:r>
        <w:rPr>
          <w:sz w:val="28"/>
          <w:szCs w:val="28"/>
        </w:rPr>
        <w:t>2.5. Исчерпывающий перечень документов, необходимых в соответствии</w:t>
      </w:r>
    </w:p>
    <w:p w:rsidR="004D1EAF" w:rsidRDefault="005052DF">
      <w:pPr>
        <w:jc w:val="center"/>
        <w:rPr>
          <w:sz w:val="28"/>
          <w:szCs w:val="28"/>
        </w:rPr>
      </w:pPr>
      <w:r>
        <w:rPr>
          <w:sz w:val="28"/>
          <w:szCs w:val="28"/>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2E1BA0" w:rsidRDefault="005052DF">
      <w:pPr>
        <w:jc w:val="center"/>
        <w:rPr>
          <w:sz w:val="28"/>
          <w:szCs w:val="28"/>
        </w:rPr>
      </w:pPr>
      <w:r>
        <w:rPr>
          <w:sz w:val="28"/>
          <w:szCs w:val="28"/>
        </w:rPr>
        <w:t>в том числе в электронной форме, порядок их представления</w:t>
      </w:r>
    </w:p>
    <w:p w:rsidR="002E1BA0" w:rsidRDefault="002E1BA0">
      <w:pPr>
        <w:jc w:val="both"/>
        <w:rPr>
          <w:sz w:val="28"/>
          <w:szCs w:val="28"/>
        </w:rPr>
      </w:pPr>
    </w:p>
    <w:p w:rsidR="002E1BA0" w:rsidRDefault="005052DF">
      <w:pPr>
        <w:tabs>
          <w:tab w:val="left" w:pos="1134"/>
        </w:tabs>
        <w:ind w:firstLine="709"/>
        <w:jc w:val="both"/>
        <w:rPr>
          <w:sz w:val="28"/>
          <w:szCs w:val="28"/>
        </w:rPr>
      </w:pPr>
      <w:r>
        <w:rPr>
          <w:sz w:val="28"/>
          <w:szCs w:val="28"/>
        </w:rPr>
        <w:t xml:space="preserve">2.5.1. Для принятия решения о включении жилого помещения в состав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w:t>
      </w:r>
    </w:p>
    <w:p w:rsidR="002E1BA0" w:rsidRDefault="005052DF">
      <w:pPr>
        <w:tabs>
          <w:tab w:val="left" w:pos="1134"/>
        </w:tabs>
        <w:ind w:firstLine="709"/>
        <w:jc w:val="both"/>
        <w:rPr>
          <w:sz w:val="28"/>
          <w:szCs w:val="28"/>
        </w:rPr>
      </w:pPr>
      <w:r>
        <w:rPr>
          <w:sz w:val="28"/>
          <w:szCs w:val="28"/>
        </w:rPr>
        <w:t xml:space="preserve">1) </w:t>
      </w:r>
      <w:r w:rsidR="00C261D5" w:rsidRPr="00C261D5">
        <w:rPr>
          <w:sz w:val="28"/>
          <w:szCs w:val="28"/>
          <w:highlight w:val="yellow"/>
        </w:rPr>
        <w:t>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портала, Республиканского портала);</w:t>
      </w:r>
    </w:p>
    <w:p w:rsidR="002E1BA0" w:rsidRDefault="005052DF">
      <w:pPr>
        <w:tabs>
          <w:tab w:val="left" w:pos="1134"/>
        </w:tabs>
        <w:ind w:firstLine="709"/>
        <w:jc w:val="both"/>
        <w:rPr>
          <w:sz w:val="28"/>
          <w:szCs w:val="28"/>
        </w:rPr>
      </w:pPr>
      <w:r>
        <w:rPr>
          <w:sz w:val="28"/>
          <w:szCs w:val="28"/>
        </w:rPr>
        <w:t>2) документ, удостоверяющий полномочия представителя заявителя;</w:t>
      </w:r>
    </w:p>
    <w:p w:rsidR="002E1BA0" w:rsidRDefault="005052DF">
      <w:pPr>
        <w:tabs>
          <w:tab w:val="left" w:pos="1134"/>
        </w:tabs>
        <w:ind w:firstLine="709"/>
        <w:jc w:val="both"/>
        <w:rPr>
          <w:sz w:val="28"/>
          <w:szCs w:val="28"/>
        </w:rPr>
      </w:pPr>
      <w:r>
        <w:rPr>
          <w:sz w:val="28"/>
          <w:szCs w:val="28"/>
        </w:rPr>
        <w:t>3) заявление:</w:t>
      </w:r>
    </w:p>
    <w:p w:rsidR="002E1BA0" w:rsidRDefault="005052DF">
      <w:pPr>
        <w:tabs>
          <w:tab w:val="left" w:pos="993"/>
          <w:tab w:val="left" w:pos="1134"/>
        </w:tabs>
        <w:ind w:firstLine="709"/>
        <w:jc w:val="both"/>
        <w:rPr>
          <w:sz w:val="28"/>
          <w:szCs w:val="28"/>
        </w:rPr>
      </w:pPr>
      <w:bookmarkStart w:id="6" w:name="_Hlk85794760"/>
      <w:r>
        <w:rPr>
          <w:sz w:val="28"/>
          <w:szCs w:val="28"/>
        </w:rPr>
        <w:t>в форме документа на бумажном носителе (приложение  4 к настоящему административному регламенту);</w:t>
      </w:r>
    </w:p>
    <w:p w:rsidR="002E1BA0" w:rsidRDefault="005052DF">
      <w:pPr>
        <w:tabs>
          <w:tab w:val="left" w:pos="993"/>
          <w:tab w:val="left" w:pos="1134"/>
        </w:tabs>
        <w:ind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004D1EAF">
        <w:rPr>
          <w:sz w:val="28"/>
          <w:szCs w:val="28"/>
        </w:rPr>
        <w:t>.</w:t>
      </w:r>
      <w:r>
        <w:rPr>
          <w:sz w:val="28"/>
          <w:szCs w:val="28"/>
        </w:rPr>
        <w:t xml:space="preserve"> административного регламента, при обращении посредством Единого</w:t>
      </w:r>
      <w:r w:rsidR="004D1EAF">
        <w:rPr>
          <w:sz w:val="28"/>
          <w:szCs w:val="28"/>
        </w:rPr>
        <w:t xml:space="preserve"> портала</w:t>
      </w:r>
      <w:r>
        <w:rPr>
          <w:sz w:val="28"/>
          <w:szCs w:val="28"/>
        </w:rPr>
        <w:t>, Республиканского портала;</w:t>
      </w:r>
    </w:p>
    <w:bookmarkEnd w:id="6"/>
    <w:p w:rsidR="002E1BA0" w:rsidRDefault="005052DF">
      <w:pPr>
        <w:tabs>
          <w:tab w:val="left" w:pos="993"/>
          <w:tab w:val="left" w:pos="1134"/>
        </w:tabs>
        <w:ind w:firstLine="709"/>
        <w:jc w:val="both"/>
        <w:rPr>
          <w:sz w:val="28"/>
          <w:szCs w:val="28"/>
        </w:rPr>
      </w:pPr>
      <w:r>
        <w:rPr>
          <w:sz w:val="28"/>
          <w:szCs w:val="28"/>
        </w:rPr>
        <w:t>4) документ, подтверждающий право заявителя на жилое помещение;</w:t>
      </w:r>
    </w:p>
    <w:p w:rsidR="002E1BA0" w:rsidRDefault="005052DF">
      <w:pPr>
        <w:tabs>
          <w:tab w:val="left" w:pos="993"/>
          <w:tab w:val="left" w:pos="1134"/>
        </w:tabs>
        <w:ind w:firstLine="709"/>
        <w:jc w:val="both"/>
        <w:rPr>
          <w:sz w:val="28"/>
          <w:szCs w:val="28"/>
        </w:rPr>
      </w:pPr>
      <w:r>
        <w:rPr>
          <w:sz w:val="28"/>
          <w:szCs w:val="28"/>
        </w:rPr>
        <w:lastRenderedPageBreak/>
        <w:t>5) копия технического паспорта жилого помещения;</w:t>
      </w:r>
    </w:p>
    <w:p w:rsidR="002E1BA0" w:rsidRDefault="005052DF">
      <w:pPr>
        <w:tabs>
          <w:tab w:val="left" w:pos="993"/>
          <w:tab w:val="left" w:pos="1134"/>
        </w:tabs>
        <w:ind w:firstLine="709"/>
        <w:jc w:val="both"/>
        <w:rPr>
          <w:sz w:val="28"/>
          <w:szCs w:val="28"/>
        </w:rPr>
      </w:pPr>
      <w:r>
        <w:rPr>
          <w:sz w:val="28"/>
          <w:szCs w:val="28"/>
        </w:rPr>
        <w:t>6) заключение о соответствии жилого помещения предъявляемым к нему требованиям.</w:t>
      </w:r>
    </w:p>
    <w:p w:rsidR="002E1BA0" w:rsidRDefault="005052DF">
      <w:pPr>
        <w:tabs>
          <w:tab w:val="left" w:pos="1134"/>
        </w:tabs>
        <w:ind w:firstLine="709"/>
        <w:jc w:val="both"/>
        <w:rPr>
          <w:sz w:val="28"/>
          <w:szCs w:val="28"/>
        </w:rPr>
      </w:pPr>
      <w:r>
        <w:rPr>
          <w:sz w:val="28"/>
          <w:szCs w:val="28"/>
        </w:rPr>
        <w:t xml:space="preserve">2.5.2. Для принятия решения об исключении жилого помещения из состава специализированного жилищного фонда </w:t>
      </w:r>
      <w:r w:rsidR="004D1EAF">
        <w:rPr>
          <w:sz w:val="28"/>
          <w:szCs w:val="28"/>
        </w:rPr>
        <w:t>Бавлинского</w:t>
      </w:r>
      <w:r>
        <w:rPr>
          <w:sz w:val="28"/>
          <w:szCs w:val="28"/>
        </w:rPr>
        <w:t xml:space="preserve"> муниципального района Республики Татарстан представляются:</w:t>
      </w:r>
    </w:p>
    <w:p w:rsidR="002E1BA0" w:rsidRDefault="005052DF">
      <w:pPr>
        <w:tabs>
          <w:tab w:val="left" w:pos="1134"/>
        </w:tabs>
        <w:ind w:firstLine="709"/>
        <w:jc w:val="both"/>
        <w:rPr>
          <w:sz w:val="28"/>
          <w:szCs w:val="28"/>
        </w:rPr>
      </w:pPr>
      <w:r>
        <w:rPr>
          <w:sz w:val="28"/>
          <w:szCs w:val="28"/>
        </w:rPr>
        <w:t>1) документ, удостоверяющий личность (не требуется в случае обращения посредством Единого</w:t>
      </w:r>
      <w:r w:rsidR="004D1EAF">
        <w:rPr>
          <w:sz w:val="28"/>
          <w:szCs w:val="28"/>
        </w:rPr>
        <w:t xml:space="preserve"> портала</w:t>
      </w:r>
      <w:r>
        <w:rPr>
          <w:sz w:val="28"/>
          <w:szCs w:val="28"/>
        </w:rPr>
        <w:t>, Республиканского портала);</w:t>
      </w:r>
    </w:p>
    <w:p w:rsidR="002E1BA0" w:rsidRDefault="005052DF">
      <w:pPr>
        <w:tabs>
          <w:tab w:val="left" w:pos="1134"/>
        </w:tabs>
        <w:ind w:firstLine="709"/>
        <w:jc w:val="both"/>
        <w:rPr>
          <w:sz w:val="28"/>
          <w:szCs w:val="28"/>
        </w:rPr>
      </w:pPr>
      <w:r>
        <w:rPr>
          <w:sz w:val="28"/>
          <w:szCs w:val="28"/>
        </w:rPr>
        <w:t>2) документ, удостоверяющий полномочия представителя заявителя;</w:t>
      </w:r>
    </w:p>
    <w:p w:rsidR="002E1BA0" w:rsidRDefault="005052DF">
      <w:pPr>
        <w:tabs>
          <w:tab w:val="left" w:pos="1134"/>
        </w:tabs>
        <w:ind w:firstLine="709"/>
        <w:jc w:val="both"/>
        <w:rPr>
          <w:sz w:val="28"/>
          <w:szCs w:val="28"/>
        </w:rPr>
      </w:pPr>
      <w:r>
        <w:rPr>
          <w:sz w:val="28"/>
          <w:szCs w:val="28"/>
        </w:rPr>
        <w:t xml:space="preserve">3) заявление об исключении жилого помещения из состава специализированного фонда </w:t>
      </w:r>
      <w:r w:rsidR="004D1EAF">
        <w:rPr>
          <w:sz w:val="28"/>
          <w:szCs w:val="28"/>
        </w:rPr>
        <w:t>Бавлинского</w:t>
      </w:r>
      <w:r>
        <w:rPr>
          <w:sz w:val="28"/>
          <w:szCs w:val="28"/>
        </w:rPr>
        <w:t xml:space="preserve"> муниципального района Республики Татарстан:</w:t>
      </w:r>
    </w:p>
    <w:p w:rsidR="002E1BA0" w:rsidRDefault="005052DF">
      <w:pPr>
        <w:tabs>
          <w:tab w:val="left" w:pos="1134"/>
        </w:tabs>
        <w:ind w:firstLine="709"/>
        <w:jc w:val="both"/>
        <w:rPr>
          <w:sz w:val="28"/>
          <w:szCs w:val="28"/>
        </w:rPr>
      </w:pPr>
      <w:r>
        <w:rPr>
          <w:sz w:val="28"/>
          <w:szCs w:val="28"/>
        </w:rPr>
        <w:t>в форме документа на бумажном носителе (приложение  5 к настоящему административному регламенту);</w:t>
      </w:r>
    </w:p>
    <w:p w:rsidR="002E1BA0" w:rsidRDefault="005052DF">
      <w:pPr>
        <w:tabs>
          <w:tab w:val="left" w:pos="1134"/>
        </w:tabs>
        <w:ind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004D1EAF">
        <w:rPr>
          <w:sz w:val="28"/>
          <w:szCs w:val="28"/>
        </w:rPr>
        <w:t>.</w:t>
      </w:r>
      <w:r>
        <w:rPr>
          <w:sz w:val="28"/>
          <w:szCs w:val="28"/>
        </w:rPr>
        <w:t xml:space="preserve"> административного регламента, при обращении посредством Единого</w:t>
      </w:r>
      <w:r w:rsidR="004D1EAF">
        <w:rPr>
          <w:sz w:val="28"/>
          <w:szCs w:val="28"/>
        </w:rPr>
        <w:t xml:space="preserve"> портала</w:t>
      </w:r>
      <w:r>
        <w:rPr>
          <w:sz w:val="28"/>
          <w:szCs w:val="28"/>
        </w:rPr>
        <w:t>, Республиканского портала;</w:t>
      </w:r>
    </w:p>
    <w:p w:rsidR="002E1BA0" w:rsidRDefault="005052DF">
      <w:pPr>
        <w:tabs>
          <w:tab w:val="left" w:pos="1134"/>
        </w:tabs>
        <w:ind w:firstLine="709"/>
        <w:jc w:val="both"/>
        <w:rPr>
          <w:sz w:val="28"/>
          <w:szCs w:val="28"/>
        </w:rPr>
      </w:pPr>
      <w:r>
        <w:rPr>
          <w:sz w:val="28"/>
          <w:szCs w:val="28"/>
        </w:rPr>
        <w:t>4) копия технического паспорта жилого помещения;</w:t>
      </w:r>
    </w:p>
    <w:p w:rsidR="002E1BA0" w:rsidRDefault="005052DF">
      <w:pPr>
        <w:tabs>
          <w:tab w:val="left" w:pos="1134"/>
        </w:tabs>
        <w:ind w:firstLine="709"/>
        <w:jc w:val="both"/>
        <w:rPr>
          <w:sz w:val="28"/>
          <w:szCs w:val="28"/>
        </w:rPr>
      </w:pPr>
      <w:r>
        <w:rPr>
          <w:sz w:val="28"/>
          <w:szCs w:val="28"/>
        </w:rPr>
        <w:t>5) копия договора о расторжении договора найма служебного жилого помещения (жилого помещения в общежитии);</w:t>
      </w:r>
    </w:p>
    <w:p w:rsidR="002E1BA0" w:rsidRDefault="005052DF">
      <w:pPr>
        <w:tabs>
          <w:tab w:val="left" w:pos="1134"/>
        </w:tabs>
        <w:ind w:firstLine="709"/>
        <w:jc w:val="both"/>
        <w:rPr>
          <w:sz w:val="28"/>
          <w:szCs w:val="28"/>
        </w:rPr>
      </w:pPr>
      <w:r>
        <w:rPr>
          <w:sz w:val="28"/>
          <w:szCs w:val="28"/>
        </w:rPr>
        <w:t>2.5.3. Заявление и прилагаемые документы могут быть представлены (направлены) заявителем одним из следующих способов:</w:t>
      </w:r>
    </w:p>
    <w:p w:rsidR="002E1BA0" w:rsidRDefault="005052DF">
      <w:pPr>
        <w:tabs>
          <w:tab w:val="left" w:pos="1134"/>
        </w:tabs>
        <w:ind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w:t>
      </w:r>
      <w:r w:rsidR="004D1EAF">
        <w:rPr>
          <w:sz w:val="28"/>
          <w:szCs w:val="28"/>
        </w:rPr>
        <w:t>.</w:t>
      </w:r>
      <w:r>
        <w:rPr>
          <w:sz w:val="28"/>
          <w:szCs w:val="28"/>
        </w:rPr>
        <w:t xml:space="preserve"> административного регламента;</w:t>
      </w:r>
    </w:p>
    <w:p w:rsidR="002E1BA0" w:rsidRDefault="005052DF">
      <w:pPr>
        <w:tabs>
          <w:tab w:val="left" w:pos="1134"/>
        </w:tabs>
        <w:ind w:firstLine="709"/>
        <w:jc w:val="both"/>
        <w:rPr>
          <w:sz w:val="28"/>
          <w:szCs w:val="28"/>
        </w:rPr>
      </w:pPr>
      <w:r>
        <w:rPr>
          <w:sz w:val="28"/>
          <w:szCs w:val="28"/>
        </w:rPr>
        <w:t>2) посредством Единого</w:t>
      </w:r>
      <w:r w:rsidR="004D1EAF">
        <w:rPr>
          <w:sz w:val="28"/>
          <w:szCs w:val="28"/>
        </w:rPr>
        <w:t xml:space="preserve"> портала</w:t>
      </w:r>
      <w:r>
        <w:rPr>
          <w:sz w:val="28"/>
          <w:szCs w:val="28"/>
        </w:rPr>
        <w:t>, Республиканского портала в электронной форме;</w:t>
      </w:r>
    </w:p>
    <w:p w:rsidR="002E1BA0" w:rsidRDefault="005052DF">
      <w:pPr>
        <w:tabs>
          <w:tab w:val="left" w:pos="1134"/>
        </w:tabs>
        <w:ind w:firstLine="709"/>
        <w:jc w:val="both"/>
        <w:rPr>
          <w:sz w:val="28"/>
          <w:szCs w:val="28"/>
        </w:rPr>
      </w:pPr>
      <w:r>
        <w:rPr>
          <w:sz w:val="28"/>
          <w:szCs w:val="28"/>
        </w:rPr>
        <w:t xml:space="preserve">3) в </w:t>
      </w:r>
      <w:r w:rsidR="004D1EAF">
        <w:rPr>
          <w:sz w:val="28"/>
          <w:szCs w:val="28"/>
        </w:rPr>
        <w:t>Палате</w:t>
      </w:r>
      <w:r>
        <w:rPr>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E1BA0" w:rsidRDefault="005052DF">
      <w:pPr>
        <w:tabs>
          <w:tab w:val="left" w:pos="1134"/>
        </w:tabs>
        <w:ind w:firstLine="709"/>
        <w:jc w:val="both"/>
        <w:rPr>
          <w:sz w:val="28"/>
          <w:szCs w:val="28"/>
        </w:rPr>
      </w:pPr>
      <w:r>
        <w:rPr>
          <w:sz w:val="28"/>
          <w:szCs w:val="28"/>
        </w:rPr>
        <w:t>2.5.4. Заявление при направлении посредством Единого</w:t>
      </w:r>
      <w:r w:rsidR="004D1EAF">
        <w:rPr>
          <w:sz w:val="28"/>
          <w:szCs w:val="28"/>
        </w:rPr>
        <w:t xml:space="preserve"> портала</w:t>
      </w:r>
      <w:r>
        <w:rPr>
          <w:sz w:val="28"/>
          <w:szCs w:val="28"/>
        </w:rPr>
        <w:t>, Республиканского портала подписывается простой электронной подписью заявителя.</w:t>
      </w:r>
    </w:p>
    <w:p w:rsidR="002E1BA0" w:rsidRDefault="005052DF">
      <w:pPr>
        <w:tabs>
          <w:tab w:val="left" w:pos="1134"/>
        </w:tabs>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E1BA0" w:rsidRDefault="005052DF">
      <w:pPr>
        <w:ind w:firstLine="709"/>
        <w:jc w:val="both"/>
        <w:rPr>
          <w:sz w:val="28"/>
          <w:szCs w:val="28"/>
        </w:rPr>
      </w:pPr>
      <w:r>
        <w:rPr>
          <w:sz w:val="28"/>
          <w:szCs w:val="28"/>
        </w:rPr>
        <w:t>Электронный документ (электронный образ документа), указанный в подпункте 2 пункта 2.5.1</w:t>
      </w:r>
      <w:r w:rsidR="004D1EAF">
        <w:rPr>
          <w:sz w:val="28"/>
          <w:szCs w:val="28"/>
        </w:rPr>
        <w:t>.</w:t>
      </w:r>
      <w:r>
        <w:rPr>
          <w:sz w:val="28"/>
          <w:szCs w:val="28"/>
        </w:rPr>
        <w:t xml:space="preserve">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E1BA0" w:rsidRDefault="005052DF">
      <w:pPr>
        <w:ind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 xml:space="preserve"> размером не более 50 Мбайт.</w:t>
      </w:r>
    </w:p>
    <w:p w:rsidR="002E1BA0" w:rsidRDefault="005052DF">
      <w:pPr>
        <w:ind w:firstLine="709"/>
        <w:jc w:val="both"/>
        <w:rPr>
          <w:sz w:val="28"/>
          <w:szCs w:val="28"/>
        </w:rPr>
      </w:pPr>
      <w:r>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E1BA0" w:rsidRDefault="005052DF">
      <w:pPr>
        <w:ind w:firstLine="709"/>
        <w:jc w:val="both"/>
        <w:rPr>
          <w:sz w:val="28"/>
          <w:szCs w:val="28"/>
        </w:rPr>
      </w:pPr>
      <w:r>
        <w:rPr>
          <w:sz w:val="28"/>
          <w:szCs w:val="28"/>
        </w:rPr>
        <w:t>2.5.5. Запрещается требовать от заявителя:</w:t>
      </w:r>
    </w:p>
    <w:p w:rsidR="002E1BA0" w:rsidRDefault="005052DF">
      <w:pPr>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1BA0" w:rsidRDefault="005052DF">
      <w:pPr>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E1BA0" w:rsidRDefault="005052DF">
      <w:pPr>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1BA0" w:rsidRDefault="005052DF">
      <w:pPr>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1BA0" w:rsidRDefault="005052DF">
      <w:pPr>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1BA0" w:rsidRDefault="005052DF">
      <w:pPr>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1BA0" w:rsidRDefault="005052DF">
      <w:pPr>
        <w:ind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D1EAF">
        <w:rPr>
          <w:sz w:val="28"/>
          <w:szCs w:val="28"/>
        </w:rPr>
        <w:t>Палаты</w:t>
      </w:r>
      <w:r>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E1BA0" w:rsidRDefault="005052DF">
      <w:pPr>
        <w:ind w:firstLine="709"/>
        <w:jc w:val="both"/>
        <w:rPr>
          <w:i/>
          <w:iCs/>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4D1EAF">
        <w:rPr>
          <w:sz w:val="28"/>
          <w:szCs w:val="28"/>
        </w:rPr>
        <w:t>.</w:t>
      </w:r>
      <w:r>
        <w:rPr>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E1BA0" w:rsidRDefault="002E1BA0">
      <w:pPr>
        <w:ind w:firstLine="709"/>
        <w:jc w:val="both"/>
        <w:rPr>
          <w:i/>
          <w:iCs/>
          <w:sz w:val="28"/>
          <w:szCs w:val="28"/>
        </w:rPr>
      </w:pPr>
    </w:p>
    <w:p w:rsidR="004D1EAF" w:rsidRDefault="005052DF">
      <w:pPr>
        <w:jc w:val="center"/>
        <w:rPr>
          <w:sz w:val="28"/>
          <w:szCs w:val="28"/>
        </w:rPr>
      </w:pPr>
      <w:r>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w:t>
      </w:r>
    </w:p>
    <w:p w:rsidR="002E1BA0" w:rsidRDefault="005052DF">
      <w:pPr>
        <w:jc w:val="center"/>
        <w:rPr>
          <w:sz w:val="28"/>
          <w:szCs w:val="28"/>
        </w:rPr>
      </w:pPr>
      <w:r>
        <w:rPr>
          <w:sz w:val="28"/>
          <w:szCs w:val="28"/>
        </w:rPr>
        <w:t>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E1BA0" w:rsidRDefault="002E1BA0">
      <w:pPr>
        <w:jc w:val="both"/>
        <w:rPr>
          <w:sz w:val="28"/>
          <w:szCs w:val="28"/>
        </w:rPr>
      </w:pPr>
    </w:p>
    <w:p w:rsidR="002E1BA0" w:rsidRDefault="005052DF">
      <w:pPr>
        <w:ind w:firstLine="709"/>
        <w:jc w:val="both"/>
        <w:rPr>
          <w:sz w:val="28"/>
          <w:szCs w:val="28"/>
        </w:rPr>
      </w:pPr>
      <w:r>
        <w:rPr>
          <w:sz w:val="28"/>
          <w:szCs w:val="28"/>
        </w:rPr>
        <w:t>2.6.1. Получаются в рамках межведомственного взаимодействия:</w:t>
      </w:r>
    </w:p>
    <w:p w:rsidR="002E1BA0" w:rsidRDefault="005052DF">
      <w:pPr>
        <w:pStyle w:val="a6"/>
        <w:numPr>
          <w:ilvl w:val="0"/>
          <w:numId w:val="4"/>
        </w:numPr>
        <w:jc w:val="both"/>
        <w:rPr>
          <w:rFonts w:ascii="Times New Roman" w:hAnsi="Times New Roman"/>
          <w:sz w:val="28"/>
          <w:szCs w:val="28"/>
        </w:rPr>
      </w:pPr>
      <w:r>
        <w:rPr>
          <w:rFonts w:ascii="Times New Roman" w:hAnsi="Times New Roman"/>
          <w:sz w:val="28"/>
          <w:szCs w:val="28"/>
        </w:rPr>
        <w:t>сведения об отсутствии регистрации</w:t>
      </w:r>
      <w:r>
        <w:rPr>
          <w:rFonts w:ascii="Times New Roman" w:hAnsi="Times New Roman"/>
          <w:color w:val="00B050"/>
          <w:sz w:val="28"/>
          <w:szCs w:val="28"/>
          <w:u w:color="00B050"/>
        </w:rPr>
        <w:t xml:space="preserve"> </w:t>
      </w:r>
      <w:r>
        <w:rPr>
          <w:rFonts w:ascii="Times New Roman" w:hAnsi="Times New Roman"/>
          <w:sz w:val="28"/>
          <w:szCs w:val="28"/>
        </w:rPr>
        <w:t>граждан - Министерство внутренних дел РФ;</w:t>
      </w:r>
    </w:p>
    <w:p w:rsidR="002E1BA0" w:rsidRDefault="005052DF">
      <w:pPr>
        <w:pStyle w:val="a6"/>
        <w:numPr>
          <w:ilvl w:val="0"/>
          <w:numId w:val="4"/>
        </w:numPr>
        <w:spacing w:after="0" w:line="240" w:lineRule="auto"/>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rsidR="002E1BA0" w:rsidRDefault="005052DF">
      <w:pPr>
        <w:pStyle w:val="a6"/>
        <w:numPr>
          <w:ilvl w:val="0"/>
          <w:numId w:val="4"/>
        </w:numPr>
        <w:spacing w:after="0" w:line="240" w:lineRule="auto"/>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2E1BA0" w:rsidRDefault="005052DF">
      <w:pPr>
        <w:pStyle w:val="a6"/>
        <w:numPr>
          <w:ilvl w:val="0"/>
          <w:numId w:val="4"/>
        </w:numPr>
        <w:spacing w:after="0" w:line="240" w:lineRule="auto"/>
        <w:jc w:val="both"/>
        <w:rPr>
          <w:sz w:val="28"/>
          <w:szCs w:val="28"/>
        </w:rPr>
      </w:pPr>
      <w:r>
        <w:rPr>
          <w:rFonts w:ascii="Times New Roman" w:hAnsi="Times New Roman"/>
          <w:sz w:val="28"/>
          <w:szCs w:val="28"/>
        </w:rPr>
        <w:t>сведения о нотариальной доверенности – Федеральная нотариальная палата.</w:t>
      </w:r>
    </w:p>
    <w:p w:rsidR="002E1BA0" w:rsidRDefault="005052DF">
      <w:pPr>
        <w:ind w:firstLine="709"/>
        <w:jc w:val="both"/>
        <w:rPr>
          <w:sz w:val="28"/>
          <w:szCs w:val="28"/>
        </w:rPr>
      </w:pPr>
      <w:r>
        <w:rPr>
          <w:sz w:val="28"/>
          <w:szCs w:val="28"/>
        </w:rPr>
        <w:t>2.6.2. Заявитель вправе предоставить документы (сведения), указанные в подпунктах 1</w:t>
      </w:r>
      <w:r w:rsidR="004D1EAF">
        <w:rPr>
          <w:sz w:val="28"/>
          <w:szCs w:val="28"/>
        </w:rPr>
        <w:t>)</w:t>
      </w:r>
      <w:r>
        <w:rPr>
          <w:sz w:val="28"/>
          <w:szCs w:val="28"/>
        </w:rPr>
        <w:t xml:space="preserve"> </w:t>
      </w:r>
      <w:r w:rsidR="004D1EAF">
        <w:rPr>
          <w:sz w:val="28"/>
          <w:szCs w:val="28"/>
        </w:rPr>
        <w:t>–</w:t>
      </w:r>
      <w:r>
        <w:rPr>
          <w:sz w:val="28"/>
          <w:szCs w:val="28"/>
        </w:rPr>
        <w:t xml:space="preserve"> 2</w:t>
      </w:r>
      <w:r w:rsidR="004D1EAF">
        <w:rPr>
          <w:sz w:val="28"/>
          <w:szCs w:val="28"/>
        </w:rPr>
        <w:t>)</w:t>
      </w:r>
      <w:r>
        <w:rPr>
          <w:sz w:val="28"/>
          <w:szCs w:val="28"/>
        </w:rPr>
        <w:t xml:space="preserve"> пункта 2.6.1</w:t>
      </w:r>
      <w:r w:rsidR="004D1EAF">
        <w:rPr>
          <w:sz w:val="28"/>
          <w:szCs w:val="28"/>
        </w:rPr>
        <w:t>.</w:t>
      </w:r>
      <w:r>
        <w:rPr>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E1BA0" w:rsidRDefault="005052DF">
      <w:pPr>
        <w:ind w:firstLine="709"/>
        <w:jc w:val="both"/>
        <w:rPr>
          <w:sz w:val="28"/>
          <w:szCs w:val="28"/>
        </w:rPr>
      </w:pPr>
      <w:r>
        <w:rPr>
          <w:sz w:val="28"/>
          <w:szCs w:val="28"/>
        </w:rPr>
        <w:t>2.6.3. Непредставление (несвоевременное представление) указанными в пункте 2.6.1</w:t>
      </w:r>
      <w:r w:rsidR="004D1EAF">
        <w:rPr>
          <w:sz w:val="28"/>
          <w:szCs w:val="28"/>
        </w:rPr>
        <w:t>.</w:t>
      </w:r>
      <w:r>
        <w:rPr>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E1BA0" w:rsidRDefault="005052DF">
      <w:pPr>
        <w:ind w:firstLine="709"/>
        <w:jc w:val="both"/>
        <w:rPr>
          <w:sz w:val="28"/>
          <w:szCs w:val="28"/>
        </w:rPr>
      </w:pPr>
      <w:r>
        <w:rPr>
          <w:sz w:val="28"/>
          <w:szCs w:val="28"/>
        </w:rPr>
        <w:t>2.6.4. Должностное лицо и (или) работник, указанных в пункте 2.6.1</w:t>
      </w:r>
      <w:r w:rsidR="004D1EAF">
        <w:rPr>
          <w:sz w:val="28"/>
          <w:szCs w:val="28"/>
        </w:rPr>
        <w:t>.</w:t>
      </w:r>
      <w:r>
        <w:rPr>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E1BA0" w:rsidRDefault="005052DF">
      <w:pPr>
        <w:ind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E1BA0" w:rsidRDefault="005052DF">
      <w:pPr>
        <w:ind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E1BA0" w:rsidRDefault="002E1BA0">
      <w:pPr>
        <w:jc w:val="both"/>
        <w:rPr>
          <w:sz w:val="28"/>
          <w:szCs w:val="28"/>
        </w:rPr>
      </w:pPr>
    </w:p>
    <w:p w:rsidR="002E1BA0" w:rsidRDefault="005052DF">
      <w:pPr>
        <w:jc w:val="center"/>
        <w:rPr>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Arial Unicode MS" w:hAnsi="Arial Unicode MS"/>
          <w:sz w:val="28"/>
          <w:szCs w:val="28"/>
        </w:rPr>
        <w:br/>
      </w:r>
    </w:p>
    <w:p w:rsidR="002E1BA0" w:rsidRDefault="005052DF">
      <w:pPr>
        <w:tabs>
          <w:tab w:val="left" w:pos="1134"/>
        </w:tabs>
        <w:ind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2E1BA0" w:rsidRDefault="005052DF">
      <w:pPr>
        <w:tabs>
          <w:tab w:val="left" w:pos="1134"/>
        </w:tabs>
        <w:ind w:firstLine="709"/>
        <w:jc w:val="both"/>
        <w:rPr>
          <w:sz w:val="28"/>
          <w:szCs w:val="28"/>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E1BA0" w:rsidRDefault="005052DF">
      <w:pPr>
        <w:tabs>
          <w:tab w:val="left" w:pos="1134"/>
        </w:tabs>
        <w:ind w:firstLine="709"/>
        <w:jc w:val="both"/>
        <w:rPr>
          <w:sz w:val="28"/>
          <w:szCs w:val="28"/>
        </w:rPr>
      </w:pPr>
      <w:r>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E1BA0" w:rsidRDefault="005052DF">
      <w:pPr>
        <w:tabs>
          <w:tab w:val="left" w:pos="1134"/>
        </w:tabs>
        <w:ind w:firstLine="709"/>
        <w:jc w:val="both"/>
        <w:rPr>
          <w:sz w:val="28"/>
          <w:szCs w:val="28"/>
        </w:rPr>
      </w:pPr>
      <w:r>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E1BA0" w:rsidRDefault="005052DF">
      <w:pPr>
        <w:tabs>
          <w:tab w:val="left" w:pos="1134"/>
        </w:tabs>
        <w:ind w:firstLine="709"/>
        <w:jc w:val="both"/>
        <w:rPr>
          <w:sz w:val="28"/>
          <w:szCs w:val="28"/>
        </w:rPr>
      </w:pPr>
      <w:r>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E1BA0" w:rsidRDefault="005052DF">
      <w:pPr>
        <w:tabs>
          <w:tab w:val="left" w:pos="1134"/>
        </w:tabs>
        <w:ind w:firstLine="709"/>
        <w:jc w:val="both"/>
        <w:rPr>
          <w:sz w:val="28"/>
          <w:szCs w:val="28"/>
        </w:rPr>
      </w:pPr>
      <w:r>
        <w:rPr>
          <w:sz w:val="28"/>
          <w:szCs w:val="28"/>
        </w:rPr>
        <w:t>5) некорректное заполнение обязательных полей в форме заявления, в том числе в интерактивной форме заявления на Едином</w:t>
      </w:r>
      <w:r w:rsidR="004D1EAF">
        <w:rPr>
          <w:sz w:val="28"/>
          <w:szCs w:val="28"/>
        </w:rPr>
        <w:t xml:space="preserve"> портале</w:t>
      </w:r>
      <w:r>
        <w:rPr>
          <w:sz w:val="28"/>
          <w:szCs w:val="28"/>
        </w:rPr>
        <w:t>, Республиканском портале (недостоверное, неполное, либо неправильное заполнение);</w:t>
      </w:r>
    </w:p>
    <w:p w:rsidR="002E1BA0" w:rsidRDefault="005052DF">
      <w:pPr>
        <w:tabs>
          <w:tab w:val="left" w:pos="1134"/>
        </w:tabs>
        <w:ind w:firstLine="709"/>
        <w:jc w:val="both"/>
        <w:rPr>
          <w:sz w:val="28"/>
          <w:szCs w:val="28"/>
        </w:rPr>
      </w:pPr>
      <w:r>
        <w:rPr>
          <w:sz w:val="28"/>
          <w:szCs w:val="28"/>
        </w:rPr>
        <w:t>6) представление неполного комплекта документов, необходимых для предоставления муниципальной услуги;</w:t>
      </w:r>
    </w:p>
    <w:p w:rsidR="002E1BA0" w:rsidRDefault="005052DF">
      <w:pPr>
        <w:tabs>
          <w:tab w:val="left" w:pos="1134"/>
        </w:tabs>
        <w:ind w:firstLine="709"/>
        <w:jc w:val="both"/>
        <w:rPr>
          <w:sz w:val="28"/>
          <w:szCs w:val="28"/>
        </w:rPr>
      </w:pPr>
      <w:r>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E1BA0" w:rsidRDefault="005052DF">
      <w:pPr>
        <w:tabs>
          <w:tab w:val="left" w:pos="1134"/>
        </w:tabs>
        <w:ind w:firstLine="709"/>
        <w:jc w:val="both"/>
        <w:rPr>
          <w:sz w:val="28"/>
          <w:szCs w:val="28"/>
        </w:rPr>
      </w:pPr>
      <w:r>
        <w:rPr>
          <w:sz w:val="28"/>
          <w:szCs w:val="28"/>
        </w:rPr>
        <w:t xml:space="preserve">8) несоблюдение установленных статьей 11 Федерального закона от </w:t>
      </w:r>
      <w:r w:rsidR="007E171E">
        <w:rPr>
          <w:sz w:val="28"/>
          <w:szCs w:val="28"/>
        </w:rPr>
        <w:t>0</w:t>
      </w:r>
      <w:r>
        <w:rPr>
          <w:sz w:val="28"/>
          <w:szCs w:val="28"/>
        </w:rPr>
        <w:t>6</w:t>
      </w:r>
      <w:r w:rsidR="007E171E">
        <w:rPr>
          <w:sz w:val="28"/>
          <w:szCs w:val="28"/>
        </w:rPr>
        <w:t>.04.</w:t>
      </w:r>
      <w:r>
        <w:rPr>
          <w:sz w:val="28"/>
          <w:szCs w:val="28"/>
        </w:rPr>
        <w:t>2011 № 63-ФЗ «Об электронной подписи» условий признания действительности усиленной квалифицированной электронной подписи.</w:t>
      </w:r>
    </w:p>
    <w:p w:rsidR="002E1BA0" w:rsidRDefault="005052DF">
      <w:pPr>
        <w:tabs>
          <w:tab w:val="left" w:pos="1134"/>
        </w:tabs>
        <w:ind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E1BA0" w:rsidRDefault="005052DF">
      <w:pPr>
        <w:ind w:firstLine="709"/>
        <w:jc w:val="both"/>
        <w:rPr>
          <w:sz w:val="28"/>
          <w:szCs w:val="28"/>
        </w:rPr>
      </w:pPr>
      <w:r>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7E171E">
        <w:rPr>
          <w:sz w:val="28"/>
          <w:szCs w:val="28"/>
        </w:rPr>
        <w:t>Палаты</w:t>
      </w:r>
      <w:r>
        <w:rP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E1BA0" w:rsidRDefault="005052DF">
      <w:pPr>
        <w:ind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1BA0" w:rsidRDefault="002E1BA0">
      <w:pPr>
        <w:jc w:val="both"/>
        <w:rPr>
          <w:sz w:val="28"/>
          <w:szCs w:val="28"/>
        </w:rPr>
      </w:pPr>
    </w:p>
    <w:p w:rsidR="007E171E" w:rsidRDefault="005052DF">
      <w:pPr>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w:t>
      </w:r>
    </w:p>
    <w:p w:rsidR="002E1BA0" w:rsidRDefault="005052DF">
      <w:pPr>
        <w:jc w:val="center"/>
        <w:rPr>
          <w:sz w:val="28"/>
          <w:szCs w:val="28"/>
        </w:rPr>
      </w:pPr>
      <w:r>
        <w:rPr>
          <w:sz w:val="28"/>
          <w:szCs w:val="28"/>
        </w:rPr>
        <w:lastRenderedPageBreak/>
        <w:t xml:space="preserve"> или отказа в предоставлении муниципальной услуги</w:t>
      </w:r>
    </w:p>
    <w:p w:rsidR="002E1BA0" w:rsidRDefault="002E1BA0">
      <w:pPr>
        <w:jc w:val="both"/>
        <w:rPr>
          <w:sz w:val="28"/>
          <w:szCs w:val="28"/>
        </w:rPr>
      </w:pPr>
    </w:p>
    <w:p w:rsidR="002E1BA0" w:rsidRDefault="005052DF">
      <w:pPr>
        <w:tabs>
          <w:tab w:val="left" w:pos="1134"/>
        </w:tabs>
        <w:ind w:firstLine="709"/>
        <w:jc w:val="both"/>
        <w:rPr>
          <w:sz w:val="28"/>
          <w:szCs w:val="28"/>
        </w:rPr>
      </w:pPr>
      <w:r>
        <w:rPr>
          <w:sz w:val="28"/>
          <w:szCs w:val="28"/>
        </w:rPr>
        <w:t>2.8.1. Основания для приостановления предоставления муниципальной услуги отсутствуют.</w:t>
      </w:r>
    </w:p>
    <w:p w:rsidR="002E1BA0" w:rsidRDefault="005052DF">
      <w:pPr>
        <w:tabs>
          <w:tab w:val="left" w:pos="1134"/>
        </w:tabs>
        <w:ind w:firstLine="709"/>
        <w:jc w:val="both"/>
        <w:rPr>
          <w:sz w:val="28"/>
          <w:szCs w:val="28"/>
        </w:rPr>
      </w:pPr>
      <w:r>
        <w:rPr>
          <w:sz w:val="28"/>
          <w:szCs w:val="28"/>
        </w:rPr>
        <w:t>2.8.2. Основания для отказа в предоставлении муниципальной услуги при включении (исключении)</w:t>
      </w:r>
      <w:r>
        <w:rPr>
          <w:color w:val="00B050"/>
          <w:sz w:val="28"/>
          <w:szCs w:val="28"/>
          <w:u w:color="00B050"/>
        </w:rPr>
        <w:t xml:space="preserve"> </w:t>
      </w:r>
      <w:r>
        <w:rPr>
          <w:sz w:val="28"/>
          <w:szCs w:val="28"/>
        </w:rPr>
        <w:t xml:space="preserve">жилых помещений в состав </w:t>
      </w:r>
      <w:r w:rsidRPr="007E171E">
        <w:rPr>
          <w:color w:val="auto"/>
          <w:sz w:val="28"/>
          <w:szCs w:val="28"/>
          <w:u w:color="00B050"/>
        </w:rPr>
        <w:t>(из состава)</w:t>
      </w:r>
      <w:r w:rsidRPr="007E171E">
        <w:rPr>
          <w:color w:val="auto"/>
          <w:sz w:val="28"/>
          <w:szCs w:val="28"/>
        </w:rPr>
        <w:t xml:space="preserve"> </w:t>
      </w:r>
      <w:r>
        <w:rPr>
          <w:sz w:val="28"/>
          <w:szCs w:val="28"/>
        </w:rPr>
        <w:t>специализированного жилищного фонда:</w:t>
      </w:r>
    </w:p>
    <w:p w:rsidR="002E1BA0" w:rsidRDefault="005052DF">
      <w:pPr>
        <w:tabs>
          <w:tab w:val="left" w:pos="1134"/>
        </w:tabs>
        <w:ind w:firstLine="709"/>
        <w:jc w:val="both"/>
        <w:rPr>
          <w:sz w:val="28"/>
          <w:szCs w:val="28"/>
        </w:rPr>
      </w:pPr>
      <w:r>
        <w:rPr>
          <w:sz w:val="28"/>
          <w:szCs w:val="28"/>
        </w:rPr>
        <w:t>1)</w:t>
      </w:r>
      <w:r>
        <w:rPr>
          <w:sz w:val="28"/>
          <w:szCs w:val="28"/>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rsidR="002E1BA0" w:rsidRDefault="005052DF">
      <w:pPr>
        <w:tabs>
          <w:tab w:val="left" w:pos="1134"/>
        </w:tabs>
        <w:ind w:firstLine="709"/>
        <w:jc w:val="both"/>
        <w:rPr>
          <w:sz w:val="28"/>
          <w:szCs w:val="28"/>
        </w:rPr>
      </w:pPr>
      <w:r>
        <w:rPr>
          <w:sz w:val="28"/>
          <w:szCs w:val="28"/>
        </w:rPr>
        <w:t>2)</w:t>
      </w:r>
      <w:r>
        <w:rPr>
          <w:sz w:val="28"/>
          <w:szCs w:val="28"/>
        </w:rPr>
        <w:tab/>
        <w:t>не осуществлена постановка жилого помещения на кадастровый учет.</w:t>
      </w:r>
    </w:p>
    <w:p w:rsidR="002E1BA0" w:rsidRDefault="005052DF">
      <w:pPr>
        <w:tabs>
          <w:tab w:val="left" w:pos="1134"/>
        </w:tabs>
        <w:ind w:firstLine="709"/>
        <w:jc w:val="both"/>
        <w:rPr>
          <w:sz w:val="28"/>
          <w:szCs w:val="28"/>
        </w:rPr>
      </w:pPr>
      <w:r>
        <w:rPr>
          <w:sz w:val="28"/>
          <w:szCs w:val="28"/>
        </w:rPr>
        <w:t>3)</w:t>
      </w:r>
      <w:r>
        <w:rPr>
          <w:sz w:val="28"/>
          <w:szCs w:val="28"/>
        </w:rPr>
        <w:tab/>
        <w:t>жилое помещение не является муниципальной собственностью.</w:t>
      </w:r>
    </w:p>
    <w:p w:rsidR="002E1BA0" w:rsidRDefault="005052DF">
      <w:pPr>
        <w:tabs>
          <w:tab w:val="left" w:pos="1134"/>
        </w:tabs>
        <w:ind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2E1BA0" w:rsidRDefault="005052DF">
      <w:pPr>
        <w:tabs>
          <w:tab w:val="left" w:pos="1134"/>
        </w:tabs>
        <w:ind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1BA0" w:rsidRDefault="002E1BA0">
      <w:pPr>
        <w:ind w:firstLine="709"/>
        <w:jc w:val="both"/>
        <w:rPr>
          <w:sz w:val="28"/>
          <w:szCs w:val="28"/>
        </w:rPr>
      </w:pPr>
    </w:p>
    <w:p w:rsidR="002E1BA0" w:rsidRDefault="005052DF">
      <w:pPr>
        <w:jc w:val="center"/>
        <w:rPr>
          <w:i/>
          <w:iCs/>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E1BA0" w:rsidRDefault="002E1BA0">
      <w:pPr>
        <w:jc w:val="both"/>
        <w:rPr>
          <w:i/>
          <w:iCs/>
          <w:sz w:val="28"/>
          <w:szCs w:val="28"/>
        </w:rPr>
      </w:pPr>
    </w:p>
    <w:p w:rsidR="002E1BA0" w:rsidRDefault="005052DF">
      <w:pPr>
        <w:tabs>
          <w:tab w:val="left" w:pos="370"/>
        </w:tabs>
        <w:ind w:firstLine="709"/>
        <w:jc w:val="both"/>
        <w:rPr>
          <w:i/>
          <w:iCs/>
          <w:sz w:val="28"/>
          <w:szCs w:val="28"/>
        </w:rPr>
      </w:pPr>
      <w:r>
        <w:rPr>
          <w:sz w:val="28"/>
          <w:szCs w:val="28"/>
        </w:rPr>
        <w:t>Муниципальная услуга предоставляется на безвозмездной основе.</w:t>
      </w:r>
    </w:p>
    <w:p w:rsidR="002E1BA0" w:rsidRDefault="002E1BA0">
      <w:pPr>
        <w:jc w:val="both"/>
        <w:rPr>
          <w:i/>
          <w:iCs/>
          <w:sz w:val="28"/>
          <w:szCs w:val="28"/>
        </w:rPr>
      </w:pPr>
    </w:p>
    <w:p w:rsidR="002E1BA0" w:rsidRPr="00C261D5" w:rsidRDefault="005052DF" w:rsidP="00C261D5">
      <w:pPr>
        <w:jc w:val="center"/>
        <w:rPr>
          <w:rFonts w:cs="Times New Roman"/>
          <w:sz w:val="28"/>
          <w:szCs w:val="28"/>
        </w:rPr>
      </w:pPr>
      <w:r>
        <w:rPr>
          <w:sz w:val="28"/>
          <w:szCs w:val="28"/>
        </w:rPr>
        <w:t>2.10. </w:t>
      </w:r>
      <w:r w:rsidR="00C261D5" w:rsidRPr="00C261D5">
        <w:rPr>
          <w:rFonts w:cs="Times New Roman"/>
          <w:sz w:val="28"/>
          <w:szCs w:val="28"/>
          <w:highlight w:val="yellow"/>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w:t>
      </w:r>
      <w:r w:rsidR="00C261D5" w:rsidRPr="00C261D5">
        <w:rPr>
          <w:rFonts w:cs="Times New Roman"/>
          <w:sz w:val="28"/>
          <w:szCs w:val="28"/>
          <w:highlight w:val="yellow"/>
        </w:rPr>
        <w:t>оставлении муниципальной услуги</w:t>
      </w:r>
    </w:p>
    <w:p w:rsidR="00C261D5" w:rsidRDefault="00C261D5" w:rsidP="00C261D5">
      <w:pPr>
        <w:jc w:val="center"/>
        <w:rPr>
          <w:i/>
          <w:iCs/>
          <w:sz w:val="28"/>
          <w:szCs w:val="28"/>
        </w:rPr>
      </w:pPr>
    </w:p>
    <w:p w:rsidR="002E1BA0" w:rsidRDefault="005052DF">
      <w:pPr>
        <w:ind w:firstLine="709"/>
        <w:jc w:val="both"/>
        <w:rPr>
          <w:i/>
          <w:iCs/>
          <w:sz w:val="28"/>
          <w:szCs w:val="28"/>
        </w:rPr>
      </w:pPr>
      <w:r>
        <w:rPr>
          <w:sz w:val="28"/>
          <w:szCs w:val="28"/>
        </w:rPr>
        <w:t>Предоставление необходимых и обязательных услуг не требуется.</w:t>
      </w:r>
    </w:p>
    <w:p w:rsidR="002E1BA0" w:rsidRDefault="002E1BA0">
      <w:pPr>
        <w:jc w:val="both"/>
        <w:rPr>
          <w:i/>
          <w:iCs/>
          <w:sz w:val="28"/>
          <w:szCs w:val="28"/>
        </w:rPr>
      </w:pPr>
    </w:p>
    <w:p w:rsidR="002E1BA0" w:rsidRDefault="005052DF">
      <w:pPr>
        <w:jc w:val="center"/>
        <w:rPr>
          <w:i/>
          <w:iCs/>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1BA0" w:rsidRDefault="002E1BA0">
      <w:pPr>
        <w:jc w:val="both"/>
        <w:rPr>
          <w:i/>
          <w:iCs/>
          <w:sz w:val="28"/>
          <w:szCs w:val="28"/>
        </w:rPr>
      </w:pPr>
    </w:p>
    <w:p w:rsidR="002E1BA0" w:rsidRDefault="005052DF">
      <w:pPr>
        <w:ind w:firstLine="709"/>
        <w:jc w:val="both"/>
        <w:rPr>
          <w:sz w:val="28"/>
          <w:szCs w:val="28"/>
        </w:rPr>
      </w:pPr>
      <w:r>
        <w:rPr>
          <w:sz w:val="28"/>
          <w:szCs w:val="28"/>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2E1BA0" w:rsidRDefault="002E1BA0">
      <w:pPr>
        <w:ind w:firstLine="427"/>
        <w:jc w:val="both"/>
        <w:rPr>
          <w:sz w:val="28"/>
          <w:szCs w:val="28"/>
        </w:rPr>
      </w:pPr>
    </w:p>
    <w:p w:rsidR="002E1BA0" w:rsidRDefault="005052DF">
      <w:pPr>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1BA0" w:rsidRDefault="002E1BA0">
      <w:pPr>
        <w:ind w:firstLine="427"/>
        <w:jc w:val="both"/>
        <w:rPr>
          <w:sz w:val="28"/>
          <w:szCs w:val="28"/>
        </w:rPr>
      </w:pPr>
    </w:p>
    <w:p w:rsidR="002E1BA0" w:rsidRDefault="005052DF">
      <w:pPr>
        <w:ind w:firstLine="709"/>
        <w:jc w:val="both"/>
        <w:rPr>
          <w:sz w:val="28"/>
          <w:szCs w:val="28"/>
        </w:rPr>
      </w:pPr>
      <w:r>
        <w:rPr>
          <w:sz w:val="28"/>
          <w:szCs w:val="28"/>
        </w:rPr>
        <w:lastRenderedPageBreak/>
        <w:t>2.12.1. Время ожидания при подаче заявления на получение муниципальной услуги - не более 15 минут.</w:t>
      </w:r>
    </w:p>
    <w:p w:rsidR="002E1BA0" w:rsidRDefault="005052DF">
      <w:pPr>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E1BA0" w:rsidRDefault="002E1BA0">
      <w:pPr>
        <w:ind w:firstLine="427"/>
        <w:jc w:val="both"/>
        <w:rPr>
          <w:sz w:val="28"/>
          <w:szCs w:val="28"/>
        </w:rPr>
      </w:pPr>
    </w:p>
    <w:p w:rsidR="002E1BA0" w:rsidRDefault="005052DF">
      <w:pPr>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E1BA0" w:rsidRDefault="002E1BA0">
      <w:pPr>
        <w:ind w:firstLine="427"/>
        <w:jc w:val="both"/>
        <w:rPr>
          <w:sz w:val="28"/>
          <w:szCs w:val="28"/>
        </w:rPr>
      </w:pPr>
    </w:p>
    <w:p w:rsidR="002E1BA0" w:rsidRDefault="005052DF">
      <w:pPr>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E1BA0" w:rsidRDefault="005052DF">
      <w:pPr>
        <w:ind w:firstLine="709"/>
        <w:jc w:val="both"/>
        <w:rPr>
          <w:sz w:val="28"/>
          <w:szCs w:val="28"/>
        </w:rPr>
      </w:pPr>
      <w:r>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E1BA0" w:rsidRDefault="005052DF">
      <w:pPr>
        <w:ind w:firstLine="709"/>
        <w:jc w:val="both"/>
        <w:rPr>
          <w:sz w:val="28"/>
          <w:szCs w:val="28"/>
        </w:rPr>
      </w:pPr>
      <w:r>
        <w:rPr>
          <w:sz w:val="28"/>
          <w:szCs w:val="28"/>
        </w:rPr>
        <w:t xml:space="preserve">2.13.3. При личном обращении в </w:t>
      </w:r>
      <w:r w:rsidR="007E171E">
        <w:rPr>
          <w:sz w:val="28"/>
          <w:szCs w:val="28"/>
        </w:rPr>
        <w:t>Палату</w:t>
      </w:r>
      <w:r>
        <w:rPr>
          <w:sz w:val="28"/>
          <w:szCs w:val="28"/>
        </w:rPr>
        <w:t xml:space="preserve"> в день подачи заявления уполномоченным должностным лицом </w:t>
      </w:r>
      <w:r w:rsidR="007E171E">
        <w:rPr>
          <w:sz w:val="28"/>
          <w:szCs w:val="28"/>
        </w:rPr>
        <w:t>Палаты</w:t>
      </w:r>
      <w:r>
        <w:rPr>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E1BA0" w:rsidRDefault="002E1BA0">
      <w:pPr>
        <w:ind w:firstLine="427"/>
        <w:jc w:val="both"/>
        <w:rPr>
          <w:sz w:val="28"/>
          <w:szCs w:val="28"/>
        </w:rPr>
      </w:pPr>
    </w:p>
    <w:p w:rsidR="007E171E" w:rsidRDefault="005052DF">
      <w:pPr>
        <w:ind w:firstLine="427"/>
        <w:jc w:val="center"/>
        <w:rPr>
          <w:sz w:val="28"/>
          <w:szCs w:val="28"/>
        </w:rPr>
      </w:pPr>
      <w:r>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p>
    <w:p w:rsidR="007E171E" w:rsidRDefault="005052DF">
      <w:pPr>
        <w:ind w:firstLine="427"/>
        <w:jc w:val="center"/>
        <w:rPr>
          <w:sz w:val="28"/>
          <w:szCs w:val="28"/>
        </w:rPr>
      </w:pPr>
      <w:r>
        <w:rPr>
          <w:sz w:val="28"/>
          <w:szCs w:val="28"/>
        </w:rPr>
        <w:t xml:space="preserve">и мультимедийной информации о порядке предоставления такой услуги, </w:t>
      </w:r>
    </w:p>
    <w:p w:rsidR="002E1BA0" w:rsidRDefault="005052DF">
      <w:pPr>
        <w:ind w:firstLine="427"/>
        <w:jc w:val="center"/>
        <w:rPr>
          <w:sz w:val="28"/>
          <w:szCs w:val="28"/>
        </w:rPr>
      </w:pPr>
      <w:r>
        <w:rPr>
          <w:sz w:val="28"/>
          <w:szCs w:val="28"/>
        </w:rPr>
        <w:t>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E1BA0" w:rsidRDefault="002E1BA0">
      <w:pPr>
        <w:ind w:firstLine="427"/>
        <w:jc w:val="both"/>
        <w:rPr>
          <w:sz w:val="28"/>
          <w:szCs w:val="28"/>
        </w:rPr>
      </w:pPr>
    </w:p>
    <w:p w:rsidR="002E1BA0" w:rsidRDefault="005052DF">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E1BA0" w:rsidRDefault="005052DF">
      <w:pPr>
        <w:pStyle w:val="ConsPlusNormal"/>
        <w:ind w:firstLine="709"/>
        <w:jc w:val="both"/>
        <w:rPr>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2E1BA0" w:rsidRDefault="005052DF">
      <w:pPr>
        <w:tabs>
          <w:tab w:val="left" w:pos="370"/>
        </w:tabs>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E1BA0" w:rsidRDefault="005052DF">
      <w:pPr>
        <w:pStyle w:val="ConsPlusNormal"/>
        <w:numPr>
          <w:ilvl w:val="0"/>
          <w:numId w:val="6"/>
        </w:numPr>
        <w:jc w:val="both"/>
        <w:rPr>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E1BA0" w:rsidRDefault="005052DF">
      <w:pPr>
        <w:numPr>
          <w:ilvl w:val="0"/>
          <w:numId w:val="6"/>
        </w:numPr>
        <w:jc w:val="both"/>
        <w:rPr>
          <w:sz w:val="28"/>
          <w:szCs w:val="28"/>
        </w:rPr>
      </w:pPr>
      <w:r>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E1BA0" w:rsidRDefault="005052DF">
      <w:pPr>
        <w:pStyle w:val="a6"/>
        <w:numPr>
          <w:ilvl w:val="0"/>
          <w:numId w:val="6"/>
        </w:numPr>
        <w:spacing w:after="0" w:line="240" w:lineRule="auto"/>
        <w:jc w:val="both"/>
        <w:rPr>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E1BA0" w:rsidRDefault="005052DF">
      <w:pPr>
        <w:numPr>
          <w:ilvl w:val="0"/>
          <w:numId w:val="6"/>
        </w:numPr>
        <w:jc w:val="both"/>
        <w:rPr>
          <w:sz w:val="28"/>
          <w:szCs w:val="28"/>
        </w:rPr>
      </w:pPr>
      <w:r>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E1BA0" w:rsidRDefault="005052DF">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E1BA0" w:rsidRDefault="005052DF">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1BA0" w:rsidRDefault="005052DF">
      <w:pPr>
        <w:pStyle w:val="a6"/>
        <w:numPr>
          <w:ilvl w:val="0"/>
          <w:numId w:val="6"/>
        </w:numPr>
        <w:spacing w:after="0" w:line="240" w:lineRule="auto"/>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2E1BA0" w:rsidRDefault="005052DF">
      <w:pPr>
        <w:pStyle w:val="a6"/>
        <w:numPr>
          <w:ilvl w:val="0"/>
          <w:numId w:val="6"/>
        </w:numPr>
        <w:spacing w:after="0" w:line="240" w:lineRule="auto"/>
        <w:jc w:val="both"/>
        <w:rPr>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E1BA0" w:rsidRDefault="005052DF">
      <w:pPr>
        <w:ind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7E171E">
        <w:rPr>
          <w:sz w:val="28"/>
          <w:szCs w:val="28"/>
        </w:rPr>
        <w:t>)</w:t>
      </w:r>
      <w:r>
        <w:rPr>
          <w:sz w:val="28"/>
          <w:szCs w:val="28"/>
        </w:rPr>
        <w:t xml:space="preserve"> – 4</w:t>
      </w:r>
      <w:r w:rsidR="007E171E">
        <w:rPr>
          <w:sz w:val="28"/>
          <w:szCs w:val="28"/>
        </w:rPr>
        <w:t>)</w:t>
      </w:r>
      <w:r>
        <w:rPr>
          <w:sz w:val="28"/>
          <w:szCs w:val="28"/>
        </w:rPr>
        <w:t xml:space="preserve"> пункта 2.14.2. административного регламента, применяются к объектам и средствам, введенным в эксплуатацию или прошедшим модернизацию, реконструкцию после </w:t>
      </w:r>
      <w:r w:rsidR="007E171E">
        <w:rPr>
          <w:sz w:val="28"/>
          <w:szCs w:val="28"/>
        </w:rPr>
        <w:t>0</w:t>
      </w:r>
      <w:r>
        <w:rPr>
          <w:sz w:val="28"/>
          <w:szCs w:val="28"/>
        </w:rPr>
        <w:t>1</w:t>
      </w:r>
      <w:r w:rsidR="007E171E">
        <w:rPr>
          <w:sz w:val="28"/>
          <w:szCs w:val="28"/>
        </w:rPr>
        <w:t>.07.</w:t>
      </w:r>
      <w:r>
        <w:rPr>
          <w:sz w:val="28"/>
          <w:szCs w:val="28"/>
        </w:rPr>
        <w:t>2016 года.</w:t>
      </w:r>
    </w:p>
    <w:p w:rsidR="002E1BA0" w:rsidRDefault="002E1BA0">
      <w:pPr>
        <w:ind w:firstLine="427"/>
        <w:jc w:val="both"/>
        <w:rPr>
          <w:sz w:val="28"/>
          <w:szCs w:val="28"/>
        </w:rPr>
      </w:pPr>
    </w:p>
    <w:p w:rsidR="002E1BA0" w:rsidRDefault="005052DF">
      <w:pPr>
        <w:ind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7E171E">
        <w:rPr>
          <w:sz w:val="28"/>
          <w:szCs w:val="28"/>
        </w:rPr>
        <w:t>.</w:t>
      </w:r>
      <w:r>
        <w:rPr>
          <w:sz w:val="28"/>
          <w:szCs w:val="28"/>
        </w:rPr>
        <w:t xml:space="preserve"> Федерального закона №210-ФЗ  (комплексный запрос)</w:t>
      </w:r>
    </w:p>
    <w:p w:rsidR="002E1BA0" w:rsidRDefault="002E1BA0">
      <w:pPr>
        <w:ind w:firstLine="427"/>
        <w:jc w:val="both"/>
        <w:rPr>
          <w:sz w:val="28"/>
          <w:szCs w:val="28"/>
        </w:rPr>
      </w:pPr>
    </w:p>
    <w:p w:rsidR="002E1BA0" w:rsidRDefault="005052DF">
      <w:pPr>
        <w:ind w:firstLine="709"/>
        <w:jc w:val="both"/>
        <w:rPr>
          <w:sz w:val="28"/>
          <w:szCs w:val="28"/>
        </w:rPr>
      </w:pPr>
      <w:r>
        <w:rPr>
          <w:sz w:val="28"/>
          <w:szCs w:val="28"/>
        </w:rPr>
        <w:lastRenderedPageBreak/>
        <w:t>2.15.1. Показателями доступности предоставления муниципальной услуги являются:</w:t>
      </w:r>
    </w:p>
    <w:p w:rsidR="002E1BA0" w:rsidRDefault="005052DF">
      <w:pPr>
        <w:ind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2E1BA0" w:rsidRDefault="005052DF">
      <w:pPr>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E1BA0" w:rsidRDefault="005052DF">
      <w:pPr>
        <w:ind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E1BA0" w:rsidRDefault="005052DF">
      <w:pPr>
        <w:ind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2E1BA0" w:rsidRDefault="005052DF">
      <w:pPr>
        <w:ind w:firstLine="709"/>
        <w:jc w:val="both"/>
        <w:rPr>
          <w:sz w:val="28"/>
          <w:szCs w:val="28"/>
        </w:rPr>
      </w:pPr>
      <w:r>
        <w:rPr>
          <w:sz w:val="28"/>
          <w:szCs w:val="28"/>
        </w:rPr>
        <w:t xml:space="preserve">2.15.2. Показателями качества предоставления муниципальной услуги являются: </w:t>
      </w:r>
    </w:p>
    <w:p w:rsidR="002E1BA0" w:rsidRDefault="005052DF">
      <w:pPr>
        <w:pStyle w:val="a6"/>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2E1BA0" w:rsidRDefault="005052DF">
      <w:pPr>
        <w:pStyle w:val="a6"/>
        <w:numPr>
          <w:ilvl w:val="0"/>
          <w:numId w:val="8"/>
        </w:numPr>
        <w:spacing w:after="0" w:line="240" w:lineRule="auto"/>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2E1BA0" w:rsidRDefault="005052DF" w:rsidP="007E171E">
      <w:pPr>
        <w:pStyle w:val="a6"/>
        <w:numPr>
          <w:ilvl w:val="0"/>
          <w:numId w:val="8"/>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7E171E">
        <w:rPr>
          <w:rFonts w:ascii="Times New Roman" w:hAnsi="Times New Roman"/>
          <w:sz w:val="28"/>
          <w:szCs w:val="28"/>
        </w:rPr>
        <w:t>Палаты</w:t>
      </w:r>
      <w:r>
        <w:rPr>
          <w:rFonts w:ascii="Times New Roman" w:hAnsi="Times New Roman"/>
          <w:sz w:val="28"/>
          <w:szCs w:val="28"/>
        </w:rPr>
        <w:t xml:space="preserve">; </w:t>
      </w:r>
    </w:p>
    <w:p w:rsidR="002E1BA0" w:rsidRDefault="005052DF" w:rsidP="007E171E">
      <w:pPr>
        <w:pStyle w:val="a6"/>
        <w:numPr>
          <w:ilvl w:val="0"/>
          <w:numId w:val="8"/>
        </w:numPr>
        <w:spacing w:after="0" w:line="240" w:lineRule="auto"/>
        <w:ind w:left="0" w:firstLine="709"/>
        <w:jc w:val="both"/>
        <w:rPr>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E1BA0" w:rsidRDefault="005052DF">
      <w:pPr>
        <w:ind w:firstLine="709"/>
        <w:jc w:val="both"/>
        <w:rPr>
          <w:sz w:val="28"/>
          <w:szCs w:val="28"/>
        </w:rPr>
      </w:pPr>
      <w:r>
        <w:rPr>
          <w:sz w:val="28"/>
          <w:szCs w:val="28"/>
        </w:rPr>
        <w:t xml:space="preserve">взаимодействие заявителя с работниками </w:t>
      </w:r>
      <w:r w:rsidR="007E171E">
        <w:rPr>
          <w:sz w:val="28"/>
          <w:szCs w:val="28"/>
        </w:rPr>
        <w:t>Палаты</w:t>
      </w:r>
      <w:r>
        <w:rPr>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2E1BA0" w:rsidRDefault="005052DF">
      <w:pPr>
        <w:ind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w:t>
      </w:r>
      <w:r w:rsidR="007E171E">
        <w:rPr>
          <w:sz w:val="28"/>
          <w:szCs w:val="28"/>
        </w:rPr>
        <w:t>Палате</w:t>
      </w:r>
      <w:r>
        <w:rPr>
          <w:sz w:val="28"/>
          <w:szCs w:val="28"/>
        </w:rPr>
        <w:t xml:space="preserve"> или МФЦ в форме экземпляра электронного документа на бумажном носителе.  </w:t>
      </w:r>
    </w:p>
    <w:p w:rsidR="002E1BA0" w:rsidRDefault="005052DF">
      <w:pPr>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E1BA0" w:rsidRDefault="005052DF">
      <w:pPr>
        <w:ind w:firstLine="709"/>
        <w:jc w:val="both"/>
        <w:rPr>
          <w:sz w:val="28"/>
          <w:szCs w:val="28"/>
        </w:rPr>
      </w:pPr>
      <w:r>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w:t>
      </w:r>
      <w:r w:rsidR="007E171E">
        <w:rPr>
          <w:sz w:val="28"/>
          <w:szCs w:val="28"/>
        </w:rPr>
        <w:t xml:space="preserve"> портала</w:t>
      </w:r>
      <w:r>
        <w:rPr>
          <w:sz w:val="28"/>
          <w:szCs w:val="28"/>
        </w:rPr>
        <w:t xml:space="preserve">, Республиканского портала, терминальных устройств. </w:t>
      </w:r>
    </w:p>
    <w:p w:rsidR="002E1BA0" w:rsidRDefault="005052DF">
      <w:pPr>
        <w:ind w:firstLine="709"/>
        <w:jc w:val="both"/>
        <w:rPr>
          <w:sz w:val="28"/>
          <w:szCs w:val="28"/>
        </w:rPr>
      </w:pPr>
      <w:r>
        <w:rPr>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7E171E">
        <w:rPr>
          <w:sz w:val="28"/>
          <w:szCs w:val="28"/>
        </w:rPr>
        <w:t>Палате</w:t>
      </w:r>
      <w:r>
        <w:rPr>
          <w:sz w:val="28"/>
          <w:szCs w:val="28"/>
        </w:rPr>
        <w:t>, МФЦ.</w:t>
      </w:r>
    </w:p>
    <w:p w:rsidR="002E1BA0" w:rsidRDefault="005052DF">
      <w:pPr>
        <w:ind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E1BA0" w:rsidRDefault="005052DF">
      <w:pPr>
        <w:ind w:firstLine="709"/>
        <w:jc w:val="both"/>
        <w:rPr>
          <w:sz w:val="28"/>
          <w:szCs w:val="28"/>
        </w:rPr>
      </w:pPr>
      <w:r>
        <w:rPr>
          <w:sz w:val="28"/>
          <w:szCs w:val="28"/>
        </w:rPr>
        <w:t>Муниципальная услуга в составе комплексного запроса не предоставляется.</w:t>
      </w:r>
    </w:p>
    <w:p w:rsidR="002E1BA0" w:rsidRDefault="002E1BA0">
      <w:pPr>
        <w:ind w:firstLine="427"/>
        <w:jc w:val="both"/>
        <w:rPr>
          <w:sz w:val="28"/>
          <w:szCs w:val="28"/>
        </w:rPr>
      </w:pPr>
    </w:p>
    <w:p w:rsidR="007E171E" w:rsidRDefault="005052DF">
      <w:pPr>
        <w:jc w:val="center"/>
        <w:rPr>
          <w:sz w:val="28"/>
          <w:szCs w:val="28"/>
        </w:rPr>
      </w:pPr>
      <w:r>
        <w:rPr>
          <w:sz w:val="28"/>
          <w:szCs w:val="28"/>
        </w:rPr>
        <w:t>2.16.</w:t>
      </w:r>
      <w:r>
        <w:rPr>
          <w:sz w:val="28"/>
          <w:szCs w:val="28"/>
          <w:lang w:val="en-US"/>
        </w:rPr>
        <w:t> </w:t>
      </w:r>
      <w:r>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rsidR="002E1BA0" w:rsidRDefault="005052DF">
      <w:pPr>
        <w:jc w:val="center"/>
        <w:rPr>
          <w:sz w:val="28"/>
          <w:szCs w:val="28"/>
        </w:rPr>
      </w:pPr>
      <w:r>
        <w:rPr>
          <w:sz w:val="28"/>
          <w:szCs w:val="28"/>
        </w:rPr>
        <w:t>и особенности предоставления муниципальной услуги в электронной форме</w:t>
      </w:r>
    </w:p>
    <w:p w:rsidR="002E1BA0" w:rsidRDefault="002E1BA0">
      <w:pPr>
        <w:ind w:firstLine="427"/>
        <w:jc w:val="both"/>
        <w:rPr>
          <w:sz w:val="28"/>
          <w:szCs w:val="28"/>
        </w:rPr>
      </w:pPr>
    </w:p>
    <w:p w:rsidR="002E1BA0" w:rsidRDefault="005052DF">
      <w:pPr>
        <w:tabs>
          <w:tab w:val="left" w:pos="709"/>
        </w:tabs>
        <w:ind w:firstLine="709"/>
        <w:jc w:val="both"/>
        <w:rPr>
          <w:sz w:val="28"/>
          <w:szCs w:val="28"/>
        </w:rPr>
      </w:pPr>
      <w:r>
        <w:rPr>
          <w:sz w:val="28"/>
          <w:szCs w:val="28"/>
        </w:rPr>
        <w:lastRenderedPageBreak/>
        <w:t>2.16.1. При предоставлении муниципальной услуги в электронной форме заявитель вправе:</w:t>
      </w:r>
    </w:p>
    <w:p w:rsidR="002E1BA0" w:rsidRDefault="005052DF" w:rsidP="007E171E">
      <w:pPr>
        <w:pStyle w:val="a6"/>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2E1BA0" w:rsidRDefault="005052DF" w:rsidP="007E171E">
      <w:pPr>
        <w:pStyle w:val="a6"/>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7E171E">
        <w:rPr>
          <w:rFonts w:ascii="Times New Roman" w:hAnsi="Times New Roman"/>
          <w:sz w:val="28"/>
          <w:szCs w:val="28"/>
        </w:rPr>
        <w:t>.</w:t>
      </w:r>
      <w:r>
        <w:rPr>
          <w:rFonts w:ascii="Times New Roman" w:hAnsi="Times New Roman"/>
          <w:sz w:val="28"/>
          <w:szCs w:val="28"/>
        </w:rPr>
        <w:t xml:space="preserve"> части 1 статьи 16 Федерального закона № 210-ФЗ, с использованием Единого</w:t>
      </w:r>
      <w:r w:rsidR="007E171E">
        <w:rPr>
          <w:rFonts w:ascii="Times New Roman" w:hAnsi="Times New Roman"/>
          <w:sz w:val="28"/>
          <w:szCs w:val="28"/>
        </w:rPr>
        <w:t xml:space="preserve"> портала</w:t>
      </w:r>
      <w:r>
        <w:rPr>
          <w:rFonts w:ascii="Times New Roman" w:hAnsi="Times New Roman"/>
          <w:sz w:val="28"/>
          <w:szCs w:val="28"/>
        </w:rPr>
        <w:t>, Республиканского портала;</w:t>
      </w:r>
    </w:p>
    <w:p w:rsidR="002E1BA0" w:rsidRDefault="005052DF" w:rsidP="007E171E">
      <w:pPr>
        <w:pStyle w:val="a6"/>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E1BA0" w:rsidRDefault="005052DF">
      <w:pPr>
        <w:pStyle w:val="a6"/>
        <w:numPr>
          <w:ilvl w:val="0"/>
          <w:numId w:val="10"/>
        </w:numPr>
        <w:spacing w:after="0" w:line="240" w:lineRule="auto"/>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2E1BA0" w:rsidRDefault="005052DF" w:rsidP="007E171E">
      <w:pPr>
        <w:pStyle w:val="a6"/>
        <w:numPr>
          <w:ilvl w:val="0"/>
          <w:numId w:val="10"/>
        </w:numPr>
        <w:spacing w:after="0" w:line="240" w:lineRule="auto"/>
        <w:ind w:left="0"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2E1BA0" w:rsidRDefault="005052DF" w:rsidP="007E171E">
      <w:pPr>
        <w:pStyle w:val="a6"/>
        <w:numPr>
          <w:ilvl w:val="0"/>
          <w:numId w:val="10"/>
        </w:numPr>
        <w:spacing w:after="0" w:line="240" w:lineRule="auto"/>
        <w:ind w:left="0" w:firstLine="709"/>
        <w:jc w:val="both"/>
        <w:rPr>
          <w:sz w:val="28"/>
          <w:szCs w:val="28"/>
        </w:rPr>
      </w:pPr>
      <w:r>
        <w:rPr>
          <w:rFonts w:ascii="Times New Roman" w:hAnsi="Times New Roman"/>
          <w:sz w:val="28"/>
          <w:szCs w:val="28"/>
        </w:rPr>
        <w:t xml:space="preserve">подать жалобу на решение и действие (бездействие) </w:t>
      </w:r>
      <w:r w:rsidR="007E171E">
        <w:rPr>
          <w:rFonts w:ascii="Times New Roman" w:hAnsi="Times New Roman"/>
          <w:sz w:val="28"/>
          <w:szCs w:val="28"/>
        </w:rPr>
        <w:t>Палаты</w:t>
      </w:r>
      <w:r>
        <w:rPr>
          <w:rFonts w:ascii="Times New Roman" w:hAnsi="Times New Roman"/>
          <w:sz w:val="28"/>
          <w:szCs w:val="28"/>
        </w:rPr>
        <w:t>, а также его должностных лиц, муниципальных служащих посредством Единого</w:t>
      </w:r>
      <w:r w:rsidR="007E171E">
        <w:rPr>
          <w:rFonts w:ascii="Times New Roman" w:hAnsi="Times New Roman"/>
          <w:sz w:val="28"/>
          <w:szCs w:val="28"/>
        </w:rPr>
        <w:t xml:space="preserve"> портала</w:t>
      </w:r>
      <w:r>
        <w:rPr>
          <w:rFonts w:ascii="Times New Roman" w:hAnsi="Times New Roman"/>
          <w:sz w:val="28"/>
          <w:szCs w:val="28"/>
        </w:rPr>
        <w:t>,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E1BA0" w:rsidRDefault="005052DF">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E1BA0" w:rsidRDefault="005052DF">
      <w:pPr>
        <w:ind w:firstLine="709"/>
        <w:jc w:val="both"/>
        <w:rPr>
          <w:sz w:val="28"/>
          <w:szCs w:val="28"/>
        </w:rPr>
      </w:pPr>
      <w:r>
        <w:rPr>
          <w:sz w:val="28"/>
          <w:szCs w:val="28"/>
        </w:rPr>
        <w:t>2.16.3. При формировании заявления обеспечивается:</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w:t>
      </w:r>
      <w:r w:rsidR="007E171E">
        <w:rPr>
          <w:rFonts w:ascii="Times New Roman" w:hAnsi="Times New Roman"/>
          <w:sz w:val="28"/>
          <w:szCs w:val="28"/>
        </w:rPr>
        <w:t xml:space="preserve"> портале</w:t>
      </w:r>
      <w:r>
        <w:rPr>
          <w:rFonts w:ascii="Times New Roman" w:hAnsi="Times New Roman"/>
          <w:sz w:val="28"/>
          <w:szCs w:val="28"/>
        </w:rPr>
        <w:t>, Республиканском портале, в части, касающейся сведений, отсутствующих в единой системе идентификации и аутентификации;</w:t>
      </w:r>
    </w:p>
    <w:p w:rsidR="002E1BA0" w:rsidRDefault="005052DF" w:rsidP="007E171E">
      <w:pPr>
        <w:pStyle w:val="a6"/>
        <w:numPr>
          <w:ilvl w:val="0"/>
          <w:numId w:val="12"/>
        </w:numPr>
        <w:spacing w:after="0" w:line="240" w:lineRule="auto"/>
        <w:ind w:left="0"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E1BA0" w:rsidRDefault="005052DF">
      <w:pPr>
        <w:pStyle w:val="a6"/>
        <w:numPr>
          <w:ilvl w:val="0"/>
          <w:numId w:val="12"/>
        </w:numPr>
        <w:spacing w:after="0" w:line="240" w:lineRule="auto"/>
        <w:jc w:val="both"/>
        <w:rPr>
          <w:sz w:val="28"/>
          <w:szCs w:val="28"/>
        </w:rPr>
      </w:pPr>
      <w:r>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E1BA0" w:rsidRDefault="005052DF">
      <w:pPr>
        <w:ind w:firstLine="709"/>
        <w:jc w:val="both"/>
        <w:rPr>
          <w:sz w:val="28"/>
          <w:szCs w:val="28"/>
        </w:rPr>
      </w:pPr>
      <w:r>
        <w:rPr>
          <w:sz w:val="28"/>
          <w:szCs w:val="28"/>
        </w:rPr>
        <w:t>2.16.4. Запись заявителей на прием в МФЦ (далее - запись) осуществляется посредством Единого</w:t>
      </w:r>
      <w:r w:rsidR="007E171E">
        <w:rPr>
          <w:sz w:val="28"/>
          <w:szCs w:val="28"/>
        </w:rPr>
        <w:t xml:space="preserve"> портала</w:t>
      </w:r>
      <w:r>
        <w:rPr>
          <w:sz w:val="28"/>
          <w:szCs w:val="28"/>
        </w:rPr>
        <w:t>, Республиканского портала, телефона контакт-центра МФЦ.</w:t>
      </w:r>
    </w:p>
    <w:p w:rsidR="002E1BA0" w:rsidRDefault="005052DF">
      <w:pPr>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E1BA0" w:rsidRDefault="005052DF">
      <w:pPr>
        <w:ind w:firstLine="709"/>
        <w:jc w:val="both"/>
        <w:rPr>
          <w:sz w:val="28"/>
          <w:szCs w:val="28"/>
        </w:rPr>
      </w:pPr>
      <w:r>
        <w:rPr>
          <w:sz w:val="28"/>
          <w:szCs w:val="28"/>
        </w:rPr>
        <w:t>Запись на определенную дату заканчивается за сутки до наступления этой даты.</w:t>
      </w:r>
    </w:p>
    <w:p w:rsidR="002E1BA0" w:rsidRDefault="005052DF">
      <w:pPr>
        <w:ind w:firstLine="709"/>
        <w:jc w:val="both"/>
        <w:rPr>
          <w:sz w:val="28"/>
          <w:szCs w:val="28"/>
        </w:rPr>
      </w:pPr>
      <w:r>
        <w:rPr>
          <w:sz w:val="28"/>
          <w:szCs w:val="28"/>
        </w:rPr>
        <w:t>Для осуществления предварительной записи посредством Единого</w:t>
      </w:r>
      <w:r w:rsidR="007E171E">
        <w:rPr>
          <w:sz w:val="28"/>
          <w:szCs w:val="28"/>
        </w:rPr>
        <w:t xml:space="preserve"> портала</w:t>
      </w:r>
      <w:r>
        <w:rPr>
          <w:sz w:val="28"/>
          <w:szCs w:val="28"/>
        </w:rPr>
        <w:t>, Республиканского портала заявителю необходимо указать запрашиваемые системой данные, в том числе:</w:t>
      </w:r>
    </w:p>
    <w:p w:rsidR="002E1BA0" w:rsidRDefault="005052DF">
      <w:pPr>
        <w:ind w:firstLine="709"/>
        <w:jc w:val="both"/>
        <w:rPr>
          <w:sz w:val="28"/>
          <w:szCs w:val="28"/>
        </w:rPr>
      </w:pPr>
      <w:r>
        <w:rPr>
          <w:sz w:val="28"/>
          <w:szCs w:val="28"/>
        </w:rPr>
        <w:t>фамилию, имя, отчество (при наличии);</w:t>
      </w:r>
    </w:p>
    <w:p w:rsidR="002E1BA0" w:rsidRDefault="005052DF">
      <w:pPr>
        <w:ind w:firstLine="709"/>
        <w:jc w:val="both"/>
        <w:rPr>
          <w:sz w:val="28"/>
          <w:szCs w:val="28"/>
        </w:rPr>
      </w:pPr>
      <w:r>
        <w:rPr>
          <w:sz w:val="28"/>
          <w:szCs w:val="28"/>
        </w:rPr>
        <w:t>номер телефона;</w:t>
      </w:r>
    </w:p>
    <w:p w:rsidR="002E1BA0" w:rsidRDefault="005052DF">
      <w:pPr>
        <w:ind w:firstLine="709"/>
        <w:jc w:val="both"/>
        <w:rPr>
          <w:sz w:val="28"/>
          <w:szCs w:val="28"/>
        </w:rPr>
      </w:pPr>
      <w:r>
        <w:rPr>
          <w:sz w:val="28"/>
          <w:szCs w:val="28"/>
        </w:rPr>
        <w:t>адрес электронной почты (по желанию);</w:t>
      </w:r>
    </w:p>
    <w:p w:rsidR="002E1BA0" w:rsidRDefault="005052DF">
      <w:pPr>
        <w:ind w:firstLine="709"/>
        <w:jc w:val="both"/>
        <w:rPr>
          <w:sz w:val="28"/>
          <w:szCs w:val="28"/>
        </w:rPr>
      </w:pPr>
      <w:r>
        <w:rPr>
          <w:sz w:val="28"/>
          <w:szCs w:val="28"/>
        </w:rPr>
        <w:t>желаемую дату и время приема.</w:t>
      </w:r>
    </w:p>
    <w:p w:rsidR="002E1BA0" w:rsidRDefault="005052DF">
      <w:pPr>
        <w:ind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E1BA0" w:rsidRDefault="005052DF">
      <w:pPr>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E1BA0" w:rsidRDefault="005052DF">
      <w:pPr>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E1BA0" w:rsidRDefault="005052DF">
      <w:pPr>
        <w:ind w:firstLine="709"/>
        <w:jc w:val="both"/>
        <w:rPr>
          <w:sz w:val="28"/>
          <w:szCs w:val="28"/>
        </w:rPr>
      </w:pPr>
      <w:r>
        <w:rPr>
          <w:sz w:val="28"/>
          <w:szCs w:val="28"/>
        </w:rPr>
        <w:t>Заявитель в любое время вправе отказаться от предварительной записи.</w:t>
      </w:r>
    </w:p>
    <w:p w:rsidR="002E1BA0" w:rsidRDefault="005052DF">
      <w:pPr>
        <w:ind w:firstLine="709"/>
        <w:jc w:val="both"/>
        <w:rPr>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1BA0" w:rsidRDefault="002E1BA0">
      <w:pPr>
        <w:jc w:val="center"/>
        <w:rPr>
          <w:b/>
          <w:bCs/>
          <w:sz w:val="28"/>
          <w:szCs w:val="28"/>
        </w:rPr>
      </w:pPr>
    </w:p>
    <w:p w:rsidR="00C261D5" w:rsidRPr="00C261D5" w:rsidRDefault="005052DF" w:rsidP="00C261D5">
      <w:pPr>
        <w:jc w:val="center"/>
        <w:rPr>
          <w:b/>
          <w:bCs/>
          <w:sz w:val="28"/>
          <w:szCs w:val="28"/>
          <w:highlight w:val="yellow"/>
        </w:rPr>
      </w:pPr>
      <w:r w:rsidRPr="00C261D5">
        <w:rPr>
          <w:b/>
          <w:bCs/>
          <w:sz w:val="28"/>
          <w:szCs w:val="28"/>
          <w:highlight w:val="yellow"/>
        </w:rPr>
        <w:t xml:space="preserve">3. </w:t>
      </w:r>
      <w:r w:rsidR="00C261D5" w:rsidRPr="00C261D5">
        <w:rPr>
          <w:b/>
          <w:bCs/>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261D5" w:rsidRPr="00C261D5" w:rsidRDefault="00C261D5" w:rsidP="00C261D5">
      <w:pPr>
        <w:jc w:val="center"/>
        <w:rPr>
          <w:b/>
          <w:bCs/>
          <w:sz w:val="28"/>
          <w:szCs w:val="28"/>
          <w:highlight w:val="yellow"/>
        </w:rPr>
      </w:pPr>
      <w:r w:rsidRPr="00C261D5">
        <w:rPr>
          <w:b/>
          <w:bCs/>
          <w:sz w:val="28"/>
          <w:szCs w:val="28"/>
          <w:highlight w:val="yellow"/>
        </w:rPr>
        <w:t>а также особенности выполнения административных процедур</w:t>
      </w:r>
    </w:p>
    <w:p w:rsidR="002E1BA0" w:rsidRDefault="00C261D5" w:rsidP="00C261D5">
      <w:pPr>
        <w:jc w:val="center"/>
        <w:rPr>
          <w:sz w:val="28"/>
          <w:szCs w:val="28"/>
        </w:rPr>
      </w:pPr>
      <w:r w:rsidRPr="00C261D5">
        <w:rPr>
          <w:b/>
          <w:bCs/>
          <w:sz w:val="28"/>
          <w:szCs w:val="28"/>
          <w:highlight w:val="yellow"/>
        </w:rPr>
        <w:t>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E1BA0" w:rsidRDefault="002E1BA0">
      <w:pPr>
        <w:jc w:val="center"/>
        <w:rPr>
          <w:sz w:val="28"/>
          <w:szCs w:val="28"/>
        </w:rPr>
      </w:pPr>
    </w:p>
    <w:p w:rsidR="002E1BA0" w:rsidRDefault="005052DF">
      <w:pPr>
        <w:jc w:val="center"/>
        <w:rPr>
          <w:sz w:val="28"/>
          <w:szCs w:val="28"/>
        </w:rPr>
      </w:pPr>
      <w:r>
        <w:rPr>
          <w:sz w:val="28"/>
          <w:szCs w:val="28"/>
        </w:rPr>
        <w:t xml:space="preserve">3.1. Описание последовательности действий при предоставлении </w:t>
      </w:r>
      <w:r>
        <w:rPr>
          <w:rFonts w:ascii="Arial Unicode MS" w:hAnsi="Arial Unicode MS"/>
          <w:sz w:val="28"/>
          <w:szCs w:val="28"/>
        </w:rPr>
        <w:br/>
      </w:r>
      <w:r>
        <w:rPr>
          <w:sz w:val="28"/>
          <w:szCs w:val="28"/>
        </w:rPr>
        <w:t>муниципальной услуги</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2E1BA0" w:rsidRDefault="005052DF">
      <w:pPr>
        <w:ind w:firstLine="709"/>
        <w:jc w:val="both"/>
        <w:rPr>
          <w:sz w:val="28"/>
          <w:szCs w:val="28"/>
        </w:rPr>
      </w:pPr>
      <w:r>
        <w:rPr>
          <w:sz w:val="28"/>
          <w:szCs w:val="28"/>
        </w:rPr>
        <w:t>1) консультирования заявителя;</w:t>
      </w:r>
    </w:p>
    <w:p w:rsidR="002E1BA0" w:rsidRDefault="005052DF">
      <w:pPr>
        <w:ind w:firstLine="709"/>
        <w:jc w:val="both"/>
        <w:rPr>
          <w:sz w:val="28"/>
          <w:szCs w:val="28"/>
        </w:rPr>
      </w:pPr>
      <w:r>
        <w:rPr>
          <w:sz w:val="28"/>
          <w:szCs w:val="28"/>
        </w:rPr>
        <w:t>2) принятие и рассмотрение комплекта документов, представленных заявителем;</w:t>
      </w:r>
    </w:p>
    <w:p w:rsidR="002E1BA0" w:rsidRDefault="005052DF">
      <w:pPr>
        <w:ind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2E1BA0" w:rsidRDefault="005052DF">
      <w:pPr>
        <w:ind w:firstLine="709"/>
        <w:jc w:val="both"/>
        <w:rPr>
          <w:sz w:val="28"/>
          <w:szCs w:val="28"/>
        </w:rPr>
      </w:pPr>
      <w:r>
        <w:rPr>
          <w:sz w:val="28"/>
          <w:szCs w:val="28"/>
        </w:rPr>
        <w:t>4) подготовка результата муниципальной услуги;</w:t>
      </w:r>
    </w:p>
    <w:p w:rsidR="002E1BA0" w:rsidRDefault="005052DF">
      <w:pPr>
        <w:ind w:firstLine="709"/>
        <w:jc w:val="both"/>
        <w:rPr>
          <w:sz w:val="28"/>
          <w:szCs w:val="28"/>
        </w:rPr>
      </w:pPr>
      <w:r>
        <w:rPr>
          <w:sz w:val="28"/>
          <w:szCs w:val="28"/>
        </w:rPr>
        <w:t>5) выдача (направление) заявителю результата муниципальной услуги;</w:t>
      </w:r>
    </w:p>
    <w:p w:rsidR="002E1BA0" w:rsidRDefault="005052DF">
      <w:pPr>
        <w:ind w:firstLine="709"/>
        <w:jc w:val="both"/>
        <w:rPr>
          <w:sz w:val="28"/>
          <w:szCs w:val="28"/>
        </w:rPr>
      </w:pPr>
      <w:r>
        <w:rPr>
          <w:sz w:val="28"/>
          <w:szCs w:val="28"/>
        </w:rPr>
        <w:t>6) исправление технических ошибок.</w:t>
      </w:r>
    </w:p>
    <w:p w:rsidR="002E1BA0" w:rsidRDefault="002E1BA0">
      <w:pPr>
        <w:ind w:firstLine="709"/>
        <w:jc w:val="both"/>
        <w:rPr>
          <w:sz w:val="28"/>
          <w:szCs w:val="28"/>
        </w:rPr>
      </w:pPr>
    </w:p>
    <w:p w:rsidR="002E1BA0" w:rsidRDefault="005052DF">
      <w:pPr>
        <w:jc w:val="center"/>
        <w:rPr>
          <w:sz w:val="28"/>
          <w:szCs w:val="28"/>
        </w:rPr>
      </w:pPr>
      <w:r>
        <w:rPr>
          <w:sz w:val="28"/>
          <w:szCs w:val="28"/>
        </w:rPr>
        <w:t>3.2. Оказание консультаций заявителю</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E1BA0" w:rsidRDefault="005052DF">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2E1BA0" w:rsidRDefault="005052DF">
      <w:pPr>
        <w:ind w:firstLine="709"/>
        <w:jc w:val="both"/>
        <w:rPr>
          <w:sz w:val="28"/>
          <w:szCs w:val="28"/>
        </w:rPr>
      </w:pPr>
      <w:r>
        <w:rPr>
          <w:sz w:val="28"/>
          <w:szCs w:val="28"/>
        </w:rPr>
        <w:t>при обращении заявителя в МФЦ – работник МФЦ;</w:t>
      </w:r>
    </w:p>
    <w:p w:rsidR="002E1BA0" w:rsidRDefault="005052DF">
      <w:pPr>
        <w:ind w:firstLine="709"/>
        <w:jc w:val="both"/>
        <w:rPr>
          <w:sz w:val="28"/>
          <w:szCs w:val="28"/>
        </w:rPr>
      </w:pPr>
      <w:r>
        <w:rPr>
          <w:sz w:val="28"/>
          <w:szCs w:val="28"/>
        </w:rPr>
        <w:t xml:space="preserve">при обращении заявителя в </w:t>
      </w:r>
      <w:r w:rsidR="007E171E">
        <w:rPr>
          <w:sz w:val="28"/>
          <w:szCs w:val="28"/>
        </w:rPr>
        <w:t>Палату</w:t>
      </w:r>
      <w:r>
        <w:rPr>
          <w:sz w:val="28"/>
          <w:szCs w:val="28"/>
        </w:rPr>
        <w:t xml:space="preserve"> </w:t>
      </w:r>
      <w:r w:rsidR="007E171E">
        <w:rPr>
          <w:sz w:val="28"/>
          <w:szCs w:val="28"/>
        </w:rPr>
        <w:t>–</w:t>
      </w:r>
      <w:r>
        <w:rPr>
          <w:sz w:val="28"/>
          <w:szCs w:val="28"/>
        </w:rPr>
        <w:t xml:space="preserve"> </w:t>
      </w:r>
      <w:r w:rsidR="007E171E">
        <w:rPr>
          <w:sz w:val="28"/>
          <w:szCs w:val="28"/>
        </w:rPr>
        <w:t>главный специалист</w:t>
      </w:r>
      <w:r>
        <w:rPr>
          <w:sz w:val="28"/>
          <w:szCs w:val="28"/>
        </w:rPr>
        <w:t xml:space="preserve"> (далее - должностное лицо, ответственное за консультирование).</w:t>
      </w:r>
    </w:p>
    <w:p w:rsidR="002E1BA0" w:rsidRDefault="005052DF">
      <w:pPr>
        <w:ind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E1BA0" w:rsidRDefault="005052DF">
      <w:pPr>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E1BA0" w:rsidRDefault="005052DF">
      <w:pPr>
        <w:ind w:firstLine="709"/>
        <w:jc w:val="both"/>
        <w:rPr>
          <w:sz w:val="28"/>
          <w:szCs w:val="28"/>
        </w:rPr>
      </w:pPr>
      <w:r>
        <w:rPr>
          <w:sz w:val="28"/>
          <w:szCs w:val="28"/>
        </w:rPr>
        <w:t xml:space="preserve">Заявитель может получить информацию о порядке предоставления муниципальной услуги на официальном сайте МФЦ </w:t>
      </w:r>
      <w:r w:rsidR="007E171E">
        <w:rPr>
          <w:sz w:val="28"/>
          <w:szCs w:val="28"/>
        </w:rPr>
        <w:t>(</w:t>
      </w:r>
      <w:r>
        <w:rPr>
          <w:sz w:val="28"/>
          <w:szCs w:val="28"/>
        </w:rPr>
        <w:t>http://mfc16.tatarsta</w:t>
      </w:r>
      <w:r>
        <w:rPr>
          <w:sz w:val="28"/>
          <w:szCs w:val="28"/>
          <w:lang w:val="en-US"/>
        </w:rPr>
        <w:t>n</w:t>
      </w:r>
      <w:r>
        <w:rPr>
          <w:sz w:val="28"/>
          <w:szCs w:val="28"/>
        </w:rPr>
        <w:t>.ru</w:t>
      </w:r>
      <w:r w:rsidR="007E171E">
        <w:rPr>
          <w:sz w:val="28"/>
          <w:szCs w:val="28"/>
        </w:rPr>
        <w:t>)</w:t>
      </w:r>
      <w:r>
        <w:rPr>
          <w:sz w:val="28"/>
          <w:szCs w:val="28"/>
        </w:rPr>
        <w:t>.</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2E1BA0" w:rsidRDefault="005052DF">
      <w:pPr>
        <w:ind w:firstLine="709"/>
        <w:jc w:val="both"/>
        <w:rPr>
          <w:sz w:val="28"/>
          <w:szCs w:val="28"/>
        </w:rPr>
      </w:pPr>
      <w:r>
        <w:rPr>
          <w:sz w:val="28"/>
          <w:szCs w:val="28"/>
        </w:rPr>
        <w:t>Результат</w:t>
      </w:r>
      <w:r w:rsidR="007E171E">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7E171E">
        <w:rPr>
          <w:sz w:val="28"/>
          <w:szCs w:val="28"/>
          <w:shd w:val="clear" w:color="auto" w:fill="FFFFFF"/>
        </w:rPr>
        <w:t>е</w:t>
      </w:r>
      <w:r>
        <w:rPr>
          <w:sz w:val="28"/>
          <w:szCs w:val="28"/>
          <w:shd w:val="clear" w:color="auto" w:fill="FFFFFF"/>
        </w:rPr>
        <w:t>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E1BA0" w:rsidRDefault="005052DF">
      <w:pPr>
        <w:ind w:firstLine="709"/>
        <w:jc w:val="both"/>
        <w:rPr>
          <w:sz w:val="28"/>
          <w:szCs w:val="28"/>
        </w:rPr>
      </w:pPr>
      <w:r>
        <w:rPr>
          <w:sz w:val="28"/>
          <w:szCs w:val="28"/>
        </w:rPr>
        <w:t xml:space="preserve">3.2.3. Заявитель вправе обратиться в </w:t>
      </w:r>
      <w:r w:rsidR="00033830">
        <w:rPr>
          <w:sz w:val="28"/>
          <w:szCs w:val="28"/>
        </w:rPr>
        <w:t>Палату</w:t>
      </w:r>
      <w:r>
        <w:rPr>
          <w:sz w:val="28"/>
          <w:szCs w:val="28"/>
        </w:rPr>
        <w:t xml:space="preserve"> по телефону и электронной почте, а также получить консультацию на Едином</w:t>
      </w:r>
      <w:r w:rsidR="00033830">
        <w:rPr>
          <w:sz w:val="28"/>
          <w:szCs w:val="28"/>
        </w:rPr>
        <w:t xml:space="preserve"> портале</w:t>
      </w:r>
      <w:r>
        <w:rPr>
          <w:sz w:val="28"/>
          <w:szCs w:val="28"/>
        </w:rPr>
        <w:t xml:space="preserve">, Республиканском портале, сайте </w:t>
      </w:r>
      <w:r w:rsidR="00033830">
        <w:rPr>
          <w:sz w:val="28"/>
          <w:szCs w:val="28"/>
        </w:rPr>
        <w:t>Палаты</w:t>
      </w:r>
      <w:r>
        <w:rPr>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E1BA0" w:rsidRDefault="005052DF">
      <w:pPr>
        <w:ind w:firstLine="709"/>
        <w:jc w:val="both"/>
        <w:rPr>
          <w:sz w:val="28"/>
          <w:szCs w:val="28"/>
        </w:rPr>
      </w:pPr>
      <w:r>
        <w:rPr>
          <w:sz w:val="28"/>
          <w:szCs w:val="28"/>
        </w:rPr>
        <w:lastRenderedPageBreak/>
        <w:t>Должностное лицо, ответственное за консультирование информирует заявителя в соответствии с требованиями пункта 1.3.4</w:t>
      </w:r>
      <w:r w:rsidR="00033830">
        <w:rPr>
          <w:sz w:val="28"/>
          <w:szCs w:val="28"/>
        </w:rPr>
        <w:t>.</w:t>
      </w:r>
      <w:r>
        <w:rPr>
          <w:sz w:val="28"/>
          <w:szCs w:val="28"/>
        </w:rPr>
        <w:t xml:space="preserve"> административного регламента.</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E1BA0" w:rsidRDefault="005052DF">
      <w:pPr>
        <w:tabs>
          <w:tab w:val="left" w:pos="9699"/>
        </w:tabs>
        <w:ind w:firstLine="709"/>
        <w:jc w:val="both"/>
        <w:rPr>
          <w:sz w:val="28"/>
          <w:szCs w:val="28"/>
        </w:rPr>
      </w:pPr>
      <w:r>
        <w:rPr>
          <w:sz w:val="28"/>
          <w:szCs w:val="28"/>
        </w:rPr>
        <w:t>Результат</w:t>
      </w:r>
      <w:r w:rsidR="00033830">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033830">
        <w:rPr>
          <w:sz w:val="28"/>
          <w:szCs w:val="28"/>
          <w:shd w:val="clear" w:color="auto" w:fill="FFFFFF"/>
        </w:rPr>
        <w:t>е</w:t>
      </w:r>
      <w:r>
        <w:rPr>
          <w:sz w:val="28"/>
          <w:szCs w:val="28"/>
          <w:shd w:val="clear" w:color="auto" w:fill="FFFFFF"/>
        </w:rPr>
        <w:t>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E1BA0" w:rsidRDefault="002E1BA0">
      <w:pPr>
        <w:ind w:firstLine="709"/>
        <w:jc w:val="both"/>
        <w:rPr>
          <w:sz w:val="28"/>
          <w:szCs w:val="28"/>
        </w:rPr>
      </w:pPr>
    </w:p>
    <w:p w:rsidR="002E1BA0" w:rsidRDefault="005052DF">
      <w:pPr>
        <w:jc w:val="center"/>
        <w:rPr>
          <w:sz w:val="28"/>
          <w:szCs w:val="28"/>
        </w:rPr>
      </w:pPr>
      <w:r>
        <w:rPr>
          <w:sz w:val="28"/>
          <w:szCs w:val="28"/>
        </w:rPr>
        <w:t xml:space="preserve">3.3. Принятие и рассмотрение комплекта документов, </w:t>
      </w:r>
      <w:r>
        <w:rPr>
          <w:rFonts w:ascii="Arial Unicode MS" w:hAnsi="Arial Unicode MS"/>
          <w:sz w:val="28"/>
          <w:szCs w:val="28"/>
        </w:rPr>
        <w:br/>
      </w:r>
      <w:r>
        <w:rPr>
          <w:sz w:val="28"/>
          <w:szCs w:val="28"/>
        </w:rPr>
        <w:t>представленных заявителем</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2E1BA0" w:rsidRDefault="005052DF">
      <w:pPr>
        <w:ind w:firstLine="709"/>
        <w:jc w:val="both"/>
        <w:rPr>
          <w:sz w:val="28"/>
          <w:szCs w:val="28"/>
        </w:rPr>
      </w:pPr>
      <w:r>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00033830">
        <w:rPr>
          <w:sz w:val="28"/>
          <w:szCs w:val="28"/>
        </w:rPr>
        <w:t>.</w:t>
      </w:r>
      <w:r>
        <w:rPr>
          <w:sz w:val="28"/>
          <w:szCs w:val="28"/>
        </w:rPr>
        <w:t xml:space="preserve"> административного регламента. </w:t>
      </w:r>
    </w:p>
    <w:p w:rsidR="002E1BA0" w:rsidRDefault="005052DF">
      <w:pPr>
        <w:ind w:firstLine="709"/>
        <w:jc w:val="both"/>
        <w:rPr>
          <w:sz w:val="28"/>
          <w:szCs w:val="28"/>
        </w:rPr>
      </w:pPr>
      <w:r>
        <w:rPr>
          <w:sz w:val="28"/>
          <w:szCs w:val="28"/>
        </w:rPr>
        <w:t xml:space="preserve">3.3.1.2. Работник МФЦ, ведущий прием заявлений: </w:t>
      </w:r>
    </w:p>
    <w:p w:rsidR="002E1BA0" w:rsidRDefault="005052DF">
      <w:pPr>
        <w:ind w:firstLine="709"/>
        <w:jc w:val="both"/>
        <w:rPr>
          <w:sz w:val="28"/>
          <w:szCs w:val="28"/>
        </w:rPr>
      </w:pPr>
      <w:r>
        <w:rPr>
          <w:sz w:val="28"/>
          <w:szCs w:val="28"/>
        </w:rPr>
        <w:t>определяет предмет обращения;</w:t>
      </w:r>
    </w:p>
    <w:p w:rsidR="002E1BA0" w:rsidRDefault="005052DF">
      <w:pPr>
        <w:ind w:firstLine="709"/>
        <w:jc w:val="both"/>
        <w:rPr>
          <w:sz w:val="28"/>
          <w:szCs w:val="28"/>
        </w:rPr>
      </w:pPr>
      <w:r>
        <w:rPr>
          <w:sz w:val="28"/>
          <w:szCs w:val="28"/>
        </w:rPr>
        <w:t>удостоверяет личность заявителя;</w:t>
      </w:r>
    </w:p>
    <w:p w:rsidR="002E1BA0" w:rsidRDefault="005052DF">
      <w:pPr>
        <w:ind w:firstLine="709"/>
        <w:jc w:val="both"/>
        <w:rPr>
          <w:sz w:val="28"/>
          <w:szCs w:val="28"/>
        </w:rPr>
      </w:pPr>
      <w:r>
        <w:rPr>
          <w:sz w:val="28"/>
          <w:szCs w:val="28"/>
        </w:rPr>
        <w:t>проводит проверку полномочий лица, подающего документы;</w:t>
      </w:r>
    </w:p>
    <w:p w:rsidR="002E1BA0" w:rsidRDefault="005052DF">
      <w:pPr>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rsidR="002E1BA0" w:rsidRDefault="005052DF">
      <w:pPr>
        <w:ind w:firstLine="709"/>
        <w:jc w:val="both"/>
        <w:rPr>
          <w:sz w:val="28"/>
          <w:szCs w:val="28"/>
        </w:rPr>
      </w:pPr>
      <w:r>
        <w:rPr>
          <w:sz w:val="28"/>
          <w:szCs w:val="28"/>
        </w:rPr>
        <w:t>заполняет электронную форму заявления в АИС МФЦ;</w:t>
      </w:r>
    </w:p>
    <w:p w:rsidR="002E1BA0" w:rsidRDefault="005052DF">
      <w:pPr>
        <w:ind w:firstLine="709"/>
        <w:jc w:val="both"/>
        <w:rPr>
          <w:sz w:val="28"/>
          <w:szCs w:val="28"/>
        </w:rPr>
      </w:pPr>
      <w:r>
        <w:rPr>
          <w:sz w:val="28"/>
          <w:szCs w:val="28"/>
        </w:rPr>
        <w:t>при предоставлении документов, указанных в пункте 2.5</w:t>
      </w:r>
      <w:r w:rsidR="00033830">
        <w:rPr>
          <w:sz w:val="28"/>
          <w:szCs w:val="28"/>
        </w:rPr>
        <w:t>.</w:t>
      </w:r>
      <w:r>
        <w:rPr>
          <w:sz w:val="28"/>
          <w:szCs w:val="28"/>
        </w:rPr>
        <w:t xml:space="preserve"> административного регламента на бумажном носителе, осуществляет сканирование представленных документов;</w:t>
      </w:r>
    </w:p>
    <w:p w:rsidR="002E1BA0" w:rsidRDefault="005052DF">
      <w:pPr>
        <w:ind w:firstLine="709"/>
        <w:jc w:val="both"/>
        <w:rPr>
          <w:sz w:val="28"/>
          <w:szCs w:val="28"/>
        </w:rPr>
      </w:pPr>
      <w:r>
        <w:rPr>
          <w:sz w:val="28"/>
          <w:szCs w:val="28"/>
        </w:rPr>
        <w:t>распечатывает заявление из АИС МФЦ;</w:t>
      </w:r>
    </w:p>
    <w:p w:rsidR="002E1BA0" w:rsidRDefault="005052DF">
      <w:pPr>
        <w:ind w:firstLine="709"/>
        <w:jc w:val="both"/>
        <w:rPr>
          <w:sz w:val="28"/>
          <w:szCs w:val="28"/>
        </w:rPr>
      </w:pPr>
      <w:r>
        <w:rPr>
          <w:sz w:val="28"/>
          <w:szCs w:val="28"/>
        </w:rPr>
        <w:t>передает заявителю на проверку и подписание;</w:t>
      </w:r>
    </w:p>
    <w:p w:rsidR="002E1BA0" w:rsidRDefault="005052DF">
      <w:pPr>
        <w:ind w:firstLine="709"/>
        <w:jc w:val="both"/>
        <w:rPr>
          <w:sz w:val="28"/>
          <w:szCs w:val="28"/>
        </w:rPr>
      </w:pPr>
      <w:r>
        <w:rPr>
          <w:sz w:val="28"/>
          <w:szCs w:val="28"/>
        </w:rPr>
        <w:t>после подписания сканирует подписанное заявление в АИС МФЦ;</w:t>
      </w:r>
    </w:p>
    <w:p w:rsidR="002E1BA0" w:rsidRDefault="005052DF">
      <w:pPr>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E1BA0" w:rsidRDefault="005052DF">
      <w:pPr>
        <w:ind w:firstLine="709"/>
        <w:jc w:val="both"/>
        <w:rPr>
          <w:sz w:val="28"/>
          <w:szCs w:val="28"/>
        </w:rPr>
      </w:pPr>
      <w:r>
        <w:rPr>
          <w:sz w:val="28"/>
          <w:szCs w:val="28"/>
        </w:rPr>
        <w:t>возвращает подписанное заявление и оригиналы бумажных документов;</w:t>
      </w:r>
    </w:p>
    <w:p w:rsidR="002E1BA0" w:rsidRDefault="005052DF">
      <w:pPr>
        <w:ind w:firstLine="709"/>
        <w:jc w:val="both"/>
        <w:rPr>
          <w:sz w:val="28"/>
          <w:szCs w:val="28"/>
        </w:rPr>
      </w:pPr>
      <w:r>
        <w:rPr>
          <w:sz w:val="28"/>
          <w:szCs w:val="28"/>
        </w:rPr>
        <w:t>выдает заявителю расписку в приеме документов.</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2E1BA0" w:rsidRDefault="005052DF">
      <w:pPr>
        <w:ind w:firstLine="709"/>
        <w:jc w:val="both"/>
        <w:rPr>
          <w:sz w:val="28"/>
          <w:szCs w:val="28"/>
        </w:rPr>
      </w:pPr>
      <w:r>
        <w:rPr>
          <w:sz w:val="28"/>
          <w:szCs w:val="28"/>
        </w:rPr>
        <w:t xml:space="preserve">Результатами </w:t>
      </w:r>
      <w:r>
        <w:rPr>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2E1BA0" w:rsidRDefault="005052DF">
      <w:pPr>
        <w:ind w:firstLine="709"/>
        <w:jc w:val="both"/>
        <w:rPr>
          <w:sz w:val="28"/>
          <w:szCs w:val="28"/>
        </w:rPr>
      </w:pPr>
      <w:r>
        <w:rPr>
          <w:sz w:val="28"/>
          <w:szCs w:val="28"/>
        </w:rPr>
        <w:t xml:space="preserve">3.3.1.3. Работник МФЦ направляет пакет документов, принятых от заявителя в </w:t>
      </w:r>
      <w:r w:rsidR="00033830">
        <w:rPr>
          <w:sz w:val="28"/>
          <w:szCs w:val="28"/>
        </w:rPr>
        <w:t>Палату</w:t>
      </w:r>
      <w:r>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E1BA0" w:rsidRDefault="005052DF">
      <w:pPr>
        <w:ind w:firstLine="709"/>
        <w:jc w:val="both"/>
        <w:rPr>
          <w:sz w:val="28"/>
          <w:szCs w:val="28"/>
        </w:rPr>
      </w:pPr>
      <w:r>
        <w:rPr>
          <w:sz w:val="28"/>
          <w:szCs w:val="28"/>
        </w:rPr>
        <w:lastRenderedPageBreak/>
        <w:t xml:space="preserve">Результатами </w:t>
      </w:r>
      <w:r>
        <w:rPr>
          <w:sz w:val="28"/>
          <w:szCs w:val="28"/>
          <w:shd w:val="clear" w:color="auto" w:fill="FFFFFF"/>
        </w:rPr>
        <w:t>выполнения административных процедур являются</w:t>
      </w:r>
      <w:r>
        <w:rPr>
          <w:sz w:val="28"/>
          <w:szCs w:val="28"/>
        </w:rPr>
        <w:t xml:space="preserve">: заявление и пакет документов (электронное дело), направленные в </w:t>
      </w:r>
      <w:r w:rsidR="00033830">
        <w:rPr>
          <w:sz w:val="28"/>
          <w:szCs w:val="28"/>
        </w:rPr>
        <w:t>Палату</w:t>
      </w:r>
      <w:r>
        <w:rPr>
          <w:sz w:val="28"/>
          <w:szCs w:val="28"/>
        </w:rPr>
        <w:t>, посредством системы электронного взаимодействия.</w:t>
      </w:r>
    </w:p>
    <w:p w:rsidR="002E1BA0" w:rsidRDefault="005052DF">
      <w:pPr>
        <w:ind w:firstLine="709"/>
        <w:jc w:val="both"/>
        <w:rPr>
          <w:sz w:val="28"/>
          <w:szCs w:val="28"/>
        </w:rPr>
      </w:pPr>
      <w:r>
        <w:rPr>
          <w:sz w:val="28"/>
          <w:szCs w:val="28"/>
        </w:rPr>
        <w:t>3.3.2. Прием документов для предоставления муниципальной услуги в электронной форме через Единый</w:t>
      </w:r>
      <w:r w:rsidR="00033830">
        <w:rPr>
          <w:sz w:val="28"/>
          <w:szCs w:val="28"/>
        </w:rPr>
        <w:t xml:space="preserve"> портал</w:t>
      </w:r>
      <w:r>
        <w:rPr>
          <w:sz w:val="28"/>
          <w:szCs w:val="28"/>
        </w:rPr>
        <w:t>, Республиканский портал.</w:t>
      </w:r>
    </w:p>
    <w:p w:rsidR="002E1BA0" w:rsidRDefault="005052DF">
      <w:pPr>
        <w:ind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2E1BA0" w:rsidRDefault="005052DF">
      <w:pPr>
        <w:ind w:firstLine="709"/>
        <w:jc w:val="both"/>
        <w:rPr>
          <w:sz w:val="28"/>
          <w:szCs w:val="28"/>
        </w:rPr>
      </w:pPr>
      <w:r>
        <w:rPr>
          <w:sz w:val="28"/>
          <w:szCs w:val="28"/>
        </w:rPr>
        <w:t>выполняет авторизацию;</w:t>
      </w:r>
    </w:p>
    <w:p w:rsidR="002E1BA0" w:rsidRDefault="005052DF">
      <w:pPr>
        <w:ind w:firstLine="709"/>
        <w:jc w:val="both"/>
        <w:rPr>
          <w:sz w:val="28"/>
          <w:szCs w:val="28"/>
        </w:rPr>
      </w:pPr>
      <w:r>
        <w:rPr>
          <w:sz w:val="28"/>
          <w:szCs w:val="28"/>
        </w:rPr>
        <w:t>открывает форму электронного заявления;</w:t>
      </w:r>
    </w:p>
    <w:p w:rsidR="002E1BA0" w:rsidRDefault="005052DF">
      <w:pPr>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E1BA0" w:rsidRDefault="005052DF">
      <w:pPr>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E1BA0" w:rsidRDefault="005052DF">
      <w:pPr>
        <w:ind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E1BA0" w:rsidRDefault="005052DF">
      <w:pPr>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2E1BA0" w:rsidRDefault="005052DF">
      <w:pPr>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2E1BA0" w:rsidRDefault="005052DF">
      <w:pPr>
        <w:ind w:firstLine="709"/>
        <w:jc w:val="both"/>
        <w:rPr>
          <w:sz w:val="28"/>
          <w:szCs w:val="28"/>
        </w:rPr>
      </w:pPr>
      <w:r>
        <w:rPr>
          <w:sz w:val="28"/>
          <w:szCs w:val="28"/>
        </w:rPr>
        <w:t xml:space="preserve">электронное заявление подписывается в соответствии с требованиями пункта 2.5.3 административного регламента; </w:t>
      </w:r>
    </w:p>
    <w:p w:rsidR="002E1BA0" w:rsidRDefault="005052DF">
      <w:pPr>
        <w:ind w:firstLine="709"/>
        <w:jc w:val="both"/>
        <w:rPr>
          <w:sz w:val="28"/>
          <w:szCs w:val="28"/>
        </w:rPr>
      </w:pPr>
      <w:r>
        <w:rPr>
          <w:sz w:val="28"/>
          <w:szCs w:val="28"/>
        </w:rPr>
        <w:t xml:space="preserve">получает уведомление об отправке электронного заявления. </w:t>
      </w:r>
    </w:p>
    <w:p w:rsidR="001A269C" w:rsidRDefault="001A269C">
      <w:pPr>
        <w:ind w:firstLine="709"/>
        <w:jc w:val="both"/>
        <w:rPr>
          <w:sz w:val="28"/>
          <w:szCs w:val="28"/>
        </w:rPr>
      </w:pPr>
      <w:r w:rsidRPr="001A269C">
        <w:rPr>
          <w:sz w:val="28"/>
          <w:szCs w:val="28"/>
          <w:highlight w:val="yellow"/>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1A269C">
        <w:rPr>
          <w:sz w:val="28"/>
          <w:szCs w:val="28"/>
        </w:rPr>
        <w:t xml:space="preserve"> </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2E1BA0" w:rsidRDefault="005052DF">
      <w:pPr>
        <w:ind w:firstLine="709"/>
        <w:jc w:val="both"/>
        <w:rPr>
          <w:sz w:val="28"/>
          <w:szCs w:val="28"/>
        </w:rPr>
      </w:pPr>
      <w:r>
        <w:rPr>
          <w:sz w:val="28"/>
          <w:szCs w:val="28"/>
        </w:rPr>
        <w:t xml:space="preserve">Результатами выполнения административных процедур являются: электронное дело, направленное в </w:t>
      </w:r>
      <w:r w:rsidR="00033830">
        <w:rPr>
          <w:sz w:val="28"/>
          <w:szCs w:val="28"/>
        </w:rPr>
        <w:t>Палату</w:t>
      </w:r>
      <w:r>
        <w:rPr>
          <w:sz w:val="28"/>
          <w:szCs w:val="28"/>
        </w:rPr>
        <w:t xml:space="preserve"> посредством системы электронного взаимодействия.</w:t>
      </w:r>
    </w:p>
    <w:p w:rsidR="002E1BA0" w:rsidRDefault="005052DF">
      <w:pPr>
        <w:ind w:firstLine="709"/>
        <w:jc w:val="both"/>
        <w:rPr>
          <w:sz w:val="28"/>
          <w:szCs w:val="28"/>
        </w:rPr>
      </w:pPr>
      <w:r>
        <w:rPr>
          <w:sz w:val="28"/>
          <w:szCs w:val="28"/>
        </w:rPr>
        <w:t xml:space="preserve">3.3.3. Рассмотрение комплекта документов </w:t>
      </w:r>
      <w:r w:rsidR="00033830">
        <w:rPr>
          <w:sz w:val="28"/>
          <w:szCs w:val="28"/>
        </w:rPr>
        <w:t>Палатой</w:t>
      </w:r>
      <w:r>
        <w:rPr>
          <w:sz w:val="28"/>
          <w:szCs w:val="28"/>
        </w:rPr>
        <w:t>.</w:t>
      </w:r>
    </w:p>
    <w:p w:rsidR="002E1BA0" w:rsidRDefault="005052DF">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E1BA0" w:rsidRDefault="005052DF">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033830">
        <w:rPr>
          <w:sz w:val="28"/>
          <w:szCs w:val="28"/>
        </w:rPr>
        <w:t xml:space="preserve"> главный специалист</w:t>
      </w:r>
      <w:r>
        <w:rPr>
          <w:sz w:val="28"/>
          <w:szCs w:val="28"/>
        </w:rPr>
        <w:t>(далее - должностное лицо, ответственное за прием документов):</w:t>
      </w:r>
    </w:p>
    <w:p w:rsidR="002E1BA0" w:rsidRDefault="005052DF">
      <w:pPr>
        <w:tabs>
          <w:tab w:val="left" w:pos="8610"/>
        </w:tabs>
        <w:ind w:firstLine="709"/>
        <w:jc w:val="both"/>
        <w:rPr>
          <w:sz w:val="28"/>
          <w:szCs w:val="28"/>
        </w:rPr>
      </w:pPr>
      <w:r>
        <w:rPr>
          <w:sz w:val="28"/>
          <w:szCs w:val="28"/>
        </w:rPr>
        <w:t xml:space="preserve">3.3.3.2. Должностное лицо, ответственное за прием документов, в случае обращения заявителя с заявлением в </w:t>
      </w:r>
      <w:r w:rsidR="00033830">
        <w:rPr>
          <w:sz w:val="28"/>
          <w:szCs w:val="28"/>
        </w:rPr>
        <w:t>Палату</w:t>
      </w:r>
      <w:r>
        <w:rPr>
          <w:sz w:val="28"/>
          <w:szCs w:val="28"/>
        </w:rPr>
        <w:t>:</w:t>
      </w:r>
    </w:p>
    <w:p w:rsidR="002E1BA0" w:rsidRDefault="005052DF">
      <w:pPr>
        <w:tabs>
          <w:tab w:val="left" w:pos="8610"/>
        </w:tabs>
        <w:ind w:firstLine="709"/>
        <w:jc w:val="both"/>
        <w:rPr>
          <w:sz w:val="28"/>
          <w:szCs w:val="28"/>
        </w:rPr>
      </w:pPr>
      <w:r>
        <w:rPr>
          <w:sz w:val="28"/>
          <w:szCs w:val="28"/>
        </w:rPr>
        <w:t>определяет предмет обращения;</w:t>
      </w:r>
    </w:p>
    <w:p w:rsidR="002E1BA0" w:rsidRDefault="005052DF">
      <w:pPr>
        <w:tabs>
          <w:tab w:val="left" w:pos="8610"/>
        </w:tabs>
        <w:ind w:firstLine="709"/>
        <w:jc w:val="both"/>
        <w:rPr>
          <w:sz w:val="28"/>
          <w:szCs w:val="28"/>
        </w:rPr>
      </w:pPr>
      <w:r>
        <w:rPr>
          <w:sz w:val="28"/>
          <w:szCs w:val="28"/>
        </w:rPr>
        <w:lastRenderedPageBreak/>
        <w:t xml:space="preserve">устанавливает личность заявителя; </w:t>
      </w:r>
    </w:p>
    <w:p w:rsidR="002E1BA0" w:rsidRDefault="005052DF">
      <w:pPr>
        <w:tabs>
          <w:tab w:val="left" w:pos="8610"/>
        </w:tabs>
        <w:ind w:firstLine="709"/>
        <w:jc w:val="both"/>
        <w:rPr>
          <w:sz w:val="28"/>
          <w:szCs w:val="28"/>
        </w:rPr>
      </w:pPr>
      <w:r>
        <w:rPr>
          <w:sz w:val="28"/>
          <w:szCs w:val="28"/>
        </w:rPr>
        <w:t>проводит проверку полномочий лица, подающего документы;</w:t>
      </w:r>
    </w:p>
    <w:p w:rsidR="002E1BA0" w:rsidRDefault="005052DF">
      <w:pPr>
        <w:tabs>
          <w:tab w:val="left" w:pos="8610"/>
        </w:tabs>
        <w:ind w:firstLine="709"/>
        <w:jc w:val="both"/>
        <w:rPr>
          <w:sz w:val="28"/>
          <w:szCs w:val="28"/>
        </w:rPr>
      </w:pPr>
      <w:r>
        <w:rPr>
          <w:sz w:val="28"/>
          <w:szCs w:val="28"/>
        </w:rPr>
        <w:t>проводит проверку соответствия документов требованиям, указанным в пункте 2.5</w:t>
      </w:r>
      <w:r w:rsidR="00033830">
        <w:rPr>
          <w:sz w:val="28"/>
          <w:szCs w:val="28"/>
        </w:rPr>
        <w:t>.</w:t>
      </w:r>
      <w:r>
        <w:rPr>
          <w:sz w:val="28"/>
          <w:szCs w:val="28"/>
        </w:rPr>
        <w:t xml:space="preserve">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E1BA0" w:rsidRDefault="005052DF">
      <w:pPr>
        <w:tabs>
          <w:tab w:val="left" w:pos="8610"/>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E1BA0" w:rsidRDefault="005052DF">
      <w:pPr>
        <w:tabs>
          <w:tab w:val="left" w:pos="8610"/>
        </w:tabs>
        <w:ind w:firstLine="709"/>
        <w:jc w:val="both"/>
        <w:rPr>
          <w:sz w:val="28"/>
          <w:szCs w:val="28"/>
        </w:rPr>
      </w:pPr>
      <w:r>
        <w:rPr>
          <w:sz w:val="28"/>
          <w:szCs w:val="28"/>
        </w:rPr>
        <w:t>при предоставлении документов, указанных в пункте 2.5</w:t>
      </w:r>
      <w:r w:rsidR="00033830">
        <w:rPr>
          <w:sz w:val="28"/>
          <w:szCs w:val="28"/>
        </w:rPr>
        <w:t>.</w:t>
      </w:r>
      <w:r>
        <w:rPr>
          <w:sz w:val="28"/>
          <w:szCs w:val="28"/>
        </w:rPr>
        <w:t xml:space="preserve"> административного регламента на бумажном носителе, осуществляет сканирование представленных документов;</w:t>
      </w:r>
    </w:p>
    <w:p w:rsidR="002E1BA0" w:rsidRDefault="005052DF">
      <w:pPr>
        <w:tabs>
          <w:tab w:val="left" w:pos="8610"/>
        </w:tabs>
        <w:ind w:firstLine="709"/>
        <w:jc w:val="both"/>
        <w:rPr>
          <w:sz w:val="28"/>
          <w:szCs w:val="28"/>
        </w:rPr>
      </w:pPr>
      <w:r>
        <w:rPr>
          <w:sz w:val="28"/>
          <w:szCs w:val="28"/>
        </w:rPr>
        <w:t>распечатывает заявление;</w:t>
      </w:r>
    </w:p>
    <w:p w:rsidR="002E1BA0" w:rsidRDefault="005052DF">
      <w:pPr>
        <w:tabs>
          <w:tab w:val="left" w:pos="8610"/>
        </w:tabs>
        <w:ind w:firstLine="709"/>
        <w:jc w:val="both"/>
        <w:rPr>
          <w:sz w:val="28"/>
          <w:szCs w:val="28"/>
        </w:rPr>
      </w:pPr>
      <w:r>
        <w:rPr>
          <w:sz w:val="28"/>
          <w:szCs w:val="28"/>
        </w:rPr>
        <w:t>передает заявителю на проверку и подписание;</w:t>
      </w:r>
    </w:p>
    <w:p w:rsidR="002E1BA0" w:rsidRDefault="005052DF">
      <w:pPr>
        <w:tabs>
          <w:tab w:val="left" w:pos="8610"/>
        </w:tabs>
        <w:ind w:firstLine="709"/>
        <w:jc w:val="both"/>
        <w:rPr>
          <w:sz w:val="28"/>
          <w:szCs w:val="28"/>
        </w:rPr>
      </w:pPr>
      <w:r>
        <w:rPr>
          <w:sz w:val="28"/>
          <w:szCs w:val="28"/>
        </w:rPr>
        <w:t>после подписания сканирует подписанное заявление;</w:t>
      </w:r>
    </w:p>
    <w:p w:rsidR="002E1BA0" w:rsidRDefault="005052DF">
      <w:pPr>
        <w:tabs>
          <w:tab w:val="left" w:pos="8610"/>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E1BA0" w:rsidRDefault="005052DF">
      <w:pPr>
        <w:tabs>
          <w:tab w:val="left" w:pos="8610"/>
        </w:tabs>
        <w:ind w:firstLine="709"/>
        <w:jc w:val="both"/>
        <w:rPr>
          <w:sz w:val="28"/>
          <w:szCs w:val="28"/>
        </w:rPr>
      </w:pPr>
      <w:r>
        <w:rPr>
          <w:sz w:val="28"/>
          <w:szCs w:val="28"/>
        </w:rPr>
        <w:t>возвращает подписанное заявление и оригиналы бумажных документов заявителю;</w:t>
      </w:r>
    </w:p>
    <w:p w:rsidR="002E1BA0" w:rsidRDefault="005052DF">
      <w:pPr>
        <w:tabs>
          <w:tab w:val="left" w:pos="8610"/>
        </w:tabs>
        <w:ind w:firstLine="709"/>
        <w:jc w:val="both"/>
        <w:rPr>
          <w:sz w:val="28"/>
          <w:szCs w:val="28"/>
        </w:rPr>
      </w:pPr>
      <w:r>
        <w:rPr>
          <w:sz w:val="28"/>
          <w:szCs w:val="28"/>
        </w:rPr>
        <w:t>выдает заявителю расписку в приеме документов.</w:t>
      </w:r>
    </w:p>
    <w:p w:rsidR="002E1BA0" w:rsidRDefault="005052DF">
      <w:pPr>
        <w:tabs>
          <w:tab w:val="left" w:pos="8610"/>
        </w:tab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E1BA0" w:rsidRDefault="005052DF">
      <w:pPr>
        <w:tabs>
          <w:tab w:val="left" w:pos="8610"/>
        </w:tab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rsidR="002E1BA0" w:rsidRDefault="005052DF">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rsidR="002E1BA0" w:rsidRDefault="005052DF">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E1BA0" w:rsidRDefault="005052DF">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2E1BA0" w:rsidRDefault="005052DF">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E1BA0" w:rsidRDefault="005052DF">
      <w:pPr>
        <w:tabs>
          <w:tab w:val="left" w:pos="8610"/>
        </w:tabs>
        <w:ind w:firstLine="709"/>
        <w:jc w:val="both"/>
        <w:rPr>
          <w:sz w:val="28"/>
          <w:szCs w:val="28"/>
        </w:rPr>
      </w:pPr>
      <w:r>
        <w:rPr>
          <w:sz w:val="28"/>
          <w:szCs w:val="28"/>
        </w:rPr>
        <w:t>При наличии оснований, предусмотренных пунктом 2.7.1</w:t>
      </w:r>
      <w:r w:rsidR="00033830">
        <w:rPr>
          <w:sz w:val="28"/>
          <w:szCs w:val="28"/>
        </w:rPr>
        <w:t>.</w:t>
      </w:r>
      <w:r>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E1BA0" w:rsidRDefault="005052DF">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E1BA0" w:rsidRDefault="005052DF">
      <w:pPr>
        <w:tabs>
          <w:tab w:val="left" w:pos="8610"/>
        </w:tabs>
        <w:ind w:firstLine="709"/>
        <w:jc w:val="both"/>
        <w:rPr>
          <w:sz w:val="28"/>
          <w:szCs w:val="28"/>
        </w:rPr>
      </w:pPr>
      <w:r>
        <w:rPr>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E1BA0" w:rsidRDefault="005052DF">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033830">
        <w:rPr>
          <w:sz w:val="28"/>
          <w:szCs w:val="28"/>
        </w:rPr>
        <w:t>.</w:t>
      </w:r>
      <w:r>
        <w:rPr>
          <w:sz w:val="28"/>
          <w:szCs w:val="28"/>
        </w:rPr>
        <w:t xml:space="preserve"> административного регламента.</w:t>
      </w:r>
    </w:p>
    <w:p w:rsidR="002E1BA0" w:rsidRDefault="005052DF">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w:t>
      </w:r>
      <w:r w:rsidR="00033830">
        <w:rPr>
          <w:sz w:val="28"/>
          <w:szCs w:val="28"/>
        </w:rPr>
        <w:t>.</w:t>
      </w:r>
      <w:r>
        <w:rPr>
          <w:sz w:val="28"/>
          <w:szCs w:val="28"/>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E1BA0" w:rsidRDefault="005052DF">
      <w:pPr>
        <w:tabs>
          <w:tab w:val="left" w:pos="8610"/>
        </w:tabs>
        <w:ind w:firstLine="709"/>
        <w:jc w:val="both"/>
        <w:rPr>
          <w:sz w:val="28"/>
          <w:szCs w:val="28"/>
        </w:rPr>
      </w:pPr>
      <w:r>
        <w:rPr>
          <w:sz w:val="28"/>
          <w:szCs w:val="28"/>
        </w:rPr>
        <w:t>3.3.3.4. Исполнение процедур, указанных в пунктах 3.3.3.1</w:t>
      </w:r>
      <w:r w:rsidR="00033830">
        <w:rPr>
          <w:sz w:val="28"/>
          <w:szCs w:val="28"/>
        </w:rPr>
        <w:t>.</w:t>
      </w:r>
      <w:r>
        <w:rPr>
          <w:sz w:val="28"/>
          <w:szCs w:val="28"/>
        </w:rPr>
        <w:t>, 3.3.3.3</w:t>
      </w:r>
      <w:r w:rsidR="00033830">
        <w:rPr>
          <w:sz w:val="28"/>
          <w:szCs w:val="28"/>
        </w:rPr>
        <w:t>.</w:t>
      </w:r>
      <w:r>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E1BA0" w:rsidRDefault="005052DF">
      <w:pPr>
        <w:tabs>
          <w:tab w:val="left" w:pos="8610"/>
        </w:tabs>
        <w:ind w:firstLine="709"/>
        <w:jc w:val="both"/>
        <w:rPr>
          <w:sz w:val="28"/>
          <w:szCs w:val="28"/>
        </w:rPr>
      </w:pPr>
      <w:r>
        <w:rPr>
          <w:sz w:val="28"/>
          <w:szCs w:val="28"/>
        </w:rPr>
        <w:t>3.3.3.5. Административные процедуры, устанавливаемые пунктом 3.3.3</w:t>
      </w:r>
      <w:r w:rsidR="00033830">
        <w:rPr>
          <w:sz w:val="28"/>
          <w:szCs w:val="28"/>
        </w:rPr>
        <w:t>.</w:t>
      </w:r>
      <w:r>
        <w:rPr>
          <w:sz w:val="28"/>
          <w:szCs w:val="28"/>
        </w:rPr>
        <w:t xml:space="preserve"> административного регламента, выполняются в течение одного рабочего дня со дня поступления заявления на рассмотрение.</w:t>
      </w:r>
    </w:p>
    <w:p w:rsidR="002E1BA0" w:rsidRDefault="005052DF">
      <w:pPr>
        <w:tabs>
          <w:tab w:val="left" w:pos="8610"/>
        </w:tabs>
        <w:ind w:firstLine="709"/>
        <w:jc w:val="both"/>
        <w:rPr>
          <w:sz w:val="28"/>
          <w:szCs w:val="28"/>
        </w:rPr>
      </w:pPr>
      <w:r>
        <w:rPr>
          <w:sz w:val="28"/>
          <w:szCs w:val="28"/>
        </w:rPr>
        <w:t>Результат</w:t>
      </w:r>
      <w:r w:rsidR="00033830">
        <w:rPr>
          <w:sz w:val="28"/>
          <w:szCs w:val="28"/>
        </w:rPr>
        <w:t>ом</w:t>
      </w:r>
      <w:r>
        <w:rPr>
          <w:sz w:val="28"/>
          <w:szCs w:val="28"/>
        </w:rPr>
        <w:t xml:space="preserve"> выполнения административных процедур явля</w:t>
      </w:r>
      <w:r w:rsidR="00033830">
        <w:rPr>
          <w:sz w:val="28"/>
          <w:szCs w:val="28"/>
        </w:rPr>
        <w:t>е</w:t>
      </w:r>
      <w:r>
        <w:rPr>
          <w:sz w:val="28"/>
          <w:szCs w:val="28"/>
        </w:rPr>
        <w:t>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E1BA0" w:rsidRDefault="002E1BA0">
      <w:pPr>
        <w:tabs>
          <w:tab w:val="left" w:pos="8610"/>
        </w:tabs>
        <w:ind w:firstLine="709"/>
        <w:jc w:val="both"/>
        <w:rPr>
          <w:sz w:val="28"/>
          <w:szCs w:val="28"/>
        </w:rPr>
      </w:pPr>
    </w:p>
    <w:p w:rsidR="00033830" w:rsidRDefault="005052DF">
      <w:pPr>
        <w:tabs>
          <w:tab w:val="left" w:pos="8610"/>
        </w:tabs>
        <w:jc w:val="center"/>
        <w:rPr>
          <w:sz w:val="28"/>
          <w:szCs w:val="28"/>
        </w:rPr>
      </w:pPr>
      <w:r>
        <w:rPr>
          <w:sz w:val="28"/>
          <w:szCs w:val="28"/>
        </w:rPr>
        <w:t xml:space="preserve">3.4. Направление межведомственных запросов в органы, </w:t>
      </w:r>
    </w:p>
    <w:p w:rsidR="002E1BA0" w:rsidRDefault="005052DF">
      <w:pPr>
        <w:tabs>
          <w:tab w:val="left" w:pos="8610"/>
        </w:tabs>
        <w:jc w:val="center"/>
        <w:rPr>
          <w:sz w:val="28"/>
          <w:szCs w:val="28"/>
        </w:rPr>
      </w:pPr>
      <w:r>
        <w:rPr>
          <w:sz w:val="28"/>
          <w:szCs w:val="28"/>
        </w:rPr>
        <w:t>участвующие в предоставлении муниципальной услуги</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E1BA0" w:rsidRDefault="005052DF">
      <w:pPr>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sidR="00033830">
        <w:rPr>
          <w:sz w:val="28"/>
          <w:szCs w:val="28"/>
        </w:rPr>
        <w:t xml:space="preserve">главный специалист </w:t>
      </w:r>
      <w:r>
        <w:rPr>
          <w:sz w:val="28"/>
          <w:szCs w:val="28"/>
        </w:rPr>
        <w:t>(далее - должностное лицо, ответственное за  направление межведомственных запросов).</w:t>
      </w:r>
    </w:p>
    <w:p w:rsidR="002E1BA0" w:rsidRDefault="005052DF">
      <w:pPr>
        <w:ind w:firstLine="709"/>
        <w:jc w:val="both"/>
        <w:rPr>
          <w:sz w:val="28"/>
          <w:szCs w:val="28"/>
        </w:rPr>
      </w:pPr>
      <w:r>
        <w:rPr>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w:t>
      </w:r>
      <w:r>
        <w:rPr>
          <w:sz w:val="28"/>
          <w:szCs w:val="28"/>
        </w:rPr>
        <w:lastRenderedPageBreak/>
        <w:t>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00033830">
        <w:rPr>
          <w:sz w:val="28"/>
          <w:szCs w:val="28"/>
        </w:rPr>
        <w:t>.</w:t>
      </w:r>
      <w:r>
        <w:rPr>
          <w:sz w:val="28"/>
          <w:szCs w:val="28"/>
        </w:rPr>
        <w:t xml:space="preserve"> административного регламента.</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sz w:val="28"/>
          <w:szCs w:val="28"/>
        </w:rPr>
        <w:t xml:space="preserve">на рассмотрение. </w:t>
      </w:r>
    </w:p>
    <w:p w:rsidR="002E1BA0" w:rsidRDefault="005052DF">
      <w:pPr>
        <w:ind w:firstLine="709"/>
        <w:jc w:val="both"/>
        <w:rPr>
          <w:sz w:val="28"/>
          <w:szCs w:val="28"/>
        </w:rPr>
      </w:pPr>
      <w:r>
        <w:rPr>
          <w:sz w:val="28"/>
          <w:szCs w:val="28"/>
        </w:rPr>
        <w:t>Результат</w:t>
      </w:r>
      <w:r w:rsidR="00033830">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033830">
        <w:rPr>
          <w:sz w:val="28"/>
          <w:szCs w:val="28"/>
          <w:shd w:val="clear" w:color="auto" w:fill="FFFFFF"/>
        </w:rPr>
        <w:t>е</w:t>
      </w:r>
      <w:r>
        <w:rPr>
          <w:sz w:val="28"/>
          <w:szCs w:val="28"/>
          <w:shd w:val="clear" w:color="auto" w:fill="FFFFFF"/>
        </w:rPr>
        <w:t>тся</w:t>
      </w:r>
      <w:r>
        <w:rPr>
          <w:sz w:val="28"/>
          <w:szCs w:val="28"/>
        </w:rPr>
        <w:t xml:space="preserve">: направленные в органы власти и (или) подведомственные органам власти организации запросы. </w:t>
      </w:r>
    </w:p>
    <w:p w:rsidR="002E1BA0" w:rsidRDefault="005052DF">
      <w:pPr>
        <w:ind w:firstLine="709"/>
        <w:jc w:val="both"/>
        <w:rPr>
          <w:sz w:val="28"/>
          <w:szCs w:val="28"/>
        </w:rPr>
      </w:pPr>
      <w:r>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E1BA0" w:rsidRDefault="005052DF">
      <w:pPr>
        <w:ind w:firstLine="720"/>
        <w:jc w:val="both"/>
        <w:rPr>
          <w:sz w:val="28"/>
          <w:szCs w:val="28"/>
        </w:rPr>
      </w:pPr>
      <w:r>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E1BA0" w:rsidRDefault="005052DF">
      <w:pPr>
        <w:ind w:firstLine="720"/>
        <w:jc w:val="both"/>
        <w:rPr>
          <w:sz w:val="28"/>
          <w:szCs w:val="28"/>
        </w:rPr>
      </w:pPr>
      <w:r>
        <w:rPr>
          <w:sz w:val="28"/>
          <w:szCs w:val="28"/>
        </w:rPr>
        <w:t>Результат</w:t>
      </w:r>
      <w:r w:rsidR="00033830">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033830">
        <w:rPr>
          <w:sz w:val="28"/>
          <w:szCs w:val="28"/>
          <w:shd w:val="clear" w:color="auto" w:fill="FFFFFF"/>
        </w:rPr>
        <w:t>е</w:t>
      </w:r>
      <w:r>
        <w:rPr>
          <w:sz w:val="28"/>
          <w:szCs w:val="28"/>
          <w:shd w:val="clear" w:color="auto" w:fill="FFFFFF"/>
        </w:rPr>
        <w:t>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E1BA0" w:rsidRDefault="005052DF">
      <w:pPr>
        <w:ind w:firstLine="709"/>
        <w:jc w:val="both"/>
        <w:rPr>
          <w:sz w:val="28"/>
          <w:szCs w:val="28"/>
        </w:rPr>
      </w:pPr>
      <w:r>
        <w:rPr>
          <w:sz w:val="28"/>
          <w:szCs w:val="28"/>
        </w:rPr>
        <w:t>3.4.4. Должностное лицо, ответственное за направление межведомственных запросов:</w:t>
      </w:r>
    </w:p>
    <w:p w:rsidR="002E1BA0" w:rsidRDefault="005052DF">
      <w:pPr>
        <w:ind w:firstLine="709"/>
        <w:jc w:val="both"/>
        <w:rPr>
          <w:sz w:val="28"/>
          <w:szCs w:val="28"/>
        </w:rPr>
      </w:pPr>
      <w:r>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2E1BA0" w:rsidRDefault="005052DF">
      <w:pPr>
        <w:tabs>
          <w:tab w:val="left" w:pos="8610"/>
        </w:tabs>
        <w:ind w:firstLine="709"/>
        <w:jc w:val="both"/>
        <w:rPr>
          <w:sz w:val="28"/>
          <w:szCs w:val="28"/>
        </w:rPr>
      </w:pPr>
      <w:r>
        <w:rPr>
          <w:sz w:val="28"/>
          <w:szCs w:val="28"/>
        </w:rPr>
        <w:t>при наличии оснований, предусмотренных пунктом 2.7.1</w:t>
      </w:r>
      <w:r w:rsidR="00033830">
        <w:rPr>
          <w:sz w:val="28"/>
          <w:szCs w:val="28"/>
        </w:rPr>
        <w:t>.</w:t>
      </w:r>
      <w:r>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E1BA0" w:rsidRDefault="005052DF">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E1BA0" w:rsidRDefault="005052DF">
      <w:pPr>
        <w:tabs>
          <w:tab w:val="left" w:pos="8610"/>
        </w:tabs>
        <w:ind w:firstLine="709"/>
        <w:jc w:val="both"/>
        <w:rPr>
          <w:sz w:val="28"/>
          <w:szCs w:val="28"/>
        </w:rPr>
      </w:pPr>
      <w:r>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033830">
        <w:rPr>
          <w:sz w:val="28"/>
          <w:szCs w:val="28"/>
        </w:rPr>
        <w:t>.</w:t>
      </w:r>
      <w:r>
        <w:rPr>
          <w:sz w:val="28"/>
          <w:szCs w:val="28"/>
        </w:rPr>
        <w:t xml:space="preserve"> административного регламента.</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2E1BA0" w:rsidRDefault="005052DF">
      <w:pPr>
        <w:tabs>
          <w:tab w:val="left" w:pos="8610"/>
        </w:tabs>
        <w:ind w:firstLine="709"/>
        <w:jc w:val="both"/>
        <w:rPr>
          <w:sz w:val="28"/>
          <w:szCs w:val="28"/>
        </w:rPr>
      </w:pPr>
      <w:r>
        <w:rPr>
          <w:sz w:val="28"/>
          <w:szCs w:val="28"/>
        </w:rPr>
        <w:t>Результат</w:t>
      </w:r>
      <w:r w:rsidR="00033830">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033830">
        <w:rPr>
          <w:sz w:val="28"/>
          <w:szCs w:val="28"/>
          <w:shd w:val="clear" w:color="auto" w:fill="FFFFFF"/>
        </w:rPr>
        <w:t>е</w:t>
      </w:r>
      <w:r>
        <w:rPr>
          <w:sz w:val="28"/>
          <w:szCs w:val="28"/>
          <w:shd w:val="clear" w:color="auto" w:fill="FFFFFF"/>
        </w:rPr>
        <w:t>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E1BA0" w:rsidRDefault="005052DF">
      <w:pPr>
        <w:tabs>
          <w:tab w:val="left" w:pos="8610"/>
        </w:tabs>
        <w:ind w:firstLine="709"/>
        <w:jc w:val="both"/>
        <w:rPr>
          <w:sz w:val="28"/>
          <w:szCs w:val="28"/>
        </w:rPr>
      </w:pPr>
      <w:r>
        <w:rPr>
          <w:sz w:val="28"/>
          <w:szCs w:val="28"/>
        </w:rPr>
        <w:t>3.4.5. Исполнение процедур, указанных в пунктах 3.4.2</w:t>
      </w:r>
      <w:r w:rsidR="00033830">
        <w:rPr>
          <w:sz w:val="28"/>
          <w:szCs w:val="28"/>
        </w:rPr>
        <w:t>.</w:t>
      </w:r>
      <w:r>
        <w:rPr>
          <w:sz w:val="28"/>
          <w:szCs w:val="28"/>
        </w:rPr>
        <w:t>, 3.4.4</w:t>
      </w:r>
      <w:r w:rsidR="00033830">
        <w:rPr>
          <w:sz w:val="28"/>
          <w:szCs w:val="28"/>
        </w:rPr>
        <w:t>.</w:t>
      </w:r>
      <w:r>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033830">
        <w:rPr>
          <w:sz w:val="28"/>
          <w:szCs w:val="28"/>
        </w:rPr>
        <w:t>.</w:t>
      </w:r>
      <w:r>
        <w:rPr>
          <w:sz w:val="28"/>
          <w:szCs w:val="28"/>
        </w:rPr>
        <w:t xml:space="preserve"> административного регламента.</w:t>
      </w:r>
    </w:p>
    <w:p w:rsidR="002E1BA0" w:rsidRDefault="005052DF">
      <w:pPr>
        <w:ind w:firstLine="720"/>
        <w:jc w:val="both"/>
        <w:rPr>
          <w:sz w:val="28"/>
          <w:szCs w:val="28"/>
        </w:rPr>
      </w:pPr>
      <w:r>
        <w:rPr>
          <w:sz w:val="28"/>
          <w:szCs w:val="28"/>
        </w:rPr>
        <w:t>3.4.6. Максимальный срок выполнения административных процедур, указанных в пункте 3.4</w:t>
      </w:r>
      <w:r w:rsidR="00033830">
        <w:rPr>
          <w:sz w:val="28"/>
          <w:szCs w:val="28"/>
        </w:rPr>
        <w:t>.</w:t>
      </w:r>
      <w:r>
        <w:rPr>
          <w:sz w:val="28"/>
          <w:szCs w:val="28"/>
        </w:rPr>
        <w:t xml:space="preserve"> административного регламента, составляет пять рабочих дней.</w:t>
      </w:r>
    </w:p>
    <w:p w:rsidR="002E1BA0" w:rsidRDefault="002E1BA0">
      <w:pPr>
        <w:ind w:firstLine="709"/>
        <w:jc w:val="both"/>
        <w:rPr>
          <w:sz w:val="28"/>
          <w:szCs w:val="28"/>
        </w:rPr>
      </w:pPr>
    </w:p>
    <w:p w:rsidR="002E1BA0" w:rsidRDefault="005052DF">
      <w:pPr>
        <w:jc w:val="center"/>
        <w:rPr>
          <w:sz w:val="28"/>
          <w:szCs w:val="28"/>
        </w:rPr>
      </w:pPr>
      <w:r>
        <w:rPr>
          <w:sz w:val="28"/>
          <w:szCs w:val="28"/>
        </w:rPr>
        <w:t>3.5. Подготовка результата муниципальной услуги</w:t>
      </w:r>
    </w:p>
    <w:p w:rsidR="002E1BA0" w:rsidRDefault="002E1BA0">
      <w:pPr>
        <w:jc w:val="center"/>
        <w:rPr>
          <w:sz w:val="28"/>
          <w:szCs w:val="28"/>
        </w:rPr>
      </w:pPr>
    </w:p>
    <w:p w:rsidR="002E1BA0" w:rsidRDefault="005052DF">
      <w:pPr>
        <w:ind w:firstLine="709"/>
        <w:jc w:val="both"/>
        <w:rPr>
          <w:sz w:val="28"/>
          <w:szCs w:val="28"/>
        </w:rPr>
      </w:pPr>
      <w:r>
        <w:rPr>
          <w:sz w:val="28"/>
          <w:szCs w:val="28"/>
        </w:rPr>
        <w:t xml:space="preserve">3.5.1. Основанием </w:t>
      </w:r>
      <w:r w:rsidR="00033830">
        <w:rPr>
          <w:sz w:val="28"/>
          <w:szCs w:val="28"/>
        </w:rPr>
        <w:t xml:space="preserve">для </w:t>
      </w:r>
      <w:r>
        <w:rPr>
          <w:sz w:val="28"/>
          <w:szCs w:val="28"/>
        </w:rPr>
        <w:t>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E1BA0" w:rsidRDefault="005052DF">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033830">
        <w:rPr>
          <w:sz w:val="28"/>
          <w:szCs w:val="28"/>
        </w:rPr>
        <w:t>главный специалист (</w:t>
      </w:r>
      <w:r>
        <w:rPr>
          <w:sz w:val="28"/>
          <w:szCs w:val="28"/>
        </w:rPr>
        <w:t>далее - должностное лицо, ответственное за подготовку результата предоставления муниципальной услуги).</w:t>
      </w:r>
    </w:p>
    <w:p w:rsidR="002E1BA0" w:rsidRDefault="005052DF">
      <w:pPr>
        <w:ind w:firstLine="709"/>
        <w:jc w:val="both"/>
        <w:rPr>
          <w:sz w:val="28"/>
          <w:szCs w:val="28"/>
          <w:shd w:val="clear" w:color="auto" w:fill="FFFFFF"/>
        </w:rPr>
      </w:pPr>
      <w:r>
        <w:rPr>
          <w:sz w:val="28"/>
          <w:szCs w:val="28"/>
        </w:rPr>
        <w:t>3.5.2. Должностное лицо, ответственное за подготовку результата предоставления муниципальной услуги:</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при выявлении оснований для отказа в предоставлении муниципальной услуги, указанных в пункте 2.8.2</w:t>
      </w:r>
      <w:r w:rsidR="00033830">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w:t>
      </w:r>
      <w:r w:rsidR="00033830">
        <w:rPr>
          <w:rFonts w:ascii="Times New Roman" w:hAnsi="Times New Roman"/>
          <w:sz w:val="28"/>
          <w:szCs w:val="28"/>
          <w:shd w:val="clear" w:color="auto" w:fill="FFFFFF"/>
        </w:rPr>
        <w:t>Бавлинского</w:t>
      </w:r>
      <w:r>
        <w:rPr>
          <w:rFonts w:ascii="Times New Roman" w:hAnsi="Times New Roman"/>
          <w:sz w:val="28"/>
          <w:szCs w:val="28"/>
          <w:shd w:val="clear" w:color="auto" w:fill="FFFFFF"/>
        </w:rPr>
        <w:t xml:space="preserve"> муниципального района Республики Татарстан (далее – решение об отказе);</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033830">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w:t>
      </w:r>
      <w:r w:rsidR="00033830">
        <w:rPr>
          <w:rFonts w:ascii="Times New Roman" w:hAnsi="Times New Roman"/>
          <w:sz w:val="28"/>
          <w:szCs w:val="28"/>
          <w:shd w:val="clear" w:color="auto" w:fill="FFFFFF"/>
        </w:rPr>
        <w:t>Бавлинского</w:t>
      </w:r>
      <w:r>
        <w:rPr>
          <w:rFonts w:ascii="Times New Roman" w:hAnsi="Times New Roman"/>
          <w:sz w:val="28"/>
          <w:szCs w:val="28"/>
          <w:shd w:val="clear" w:color="auto" w:fill="FFFFFF"/>
        </w:rPr>
        <w:t xml:space="preserve"> муниципального района Республики Татарстан (далее – решение);</w:t>
      </w:r>
    </w:p>
    <w:p w:rsidR="002E1BA0" w:rsidRDefault="005052DF">
      <w:pPr>
        <w:pStyle w:val="ConsPlusNormal"/>
        <w:ind w:firstLine="709"/>
        <w:jc w:val="both"/>
        <w:rPr>
          <w:sz w:val="28"/>
          <w:szCs w:val="28"/>
        </w:rPr>
      </w:pPr>
      <w:r>
        <w:rPr>
          <w:rFonts w:ascii="Times New Roman" w:hAnsi="Times New Roman"/>
          <w:sz w:val="28"/>
          <w:szCs w:val="28"/>
          <w:shd w:val="clear" w:color="auto" w:fill="FFFFFF"/>
        </w:rPr>
        <w:lastRenderedPageBreak/>
        <w:t>направляет подготовленный проект решения на согласование в соответствии с пунктом 3.5.3</w:t>
      </w:r>
      <w:r w:rsidR="00033830">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административного регламента посредством системы электронного документооборота.</w:t>
      </w:r>
    </w:p>
    <w:p w:rsidR="002E1BA0" w:rsidRDefault="005052DF">
      <w:pPr>
        <w:ind w:firstLine="720"/>
        <w:jc w:val="both"/>
        <w:rPr>
          <w:sz w:val="28"/>
          <w:szCs w:val="28"/>
        </w:rPr>
      </w:pPr>
      <w:r>
        <w:rPr>
          <w:sz w:val="28"/>
          <w:szCs w:val="28"/>
        </w:rPr>
        <w:t>Административные процедуры, устанавливаемые настоящим пунктом, выполняются в течение четырех рабочих дней.</w:t>
      </w:r>
    </w:p>
    <w:p w:rsidR="002E1BA0" w:rsidRDefault="005052DF">
      <w:pPr>
        <w:ind w:firstLine="720"/>
        <w:jc w:val="both"/>
        <w:rPr>
          <w:sz w:val="28"/>
          <w:szCs w:val="28"/>
          <w:shd w:val="clear" w:color="auto" w:fill="FFFFFF"/>
        </w:rPr>
      </w:pPr>
      <w:r>
        <w:rPr>
          <w:sz w:val="28"/>
          <w:szCs w:val="28"/>
        </w:rPr>
        <w:t>Результат</w:t>
      </w:r>
      <w:r w:rsidR="00033830">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033830">
        <w:rPr>
          <w:sz w:val="28"/>
          <w:szCs w:val="28"/>
          <w:shd w:val="clear" w:color="auto" w:fill="FFFFFF"/>
        </w:rPr>
        <w:t>е</w:t>
      </w:r>
      <w:r>
        <w:rPr>
          <w:sz w:val="28"/>
          <w:szCs w:val="28"/>
          <w:shd w:val="clear" w:color="auto" w:fill="FFFFFF"/>
        </w:rPr>
        <w:t>тся</w:t>
      </w:r>
      <w:r>
        <w:rPr>
          <w:sz w:val="28"/>
          <w:szCs w:val="28"/>
        </w:rPr>
        <w:t xml:space="preserve">: проект решения или проект решения об отказе, направленные на согласование руководителю </w:t>
      </w:r>
      <w:r w:rsidR="00D76869">
        <w:rPr>
          <w:sz w:val="28"/>
          <w:szCs w:val="28"/>
        </w:rPr>
        <w:t>Палаты</w:t>
      </w:r>
      <w:r>
        <w:rPr>
          <w:sz w:val="28"/>
          <w:szCs w:val="28"/>
        </w:rPr>
        <w:t>.</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Руководителем </w:t>
      </w:r>
      <w:r w:rsidR="00D76869">
        <w:rPr>
          <w:rFonts w:ascii="Times New Roman" w:hAnsi="Times New Roman"/>
          <w:sz w:val="28"/>
          <w:szCs w:val="28"/>
          <w:shd w:val="clear" w:color="auto" w:fill="FFFFFF"/>
        </w:rPr>
        <w:t>Палаты</w:t>
      </w:r>
      <w:r>
        <w:rPr>
          <w:rFonts w:ascii="Times New Roman" w:hAnsi="Times New Roman"/>
          <w:sz w:val="28"/>
          <w:szCs w:val="28"/>
          <w:shd w:val="clear" w:color="auto" w:fill="FFFFFF"/>
        </w:rPr>
        <w:t>.</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E1BA0" w:rsidRDefault="005052DF">
      <w:pPr>
        <w:pStyle w:val="ConsPlusNormal"/>
        <w:ind w:firstLine="709"/>
        <w:jc w:val="both"/>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Руководитель </w:t>
      </w:r>
      <w:r w:rsidR="00D76869">
        <w:rPr>
          <w:rFonts w:ascii="Times New Roman" w:hAnsi="Times New Roman"/>
          <w:sz w:val="28"/>
          <w:szCs w:val="28"/>
          <w:shd w:val="clear" w:color="auto" w:fill="FFFFFF"/>
        </w:rPr>
        <w:t>Палаты</w:t>
      </w:r>
      <w:r>
        <w:rPr>
          <w:rFonts w:ascii="Times New Roman" w:hAnsi="Times New Roman"/>
          <w:sz w:val="28"/>
          <w:szCs w:val="28"/>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D76869">
        <w:rPr>
          <w:rFonts w:ascii="Times New Roman" w:hAnsi="Times New Roman"/>
          <w:sz w:val="28"/>
          <w:szCs w:val="28"/>
          <w:shd w:val="clear" w:color="auto" w:fill="FFFFFF"/>
        </w:rPr>
        <w:t>Палаты</w:t>
      </w:r>
      <w:r>
        <w:rPr>
          <w:rFonts w:ascii="Times New Roman" w:hAnsi="Times New Roman"/>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D76869">
        <w:rPr>
          <w:rFonts w:ascii="Times New Roman" w:hAnsi="Times New Roman"/>
          <w:sz w:val="28"/>
          <w:szCs w:val="28"/>
          <w:shd w:val="clear" w:color="auto" w:fill="FFFFFF"/>
        </w:rPr>
        <w:t>Палаты</w:t>
      </w:r>
      <w:r>
        <w:rPr>
          <w:rFonts w:ascii="Times New Roman" w:hAnsi="Times New Roman"/>
          <w:sz w:val="28"/>
          <w:szCs w:val="28"/>
          <w:shd w:val="clear" w:color="auto" w:fill="FFFFFF"/>
        </w:rPr>
        <w:t xml:space="preserve"> в системе электронного документооборота.</w:t>
      </w:r>
    </w:p>
    <w:p w:rsidR="002E1BA0" w:rsidRDefault="005052DF">
      <w:pPr>
        <w:pStyle w:val="ConsPlusNormal"/>
        <w:ind w:firstLine="709"/>
        <w:jc w:val="both"/>
        <w:rPr>
          <w:rFonts w:ascii="Times New Roman" w:eastAsia="Times New Roman" w:hAnsi="Times New Roman" w:cs="Times New Roman"/>
          <w:sz w:val="28"/>
          <w:szCs w:val="28"/>
        </w:rPr>
      </w:pPr>
      <w:r>
        <w:rPr>
          <w:rFonts w:ascii="Times New Roman" w:hAnsi="Times New Roman"/>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w:t>
      </w:r>
      <w:r w:rsidR="00D7686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административного регламента.</w:t>
      </w:r>
    </w:p>
    <w:p w:rsidR="002E1BA0" w:rsidRDefault="005052DF">
      <w:pPr>
        <w:pStyle w:val="ConsPlusNormal"/>
        <w:ind w:firstLine="709"/>
        <w:jc w:val="both"/>
        <w:rPr>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2E1BA0" w:rsidRDefault="005052DF">
      <w:pPr>
        <w:ind w:firstLine="709"/>
        <w:jc w:val="both"/>
        <w:rPr>
          <w:sz w:val="28"/>
          <w:szCs w:val="28"/>
        </w:rPr>
      </w:pPr>
      <w:r>
        <w:rPr>
          <w:sz w:val="28"/>
          <w:szCs w:val="28"/>
        </w:rPr>
        <w:t>Результат</w:t>
      </w:r>
      <w:r w:rsidR="00D76869">
        <w:rPr>
          <w:sz w:val="28"/>
          <w:szCs w:val="28"/>
        </w:rPr>
        <w:t>ом</w:t>
      </w:r>
      <w:r>
        <w:rPr>
          <w:sz w:val="28"/>
          <w:szCs w:val="28"/>
        </w:rPr>
        <w:t xml:space="preserve"> выполнения административных процедур явля</w:t>
      </w:r>
      <w:r w:rsidR="00D76869">
        <w:rPr>
          <w:sz w:val="28"/>
          <w:szCs w:val="28"/>
        </w:rPr>
        <w:t>е</w:t>
      </w:r>
      <w:r>
        <w:rPr>
          <w:sz w:val="28"/>
          <w:szCs w:val="28"/>
        </w:rPr>
        <w:t xml:space="preserve">тся: подписанное Руководителем </w:t>
      </w:r>
      <w:r w:rsidR="00D76869">
        <w:rPr>
          <w:sz w:val="28"/>
          <w:szCs w:val="28"/>
        </w:rPr>
        <w:t>Палаты</w:t>
      </w:r>
      <w:r>
        <w:rPr>
          <w:sz w:val="28"/>
          <w:szCs w:val="28"/>
        </w:rPr>
        <w:t xml:space="preserve"> решение или решение об отказе, направленное на регистрацию в </w:t>
      </w:r>
      <w:r w:rsidR="00D76869">
        <w:rPr>
          <w:sz w:val="28"/>
          <w:szCs w:val="28"/>
        </w:rPr>
        <w:t>Палату</w:t>
      </w:r>
      <w:r>
        <w:rPr>
          <w:sz w:val="28"/>
          <w:szCs w:val="28"/>
        </w:rPr>
        <w:t>.</w:t>
      </w:r>
    </w:p>
    <w:p w:rsidR="002E1BA0" w:rsidRDefault="005052DF">
      <w:pPr>
        <w:tabs>
          <w:tab w:val="left" w:pos="8610"/>
        </w:tabs>
        <w:ind w:firstLine="709"/>
        <w:jc w:val="both"/>
        <w:rPr>
          <w:sz w:val="28"/>
          <w:szCs w:val="28"/>
        </w:rPr>
      </w:pPr>
      <w:r>
        <w:rPr>
          <w:sz w:val="28"/>
          <w:szCs w:val="28"/>
        </w:rPr>
        <w:t>3.5.4. Исполнение процедур, указанных в пунктах 3.5.2</w:t>
      </w:r>
      <w:r w:rsidR="00D76869">
        <w:rPr>
          <w:sz w:val="28"/>
          <w:szCs w:val="28"/>
        </w:rPr>
        <w:t>.</w:t>
      </w:r>
      <w:r>
        <w:rPr>
          <w:sz w:val="28"/>
          <w:szCs w:val="28"/>
        </w:rPr>
        <w:t>,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E1BA0" w:rsidRDefault="005052DF">
      <w:pPr>
        <w:ind w:firstLine="720"/>
        <w:jc w:val="both"/>
        <w:rPr>
          <w:sz w:val="28"/>
          <w:szCs w:val="28"/>
        </w:rPr>
      </w:pPr>
      <w:r>
        <w:rPr>
          <w:sz w:val="28"/>
          <w:szCs w:val="28"/>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2E1BA0" w:rsidRDefault="002E1BA0">
      <w:pPr>
        <w:ind w:firstLine="709"/>
        <w:jc w:val="both"/>
        <w:rPr>
          <w:sz w:val="28"/>
          <w:szCs w:val="28"/>
        </w:rPr>
      </w:pPr>
    </w:p>
    <w:p w:rsidR="002E1BA0" w:rsidRDefault="005052DF">
      <w:pPr>
        <w:jc w:val="center"/>
        <w:rPr>
          <w:sz w:val="28"/>
          <w:szCs w:val="28"/>
        </w:rPr>
      </w:pPr>
      <w:r>
        <w:rPr>
          <w:sz w:val="28"/>
          <w:szCs w:val="28"/>
        </w:rPr>
        <w:t>3.6. Выдача (направление) заявителю результата муниципальной услуги</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 xml:space="preserve">3.6.1. Основанием </w:t>
      </w:r>
      <w:r w:rsidR="00D76869">
        <w:rPr>
          <w:sz w:val="28"/>
          <w:szCs w:val="28"/>
        </w:rPr>
        <w:t xml:space="preserve">для </w:t>
      </w:r>
      <w:r>
        <w:rPr>
          <w:sz w:val="28"/>
          <w:szCs w:val="28"/>
        </w:rPr>
        <w:t>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E1BA0" w:rsidRDefault="005052DF">
      <w:pPr>
        <w:ind w:firstLine="709"/>
        <w:jc w:val="both"/>
        <w:rPr>
          <w:sz w:val="28"/>
          <w:szCs w:val="28"/>
        </w:rPr>
      </w:pPr>
      <w:r>
        <w:rPr>
          <w:sz w:val="28"/>
          <w:szCs w:val="28"/>
        </w:rPr>
        <w:t xml:space="preserve">Должностным лицом, ответственным за выполнение административной процедуры, является </w:t>
      </w:r>
      <w:r w:rsidR="00D76869">
        <w:rPr>
          <w:sz w:val="28"/>
          <w:szCs w:val="28"/>
        </w:rPr>
        <w:t xml:space="preserve">главный специалист </w:t>
      </w:r>
      <w:r>
        <w:rPr>
          <w:sz w:val="28"/>
          <w:szCs w:val="28"/>
        </w:rPr>
        <w:t>(далее - должностное лицо, ответственное за выдачу (направление) документов).</w:t>
      </w:r>
    </w:p>
    <w:p w:rsidR="002E1BA0" w:rsidRDefault="005052DF">
      <w:pPr>
        <w:ind w:firstLine="709"/>
        <w:jc w:val="both"/>
        <w:rPr>
          <w:sz w:val="28"/>
          <w:szCs w:val="28"/>
        </w:rPr>
      </w:pPr>
      <w:r>
        <w:rPr>
          <w:sz w:val="28"/>
          <w:szCs w:val="28"/>
        </w:rPr>
        <w:lastRenderedPageBreak/>
        <w:t>3.6.2. Должностное лицо, ответственное за выдачу (направление) документов:</w:t>
      </w:r>
    </w:p>
    <w:p w:rsidR="002E1BA0" w:rsidRDefault="005052DF">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E1BA0" w:rsidRDefault="005052DF">
      <w:pPr>
        <w:ind w:firstLine="709"/>
        <w:jc w:val="both"/>
        <w:rPr>
          <w:sz w:val="28"/>
          <w:szCs w:val="28"/>
        </w:rPr>
      </w:pPr>
      <w:r>
        <w:rPr>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D76869">
        <w:rPr>
          <w:sz w:val="28"/>
          <w:szCs w:val="28"/>
        </w:rPr>
        <w:t>Палату</w:t>
      </w:r>
      <w:r>
        <w:rPr>
          <w:sz w:val="28"/>
          <w:szCs w:val="28"/>
        </w:rPr>
        <w:t xml:space="preserve"> или в МФЦ.</w:t>
      </w:r>
    </w:p>
    <w:p w:rsidR="002E1BA0" w:rsidRDefault="005052DF">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E1BA0" w:rsidRDefault="005052DF">
      <w:pPr>
        <w:ind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D76869">
        <w:rPr>
          <w:sz w:val="28"/>
          <w:szCs w:val="28"/>
        </w:rPr>
        <w:t>Палаты</w:t>
      </w:r>
      <w:r>
        <w:rPr>
          <w:sz w:val="28"/>
          <w:szCs w:val="28"/>
        </w:rPr>
        <w:t>.</w:t>
      </w:r>
    </w:p>
    <w:p w:rsidR="002E1BA0" w:rsidRDefault="005052DF">
      <w:pPr>
        <w:ind w:firstLine="709"/>
        <w:jc w:val="both"/>
        <w:rPr>
          <w:sz w:val="28"/>
          <w:szCs w:val="28"/>
        </w:rPr>
      </w:pPr>
      <w:r>
        <w:rPr>
          <w:sz w:val="28"/>
          <w:szCs w:val="28"/>
        </w:rPr>
        <w:t>Результат</w:t>
      </w:r>
      <w:r w:rsidR="00D76869">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D76869">
        <w:rPr>
          <w:sz w:val="28"/>
          <w:szCs w:val="28"/>
          <w:shd w:val="clear" w:color="auto" w:fill="FFFFFF"/>
        </w:rPr>
        <w:t>е</w:t>
      </w:r>
      <w:r>
        <w:rPr>
          <w:sz w:val="28"/>
          <w:szCs w:val="28"/>
          <w:shd w:val="clear" w:color="auto" w:fill="FFFFFF"/>
        </w:rPr>
        <w:t>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E1BA0" w:rsidRDefault="005052DF">
      <w:pPr>
        <w:ind w:firstLine="709"/>
        <w:jc w:val="both"/>
        <w:rPr>
          <w:sz w:val="28"/>
          <w:szCs w:val="28"/>
        </w:rPr>
      </w:pPr>
      <w:r>
        <w:rPr>
          <w:sz w:val="28"/>
          <w:szCs w:val="28"/>
        </w:rPr>
        <w:t>3.6.3. Порядок выдачи (направления) результата предоставления муниципальной услуги:</w:t>
      </w:r>
    </w:p>
    <w:p w:rsidR="002E1BA0" w:rsidRDefault="005052DF">
      <w:pPr>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E1BA0" w:rsidRDefault="005052DF">
      <w:pPr>
        <w:ind w:firstLine="709"/>
        <w:jc w:val="both"/>
        <w:rPr>
          <w:sz w:val="28"/>
          <w:szCs w:val="28"/>
        </w:rPr>
      </w:pPr>
      <w:r>
        <w:rPr>
          <w:sz w:val="28"/>
          <w:szCs w:val="28"/>
        </w:rPr>
        <w:t>Результат</w:t>
      </w:r>
      <w:r w:rsidR="00D76869">
        <w:rPr>
          <w:sz w:val="28"/>
          <w:szCs w:val="28"/>
        </w:rPr>
        <w:t>ом</w:t>
      </w:r>
      <w:r>
        <w:rPr>
          <w:sz w:val="28"/>
          <w:szCs w:val="28"/>
        </w:rPr>
        <w:t xml:space="preserve"> выполнения административных процедур явля</w:t>
      </w:r>
      <w:r w:rsidR="00D76869">
        <w:rPr>
          <w:sz w:val="28"/>
          <w:szCs w:val="28"/>
        </w:rPr>
        <w:t>е</w:t>
      </w:r>
      <w:r>
        <w:rPr>
          <w:sz w:val="28"/>
          <w:szCs w:val="28"/>
        </w:rPr>
        <w:t>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E1BA0" w:rsidRDefault="005052DF">
      <w:pPr>
        <w:ind w:firstLine="709"/>
        <w:jc w:val="both"/>
        <w:rPr>
          <w:sz w:val="28"/>
          <w:szCs w:val="28"/>
        </w:rPr>
      </w:pPr>
      <w:r>
        <w:rPr>
          <w:sz w:val="28"/>
          <w:szCs w:val="28"/>
        </w:rPr>
        <w:t>3.6.3.2. При обращении заявителя за результатом муниципальной услуги через Единый</w:t>
      </w:r>
      <w:r w:rsidR="00D76869">
        <w:rPr>
          <w:sz w:val="28"/>
          <w:szCs w:val="28"/>
        </w:rPr>
        <w:t xml:space="preserve"> портал</w:t>
      </w:r>
      <w:r>
        <w:rPr>
          <w:sz w:val="28"/>
          <w:szCs w:val="28"/>
        </w:rPr>
        <w:t xml:space="preserve">, Республиканский портал заявителю в личный кабинет автоматически направляется электронный образ документа, являющегося </w:t>
      </w:r>
      <w:r>
        <w:rPr>
          <w:sz w:val="28"/>
          <w:szCs w:val="28"/>
        </w:rPr>
        <w:lastRenderedPageBreak/>
        <w:t xml:space="preserve">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D76869">
        <w:rPr>
          <w:sz w:val="28"/>
          <w:szCs w:val="28"/>
        </w:rPr>
        <w:t>Палаты</w:t>
      </w:r>
      <w:r>
        <w:rPr>
          <w:sz w:val="28"/>
          <w:szCs w:val="28"/>
        </w:rPr>
        <w:t xml:space="preserve">. </w:t>
      </w:r>
    </w:p>
    <w:p w:rsidR="002E1BA0" w:rsidRDefault="005052DF">
      <w:pPr>
        <w:ind w:firstLine="709"/>
        <w:jc w:val="both"/>
        <w:rPr>
          <w:sz w:val="28"/>
          <w:szCs w:val="28"/>
        </w:rPr>
      </w:pPr>
      <w:r>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D76869">
        <w:rPr>
          <w:sz w:val="28"/>
          <w:szCs w:val="28"/>
        </w:rPr>
        <w:t>Палаты</w:t>
      </w:r>
      <w:r>
        <w:rPr>
          <w:sz w:val="28"/>
          <w:szCs w:val="28"/>
        </w:rPr>
        <w:t>.</w:t>
      </w:r>
    </w:p>
    <w:p w:rsidR="002E1BA0" w:rsidRDefault="005052DF">
      <w:pPr>
        <w:ind w:firstLine="709"/>
        <w:jc w:val="both"/>
        <w:rPr>
          <w:sz w:val="28"/>
          <w:szCs w:val="28"/>
        </w:rPr>
      </w:pPr>
      <w:r>
        <w:rPr>
          <w:sz w:val="28"/>
          <w:szCs w:val="28"/>
        </w:rPr>
        <w:t>Результат</w:t>
      </w:r>
      <w:r w:rsidR="00D76869">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D76869">
        <w:rPr>
          <w:sz w:val="28"/>
          <w:szCs w:val="28"/>
          <w:shd w:val="clear" w:color="auto" w:fill="FFFFFF"/>
        </w:rPr>
        <w:t>е</w:t>
      </w:r>
      <w:r>
        <w:rPr>
          <w:sz w:val="28"/>
          <w:szCs w:val="28"/>
          <w:shd w:val="clear" w:color="auto" w:fill="FFFFFF"/>
        </w:rPr>
        <w:t>тся</w:t>
      </w:r>
      <w:r>
        <w:rPr>
          <w:sz w:val="28"/>
          <w:szCs w:val="28"/>
        </w:rPr>
        <w:t>: направление (предоставление) с использованием Единого</w:t>
      </w:r>
      <w:r w:rsidR="00D76869">
        <w:rPr>
          <w:sz w:val="28"/>
          <w:szCs w:val="28"/>
        </w:rPr>
        <w:t xml:space="preserve"> портала</w:t>
      </w:r>
      <w:r>
        <w:rPr>
          <w:sz w:val="28"/>
          <w:szCs w:val="28"/>
        </w:rPr>
        <w:t>,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E1BA0" w:rsidRDefault="005052DF">
      <w:pPr>
        <w:ind w:firstLine="709"/>
        <w:jc w:val="both"/>
        <w:rPr>
          <w:sz w:val="28"/>
          <w:szCs w:val="28"/>
        </w:rPr>
      </w:pPr>
      <w:r>
        <w:rPr>
          <w:sz w:val="28"/>
          <w:szCs w:val="28"/>
        </w:rPr>
        <w:t xml:space="preserve">3.6.3.3. При обращении заявителя за результатом муниципальной услуги в </w:t>
      </w:r>
      <w:r w:rsidR="00D76869">
        <w:rPr>
          <w:sz w:val="28"/>
          <w:szCs w:val="28"/>
        </w:rPr>
        <w:t>Палату</w:t>
      </w:r>
      <w:r>
        <w:rPr>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E1BA0" w:rsidRDefault="005052DF">
      <w:pPr>
        <w:ind w:firstLine="709"/>
        <w:jc w:val="both"/>
        <w:rPr>
          <w:sz w:val="28"/>
          <w:szCs w:val="28"/>
        </w:rPr>
      </w:pPr>
      <w:r>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D76869">
        <w:rPr>
          <w:sz w:val="28"/>
          <w:szCs w:val="28"/>
        </w:rPr>
        <w:t>Палаты</w:t>
      </w:r>
      <w:r>
        <w:rPr>
          <w:sz w:val="28"/>
          <w:szCs w:val="28"/>
        </w:rPr>
        <w:t>.</w:t>
      </w:r>
    </w:p>
    <w:p w:rsidR="002E1BA0" w:rsidRDefault="005052DF">
      <w:pPr>
        <w:ind w:firstLine="709"/>
        <w:jc w:val="both"/>
        <w:rPr>
          <w:sz w:val="28"/>
          <w:szCs w:val="28"/>
        </w:rPr>
      </w:pPr>
      <w:r>
        <w:rPr>
          <w:sz w:val="28"/>
          <w:szCs w:val="28"/>
        </w:rPr>
        <w:t>Результатом выполнения административных процедур явля</w:t>
      </w:r>
      <w:r w:rsidR="00D76869">
        <w:rPr>
          <w:sz w:val="28"/>
          <w:szCs w:val="28"/>
        </w:rPr>
        <w:t>е</w:t>
      </w:r>
      <w:r>
        <w:rPr>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E1BA0" w:rsidRDefault="002E1BA0">
      <w:pPr>
        <w:ind w:firstLine="709"/>
        <w:jc w:val="both"/>
        <w:rPr>
          <w:sz w:val="28"/>
          <w:szCs w:val="28"/>
        </w:rPr>
      </w:pPr>
    </w:p>
    <w:p w:rsidR="002E1BA0" w:rsidRDefault="005052DF">
      <w:pPr>
        <w:jc w:val="center"/>
        <w:rPr>
          <w:sz w:val="28"/>
          <w:szCs w:val="28"/>
        </w:rPr>
      </w:pPr>
      <w:r>
        <w:rPr>
          <w:sz w:val="28"/>
          <w:szCs w:val="28"/>
        </w:rPr>
        <w:t>3.7. Исправление технических ошибок</w:t>
      </w:r>
    </w:p>
    <w:p w:rsidR="002E1BA0" w:rsidRDefault="002E1BA0">
      <w:pPr>
        <w:ind w:firstLine="709"/>
        <w:jc w:val="both"/>
        <w:rPr>
          <w:sz w:val="28"/>
          <w:szCs w:val="28"/>
        </w:rPr>
      </w:pPr>
    </w:p>
    <w:p w:rsidR="002E1BA0" w:rsidRDefault="005052DF">
      <w:pPr>
        <w:ind w:firstLine="709"/>
        <w:jc w:val="both"/>
        <w:rPr>
          <w:sz w:val="28"/>
          <w:szCs w:val="28"/>
        </w:rPr>
      </w:pPr>
      <w:r>
        <w:rPr>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D76869">
        <w:rPr>
          <w:sz w:val="28"/>
          <w:szCs w:val="28"/>
        </w:rPr>
        <w:t>Палату</w:t>
      </w:r>
      <w:r>
        <w:rPr>
          <w:sz w:val="28"/>
          <w:szCs w:val="28"/>
        </w:rPr>
        <w:t>:</w:t>
      </w:r>
    </w:p>
    <w:p w:rsidR="002E1BA0" w:rsidRDefault="005052DF">
      <w:pPr>
        <w:ind w:firstLine="709"/>
        <w:jc w:val="both"/>
        <w:rPr>
          <w:sz w:val="28"/>
          <w:szCs w:val="28"/>
        </w:rPr>
      </w:pPr>
      <w:r>
        <w:rPr>
          <w:sz w:val="28"/>
          <w:szCs w:val="28"/>
        </w:rPr>
        <w:t>заявление об исправлении технической ошибки (приложение  6 к настоя</w:t>
      </w:r>
      <w:r w:rsidR="00D76869">
        <w:rPr>
          <w:sz w:val="28"/>
          <w:szCs w:val="28"/>
        </w:rPr>
        <w:t>-</w:t>
      </w:r>
      <w:r>
        <w:rPr>
          <w:sz w:val="28"/>
          <w:szCs w:val="28"/>
        </w:rPr>
        <w:t>щему административному регламенту);</w:t>
      </w:r>
    </w:p>
    <w:p w:rsidR="002E1BA0" w:rsidRDefault="005052DF">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2E1BA0" w:rsidRDefault="005052DF">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2E1BA0" w:rsidRDefault="005052DF">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w:t>
      </w:r>
      <w:r w:rsidR="00D76869">
        <w:rPr>
          <w:sz w:val="28"/>
          <w:szCs w:val="28"/>
        </w:rPr>
        <w:t xml:space="preserve"> портал</w:t>
      </w:r>
      <w:r>
        <w:rPr>
          <w:sz w:val="28"/>
          <w:szCs w:val="28"/>
        </w:rPr>
        <w:t>, Республиканский портал или МФЦ.</w:t>
      </w:r>
    </w:p>
    <w:p w:rsidR="002E1BA0" w:rsidRDefault="005052DF">
      <w:pPr>
        <w:ind w:firstLine="709"/>
        <w:jc w:val="both"/>
        <w:rPr>
          <w:sz w:val="28"/>
          <w:szCs w:val="28"/>
        </w:rPr>
      </w:pPr>
      <w:r>
        <w:rPr>
          <w:sz w:val="28"/>
          <w:szCs w:val="28"/>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Pr>
          <w:sz w:val="28"/>
          <w:szCs w:val="28"/>
        </w:rPr>
        <w:lastRenderedPageBreak/>
        <w:t>приложенными документами и передает их должностному лицу, ответственному за обработку документов.</w:t>
      </w:r>
    </w:p>
    <w:p w:rsidR="002E1BA0" w:rsidRDefault="005052DF">
      <w:pPr>
        <w:ind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E1BA0" w:rsidRDefault="005052DF">
      <w:pPr>
        <w:ind w:firstLine="709"/>
        <w:jc w:val="both"/>
        <w:rPr>
          <w:sz w:val="28"/>
          <w:szCs w:val="28"/>
        </w:rPr>
      </w:pPr>
      <w:r>
        <w:rPr>
          <w:sz w:val="28"/>
          <w:szCs w:val="28"/>
        </w:rPr>
        <w:t>Результат</w:t>
      </w:r>
      <w:r w:rsidR="00D76869">
        <w:rPr>
          <w:sz w:val="28"/>
          <w:szCs w:val="28"/>
        </w:rPr>
        <w:t>ом</w:t>
      </w:r>
      <w:r>
        <w:rPr>
          <w:sz w:val="28"/>
          <w:szCs w:val="28"/>
        </w:rPr>
        <w:t xml:space="preserve"> </w:t>
      </w:r>
      <w:r>
        <w:rPr>
          <w:sz w:val="28"/>
          <w:szCs w:val="28"/>
          <w:shd w:val="clear" w:color="auto" w:fill="FFFFFF"/>
        </w:rPr>
        <w:t>выполнения административных процедур явля</w:t>
      </w:r>
      <w:r w:rsidR="00D76869">
        <w:rPr>
          <w:sz w:val="28"/>
          <w:szCs w:val="28"/>
          <w:shd w:val="clear" w:color="auto" w:fill="FFFFFF"/>
        </w:rPr>
        <w:t>е</w:t>
      </w:r>
      <w:r>
        <w:rPr>
          <w:sz w:val="28"/>
          <w:szCs w:val="28"/>
          <w:shd w:val="clear" w:color="auto" w:fill="FFFFFF"/>
        </w:rPr>
        <w:t>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E1BA0" w:rsidRDefault="005052DF">
      <w:pPr>
        <w:ind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sidR="004F7B1E">
        <w:rPr>
          <w:sz w:val="28"/>
          <w:szCs w:val="28"/>
        </w:rPr>
        <w:t>.</w:t>
      </w:r>
      <w:r>
        <w:rPr>
          <w:sz w:val="28"/>
          <w:szCs w:val="28"/>
        </w:rPr>
        <w:t xml:space="preserve">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4F7B1E">
        <w:rPr>
          <w:sz w:val="28"/>
          <w:szCs w:val="28"/>
        </w:rPr>
        <w:t>Палату</w:t>
      </w:r>
      <w:r>
        <w:rPr>
          <w:sz w:val="28"/>
          <w:szCs w:val="28"/>
        </w:rPr>
        <w:t xml:space="preserve"> оригинала документа, в котором содержится техническая ошибка.</w:t>
      </w:r>
    </w:p>
    <w:p w:rsidR="002E1BA0" w:rsidRDefault="005052DF">
      <w:pPr>
        <w:ind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E1BA0" w:rsidRDefault="005052DF">
      <w:pPr>
        <w:ind w:firstLine="709"/>
        <w:jc w:val="both"/>
        <w:rPr>
          <w:b/>
          <w:bCs/>
          <w:sz w:val="28"/>
          <w:szCs w:val="28"/>
        </w:rPr>
      </w:pPr>
      <w:r>
        <w:rPr>
          <w:sz w:val="28"/>
          <w:szCs w:val="28"/>
        </w:rPr>
        <w:t>Результат</w:t>
      </w:r>
      <w:r w:rsidR="004F7B1E">
        <w:rPr>
          <w:sz w:val="28"/>
          <w:szCs w:val="28"/>
        </w:rPr>
        <w:t>ом</w:t>
      </w:r>
      <w:r>
        <w:rPr>
          <w:sz w:val="28"/>
          <w:szCs w:val="28"/>
        </w:rPr>
        <w:t xml:space="preserve"> </w:t>
      </w:r>
      <w:r>
        <w:rPr>
          <w:sz w:val="28"/>
          <w:szCs w:val="28"/>
          <w:shd w:val="clear" w:color="auto" w:fill="FFFFFF"/>
        </w:rPr>
        <w:t>выполнения административных процедур яв</w:t>
      </w:r>
      <w:r w:rsidR="004F7B1E">
        <w:rPr>
          <w:sz w:val="28"/>
          <w:szCs w:val="28"/>
          <w:shd w:val="clear" w:color="auto" w:fill="FFFFFF"/>
        </w:rPr>
        <w:t>ляе</w:t>
      </w:r>
      <w:r>
        <w:rPr>
          <w:sz w:val="28"/>
          <w:szCs w:val="28"/>
          <w:shd w:val="clear" w:color="auto" w:fill="FFFFFF"/>
        </w:rPr>
        <w:t>тся</w:t>
      </w:r>
      <w:r>
        <w:rPr>
          <w:sz w:val="28"/>
          <w:szCs w:val="28"/>
        </w:rPr>
        <w:t>: выданный (направленный) заявителю документ.</w:t>
      </w:r>
    </w:p>
    <w:p w:rsidR="002E1BA0" w:rsidRDefault="002E1BA0">
      <w:pPr>
        <w:pStyle w:val="ConsPlusNonformat"/>
        <w:ind w:firstLine="709"/>
        <w:jc w:val="center"/>
        <w:rPr>
          <w:rFonts w:ascii="Times New Roman" w:eastAsia="Times New Roman" w:hAnsi="Times New Roman" w:cs="Times New Roman"/>
          <w:b/>
          <w:bCs/>
          <w:sz w:val="28"/>
          <w:szCs w:val="28"/>
        </w:rPr>
      </w:pPr>
    </w:p>
    <w:p w:rsidR="004F7B1E" w:rsidRDefault="005052DF">
      <w:pPr>
        <w:pStyle w:val="ConsPlusNonformat"/>
        <w:tabs>
          <w:tab w:val="left" w:pos="9699"/>
        </w:tabs>
        <w:ind w:firstLine="709"/>
        <w:jc w:val="center"/>
        <w:rPr>
          <w:rFonts w:ascii="Times New Roman" w:hAnsi="Times New Roman"/>
          <w:b/>
          <w:bCs/>
          <w:sz w:val="28"/>
          <w:szCs w:val="28"/>
        </w:rPr>
      </w:pPr>
      <w:r>
        <w:rPr>
          <w:rFonts w:ascii="Times New Roman" w:hAnsi="Times New Roman"/>
          <w:b/>
          <w:bCs/>
          <w:sz w:val="28"/>
          <w:szCs w:val="28"/>
        </w:rPr>
        <w:t xml:space="preserve">4. Порядок и формы контроля за предоставлением </w:t>
      </w:r>
    </w:p>
    <w:p w:rsidR="002E1BA0" w:rsidRDefault="005052DF">
      <w:pPr>
        <w:pStyle w:val="ConsPlusNonformat"/>
        <w:tabs>
          <w:tab w:val="left" w:pos="9699"/>
        </w:tabs>
        <w:ind w:firstLine="709"/>
        <w:jc w:val="center"/>
        <w:rPr>
          <w:rFonts w:ascii="Times New Roman" w:eastAsia="Times New Roman" w:hAnsi="Times New Roman" w:cs="Times New Roman"/>
          <w:b/>
          <w:bCs/>
          <w:sz w:val="28"/>
          <w:szCs w:val="28"/>
        </w:rPr>
      </w:pPr>
      <w:r>
        <w:rPr>
          <w:rFonts w:ascii="Times New Roman" w:hAnsi="Times New Roman"/>
          <w:b/>
          <w:bCs/>
          <w:sz w:val="28"/>
          <w:szCs w:val="28"/>
        </w:rPr>
        <w:t>муниципальной услуги</w:t>
      </w:r>
    </w:p>
    <w:p w:rsidR="002E1BA0" w:rsidRDefault="002E1BA0">
      <w:pPr>
        <w:pStyle w:val="ConsPlusNonformat"/>
        <w:ind w:firstLine="709"/>
        <w:jc w:val="both"/>
        <w:rPr>
          <w:rFonts w:ascii="Times New Roman" w:eastAsia="Times New Roman" w:hAnsi="Times New Roman" w:cs="Times New Roman"/>
          <w:b/>
          <w:bCs/>
          <w:sz w:val="28"/>
          <w:szCs w:val="28"/>
        </w:rPr>
      </w:pPr>
    </w:p>
    <w:p w:rsidR="002E1BA0" w:rsidRDefault="005052DF">
      <w:pPr>
        <w:pStyle w:val="ConsPlusNonformat"/>
        <w:jc w:val="center"/>
        <w:rPr>
          <w:rFonts w:ascii="Times New Roman" w:eastAsia="Times New Roman" w:hAnsi="Times New Roman" w:cs="Times New Roman"/>
          <w:sz w:val="28"/>
          <w:szCs w:val="28"/>
        </w:rPr>
      </w:pPr>
      <w:r>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1BA0" w:rsidRDefault="002E1BA0">
      <w:pPr>
        <w:pStyle w:val="ConsPlusNonformat"/>
        <w:jc w:val="center"/>
        <w:rPr>
          <w:rFonts w:ascii="Times New Roman" w:eastAsia="Times New Roman" w:hAnsi="Times New Roman" w:cs="Times New Roman"/>
          <w:sz w:val="28"/>
          <w:szCs w:val="28"/>
        </w:rPr>
      </w:pP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Формами контроля за соблюдением исполнения административных процедур являются:</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1) проверка и согласование проектов документов по предоставлению муниципальной услуги;</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2) проводимые в установленном порядке проверки ведения делопроизводства;</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E1BA0" w:rsidRDefault="002E1BA0">
      <w:pPr>
        <w:pStyle w:val="ConsPlusNonformat"/>
        <w:ind w:firstLine="709"/>
        <w:jc w:val="both"/>
        <w:rPr>
          <w:rFonts w:ascii="Times New Roman" w:eastAsia="Times New Roman" w:hAnsi="Times New Roman" w:cs="Times New Roman"/>
          <w:sz w:val="28"/>
          <w:szCs w:val="28"/>
        </w:rPr>
      </w:pPr>
    </w:p>
    <w:p w:rsidR="004F7B1E" w:rsidRDefault="005052DF">
      <w:pPr>
        <w:pStyle w:val="ConsPlusNonformat"/>
        <w:jc w:val="center"/>
        <w:rPr>
          <w:rFonts w:ascii="Times New Roman" w:hAnsi="Times New Roman"/>
          <w:sz w:val="28"/>
          <w:szCs w:val="28"/>
        </w:rPr>
      </w:pPr>
      <w:r>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2E1BA0" w:rsidRDefault="005052DF">
      <w:pPr>
        <w:pStyle w:val="ConsPlusNonformat"/>
        <w:jc w:val="center"/>
        <w:rPr>
          <w:rFonts w:ascii="Times New Roman" w:eastAsia="Times New Roman" w:hAnsi="Times New Roman" w:cs="Times New Roman"/>
          <w:sz w:val="28"/>
          <w:szCs w:val="28"/>
        </w:rPr>
      </w:pPr>
      <w:r>
        <w:rPr>
          <w:rFonts w:ascii="Times New Roman" w:hAnsi="Times New Roman"/>
          <w:sz w:val="28"/>
          <w:szCs w:val="28"/>
        </w:rPr>
        <w:t>в том числе порядок и формы контроля за полнотой и качеством предоставления муниципальной услуги</w:t>
      </w:r>
    </w:p>
    <w:p w:rsidR="002E1BA0" w:rsidRDefault="002E1BA0">
      <w:pPr>
        <w:pStyle w:val="ConsPlusNonformat"/>
        <w:jc w:val="center"/>
        <w:rPr>
          <w:rFonts w:ascii="Times New Roman" w:eastAsia="Times New Roman" w:hAnsi="Times New Roman" w:cs="Times New Roman"/>
          <w:sz w:val="28"/>
          <w:szCs w:val="28"/>
        </w:rPr>
      </w:pPr>
    </w:p>
    <w:p w:rsidR="002E1BA0" w:rsidRDefault="005052DF" w:rsidP="004F7B1E">
      <w:pPr>
        <w:ind w:firstLine="709"/>
        <w:jc w:val="both"/>
        <w:rPr>
          <w:sz w:val="28"/>
          <w:szCs w:val="28"/>
        </w:rPr>
      </w:pPr>
      <w:r>
        <w:rPr>
          <w:sz w:val="28"/>
          <w:szCs w:val="28"/>
        </w:rPr>
        <w:t>4.2.1. Контроль за полнотой и качеством предоставления муниципальной услуги осуществляется в формах:</w:t>
      </w:r>
    </w:p>
    <w:p w:rsidR="002E1BA0" w:rsidRDefault="005052DF" w:rsidP="004F7B1E">
      <w:pPr>
        <w:ind w:firstLine="709"/>
        <w:jc w:val="both"/>
        <w:rPr>
          <w:sz w:val="28"/>
          <w:szCs w:val="28"/>
        </w:rPr>
      </w:pPr>
      <w:r>
        <w:rPr>
          <w:sz w:val="28"/>
          <w:szCs w:val="28"/>
        </w:rPr>
        <w:t>1) проведения проверок;</w:t>
      </w:r>
    </w:p>
    <w:p w:rsidR="002E1BA0" w:rsidRDefault="005052DF" w:rsidP="004F7B1E">
      <w:pPr>
        <w:ind w:firstLine="709"/>
        <w:jc w:val="both"/>
        <w:rPr>
          <w:sz w:val="28"/>
          <w:szCs w:val="28"/>
        </w:rPr>
      </w:pPr>
      <w:r>
        <w:rPr>
          <w:sz w:val="28"/>
          <w:szCs w:val="28"/>
        </w:rPr>
        <w:t xml:space="preserve">2) рассмотрения жалоб заявителей на действия (бездействие) </w:t>
      </w:r>
      <w:r w:rsidR="004F7B1E">
        <w:rPr>
          <w:sz w:val="28"/>
          <w:szCs w:val="28"/>
        </w:rPr>
        <w:t>Палаты</w:t>
      </w:r>
      <w:r>
        <w:rPr>
          <w:sz w:val="28"/>
          <w:szCs w:val="28"/>
        </w:rPr>
        <w:t>, а также их должностных лиц, муниципальных служащих.</w:t>
      </w:r>
    </w:p>
    <w:p w:rsidR="002E1BA0" w:rsidRDefault="005052DF" w:rsidP="004F7B1E">
      <w:pPr>
        <w:ind w:firstLine="709"/>
        <w:jc w:val="both"/>
        <w:rPr>
          <w:sz w:val="28"/>
          <w:szCs w:val="28"/>
        </w:rPr>
      </w:pPr>
      <w:r>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4F7B1E">
        <w:rPr>
          <w:sz w:val="28"/>
          <w:szCs w:val="28"/>
        </w:rPr>
        <w:t>Палаты</w:t>
      </w:r>
      <w:r>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E1BA0" w:rsidRDefault="005052DF" w:rsidP="004F7B1E">
      <w:pPr>
        <w:ind w:firstLine="709"/>
        <w:jc w:val="both"/>
        <w:rPr>
          <w:sz w:val="28"/>
          <w:szCs w:val="28"/>
        </w:rPr>
      </w:pPr>
      <w:r>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4F7B1E">
        <w:rPr>
          <w:sz w:val="28"/>
          <w:szCs w:val="28"/>
        </w:rPr>
        <w:t>Палаты</w:t>
      </w:r>
      <w:r>
        <w:rPr>
          <w:sz w:val="28"/>
          <w:szCs w:val="28"/>
        </w:rPr>
        <w:t>, а также их должностных лиц, муниципальных служащих.</w:t>
      </w:r>
    </w:p>
    <w:p w:rsidR="002E1BA0" w:rsidRDefault="005052DF" w:rsidP="004F7B1E">
      <w:pPr>
        <w:ind w:firstLine="709"/>
        <w:jc w:val="both"/>
        <w:rPr>
          <w:sz w:val="28"/>
          <w:szCs w:val="28"/>
        </w:rPr>
      </w:pPr>
      <w:r>
        <w:rPr>
          <w:sz w:val="28"/>
          <w:szCs w:val="28"/>
        </w:rPr>
        <w:lastRenderedPageBreak/>
        <w:t>4.2.4. Результ</w:t>
      </w:r>
      <w:r w:rsidR="004F7B1E">
        <w:rPr>
          <w:sz w:val="28"/>
          <w:szCs w:val="28"/>
        </w:rPr>
        <w:t>ат</w:t>
      </w:r>
      <w:r>
        <w:rPr>
          <w:sz w:val="28"/>
          <w:szCs w:val="28"/>
        </w:rPr>
        <w:t xml:space="preserve"> проверки оформляются в виде акта проверки, в котором указываются выявленные недостатки и предложения по их устранению.</w:t>
      </w:r>
    </w:p>
    <w:p w:rsidR="002E1BA0" w:rsidRDefault="002E1BA0" w:rsidP="004F7B1E">
      <w:pPr>
        <w:pStyle w:val="ConsPlusNonformat"/>
        <w:ind w:firstLine="709"/>
        <w:jc w:val="both"/>
        <w:rPr>
          <w:rFonts w:ascii="Times New Roman" w:eastAsia="Times New Roman" w:hAnsi="Times New Roman" w:cs="Times New Roman"/>
          <w:sz w:val="28"/>
          <w:szCs w:val="28"/>
        </w:rPr>
      </w:pPr>
    </w:p>
    <w:p w:rsidR="002E1BA0" w:rsidRDefault="002E1BA0">
      <w:pPr>
        <w:pStyle w:val="ConsPlusNonformat"/>
        <w:ind w:firstLine="709"/>
        <w:jc w:val="both"/>
        <w:rPr>
          <w:rFonts w:ascii="Times New Roman" w:eastAsia="Times New Roman" w:hAnsi="Times New Roman" w:cs="Times New Roman"/>
          <w:sz w:val="28"/>
          <w:szCs w:val="28"/>
        </w:rPr>
      </w:pPr>
    </w:p>
    <w:p w:rsidR="002E1BA0" w:rsidRDefault="005052DF">
      <w:pPr>
        <w:pStyle w:val="ConsPlusNonformat"/>
        <w:jc w:val="center"/>
        <w:rPr>
          <w:rFonts w:ascii="Times New Roman" w:eastAsia="Times New Roman" w:hAnsi="Times New Roman" w:cs="Times New Roman"/>
          <w:sz w:val="28"/>
          <w:szCs w:val="28"/>
        </w:rPr>
      </w:pPr>
      <w:r>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E1BA0" w:rsidRDefault="002E1BA0">
      <w:pPr>
        <w:pStyle w:val="ConsPlusNonformat"/>
        <w:jc w:val="center"/>
        <w:rPr>
          <w:rFonts w:ascii="Times New Roman" w:eastAsia="Times New Roman" w:hAnsi="Times New Roman" w:cs="Times New Roman"/>
          <w:sz w:val="28"/>
          <w:szCs w:val="28"/>
        </w:rPr>
      </w:pP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E1BA0" w:rsidRDefault="005052DF">
      <w:pPr>
        <w:pStyle w:val="ConsPlusNonformat"/>
        <w:ind w:firstLine="709"/>
        <w:jc w:val="both"/>
        <w:rPr>
          <w:rFonts w:ascii="Times New Roman" w:eastAsia="Times New Roman" w:hAnsi="Times New Roman" w:cs="Times New Roman"/>
          <w:sz w:val="28"/>
          <w:szCs w:val="28"/>
        </w:rPr>
      </w:pPr>
      <w:r>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E1BA0" w:rsidRDefault="002E1BA0">
      <w:pPr>
        <w:pStyle w:val="ConsPlusNonformat"/>
        <w:ind w:firstLine="709"/>
        <w:jc w:val="both"/>
        <w:rPr>
          <w:rFonts w:ascii="Times New Roman" w:eastAsia="Times New Roman" w:hAnsi="Times New Roman" w:cs="Times New Roman"/>
          <w:sz w:val="28"/>
          <w:szCs w:val="28"/>
        </w:rPr>
      </w:pPr>
    </w:p>
    <w:p w:rsidR="004F7B1E" w:rsidRDefault="005052DF">
      <w:pPr>
        <w:pStyle w:val="ConsPlusNonformat"/>
        <w:jc w:val="center"/>
        <w:rPr>
          <w:rFonts w:ascii="Times New Roman" w:hAnsi="Times New Roman"/>
          <w:sz w:val="28"/>
          <w:szCs w:val="28"/>
        </w:rPr>
      </w:pPr>
      <w:r>
        <w:rPr>
          <w:rFonts w:ascii="Times New Roman" w:hAnsi="Times New Roman"/>
          <w:sz w:val="28"/>
          <w:szCs w:val="28"/>
        </w:rPr>
        <w:t>4.4. Положения, характеризующие требования к порядку и формам контроля</w:t>
      </w:r>
    </w:p>
    <w:p w:rsidR="002E1BA0" w:rsidRDefault="005052DF">
      <w:pPr>
        <w:pStyle w:val="ConsPlusNonformat"/>
        <w:jc w:val="center"/>
        <w:rPr>
          <w:rFonts w:ascii="Times New Roman" w:eastAsia="Times New Roman" w:hAnsi="Times New Roman" w:cs="Times New Roman"/>
          <w:sz w:val="28"/>
          <w:szCs w:val="28"/>
        </w:rPr>
      </w:pPr>
      <w:r>
        <w:rPr>
          <w:rFonts w:ascii="Times New Roman" w:hAnsi="Times New Roman"/>
          <w:sz w:val="28"/>
          <w:szCs w:val="28"/>
        </w:rPr>
        <w:t xml:space="preserve"> за предоставлением муниципальной услуги, в том числе со стороны граждан, их объединений и организаций</w:t>
      </w:r>
    </w:p>
    <w:p w:rsidR="002E1BA0" w:rsidRDefault="002E1BA0">
      <w:pPr>
        <w:pStyle w:val="ConsPlusNonformat"/>
        <w:jc w:val="center"/>
        <w:rPr>
          <w:rFonts w:ascii="Times New Roman" w:eastAsia="Times New Roman" w:hAnsi="Times New Roman" w:cs="Times New Roman"/>
          <w:sz w:val="28"/>
          <w:szCs w:val="28"/>
        </w:rPr>
      </w:pPr>
    </w:p>
    <w:p w:rsidR="002E1BA0" w:rsidRDefault="005052DF">
      <w:pPr>
        <w:pStyle w:val="ConsPlusNonformat"/>
        <w:ind w:firstLine="709"/>
        <w:jc w:val="both"/>
        <w:rPr>
          <w:b/>
          <w:bCs/>
          <w:sz w:val="28"/>
          <w:szCs w:val="28"/>
        </w:rPr>
      </w:pPr>
      <w:r>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E1BA0" w:rsidRDefault="002E1BA0">
      <w:pPr>
        <w:jc w:val="center"/>
        <w:rPr>
          <w:b/>
          <w:bCs/>
          <w:sz w:val="28"/>
          <w:szCs w:val="28"/>
        </w:rPr>
      </w:pPr>
    </w:p>
    <w:p w:rsidR="002E1BA0" w:rsidRDefault="005052DF">
      <w:pPr>
        <w:jc w:val="center"/>
        <w:rPr>
          <w:b/>
          <w:bCs/>
          <w:sz w:val="28"/>
          <w:szCs w:val="28"/>
        </w:rPr>
      </w:pPr>
      <w:r>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4F7B1E">
        <w:rPr>
          <w:b/>
          <w:bCs/>
          <w:sz w:val="28"/>
          <w:szCs w:val="28"/>
        </w:rPr>
        <w:t>.</w:t>
      </w:r>
      <w:r>
        <w:rPr>
          <w:b/>
          <w:bCs/>
          <w:sz w:val="28"/>
          <w:szCs w:val="28"/>
        </w:rPr>
        <w:t xml:space="preserve"> статьи 16 Федерального закона №210-ФЗ, а также их должностных лиц, муниципальных служащих, работников</w:t>
      </w:r>
    </w:p>
    <w:p w:rsidR="002E1BA0" w:rsidRDefault="002E1BA0">
      <w:pPr>
        <w:ind w:firstLine="709"/>
        <w:jc w:val="center"/>
        <w:rPr>
          <w:b/>
          <w:bCs/>
          <w:sz w:val="28"/>
          <w:szCs w:val="28"/>
        </w:rPr>
      </w:pPr>
    </w:p>
    <w:p w:rsidR="002E1BA0" w:rsidRDefault="005052DF">
      <w:pPr>
        <w:ind w:firstLine="709"/>
        <w:jc w:val="both"/>
        <w:rPr>
          <w:sz w:val="28"/>
          <w:szCs w:val="28"/>
        </w:rPr>
      </w:pPr>
      <w:r>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Pr>
          <w:sz w:val="28"/>
          <w:szCs w:val="28"/>
        </w:rPr>
        <w:lastRenderedPageBreak/>
        <w:t>муниципальную услугу, многофункционального центра, работника многофунк</w:t>
      </w:r>
      <w:r w:rsidR="004F7B1E">
        <w:rPr>
          <w:sz w:val="28"/>
          <w:szCs w:val="28"/>
        </w:rPr>
        <w:t>-</w:t>
      </w:r>
      <w:r>
        <w:rPr>
          <w:sz w:val="28"/>
          <w:szCs w:val="28"/>
        </w:rPr>
        <w:t>ционального центра, организаций, предусмотренных частью 1.1</w:t>
      </w:r>
      <w:r w:rsidR="004F7B1E">
        <w:rPr>
          <w:sz w:val="28"/>
          <w:szCs w:val="28"/>
        </w:rPr>
        <w:t>.</w:t>
      </w:r>
      <w:r>
        <w:rPr>
          <w:sz w:val="28"/>
          <w:szCs w:val="28"/>
        </w:rPr>
        <w:t xml:space="preserve"> статьи 16 Федерального закона № 210-ФЗ, а также их работников.</w:t>
      </w:r>
    </w:p>
    <w:p w:rsidR="002E1BA0" w:rsidRDefault="005052DF">
      <w:pPr>
        <w:ind w:firstLine="709"/>
        <w:jc w:val="both"/>
        <w:rPr>
          <w:sz w:val="28"/>
          <w:szCs w:val="28"/>
        </w:rPr>
      </w:pPr>
      <w:r>
        <w:rPr>
          <w:sz w:val="28"/>
          <w:szCs w:val="28"/>
        </w:rPr>
        <w:t>Заявитель может обратиться с жалобой, в том числе в следующих случаях:</w:t>
      </w:r>
    </w:p>
    <w:p w:rsidR="002E1BA0" w:rsidRDefault="005052DF">
      <w:pPr>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w:t>
      </w:r>
      <w:r w:rsidR="004F7B1E">
        <w:rPr>
          <w:sz w:val="28"/>
          <w:szCs w:val="28"/>
        </w:rPr>
        <w:t>.</w:t>
      </w:r>
      <w:r>
        <w:rPr>
          <w:sz w:val="28"/>
          <w:szCs w:val="28"/>
        </w:rPr>
        <w:t xml:space="preserve"> Федерального закона № 210-ФЗ;</w:t>
      </w:r>
    </w:p>
    <w:p w:rsidR="002E1BA0" w:rsidRDefault="005052DF">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w:t>
      </w:r>
      <w:r w:rsidR="004F7B1E">
        <w:rPr>
          <w:sz w:val="28"/>
          <w:szCs w:val="28"/>
        </w:rPr>
        <w:t>-</w:t>
      </w:r>
      <w:r>
        <w:rPr>
          <w:sz w:val="28"/>
          <w:szCs w:val="28"/>
        </w:rPr>
        <w:t>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F7B1E">
        <w:rPr>
          <w:sz w:val="28"/>
          <w:szCs w:val="28"/>
        </w:rPr>
        <w:t>.</w:t>
      </w:r>
      <w:r>
        <w:rPr>
          <w:sz w:val="28"/>
          <w:szCs w:val="28"/>
        </w:rPr>
        <w:t xml:space="preserve"> статьи 16 Федерального закона № 210-ФЗ;</w:t>
      </w:r>
    </w:p>
    <w:p w:rsidR="002E1BA0" w:rsidRDefault="005052DF">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E1BA0" w:rsidRDefault="005052DF">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E1BA0" w:rsidRDefault="005052DF">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F7B1E">
        <w:rPr>
          <w:sz w:val="28"/>
          <w:szCs w:val="28"/>
        </w:rPr>
        <w:t>.</w:t>
      </w:r>
      <w:r>
        <w:rPr>
          <w:sz w:val="28"/>
          <w:szCs w:val="28"/>
        </w:rPr>
        <w:t xml:space="preserve"> статьи 16 Федерального закона № 210-ФЗ;</w:t>
      </w:r>
    </w:p>
    <w:p w:rsidR="002E1BA0" w:rsidRDefault="005052DF">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E1BA0" w:rsidRDefault="005052DF">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w:t>
      </w:r>
      <w:r w:rsidR="004F7B1E">
        <w:rPr>
          <w:sz w:val="28"/>
          <w:szCs w:val="28"/>
        </w:rPr>
        <w:t>-</w:t>
      </w:r>
      <w:r>
        <w:rPr>
          <w:sz w:val="28"/>
          <w:szCs w:val="28"/>
        </w:rPr>
        <w:t>ционального центра, работника многофункционального центра, организаций, предусмотренных частью 1.1</w:t>
      </w:r>
      <w:r w:rsidR="004F7B1E">
        <w:rPr>
          <w:sz w:val="28"/>
          <w:szCs w:val="28"/>
        </w:rPr>
        <w:t>.</w:t>
      </w:r>
      <w:r>
        <w:rPr>
          <w:sz w:val="28"/>
          <w:szCs w:val="28"/>
        </w:rPr>
        <w:t xml:space="preserve">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F7B1E">
        <w:rPr>
          <w:sz w:val="28"/>
          <w:szCs w:val="28"/>
        </w:rPr>
        <w:t>.</w:t>
      </w:r>
      <w:r>
        <w:rPr>
          <w:sz w:val="28"/>
          <w:szCs w:val="28"/>
        </w:rPr>
        <w:t xml:space="preserve"> статьи 16 Федерального закона № 210-ФЗ;</w:t>
      </w:r>
    </w:p>
    <w:p w:rsidR="002E1BA0" w:rsidRDefault="005052DF">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2E1BA0" w:rsidRDefault="005052DF">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w:t>
      </w:r>
      <w:r w:rsidR="004F7B1E">
        <w:rPr>
          <w:sz w:val="28"/>
          <w:szCs w:val="28"/>
        </w:rPr>
        <w:t>-</w:t>
      </w:r>
      <w:r>
        <w:rPr>
          <w:sz w:val="28"/>
          <w:szCs w:val="28"/>
        </w:rPr>
        <w:t>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F7B1E">
        <w:rPr>
          <w:sz w:val="28"/>
          <w:szCs w:val="28"/>
        </w:rPr>
        <w:t>.</w:t>
      </w:r>
      <w:r>
        <w:rPr>
          <w:sz w:val="28"/>
          <w:szCs w:val="28"/>
        </w:rPr>
        <w:t xml:space="preserve"> статьи 16 Федерального закона № 210-ФЗ.</w:t>
      </w:r>
    </w:p>
    <w:p w:rsidR="002E1BA0" w:rsidRDefault="005052DF">
      <w:pPr>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w:t>
      </w:r>
      <w:r w:rsidR="004F7B1E">
        <w:rPr>
          <w:sz w:val="28"/>
          <w:szCs w:val="28"/>
        </w:rPr>
        <w:t>-</w:t>
      </w:r>
      <w:r>
        <w:rPr>
          <w:sz w:val="28"/>
          <w:szCs w:val="28"/>
        </w:rPr>
        <w:t>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4F7B1E">
        <w:rPr>
          <w:sz w:val="28"/>
          <w:szCs w:val="28"/>
        </w:rPr>
        <w:t>.</w:t>
      </w:r>
      <w:r>
        <w:rPr>
          <w:sz w:val="28"/>
          <w:szCs w:val="28"/>
        </w:rPr>
        <w:t xml:space="preserve"> статьи 16 Федерального закона № 210-ФЗ.</w:t>
      </w:r>
    </w:p>
    <w:p w:rsidR="002E1BA0" w:rsidRDefault="005052DF">
      <w:pPr>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4F7B1E">
        <w:rPr>
          <w:sz w:val="28"/>
          <w:szCs w:val="28"/>
        </w:rPr>
        <w:t>.</w:t>
      </w:r>
      <w:r>
        <w:rPr>
          <w:sz w:val="28"/>
          <w:szCs w:val="28"/>
        </w:rPr>
        <w:t xml:space="preserve">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w:t>
      </w:r>
      <w:r>
        <w:rPr>
          <w:sz w:val="28"/>
          <w:szCs w:val="28"/>
        </w:rPr>
        <w:lastRenderedPageBreak/>
        <w:t>действия (бездействие) работников организаций, предусмотренных частью 1.1</w:t>
      </w:r>
      <w:r w:rsidR="004F7B1E">
        <w:rPr>
          <w:sz w:val="28"/>
          <w:szCs w:val="28"/>
        </w:rPr>
        <w:t>.</w:t>
      </w:r>
      <w:r>
        <w:rPr>
          <w:sz w:val="28"/>
          <w:szCs w:val="28"/>
        </w:rPr>
        <w:t xml:space="preserve"> статьи 16 Федерального закона № 210-ФЗ, подаются руководителям этих организаций.</w:t>
      </w:r>
    </w:p>
    <w:p w:rsidR="002E1BA0" w:rsidRDefault="005052DF">
      <w:pPr>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4F7B1E">
        <w:rPr>
          <w:sz w:val="28"/>
          <w:szCs w:val="28"/>
        </w:rPr>
        <w:t>.</w:t>
      </w:r>
      <w:r>
        <w:rPr>
          <w:sz w:val="28"/>
          <w:szCs w:val="28"/>
        </w:rPr>
        <w:t xml:space="preserve">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E1BA0" w:rsidRDefault="005052DF">
      <w:pPr>
        <w:ind w:firstLine="709"/>
        <w:jc w:val="both"/>
        <w:rPr>
          <w:sz w:val="28"/>
          <w:szCs w:val="28"/>
        </w:rPr>
      </w:pPr>
      <w:r>
        <w:rPr>
          <w:sz w:val="28"/>
          <w:szCs w:val="28"/>
        </w:rPr>
        <w:t>5.3. Жалоба должна содержать:</w:t>
      </w:r>
    </w:p>
    <w:p w:rsidR="002E1BA0" w:rsidRDefault="005052DF">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4F7B1E">
        <w:rPr>
          <w:sz w:val="28"/>
          <w:szCs w:val="28"/>
        </w:rPr>
        <w:t>.</w:t>
      </w:r>
      <w:r>
        <w:rPr>
          <w:sz w:val="28"/>
          <w:szCs w:val="28"/>
        </w:rPr>
        <w:t xml:space="preserve"> статьи 16 Федерального закона № 210-ФЗ, их руководителей и (или) работников, решения и действия (бездействие) которых обжалуются;</w:t>
      </w:r>
    </w:p>
    <w:p w:rsidR="002E1BA0" w:rsidRDefault="005052DF">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1BA0" w:rsidRDefault="005052DF">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4F7B1E">
        <w:rPr>
          <w:sz w:val="28"/>
          <w:szCs w:val="28"/>
        </w:rPr>
        <w:t>.</w:t>
      </w:r>
      <w:r>
        <w:rPr>
          <w:sz w:val="28"/>
          <w:szCs w:val="28"/>
        </w:rPr>
        <w:t xml:space="preserve"> статьи 16 Федерального закона </w:t>
      </w:r>
      <w:r w:rsidR="004F7B1E">
        <w:rPr>
          <w:sz w:val="28"/>
          <w:szCs w:val="28"/>
        </w:rPr>
        <w:t xml:space="preserve">          </w:t>
      </w:r>
      <w:r>
        <w:rPr>
          <w:sz w:val="28"/>
          <w:szCs w:val="28"/>
        </w:rPr>
        <w:t>№ 210-ФЗ, их работников;</w:t>
      </w:r>
    </w:p>
    <w:p w:rsidR="002E1BA0" w:rsidRDefault="005052DF">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4F7B1E">
        <w:rPr>
          <w:sz w:val="28"/>
          <w:szCs w:val="28"/>
        </w:rPr>
        <w:t>.</w:t>
      </w:r>
      <w:r>
        <w:rPr>
          <w:sz w:val="28"/>
          <w:szCs w:val="28"/>
        </w:rPr>
        <w:t xml:space="preserve"> статьи </w:t>
      </w:r>
      <w:r>
        <w:rPr>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E1BA0" w:rsidRDefault="005052DF">
      <w:pPr>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2E1BA0" w:rsidRDefault="005052DF">
      <w:pPr>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4F7B1E">
        <w:rPr>
          <w:sz w:val="28"/>
          <w:szCs w:val="28"/>
        </w:rPr>
        <w:t>.</w:t>
      </w:r>
      <w:r>
        <w:rPr>
          <w:sz w:val="28"/>
          <w:szCs w:val="28"/>
        </w:rPr>
        <w:t xml:space="preserve">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4F7B1E">
        <w:rPr>
          <w:sz w:val="28"/>
          <w:szCs w:val="28"/>
        </w:rPr>
        <w:t>.</w:t>
      </w:r>
      <w:r>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1BA0" w:rsidRDefault="005052DF">
      <w:pPr>
        <w:ind w:firstLine="709"/>
        <w:jc w:val="both"/>
        <w:rPr>
          <w:sz w:val="28"/>
          <w:szCs w:val="28"/>
        </w:rPr>
      </w:pPr>
      <w:r>
        <w:rPr>
          <w:sz w:val="28"/>
          <w:szCs w:val="28"/>
        </w:rPr>
        <w:t>5.6. По результатам рассмотрения жалобы принимается одно из следующих решений:</w:t>
      </w:r>
    </w:p>
    <w:p w:rsidR="002E1BA0" w:rsidRDefault="005052DF">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E1BA0" w:rsidRDefault="005052DF">
      <w:pPr>
        <w:ind w:firstLine="709"/>
        <w:jc w:val="both"/>
        <w:rPr>
          <w:sz w:val="28"/>
          <w:szCs w:val="28"/>
        </w:rPr>
      </w:pPr>
      <w:r>
        <w:rPr>
          <w:sz w:val="28"/>
          <w:szCs w:val="28"/>
        </w:rPr>
        <w:t>2) в удовлетворении жалобы отказывается.</w:t>
      </w:r>
    </w:p>
    <w:p w:rsidR="002E1BA0" w:rsidRDefault="005052DF">
      <w:pPr>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1BA0" w:rsidRDefault="005052DF">
      <w:pPr>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4F7B1E">
        <w:rPr>
          <w:sz w:val="28"/>
          <w:szCs w:val="28"/>
        </w:rPr>
        <w:t>.</w:t>
      </w:r>
      <w:r>
        <w:rPr>
          <w:sz w:val="28"/>
          <w:szCs w:val="28"/>
        </w:rPr>
        <w:t xml:space="preserve">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1BA0" w:rsidRDefault="005052DF">
      <w:pPr>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E1BA0" w:rsidRDefault="005052DF">
      <w:pPr>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F7B1E" w:rsidRDefault="004F7B1E">
      <w:pPr>
        <w:ind w:firstLine="709"/>
        <w:jc w:val="both"/>
        <w:rPr>
          <w:sz w:val="28"/>
          <w:szCs w:val="28"/>
        </w:rPr>
      </w:pPr>
    </w:p>
    <w:p w:rsidR="004F7B1E" w:rsidRDefault="004F7B1E" w:rsidP="004F7B1E">
      <w:pPr>
        <w:ind w:firstLine="709"/>
        <w:jc w:val="center"/>
        <w:rPr>
          <w:sz w:val="28"/>
          <w:szCs w:val="28"/>
        </w:rPr>
      </w:pPr>
      <w:r>
        <w:rPr>
          <w:sz w:val="28"/>
          <w:szCs w:val="28"/>
        </w:rPr>
        <w:t>____________________________</w:t>
      </w:r>
    </w:p>
    <w:p w:rsidR="002E1BA0" w:rsidRDefault="002E1BA0">
      <w:pPr>
        <w:pageBreakBefore/>
        <w:rPr>
          <w:sz w:val="28"/>
          <w:szCs w:val="28"/>
        </w:rPr>
      </w:pPr>
    </w:p>
    <w:p w:rsidR="004F7B1E" w:rsidRPr="00173EA2" w:rsidRDefault="004F7B1E" w:rsidP="004F7B1E">
      <w:pPr>
        <w:ind w:left="5529"/>
        <w:jc w:val="both"/>
      </w:pPr>
      <w:r>
        <w:t>Приложение 1</w:t>
      </w:r>
    </w:p>
    <w:p w:rsidR="004F7B1E" w:rsidRPr="00173EA2" w:rsidRDefault="004F7B1E" w:rsidP="004F7B1E">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4F7B1E" w:rsidRPr="00801A3D" w:rsidRDefault="004F7B1E" w:rsidP="004F7B1E"/>
    <w:p w:rsidR="002E1BA0" w:rsidRDefault="002E1BA0">
      <w:pPr>
        <w:rPr>
          <w:sz w:val="28"/>
          <w:szCs w:val="28"/>
        </w:rPr>
      </w:pPr>
    </w:p>
    <w:p w:rsidR="002E1BA0" w:rsidRDefault="005052DF">
      <w:pPr>
        <w:jc w:val="right"/>
        <w:rPr>
          <w:sz w:val="28"/>
          <w:szCs w:val="28"/>
        </w:rPr>
      </w:pPr>
      <w:r>
        <w:rPr>
          <w:sz w:val="28"/>
          <w:szCs w:val="28"/>
        </w:rPr>
        <w:t>Форма</w:t>
      </w:r>
    </w:p>
    <w:p w:rsidR="002E1BA0" w:rsidRDefault="002E1BA0">
      <w:pPr>
        <w:rPr>
          <w:sz w:val="28"/>
          <w:szCs w:val="28"/>
        </w:rPr>
      </w:pPr>
    </w:p>
    <w:p w:rsidR="002E1BA0" w:rsidRDefault="005052DF">
      <w:pPr>
        <w:rPr>
          <w:sz w:val="28"/>
          <w:szCs w:val="28"/>
        </w:rPr>
      </w:pPr>
      <w:r>
        <w:t>(Бланк органа, предоставляющего муниципальную услугу)</w:t>
      </w:r>
    </w:p>
    <w:p w:rsidR="002E1BA0" w:rsidRDefault="002E1BA0">
      <w:pPr>
        <w:ind w:firstLine="709"/>
        <w:jc w:val="both"/>
        <w:rPr>
          <w:sz w:val="28"/>
          <w:szCs w:val="28"/>
        </w:rPr>
      </w:pPr>
    </w:p>
    <w:p w:rsidR="002E1BA0" w:rsidRDefault="005052DF">
      <w:pPr>
        <w:pStyle w:val="Default"/>
        <w:ind w:left="5529"/>
      </w:pPr>
      <w:r>
        <w:t>Кому: _________________________ _______________ _______________</w:t>
      </w:r>
    </w:p>
    <w:p w:rsidR="002E1BA0" w:rsidRDefault="005052DF">
      <w:pPr>
        <w:pStyle w:val="Default"/>
        <w:ind w:left="5529"/>
      </w:pPr>
      <w:r>
        <w:t xml:space="preserve">Контактные данные: _____________ _______________________________ </w:t>
      </w:r>
    </w:p>
    <w:p w:rsidR="002E1BA0" w:rsidRDefault="005052DF">
      <w:pPr>
        <w:pStyle w:val="Default"/>
        <w:ind w:left="5529"/>
      </w:pPr>
      <w:r>
        <w:t>Представитель: _________________ _______________ _______________</w:t>
      </w:r>
    </w:p>
    <w:p w:rsidR="002E1BA0" w:rsidRDefault="005052DF">
      <w:pPr>
        <w:pStyle w:val="Default"/>
        <w:ind w:left="5529"/>
      </w:pPr>
      <w:r>
        <w:t xml:space="preserve">Контактные данные представителя: </w:t>
      </w:r>
    </w:p>
    <w:p w:rsidR="002E1BA0" w:rsidRDefault="005052DF">
      <w:pPr>
        <w:pStyle w:val="Default"/>
        <w:ind w:left="5529"/>
      </w:pPr>
      <w:r>
        <w:t>_______________ _______________</w:t>
      </w:r>
    </w:p>
    <w:p w:rsidR="002E1BA0" w:rsidRDefault="002E1BA0">
      <w:pPr>
        <w:pStyle w:val="Default"/>
        <w:ind w:left="5529"/>
      </w:pPr>
    </w:p>
    <w:p w:rsidR="002E1BA0" w:rsidRPr="004F7B1E" w:rsidRDefault="005052DF">
      <w:pPr>
        <w:pStyle w:val="Default"/>
        <w:jc w:val="center"/>
        <w:rPr>
          <w:sz w:val="28"/>
          <w:szCs w:val="28"/>
        </w:rPr>
      </w:pPr>
      <w:r w:rsidRPr="004F7B1E">
        <w:rPr>
          <w:sz w:val="28"/>
          <w:szCs w:val="28"/>
        </w:rPr>
        <w:t>РЕШЕНИЕ</w:t>
      </w:r>
    </w:p>
    <w:p w:rsidR="002E1BA0" w:rsidRDefault="005052DF">
      <w:pPr>
        <w:pStyle w:val="Default"/>
        <w:jc w:val="center"/>
      </w:pPr>
      <w:r>
        <w:t>о ______________________________________________</w:t>
      </w:r>
    </w:p>
    <w:p w:rsidR="002E1BA0" w:rsidRDefault="005052DF">
      <w:pPr>
        <w:pStyle w:val="Default"/>
        <w:jc w:val="center"/>
      </w:pPr>
      <w:r>
        <w:t xml:space="preserve">от _______________ </w:t>
      </w:r>
      <w:r>
        <w:tab/>
      </w:r>
      <w:r>
        <w:tab/>
      </w:r>
      <w:r>
        <w:tab/>
      </w:r>
      <w:r>
        <w:tab/>
      </w:r>
      <w:r>
        <w:tab/>
      </w:r>
      <w:r>
        <w:tab/>
      </w:r>
      <w:r>
        <w:tab/>
        <w:t xml:space="preserve"> № ______________</w:t>
      </w:r>
    </w:p>
    <w:p w:rsidR="002E1BA0" w:rsidRDefault="002E1BA0">
      <w:pPr>
        <w:pStyle w:val="Default"/>
      </w:pPr>
    </w:p>
    <w:p w:rsidR="002E1BA0" w:rsidRDefault="005052DF">
      <w:pPr>
        <w:ind w:firstLine="709"/>
        <w:jc w:val="both"/>
      </w:pPr>
      <w:r>
        <w:t>Рассмотрев Ваше заявление от _______________ № _______________ и прилагаемые к нему документы, уполномоченным органом _______________________________________ принято решение о ___________</w:t>
      </w:r>
      <w:r w:rsidR="004F7B1E">
        <w:t>________________________________________________</w:t>
      </w:r>
      <w:r>
        <w:t>____ _____________________________________________________________</w:t>
      </w:r>
      <w:r w:rsidR="004F7B1E">
        <w:t>_________</w:t>
      </w:r>
      <w:r>
        <w:t>_________.</w:t>
      </w:r>
    </w:p>
    <w:p w:rsidR="002E1BA0" w:rsidRDefault="002E1BA0">
      <w:pPr>
        <w:ind w:firstLine="709"/>
        <w:jc w:val="both"/>
      </w:pPr>
    </w:p>
    <w:p w:rsidR="002E1BA0" w:rsidRDefault="005052DF">
      <w:pPr>
        <w:ind w:firstLine="709"/>
        <w:jc w:val="both"/>
      </w:pPr>
      <w:r>
        <w:t>Дополнительная информация: ________</w:t>
      </w:r>
      <w:r w:rsidR="004F7B1E">
        <w:t>___________________________</w:t>
      </w:r>
      <w:r>
        <w:t>____________.</w:t>
      </w:r>
    </w:p>
    <w:p w:rsidR="002E1BA0" w:rsidRDefault="002E1BA0">
      <w:pPr>
        <w:ind w:firstLine="709"/>
        <w:jc w:val="both"/>
      </w:pPr>
    </w:p>
    <w:p w:rsidR="002E1BA0" w:rsidRDefault="002E1BA0">
      <w:pPr>
        <w:ind w:firstLine="709"/>
        <w:jc w:val="both"/>
      </w:pPr>
    </w:p>
    <w:p w:rsidR="002E1BA0" w:rsidRDefault="002E1BA0">
      <w:pPr>
        <w:rPr>
          <w:sz w:val="18"/>
          <w:szCs w:val="18"/>
        </w:rPr>
      </w:pPr>
    </w:p>
    <w:p w:rsidR="002E1BA0" w:rsidRDefault="005052DF">
      <w:pPr>
        <w:rPr>
          <w:sz w:val="22"/>
          <w:szCs w:val="22"/>
        </w:rPr>
      </w:pPr>
      <w:r>
        <w:rPr>
          <w:noProof/>
        </w:rPr>
        <mc:AlternateContent>
          <mc:Choice Requires="wps">
            <w:drawing>
              <wp:anchor distT="0" distB="0" distL="0" distR="0" simplePos="0" relativeHeight="251659264" behindDoc="0" locked="0" layoutInCell="1" allowOverlap="1">
                <wp:simplePos x="0" y="0"/>
                <wp:positionH relativeFrom="column">
                  <wp:posOffset>1586230</wp:posOffset>
                </wp:positionH>
                <wp:positionV relativeFrom="line">
                  <wp:posOffset>122554</wp:posOffset>
                </wp:positionV>
                <wp:extent cx="2886075" cy="447675"/>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cap="flat">
                          <a:solidFill>
                            <a:srgbClr val="000000"/>
                          </a:solidFill>
                          <a:prstDash val="solid"/>
                          <a:round/>
                        </a:ln>
                        <a:effectLst/>
                      </wps:spPr>
                      <wps:txbx>
                        <w:txbxContent>
                          <w:p w:rsidR="001A269C" w:rsidRDefault="001A269C">
                            <w:pPr>
                              <w:spacing w:before="74"/>
                              <w:ind w:left="145"/>
                              <w:jc w:val="center"/>
                            </w:pPr>
                            <w:r>
                              <w:t>Сведения об электронной подписи</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124.9pt;margin-top:9.65pt;width:227.25pt;height:35.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" strokeweight=".5pt">
                <v:fill opacity="0"/>
                <v:stroke joinstyle="round"/>
                <v:textbox inset="0,0,0,0">
                  <w:txbxContent>
                    <w:p w:rsidR="001A269C" w:rsidRDefault="001A269C">
                      <w:pPr>
                        <w:spacing w:before="74"/>
                        <w:ind w:left="145"/>
                        <w:jc w:val="center"/>
                      </w:pPr>
                      <w:r>
                        <w:t>Сведения об электронной подписи</w:t>
                      </w:r>
                    </w:p>
                  </w:txbxContent>
                </v:textbox>
                <w10:wrap anchory="line"/>
              </v:shape>
            </w:pict>
          </mc:Fallback>
        </mc:AlternateContent>
      </w:r>
    </w:p>
    <w:p w:rsidR="002E1BA0" w:rsidRDefault="002E1BA0">
      <w:pPr>
        <w:rPr>
          <w:sz w:val="22"/>
          <w:szCs w:val="22"/>
        </w:rPr>
      </w:pPr>
    </w:p>
    <w:p w:rsidR="002E1BA0" w:rsidRDefault="002E1BA0">
      <w:pPr>
        <w:rPr>
          <w:sz w:val="22"/>
          <w:szCs w:val="22"/>
        </w:rPr>
      </w:pPr>
    </w:p>
    <w:p w:rsidR="002E1BA0" w:rsidRDefault="002E1BA0">
      <w:pPr>
        <w:rPr>
          <w:sz w:val="22"/>
          <w:szCs w:val="22"/>
        </w:rPr>
      </w:pPr>
    </w:p>
    <w:p w:rsidR="002E1BA0" w:rsidRDefault="004F7B1E" w:rsidP="004F7B1E">
      <w:pPr>
        <w:rPr>
          <w:sz w:val="18"/>
          <w:szCs w:val="18"/>
        </w:rPr>
      </w:pPr>
      <w:r>
        <w:rPr>
          <w:sz w:val="22"/>
          <w:szCs w:val="22"/>
        </w:rPr>
        <w:t>Руководитель</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w:t>
      </w:r>
    </w:p>
    <w:p w:rsidR="002E1BA0" w:rsidRDefault="004F7B1E" w:rsidP="004F7B1E">
      <w:pPr>
        <w:pStyle w:val="a7"/>
      </w:pPr>
      <w:r>
        <w:tab/>
      </w:r>
      <w:r>
        <w:tab/>
      </w:r>
      <w:r>
        <w:tab/>
      </w:r>
      <w:r>
        <w:tab/>
      </w:r>
      <w:r>
        <w:tab/>
      </w:r>
      <w:r>
        <w:tab/>
      </w:r>
      <w:r>
        <w:tab/>
      </w:r>
      <w:r>
        <w:tab/>
      </w:r>
      <w:r>
        <w:tab/>
        <w:t xml:space="preserve">                        </w:t>
      </w:r>
      <w:r>
        <w:tab/>
        <w:t>ФИО</w:t>
      </w:r>
      <w:r w:rsidR="005052DF">
        <w:br/>
      </w:r>
    </w:p>
    <w:p w:rsidR="002E1BA0" w:rsidRDefault="002E1BA0">
      <w:pPr>
        <w:pageBreakBefore/>
      </w:pPr>
    </w:p>
    <w:p w:rsidR="004F7B1E" w:rsidRPr="00173EA2" w:rsidRDefault="004F7B1E" w:rsidP="004F7B1E">
      <w:pPr>
        <w:ind w:left="5529"/>
        <w:jc w:val="both"/>
      </w:pPr>
      <w:r>
        <w:t>Приложение 2</w:t>
      </w:r>
    </w:p>
    <w:p w:rsidR="004F7B1E" w:rsidRPr="00173EA2" w:rsidRDefault="004F7B1E" w:rsidP="004F7B1E">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2E1BA0" w:rsidRDefault="002E1BA0">
      <w:pPr>
        <w:ind w:left="5812"/>
        <w:rPr>
          <w:sz w:val="28"/>
          <w:szCs w:val="28"/>
        </w:rPr>
      </w:pPr>
    </w:p>
    <w:p w:rsidR="002E1BA0" w:rsidRDefault="005052DF">
      <w:pPr>
        <w:ind w:left="5954"/>
      </w:pPr>
      <w:r>
        <w:t>Форма</w:t>
      </w:r>
    </w:p>
    <w:p w:rsidR="002E1BA0" w:rsidRDefault="002E1BA0"/>
    <w:p w:rsidR="002E1BA0" w:rsidRDefault="005052DF">
      <w:pPr>
        <w:rPr>
          <w:sz w:val="22"/>
          <w:szCs w:val="22"/>
        </w:rPr>
      </w:pPr>
      <w:r>
        <w:rPr>
          <w:sz w:val="22"/>
          <w:szCs w:val="22"/>
        </w:rPr>
        <w:t>(Бланк органа, предоставляющего муниципальную услугу)</w:t>
      </w:r>
    </w:p>
    <w:p w:rsidR="002E1BA0" w:rsidRDefault="002E1BA0">
      <w:pPr>
        <w:rPr>
          <w:sz w:val="22"/>
          <w:szCs w:val="22"/>
        </w:rPr>
      </w:pPr>
    </w:p>
    <w:p w:rsidR="002E1BA0" w:rsidRDefault="005052DF">
      <w:pPr>
        <w:pStyle w:val="Default"/>
        <w:ind w:left="5529"/>
      </w:pPr>
      <w:r>
        <w:t>Кому: _________________________ _______________ _______________</w:t>
      </w:r>
    </w:p>
    <w:p w:rsidR="002E1BA0" w:rsidRDefault="005052DF">
      <w:pPr>
        <w:pStyle w:val="Default"/>
        <w:ind w:left="5529"/>
      </w:pPr>
      <w:r>
        <w:t xml:space="preserve">Контактные данные: _____________ _______________________________ </w:t>
      </w:r>
    </w:p>
    <w:p w:rsidR="002E1BA0" w:rsidRDefault="005052DF">
      <w:pPr>
        <w:pStyle w:val="Default"/>
        <w:ind w:left="5529"/>
      </w:pPr>
      <w:r>
        <w:t>Представитель: _________________ _______________ _______________</w:t>
      </w:r>
    </w:p>
    <w:p w:rsidR="002E1BA0" w:rsidRDefault="005052DF">
      <w:pPr>
        <w:pStyle w:val="Default"/>
        <w:ind w:left="5529"/>
      </w:pPr>
      <w:r>
        <w:t xml:space="preserve">Контактные данные представителя: </w:t>
      </w:r>
    </w:p>
    <w:p w:rsidR="002E1BA0" w:rsidRDefault="005052DF">
      <w:pPr>
        <w:pStyle w:val="Default"/>
        <w:ind w:left="5529"/>
        <w:rPr>
          <w:sz w:val="22"/>
          <w:szCs w:val="22"/>
        </w:rPr>
      </w:pPr>
      <w:r>
        <w:t>_______________ _______________</w:t>
      </w:r>
    </w:p>
    <w:p w:rsidR="002E1BA0" w:rsidRDefault="002E1BA0">
      <w:pPr>
        <w:rPr>
          <w:sz w:val="22"/>
          <w:szCs w:val="22"/>
        </w:rPr>
      </w:pPr>
    </w:p>
    <w:p w:rsidR="002E1BA0" w:rsidRPr="00ED0EAB" w:rsidRDefault="005052DF">
      <w:pPr>
        <w:jc w:val="center"/>
        <w:rPr>
          <w:sz w:val="28"/>
          <w:szCs w:val="28"/>
        </w:rPr>
      </w:pPr>
      <w:r w:rsidRPr="00ED0EAB">
        <w:rPr>
          <w:sz w:val="28"/>
          <w:szCs w:val="28"/>
        </w:rPr>
        <w:t>РЕШЕНИЕ</w:t>
      </w:r>
    </w:p>
    <w:p w:rsidR="002E1BA0" w:rsidRDefault="005052DF">
      <w:pPr>
        <w:jc w:val="center"/>
      </w:pPr>
      <w:r w:rsidRPr="00ED0EAB">
        <w:rPr>
          <w:sz w:val="28"/>
          <w:szCs w:val="28"/>
        </w:rPr>
        <w:t xml:space="preserve">об отказе в предоставлении муниципальной услуги </w:t>
      </w:r>
      <w:r w:rsidRPr="00ED0EAB">
        <w:rPr>
          <w:rFonts w:ascii="Arial Unicode MS" w:hAnsi="Arial Unicode MS"/>
          <w:sz w:val="28"/>
          <w:szCs w:val="28"/>
        </w:rPr>
        <w:br/>
      </w:r>
      <w:r>
        <w:t>по _________________________________________________________</w:t>
      </w:r>
    </w:p>
    <w:p w:rsidR="002E1BA0" w:rsidRDefault="005052DF">
      <w:pPr>
        <w:pStyle w:val="Default"/>
        <w:jc w:val="center"/>
      </w:pPr>
      <w:r>
        <w:t xml:space="preserve">от _______________ </w:t>
      </w:r>
      <w:r>
        <w:tab/>
      </w:r>
      <w:r>
        <w:tab/>
      </w:r>
      <w:r>
        <w:tab/>
      </w:r>
      <w:r>
        <w:tab/>
      </w:r>
      <w:r>
        <w:tab/>
      </w:r>
      <w:r>
        <w:tab/>
      </w:r>
      <w:r>
        <w:tab/>
        <w:t xml:space="preserve"> № _______________</w:t>
      </w:r>
    </w:p>
    <w:p w:rsidR="00ED0EAB" w:rsidRDefault="005052DF" w:rsidP="00ED0EAB">
      <w:pPr>
        <w:ind w:left="57"/>
        <w:jc w:val="center"/>
      </w:pPr>
      <w:r>
        <w:rPr>
          <w:rFonts w:ascii="Arial Unicode MS" w:hAnsi="Arial Unicode MS"/>
        </w:rPr>
        <w:br/>
      </w:r>
      <w:r w:rsidR="00ED0EAB">
        <w:tab/>
      </w:r>
      <w:r>
        <w:t>Рассмотрев Ваше заявление от _____________ № ___________</w:t>
      </w:r>
      <w:r w:rsidR="00ED0EAB">
        <w:t>____</w:t>
      </w:r>
      <w:r>
        <w:t>___ и прилагаемые к нему документы уполномоченным органом ________________</w:t>
      </w:r>
      <w:r w:rsidR="00ED0EAB">
        <w:t>________________________</w:t>
      </w:r>
      <w:r>
        <w:t xml:space="preserve"> принято решение об отказе в ______________________________</w:t>
      </w:r>
      <w:r w:rsidR="00ED0EAB">
        <w:t>________________________</w:t>
      </w:r>
    </w:p>
    <w:p w:rsidR="002E1BA0" w:rsidRDefault="005052DF" w:rsidP="00ED0EAB">
      <w:pPr>
        <w:jc w:val="center"/>
      </w:pPr>
      <w:r>
        <w:t>по следующим основаниям:</w:t>
      </w:r>
    </w:p>
    <w:p w:rsidR="002E1BA0" w:rsidRDefault="005052DF">
      <w:pPr>
        <w:pStyle w:val="a6"/>
        <w:numPr>
          <w:ilvl w:val="0"/>
          <w:numId w:val="14"/>
        </w:num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w:t>
      </w:r>
      <w:r w:rsidR="00ED0EAB">
        <w:rPr>
          <w:rFonts w:ascii="Times New Roman" w:hAnsi="Times New Roman"/>
          <w:sz w:val="24"/>
          <w:szCs w:val="24"/>
        </w:rPr>
        <w:t>________</w:t>
      </w:r>
      <w:r>
        <w:rPr>
          <w:rFonts w:ascii="Times New Roman" w:hAnsi="Times New Roman"/>
          <w:sz w:val="24"/>
          <w:szCs w:val="24"/>
        </w:rPr>
        <w:t>_____________________</w:t>
      </w:r>
    </w:p>
    <w:p w:rsidR="002E1BA0" w:rsidRDefault="005052DF">
      <w:pPr>
        <w:pStyle w:val="a6"/>
        <w:numPr>
          <w:ilvl w:val="0"/>
          <w:numId w:val="14"/>
        </w:numPr>
        <w:spacing w:after="0" w:line="240" w:lineRule="auto"/>
        <w:jc w:val="both"/>
        <w:rPr>
          <w:i/>
          <w:iCs/>
          <w:sz w:val="24"/>
          <w:szCs w:val="24"/>
        </w:rPr>
      </w:pPr>
      <w:r>
        <w:rPr>
          <w:rFonts w:ascii="Times New Roman" w:hAnsi="Times New Roman"/>
          <w:sz w:val="24"/>
          <w:szCs w:val="24"/>
        </w:rPr>
        <w:t>______________________________________________________</w:t>
      </w:r>
      <w:r w:rsidR="00ED0EAB">
        <w:rPr>
          <w:rFonts w:ascii="Times New Roman" w:hAnsi="Times New Roman"/>
          <w:sz w:val="24"/>
          <w:szCs w:val="24"/>
        </w:rPr>
        <w:t>________</w:t>
      </w:r>
      <w:r>
        <w:rPr>
          <w:rFonts w:ascii="Times New Roman" w:hAnsi="Times New Roman"/>
          <w:sz w:val="24"/>
          <w:szCs w:val="24"/>
        </w:rPr>
        <w:t xml:space="preserve">_________ </w:t>
      </w:r>
    </w:p>
    <w:p w:rsidR="002E1BA0" w:rsidRDefault="002E1BA0">
      <w:pPr>
        <w:ind w:firstLine="709"/>
        <w:jc w:val="both"/>
        <w:rPr>
          <w:i/>
          <w:iCs/>
        </w:rPr>
      </w:pPr>
    </w:p>
    <w:p w:rsidR="002E1BA0" w:rsidRDefault="005052DF">
      <w:pPr>
        <w:ind w:firstLine="709"/>
        <w:jc w:val="both"/>
      </w:pPr>
      <w:r>
        <w:t xml:space="preserve">Дополнительная информация: _______________________________________ </w:t>
      </w:r>
    </w:p>
    <w:p w:rsidR="002E1BA0" w:rsidRDefault="005052DF">
      <w:pPr>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2E1BA0" w:rsidRDefault="005052DF">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2E1BA0" w:rsidRDefault="00ED0EAB">
      <w:pPr>
        <w:ind w:firstLine="709"/>
        <w:jc w:val="both"/>
      </w:pPr>
      <w:r>
        <w:rPr>
          <w:noProof/>
        </w:rPr>
        <mc:AlternateContent>
          <mc:Choice Requires="wps">
            <w:drawing>
              <wp:anchor distT="0" distB="0" distL="0" distR="0" simplePos="0" relativeHeight="251660288" behindDoc="0" locked="0" layoutInCell="1" allowOverlap="1">
                <wp:simplePos x="0" y="0"/>
                <wp:positionH relativeFrom="column">
                  <wp:posOffset>1956435</wp:posOffset>
                </wp:positionH>
                <wp:positionV relativeFrom="line">
                  <wp:posOffset>38735</wp:posOffset>
                </wp:positionV>
                <wp:extent cx="2219325" cy="447675"/>
                <wp:effectExtent l="0" t="0" r="28575" b="28575"/>
                <wp:wrapNone/>
                <wp:docPr id="1073741826" name="officeArt object"/>
                <wp:cNvGraphicFramePr/>
                <a:graphic xmlns:a="http://schemas.openxmlformats.org/drawingml/2006/main">
                  <a:graphicData uri="http://schemas.microsoft.com/office/word/2010/wordprocessingShape">
                    <wps:wsp>
                      <wps:cNvSpPr txBox="1"/>
                      <wps:spPr>
                        <a:xfrm>
                          <a:off x="0" y="0"/>
                          <a:ext cx="2219325" cy="447675"/>
                        </a:xfrm>
                        <a:prstGeom prst="rect">
                          <a:avLst/>
                        </a:prstGeom>
                        <a:solidFill>
                          <a:srgbClr val="FFFFFF">
                            <a:alpha val="0"/>
                          </a:srgbClr>
                        </a:solidFill>
                        <a:ln w="6350" cap="flat">
                          <a:solidFill>
                            <a:srgbClr val="000000"/>
                          </a:solidFill>
                          <a:prstDash val="solid"/>
                          <a:round/>
                        </a:ln>
                        <a:effectLst/>
                      </wps:spPr>
                      <wps:txbx>
                        <w:txbxContent>
                          <w:p w:rsidR="001A269C" w:rsidRDefault="001A269C">
                            <w:pPr>
                              <w:spacing w:before="74"/>
                              <w:ind w:left="145"/>
                              <w:jc w:val="center"/>
                            </w:pPr>
                            <w:r>
                              <w:t>Сведения об электронной подписи</w:t>
                            </w:r>
                          </w:p>
                        </w:txbxContent>
                      </wps:txbx>
                      <wps:bodyPr wrap="square" lIns="0" tIns="0" rIns="0" bIns="0" numCol="1" anchor="t">
                        <a:noAutofit/>
                      </wps:bodyPr>
                    </wps:wsp>
                  </a:graphicData>
                </a:graphic>
                <wp14:sizeRelH relativeFrom="margin">
                  <wp14:pctWidth>0</wp14:pctWidth>
                </wp14:sizeRelH>
              </wp:anchor>
            </w:drawing>
          </mc:Choice>
          <mc:Fallback>
            <w:pict>
              <v:shape id="_x0000_s1027" type="#_x0000_t202" style="position:absolute;left:0;text-align:left;margin-left:154.05pt;margin-top:3.05pt;width:174.75pt;height:35.25pt;z-index:251660288;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" strokeweight=".5pt">
                <v:fill opacity="0"/>
                <v:stroke joinstyle="round"/>
                <v:textbox inset="0,0,0,0">
                  <w:txbxContent>
                    <w:p w:rsidR="001A269C" w:rsidRDefault="001A269C">
                      <w:pPr>
                        <w:spacing w:before="74"/>
                        <w:ind w:left="145"/>
                        <w:jc w:val="center"/>
                      </w:pPr>
                      <w:r>
                        <w:t>Сведения об электронной подписи</w:t>
                      </w:r>
                    </w:p>
                  </w:txbxContent>
                </v:textbox>
                <w10:wrap anchory="line"/>
              </v:shape>
            </w:pict>
          </mc:Fallback>
        </mc:AlternateContent>
      </w:r>
    </w:p>
    <w:p w:rsidR="002E1BA0" w:rsidRDefault="002E1BA0">
      <w:pPr>
        <w:rPr>
          <w:sz w:val="22"/>
          <w:szCs w:val="22"/>
        </w:rPr>
      </w:pPr>
    </w:p>
    <w:p w:rsidR="002E1BA0" w:rsidRDefault="00ED0EAB">
      <w:pPr>
        <w:rPr>
          <w:sz w:val="22"/>
          <w:szCs w:val="22"/>
        </w:rPr>
      </w:pPr>
      <w:r>
        <w:rPr>
          <w:sz w:val="22"/>
          <w:szCs w:val="22"/>
        </w:rPr>
        <w:t>Руководитель</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rsidR="00ED0EAB" w:rsidRDefault="00ED0E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ФИО</w:t>
      </w:r>
    </w:p>
    <w:p w:rsidR="002E1BA0" w:rsidRDefault="002E1BA0">
      <w:pPr>
        <w:pageBreakBefore/>
        <w:rPr>
          <w:sz w:val="18"/>
          <w:szCs w:val="18"/>
        </w:rPr>
      </w:pPr>
    </w:p>
    <w:p w:rsidR="00ED0EAB" w:rsidRPr="00173EA2" w:rsidRDefault="00ED0EAB" w:rsidP="00ED0EAB">
      <w:pPr>
        <w:ind w:left="5529"/>
        <w:jc w:val="both"/>
      </w:pPr>
      <w:r>
        <w:t>Приложение 3</w:t>
      </w:r>
    </w:p>
    <w:p w:rsidR="00ED0EAB" w:rsidRPr="00173EA2" w:rsidRDefault="00ED0EAB" w:rsidP="00ED0EAB">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2E1BA0" w:rsidRDefault="002E1BA0">
      <w:pPr>
        <w:ind w:firstLine="709"/>
        <w:jc w:val="right"/>
        <w:rPr>
          <w:sz w:val="28"/>
          <w:szCs w:val="28"/>
        </w:rPr>
      </w:pPr>
    </w:p>
    <w:p w:rsidR="002E1BA0" w:rsidRDefault="005052DF" w:rsidP="00ED0EAB">
      <w:pPr>
        <w:ind w:left="5954"/>
        <w:jc w:val="right"/>
        <w:rPr>
          <w:sz w:val="28"/>
          <w:szCs w:val="28"/>
        </w:rPr>
      </w:pPr>
      <w:r>
        <w:rPr>
          <w:sz w:val="28"/>
          <w:szCs w:val="28"/>
        </w:rPr>
        <w:t>Форма</w:t>
      </w:r>
    </w:p>
    <w:p w:rsidR="002E1BA0" w:rsidRDefault="002E1BA0">
      <w:pPr>
        <w:rPr>
          <w:sz w:val="28"/>
          <w:szCs w:val="28"/>
        </w:rPr>
      </w:pPr>
    </w:p>
    <w:p w:rsidR="002E1BA0" w:rsidRDefault="005052DF">
      <w:r>
        <w:t>(Бланк органа, предоставляющего муниципальную услугу)</w:t>
      </w:r>
    </w:p>
    <w:p w:rsidR="002E1BA0" w:rsidRDefault="002E1BA0"/>
    <w:p w:rsidR="002E1BA0" w:rsidRPr="00ED0EAB" w:rsidRDefault="005052DF">
      <w:pPr>
        <w:pStyle w:val="Default"/>
        <w:ind w:left="5529"/>
      </w:pPr>
      <w:r w:rsidRPr="00ED0EAB">
        <w:t>Кому: _________</w:t>
      </w:r>
      <w:r w:rsidR="00ED0EAB">
        <w:t>___</w:t>
      </w:r>
      <w:r w:rsidRPr="00ED0EAB">
        <w:t>________________ _______________ __</w:t>
      </w:r>
      <w:r w:rsidR="00ED0EAB">
        <w:t>___</w:t>
      </w:r>
      <w:r w:rsidRPr="00ED0EAB">
        <w:t>_____________</w:t>
      </w:r>
    </w:p>
    <w:p w:rsidR="002E1BA0" w:rsidRPr="00ED0EAB" w:rsidRDefault="005052DF">
      <w:pPr>
        <w:pStyle w:val="Default"/>
        <w:ind w:left="5529"/>
      </w:pPr>
      <w:r w:rsidRPr="00ED0EAB">
        <w:t>Контактные данные: __</w:t>
      </w:r>
      <w:r w:rsidR="00ED0EAB">
        <w:t>___</w:t>
      </w:r>
      <w:r w:rsidRPr="00ED0EAB">
        <w:t>___________ _______________________</w:t>
      </w:r>
      <w:r w:rsidR="00ED0EAB">
        <w:t>___</w:t>
      </w:r>
      <w:r w:rsidRPr="00ED0EAB">
        <w:t xml:space="preserve">________ </w:t>
      </w:r>
    </w:p>
    <w:p w:rsidR="002E1BA0" w:rsidRPr="00ED0EAB" w:rsidRDefault="005052DF">
      <w:pPr>
        <w:pStyle w:val="Default"/>
        <w:ind w:left="5529"/>
      </w:pPr>
      <w:r w:rsidRPr="00ED0EAB">
        <w:t>Представитель: ____________</w:t>
      </w:r>
      <w:r w:rsidR="00ED0EAB">
        <w:t>___</w:t>
      </w:r>
      <w:r w:rsidRPr="00ED0EAB">
        <w:t>_____ _______________ _____________</w:t>
      </w:r>
      <w:r w:rsidR="00ED0EAB">
        <w:t>___</w:t>
      </w:r>
      <w:r w:rsidRPr="00ED0EAB">
        <w:t>__</w:t>
      </w:r>
    </w:p>
    <w:p w:rsidR="002E1BA0" w:rsidRPr="00ED0EAB" w:rsidRDefault="005052DF">
      <w:pPr>
        <w:pStyle w:val="Default"/>
        <w:ind w:left="5529"/>
      </w:pPr>
      <w:r w:rsidRPr="00ED0EAB">
        <w:t xml:space="preserve">Контактные данные представителя: </w:t>
      </w:r>
    </w:p>
    <w:p w:rsidR="002E1BA0" w:rsidRPr="00ED0EAB" w:rsidRDefault="005052DF">
      <w:pPr>
        <w:ind w:left="5529"/>
      </w:pPr>
      <w:r w:rsidRPr="00ED0EAB">
        <w:t>_______________ _______________</w:t>
      </w:r>
      <w:r w:rsidR="00ED0EAB">
        <w:t>___</w:t>
      </w:r>
    </w:p>
    <w:p w:rsidR="002E1BA0" w:rsidRPr="00ED0EAB" w:rsidRDefault="002E1BA0"/>
    <w:p w:rsidR="002E1BA0" w:rsidRPr="00ED0EAB" w:rsidRDefault="002E1BA0">
      <w:pPr>
        <w:jc w:val="center"/>
      </w:pPr>
    </w:p>
    <w:p w:rsidR="002E1BA0" w:rsidRPr="00ED0EAB" w:rsidRDefault="005052DF">
      <w:pPr>
        <w:jc w:val="center"/>
        <w:rPr>
          <w:sz w:val="28"/>
          <w:szCs w:val="28"/>
        </w:rPr>
      </w:pPr>
      <w:r w:rsidRPr="00ED0EAB">
        <w:rPr>
          <w:sz w:val="28"/>
          <w:szCs w:val="28"/>
        </w:rPr>
        <w:t>РЕШЕНИЕ</w:t>
      </w:r>
    </w:p>
    <w:p w:rsidR="002E1BA0" w:rsidRPr="00ED0EAB" w:rsidRDefault="005052DF">
      <w:pPr>
        <w:jc w:val="center"/>
        <w:rPr>
          <w:sz w:val="28"/>
          <w:szCs w:val="28"/>
        </w:rPr>
      </w:pPr>
      <w:r w:rsidRPr="00ED0EAB">
        <w:rPr>
          <w:sz w:val="28"/>
          <w:szCs w:val="28"/>
        </w:rPr>
        <w:t xml:space="preserve">об отказе в приеме документов, необходимых для предоставления </w:t>
      </w:r>
      <w:r w:rsidRPr="00ED0EAB">
        <w:rPr>
          <w:rFonts w:ascii="Arial Unicode MS" w:hAnsi="Arial Unicode MS"/>
          <w:sz w:val="28"/>
          <w:szCs w:val="28"/>
        </w:rPr>
        <w:br/>
      </w:r>
      <w:r w:rsidRPr="00ED0EAB">
        <w:rPr>
          <w:sz w:val="28"/>
          <w:szCs w:val="28"/>
        </w:rPr>
        <w:t>муниципальной услуги по _____________</w:t>
      </w:r>
      <w:r w:rsidR="00ED0EAB" w:rsidRPr="00ED0EAB">
        <w:rPr>
          <w:sz w:val="28"/>
          <w:szCs w:val="28"/>
        </w:rPr>
        <w:t>_________________________</w:t>
      </w:r>
      <w:r w:rsidR="00ED0EAB">
        <w:rPr>
          <w:sz w:val="28"/>
          <w:szCs w:val="28"/>
        </w:rPr>
        <w:t>_______</w:t>
      </w:r>
    </w:p>
    <w:p w:rsidR="002E1BA0" w:rsidRPr="00ED0EAB" w:rsidRDefault="002E1BA0">
      <w:pPr>
        <w:jc w:val="center"/>
      </w:pPr>
    </w:p>
    <w:p w:rsidR="002E1BA0" w:rsidRPr="00ED0EAB" w:rsidRDefault="005052DF">
      <w:pPr>
        <w:pStyle w:val="Default"/>
        <w:jc w:val="center"/>
      </w:pPr>
      <w:r w:rsidRPr="00ED0EAB">
        <w:t xml:space="preserve">от _______________ </w:t>
      </w:r>
      <w:r w:rsidRPr="00ED0EAB">
        <w:tab/>
      </w:r>
      <w:r w:rsidRPr="00ED0EAB">
        <w:tab/>
      </w:r>
      <w:r w:rsidRPr="00ED0EAB">
        <w:tab/>
      </w:r>
      <w:r w:rsidRPr="00ED0EAB">
        <w:tab/>
      </w:r>
      <w:r w:rsidRPr="00ED0EAB">
        <w:tab/>
      </w:r>
      <w:r w:rsidRPr="00ED0EAB">
        <w:tab/>
      </w:r>
      <w:r w:rsidRPr="00ED0EAB">
        <w:tab/>
        <w:t xml:space="preserve"> № _________</w:t>
      </w:r>
      <w:r w:rsidR="00ED0EAB">
        <w:t>___</w:t>
      </w:r>
      <w:r w:rsidRPr="00ED0EAB">
        <w:t>______</w:t>
      </w:r>
    </w:p>
    <w:p w:rsidR="002E1BA0" w:rsidRPr="00ED0EAB" w:rsidRDefault="002E1BA0">
      <w:pPr>
        <w:jc w:val="center"/>
      </w:pPr>
    </w:p>
    <w:p w:rsidR="002E1BA0" w:rsidRPr="00ED0EAB" w:rsidRDefault="005052DF">
      <w:pPr>
        <w:ind w:firstLine="709"/>
        <w:jc w:val="both"/>
      </w:pPr>
      <w:r w:rsidRPr="00ED0EAB">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w:t>
      </w:r>
      <w:r w:rsidR="00ED0EAB">
        <w:t>__________________</w:t>
      </w:r>
      <w:r w:rsidRPr="00ED0EAB">
        <w:t>____________________ по следующим основаниям:</w:t>
      </w:r>
    </w:p>
    <w:p w:rsidR="002E1BA0" w:rsidRPr="00ED0EAB" w:rsidRDefault="005052DF">
      <w:pPr>
        <w:pStyle w:val="a6"/>
        <w:numPr>
          <w:ilvl w:val="0"/>
          <w:numId w:val="16"/>
        </w:numPr>
        <w:spacing w:after="0" w:line="240" w:lineRule="auto"/>
        <w:jc w:val="both"/>
        <w:rPr>
          <w:rFonts w:ascii="Times New Roman" w:hAnsi="Times New Roman"/>
          <w:sz w:val="24"/>
          <w:szCs w:val="24"/>
        </w:rPr>
      </w:pPr>
      <w:r w:rsidRPr="00ED0EAB">
        <w:rPr>
          <w:rFonts w:ascii="Times New Roman" w:hAnsi="Times New Roman"/>
          <w:sz w:val="24"/>
          <w:szCs w:val="24"/>
        </w:rPr>
        <w:t>___________________________________________</w:t>
      </w:r>
      <w:r w:rsidR="00ED0EAB">
        <w:rPr>
          <w:rFonts w:ascii="Times New Roman" w:hAnsi="Times New Roman"/>
          <w:sz w:val="24"/>
          <w:szCs w:val="24"/>
        </w:rPr>
        <w:t>________</w:t>
      </w:r>
      <w:r w:rsidRPr="00ED0EAB">
        <w:rPr>
          <w:rFonts w:ascii="Times New Roman" w:hAnsi="Times New Roman"/>
          <w:sz w:val="24"/>
          <w:szCs w:val="24"/>
        </w:rPr>
        <w:t>____________________</w:t>
      </w:r>
    </w:p>
    <w:p w:rsidR="002E1BA0" w:rsidRPr="00ED0EAB" w:rsidRDefault="005052DF">
      <w:pPr>
        <w:pStyle w:val="a6"/>
        <w:numPr>
          <w:ilvl w:val="0"/>
          <w:numId w:val="16"/>
        </w:numPr>
        <w:spacing w:after="0" w:line="240" w:lineRule="auto"/>
        <w:jc w:val="both"/>
        <w:rPr>
          <w:i/>
          <w:iCs/>
          <w:sz w:val="24"/>
          <w:szCs w:val="24"/>
        </w:rPr>
      </w:pPr>
      <w:r w:rsidRPr="00ED0EAB">
        <w:rPr>
          <w:rFonts w:ascii="Times New Roman" w:hAnsi="Times New Roman"/>
          <w:sz w:val="24"/>
          <w:szCs w:val="24"/>
        </w:rPr>
        <w:t>___________________________________</w:t>
      </w:r>
      <w:r w:rsidR="00ED0EAB">
        <w:rPr>
          <w:rFonts w:ascii="Times New Roman" w:hAnsi="Times New Roman"/>
          <w:sz w:val="24"/>
          <w:szCs w:val="24"/>
        </w:rPr>
        <w:t>________</w:t>
      </w:r>
      <w:r w:rsidRPr="00ED0EAB">
        <w:rPr>
          <w:rFonts w:ascii="Times New Roman" w:hAnsi="Times New Roman"/>
          <w:sz w:val="24"/>
          <w:szCs w:val="24"/>
        </w:rPr>
        <w:t xml:space="preserve">____________________________ </w:t>
      </w:r>
    </w:p>
    <w:p w:rsidR="002E1BA0" w:rsidRPr="00ED0EAB" w:rsidRDefault="002E1BA0">
      <w:pPr>
        <w:ind w:firstLine="709"/>
        <w:jc w:val="both"/>
        <w:rPr>
          <w:i/>
          <w:iCs/>
        </w:rPr>
      </w:pPr>
    </w:p>
    <w:p w:rsidR="002E1BA0" w:rsidRPr="00ED0EAB" w:rsidRDefault="005052DF">
      <w:pPr>
        <w:ind w:firstLine="709"/>
        <w:jc w:val="both"/>
      </w:pPr>
      <w:r w:rsidRPr="00ED0EAB">
        <w:t>Разъяснение причин отказа: _________________________________________</w:t>
      </w:r>
    </w:p>
    <w:p w:rsidR="002E1BA0" w:rsidRPr="00ED0EAB" w:rsidRDefault="005052DF">
      <w:pPr>
        <w:ind w:firstLine="709"/>
        <w:jc w:val="both"/>
      </w:pPr>
      <w:r w:rsidRPr="00ED0EAB">
        <w:t xml:space="preserve">Дополнительная информация: _______________________________________ </w:t>
      </w:r>
    </w:p>
    <w:p w:rsidR="002E1BA0" w:rsidRPr="00ED0EAB" w:rsidRDefault="002E1BA0">
      <w:pPr>
        <w:ind w:firstLine="709"/>
        <w:jc w:val="both"/>
      </w:pPr>
    </w:p>
    <w:p w:rsidR="002E1BA0" w:rsidRPr="00ED0EAB" w:rsidRDefault="005052DF">
      <w:pPr>
        <w:ind w:firstLine="709"/>
        <w:jc w:val="both"/>
      </w:pPr>
      <w:r w:rsidRPr="00ED0EAB">
        <w:t>Вы вправе повторно обратиться в уполномоченный орган с заявлением о предоставлении услуги после устранения указанных нарушений.</w:t>
      </w:r>
    </w:p>
    <w:p w:rsidR="002E1BA0" w:rsidRPr="00ED0EAB" w:rsidRDefault="005052DF">
      <w:pPr>
        <w:ind w:firstLine="709"/>
        <w:jc w:val="both"/>
      </w:pPr>
      <w:r w:rsidRPr="00ED0EAB">
        <w:t>Данный отказ может быть обжалован в досудебном порядке путем направления жалобы в уполномоченный орган, а также в судебном порядке.</w:t>
      </w:r>
    </w:p>
    <w:p w:rsidR="002E1BA0" w:rsidRPr="00ED0EAB" w:rsidRDefault="002E1BA0"/>
    <w:p w:rsidR="002E1BA0" w:rsidRPr="00ED0EAB" w:rsidRDefault="005052DF">
      <w:r w:rsidRPr="00ED0EAB">
        <w:rPr>
          <w:noProof/>
        </w:rPr>
        <mc:AlternateContent>
          <mc:Choice Requires="wps">
            <w:drawing>
              <wp:anchor distT="0" distB="0" distL="0" distR="0" simplePos="0" relativeHeight="251661312" behindDoc="0" locked="0" layoutInCell="1" allowOverlap="1">
                <wp:simplePos x="0" y="0"/>
                <wp:positionH relativeFrom="column">
                  <wp:posOffset>1604010</wp:posOffset>
                </wp:positionH>
                <wp:positionV relativeFrom="line">
                  <wp:posOffset>133350</wp:posOffset>
                </wp:positionV>
                <wp:extent cx="2181225" cy="447675"/>
                <wp:effectExtent l="0" t="0" r="28575" b="28575"/>
                <wp:wrapNone/>
                <wp:docPr id="1073741827" name="officeArt object"/>
                <wp:cNvGraphicFramePr/>
                <a:graphic xmlns:a="http://schemas.openxmlformats.org/drawingml/2006/main">
                  <a:graphicData uri="http://schemas.microsoft.com/office/word/2010/wordprocessingShape">
                    <wps:wsp>
                      <wps:cNvSpPr txBox="1"/>
                      <wps:spPr>
                        <a:xfrm>
                          <a:off x="0" y="0"/>
                          <a:ext cx="2181225" cy="447675"/>
                        </a:xfrm>
                        <a:prstGeom prst="rect">
                          <a:avLst/>
                        </a:prstGeom>
                        <a:solidFill>
                          <a:srgbClr val="FFFFFF">
                            <a:alpha val="0"/>
                          </a:srgbClr>
                        </a:solidFill>
                        <a:ln w="6350" cap="flat">
                          <a:solidFill>
                            <a:srgbClr val="000000"/>
                          </a:solidFill>
                          <a:prstDash val="solid"/>
                          <a:round/>
                        </a:ln>
                        <a:effectLst/>
                      </wps:spPr>
                      <wps:txbx>
                        <w:txbxContent>
                          <w:p w:rsidR="001A269C" w:rsidRDefault="001A269C">
                            <w:pPr>
                              <w:spacing w:before="74"/>
                              <w:ind w:left="145"/>
                              <w:jc w:val="center"/>
                            </w:pPr>
                            <w:r>
                              <w:t>Сведения об электронной подписи</w:t>
                            </w:r>
                          </w:p>
                        </w:txbxContent>
                      </wps:txbx>
                      <wps:bodyPr wrap="square" lIns="0" tIns="0" rIns="0" bIns="0" numCol="1" anchor="t">
                        <a:noAutofit/>
                      </wps:bodyPr>
                    </wps:wsp>
                  </a:graphicData>
                </a:graphic>
                <wp14:sizeRelH relativeFrom="margin">
                  <wp14:pctWidth>0</wp14:pctWidth>
                </wp14:sizeRelH>
              </wp:anchor>
            </w:drawing>
          </mc:Choice>
          <mc:Fallback>
            <w:pict>
              <v:shape id="_x0000_s1028" type="#_x0000_t202" style="position:absolute;margin-left:126.3pt;margin-top:10.5pt;width:171.75pt;height:35.25pt;z-index:251661312;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" strokeweight=".5pt">
                <v:fill opacity="0"/>
                <v:stroke joinstyle="round"/>
                <v:textbox inset="0,0,0,0">
                  <w:txbxContent>
                    <w:p w:rsidR="001A269C" w:rsidRDefault="001A269C">
                      <w:pPr>
                        <w:spacing w:before="74"/>
                        <w:ind w:left="145"/>
                        <w:jc w:val="center"/>
                      </w:pPr>
                      <w:r>
                        <w:t>Сведения об электронной подписи</w:t>
                      </w:r>
                    </w:p>
                  </w:txbxContent>
                </v:textbox>
                <w10:wrap anchory="line"/>
              </v:shape>
            </w:pict>
          </mc:Fallback>
        </mc:AlternateContent>
      </w:r>
    </w:p>
    <w:p w:rsidR="002E1BA0" w:rsidRPr="00ED0EAB" w:rsidRDefault="002E1BA0"/>
    <w:p w:rsidR="002E1BA0" w:rsidRPr="00ED0EAB" w:rsidRDefault="002E1BA0"/>
    <w:p w:rsidR="002E1BA0" w:rsidRPr="00ED0EAB" w:rsidRDefault="005052DF">
      <w:r w:rsidRPr="00ED0EAB">
        <w:t>Должностное лицо (ФИО)</w:t>
      </w:r>
      <w:r w:rsidR="00ED0EAB">
        <w:tab/>
      </w:r>
      <w:r w:rsidR="00ED0EAB">
        <w:tab/>
      </w:r>
      <w:r w:rsidR="00ED0EAB">
        <w:tab/>
      </w:r>
      <w:r w:rsidR="00ED0EAB">
        <w:tab/>
      </w:r>
      <w:r w:rsidR="00ED0EAB">
        <w:tab/>
      </w:r>
      <w:r w:rsidR="00ED0EAB">
        <w:tab/>
      </w:r>
      <w:r w:rsidR="00ED0EAB">
        <w:tab/>
        <w:t>_______________________</w:t>
      </w:r>
      <w:r w:rsidR="00ED0EAB">
        <w:tab/>
      </w:r>
      <w:r w:rsidR="00ED0EAB">
        <w:tab/>
      </w:r>
      <w:r w:rsidR="00ED0EAB">
        <w:tab/>
      </w:r>
      <w:r w:rsidR="00ED0EAB">
        <w:tab/>
      </w:r>
      <w:r w:rsidR="00ED0EAB">
        <w:tab/>
      </w:r>
      <w:r w:rsidR="00ED0EAB">
        <w:tab/>
      </w:r>
      <w:r w:rsidR="00ED0EAB">
        <w:tab/>
      </w:r>
      <w:r w:rsidR="00ED0EAB">
        <w:tab/>
      </w:r>
      <w:r w:rsidR="00ED0EAB">
        <w:tab/>
      </w:r>
      <w:r w:rsidR="00ED0EAB">
        <w:tab/>
      </w:r>
      <w:r w:rsidR="00ED0EAB">
        <w:tab/>
      </w:r>
      <w:r w:rsidR="00ED0EAB">
        <w:tab/>
        <w:t xml:space="preserve">       ФИО</w:t>
      </w:r>
    </w:p>
    <w:p w:rsidR="00ED0EAB" w:rsidRDefault="00ED0EAB" w:rsidP="00ED0EAB">
      <w:pPr>
        <w:ind w:left="5529"/>
        <w:jc w:val="both"/>
      </w:pPr>
    </w:p>
    <w:p w:rsidR="00ED0EAB" w:rsidRPr="00173EA2" w:rsidRDefault="00ED0EAB" w:rsidP="00ED0EAB">
      <w:pPr>
        <w:ind w:left="5529"/>
        <w:jc w:val="both"/>
      </w:pPr>
      <w:r>
        <w:lastRenderedPageBreak/>
        <w:t>Приложение 4</w:t>
      </w:r>
    </w:p>
    <w:p w:rsidR="00ED0EAB" w:rsidRPr="00173EA2" w:rsidRDefault="00ED0EAB" w:rsidP="00ED0EAB">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2E1BA0" w:rsidRDefault="005052DF">
      <w:pPr>
        <w:ind w:left="5954"/>
        <w:rPr>
          <w:sz w:val="28"/>
          <w:szCs w:val="28"/>
        </w:rPr>
      </w:pPr>
      <w:r>
        <w:rPr>
          <w:sz w:val="28"/>
          <w:szCs w:val="28"/>
        </w:rPr>
        <w:t>Форма</w:t>
      </w:r>
    </w:p>
    <w:p w:rsidR="002E1BA0" w:rsidRDefault="002E1BA0">
      <w:pPr>
        <w:spacing w:before="60"/>
        <w:jc w:val="both"/>
        <w:rPr>
          <w:sz w:val="28"/>
          <w:szCs w:val="28"/>
        </w:rPr>
      </w:pPr>
    </w:p>
    <w:tbl>
      <w:tblPr>
        <w:tblStyle w:val="TableNormal"/>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2E1BA0">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2E1BA0" w:rsidRDefault="005052DF">
            <w:pPr>
              <w:rPr>
                <w:sz w:val="20"/>
                <w:szCs w:val="20"/>
              </w:rPr>
            </w:pPr>
            <w:r>
              <w:t xml:space="preserve">В </w:t>
            </w:r>
            <w:r w:rsidR="00ED0EAB">
              <w:t>_______________________________________</w:t>
            </w:r>
          </w:p>
          <w:p w:rsidR="002E1BA0" w:rsidRDefault="005052DF">
            <w:r>
              <w:rPr>
                <w:sz w:val="20"/>
                <w:szCs w:val="20"/>
              </w:rPr>
              <w:t>(наименование органа местного самоуправления)</w:t>
            </w:r>
          </w:p>
        </w:tc>
      </w:tr>
      <w:tr w:rsidR="002E1BA0">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2E1BA0" w:rsidRDefault="002E1BA0"/>
        </w:tc>
      </w:tr>
      <w:tr w:rsidR="002E1BA0">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2E1BA0" w:rsidRDefault="002E1BA0"/>
        </w:tc>
      </w:tr>
    </w:tbl>
    <w:p w:rsidR="002E1BA0" w:rsidRDefault="002E1BA0">
      <w:pPr>
        <w:widowControl w:val="0"/>
        <w:spacing w:before="60"/>
        <w:jc w:val="right"/>
        <w:rPr>
          <w:sz w:val="28"/>
          <w:szCs w:val="28"/>
        </w:rPr>
      </w:pPr>
    </w:p>
    <w:p w:rsidR="002E1BA0" w:rsidRDefault="002E1BA0">
      <w:pPr>
        <w:ind w:left="3969"/>
        <w:rPr>
          <w:sz w:val="28"/>
          <w:szCs w:val="28"/>
        </w:rPr>
      </w:pPr>
    </w:p>
    <w:p w:rsidR="002E1BA0" w:rsidRDefault="002E1BA0">
      <w:pPr>
        <w:ind w:left="3969"/>
        <w:rPr>
          <w:sz w:val="28"/>
          <w:szCs w:val="28"/>
        </w:rPr>
      </w:pPr>
    </w:p>
    <w:p w:rsidR="002E1BA0" w:rsidRDefault="005052DF">
      <w:pPr>
        <w:jc w:val="center"/>
        <w:rPr>
          <w:sz w:val="28"/>
          <w:szCs w:val="28"/>
        </w:rPr>
      </w:pPr>
      <w:r>
        <w:rPr>
          <w:sz w:val="28"/>
          <w:szCs w:val="28"/>
        </w:rPr>
        <w:t>Заявление</w:t>
      </w:r>
    </w:p>
    <w:p w:rsidR="00ED0EAB" w:rsidRDefault="005052DF">
      <w:pPr>
        <w:jc w:val="center"/>
        <w:rPr>
          <w:sz w:val="28"/>
          <w:szCs w:val="28"/>
        </w:rPr>
      </w:pPr>
      <w:r>
        <w:rPr>
          <w:sz w:val="28"/>
          <w:szCs w:val="28"/>
        </w:rPr>
        <w:t xml:space="preserve">о включении жилого помещения (жилых помещений) в состав специализированного жилищного фонда </w:t>
      </w:r>
      <w:r w:rsidR="00ED0EAB">
        <w:rPr>
          <w:sz w:val="28"/>
          <w:szCs w:val="28"/>
        </w:rPr>
        <w:t xml:space="preserve">Бавлинского </w:t>
      </w:r>
      <w:r>
        <w:rPr>
          <w:sz w:val="28"/>
          <w:szCs w:val="28"/>
        </w:rPr>
        <w:t>муниципального</w:t>
      </w:r>
    </w:p>
    <w:p w:rsidR="002E1BA0" w:rsidRDefault="005052DF">
      <w:pPr>
        <w:jc w:val="center"/>
        <w:rPr>
          <w:sz w:val="28"/>
          <w:szCs w:val="28"/>
        </w:rPr>
      </w:pPr>
      <w:r>
        <w:rPr>
          <w:sz w:val="28"/>
          <w:szCs w:val="28"/>
        </w:rPr>
        <w:t xml:space="preserve"> района Республики Татарстан </w:t>
      </w:r>
    </w:p>
    <w:p w:rsidR="002E1BA0" w:rsidRDefault="002E1BA0">
      <w:pPr>
        <w:jc w:val="center"/>
        <w:rPr>
          <w:sz w:val="28"/>
          <w:szCs w:val="28"/>
        </w:rPr>
      </w:pPr>
    </w:p>
    <w:p w:rsidR="002E1BA0" w:rsidRDefault="002E1BA0">
      <w:pPr>
        <w:jc w:val="center"/>
        <w:rPr>
          <w:sz w:val="28"/>
          <w:szCs w:val="28"/>
        </w:rPr>
      </w:pPr>
    </w:p>
    <w:p w:rsidR="002E1BA0" w:rsidRDefault="00ED0EAB" w:rsidP="00ED0EAB">
      <w:pPr>
        <w:ind w:firstLine="709"/>
        <w:jc w:val="both"/>
        <w:rPr>
          <w:sz w:val="28"/>
          <w:szCs w:val="28"/>
          <w:vertAlign w:val="superscript"/>
        </w:rPr>
      </w:pPr>
      <w:r>
        <w:rPr>
          <w:sz w:val="28"/>
          <w:szCs w:val="28"/>
        </w:rPr>
        <w:t>МКУ «Палата имущественных и жилищных отношений  Бавлинского муниципального района Республики Татарстан»</w:t>
      </w:r>
      <w:r w:rsidR="005052DF">
        <w:rPr>
          <w:sz w:val="28"/>
          <w:szCs w:val="28"/>
        </w:rPr>
        <w:t xml:space="preserve"> просит отнести жилое помещение </w:t>
      </w:r>
    </w:p>
    <w:p w:rsidR="002E1BA0" w:rsidRDefault="00ED0EAB">
      <w:pPr>
        <w:jc w:val="both"/>
        <w:rPr>
          <w:sz w:val="28"/>
          <w:szCs w:val="28"/>
          <w:vertAlign w:val="superscript"/>
        </w:rPr>
      </w:pPr>
      <w:r>
        <w:rPr>
          <w:sz w:val="28"/>
          <w:szCs w:val="28"/>
        </w:rPr>
        <w:t xml:space="preserve"> </w:t>
      </w:r>
      <w:r w:rsidR="005052DF">
        <w:rPr>
          <w:sz w:val="28"/>
          <w:szCs w:val="28"/>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2E1BA0" w:rsidRDefault="005052DF">
      <w:pPr>
        <w:ind w:right="990" w:firstLine="851"/>
        <w:jc w:val="right"/>
        <w:rPr>
          <w:sz w:val="28"/>
          <w:szCs w:val="28"/>
        </w:rPr>
      </w:pPr>
      <w:r>
        <w:rPr>
          <w:sz w:val="28"/>
          <w:szCs w:val="28"/>
          <w:vertAlign w:val="superscript"/>
        </w:rPr>
        <w:t>наименование юридического лица</w:t>
      </w:r>
    </w:p>
    <w:p w:rsidR="002E1BA0" w:rsidRDefault="005052DF">
      <w:pPr>
        <w:jc w:val="both"/>
        <w:rPr>
          <w:sz w:val="28"/>
          <w:szCs w:val="28"/>
        </w:rPr>
      </w:pPr>
      <w:r>
        <w:rPr>
          <w:sz w:val="28"/>
          <w:szCs w:val="28"/>
        </w:rPr>
        <w:t>на основании _____________</w:t>
      </w:r>
      <w:r w:rsidR="00ED0EAB">
        <w:rPr>
          <w:sz w:val="28"/>
          <w:szCs w:val="28"/>
        </w:rPr>
        <w:t>________________________________</w:t>
      </w:r>
      <w:r>
        <w:rPr>
          <w:sz w:val="28"/>
          <w:szCs w:val="28"/>
        </w:rPr>
        <w:t>___________, к:</w:t>
      </w:r>
    </w:p>
    <w:p w:rsidR="002E1BA0" w:rsidRDefault="005052DF" w:rsidP="00ED0EAB">
      <w:pPr>
        <w:tabs>
          <w:tab w:val="left" w:pos="993"/>
        </w:tabs>
        <w:ind w:firstLine="709"/>
        <w:jc w:val="both"/>
        <w:rPr>
          <w:sz w:val="28"/>
          <w:szCs w:val="28"/>
        </w:rPr>
      </w:pPr>
      <w:r>
        <w:rPr>
          <w:sz w:val="28"/>
          <w:szCs w:val="28"/>
        </w:rPr>
        <w:t>-</w:t>
      </w:r>
      <w:r>
        <w:rPr>
          <w:sz w:val="28"/>
          <w:szCs w:val="28"/>
        </w:rPr>
        <w:tab/>
        <w:t>служебному жилому помещению (служебным жилым помещениям);</w:t>
      </w:r>
    </w:p>
    <w:p w:rsidR="002E1BA0" w:rsidRDefault="005052DF" w:rsidP="00ED0EAB">
      <w:pPr>
        <w:tabs>
          <w:tab w:val="left" w:pos="993"/>
        </w:tabs>
        <w:ind w:firstLine="709"/>
        <w:jc w:val="both"/>
        <w:rPr>
          <w:sz w:val="28"/>
          <w:szCs w:val="28"/>
        </w:rPr>
      </w:pPr>
      <w:r>
        <w:rPr>
          <w:sz w:val="28"/>
          <w:szCs w:val="28"/>
        </w:rPr>
        <w:t>-</w:t>
      </w:r>
      <w:r>
        <w:rPr>
          <w:sz w:val="28"/>
          <w:szCs w:val="28"/>
        </w:rPr>
        <w:tab/>
        <w:t>жилому помещению (жилым помещениям) в общежитии.</w:t>
      </w:r>
    </w:p>
    <w:p w:rsidR="002E1BA0" w:rsidRDefault="002E1BA0">
      <w:pPr>
        <w:ind w:firstLine="851"/>
        <w:jc w:val="both"/>
        <w:rPr>
          <w:sz w:val="28"/>
          <w:szCs w:val="28"/>
        </w:rPr>
      </w:pPr>
    </w:p>
    <w:p w:rsidR="002E1BA0" w:rsidRDefault="005052DF">
      <w:pPr>
        <w:ind w:firstLine="851"/>
        <w:jc w:val="both"/>
        <w:rPr>
          <w:sz w:val="28"/>
          <w:szCs w:val="28"/>
        </w:rPr>
      </w:pPr>
      <w:r>
        <w:rPr>
          <w:sz w:val="28"/>
          <w:szCs w:val="28"/>
        </w:rPr>
        <w:t>Прилагаемые документы:</w:t>
      </w:r>
    </w:p>
    <w:p w:rsidR="002E1BA0" w:rsidRDefault="005052DF" w:rsidP="00ED0EAB">
      <w:pPr>
        <w:tabs>
          <w:tab w:val="left" w:pos="1134"/>
        </w:tabs>
        <w:ind w:firstLine="709"/>
        <w:jc w:val="both"/>
        <w:rPr>
          <w:sz w:val="28"/>
          <w:szCs w:val="28"/>
        </w:rPr>
      </w:pPr>
      <w:r>
        <w:rPr>
          <w:sz w:val="28"/>
          <w:szCs w:val="28"/>
        </w:rPr>
        <w:t>1.</w:t>
      </w:r>
      <w:r>
        <w:rPr>
          <w:sz w:val="28"/>
          <w:szCs w:val="28"/>
        </w:rPr>
        <w:tab/>
        <w:t>______________________</w:t>
      </w:r>
      <w:r w:rsidR="00ED0EAB">
        <w:rPr>
          <w:sz w:val="28"/>
          <w:szCs w:val="28"/>
        </w:rPr>
        <w:t>___________</w:t>
      </w:r>
      <w:r>
        <w:rPr>
          <w:sz w:val="28"/>
          <w:szCs w:val="28"/>
        </w:rPr>
        <w:t>_______________</w:t>
      </w:r>
      <w:r w:rsidR="00ED0EAB">
        <w:rPr>
          <w:sz w:val="28"/>
          <w:szCs w:val="28"/>
        </w:rPr>
        <w:t>_</w:t>
      </w:r>
      <w:r>
        <w:rPr>
          <w:sz w:val="28"/>
          <w:szCs w:val="28"/>
        </w:rPr>
        <w:t>_____________</w:t>
      </w:r>
    </w:p>
    <w:p w:rsidR="002E1BA0" w:rsidRDefault="005052DF" w:rsidP="00ED0EAB">
      <w:pPr>
        <w:tabs>
          <w:tab w:val="left" w:pos="1134"/>
        </w:tabs>
        <w:ind w:firstLine="709"/>
        <w:jc w:val="both"/>
        <w:rPr>
          <w:sz w:val="28"/>
          <w:szCs w:val="28"/>
        </w:rPr>
      </w:pPr>
      <w:r>
        <w:rPr>
          <w:sz w:val="28"/>
          <w:szCs w:val="28"/>
        </w:rPr>
        <w:t>2.</w:t>
      </w:r>
      <w:r>
        <w:rPr>
          <w:sz w:val="28"/>
          <w:szCs w:val="28"/>
        </w:rPr>
        <w:tab/>
        <w:t>_________________________________</w:t>
      </w:r>
      <w:r w:rsidR="00ED0EAB">
        <w:rPr>
          <w:sz w:val="28"/>
          <w:szCs w:val="28"/>
        </w:rPr>
        <w:t>___________</w:t>
      </w:r>
      <w:r>
        <w:rPr>
          <w:sz w:val="28"/>
          <w:szCs w:val="28"/>
        </w:rPr>
        <w:t>___</w:t>
      </w:r>
      <w:r w:rsidR="00ED0EAB">
        <w:rPr>
          <w:sz w:val="28"/>
          <w:szCs w:val="28"/>
        </w:rPr>
        <w:t>_</w:t>
      </w:r>
      <w:r>
        <w:rPr>
          <w:sz w:val="28"/>
          <w:szCs w:val="28"/>
        </w:rPr>
        <w:t>______________</w:t>
      </w:r>
    </w:p>
    <w:p w:rsidR="002E1BA0" w:rsidRDefault="005052DF" w:rsidP="00ED0EAB">
      <w:pPr>
        <w:tabs>
          <w:tab w:val="left" w:pos="1134"/>
        </w:tabs>
        <w:ind w:firstLine="709"/>
        <w:jc w:val="both"/>
        <w:rPr>
          <w:sz w:val="28"/>
          <w:szCs w:val="28"/>
        </w:rPr>
      </w:pPr>
      <w:r>
        <w:rPr>
          <w:sz w:val="28"/>
          <w:szCs w:val="28"/>
        </w:rPr>
        <w:t>3.</w:t>
      </w:r>
      <w:r>
        <w:rPr>
          <w:sz w:val="28"/>
          <w:szCs w:val="28"/>
        </w:rPr>
        <w:tab/>
        <w:t>____________________________________________</w:t>
      </w:r>
      <w:r w:rsidR="00ED0EAB">
        <w:rPr>
          <w:sz w:val="28"/>
          <w:szCs w:val="28"/>
        </w:rPr>
        <w:t>____________</w:t>
      </w:r>
      <w:r>
        <w:rPr>
          <w:sz w:val="28"/>
          <w:szCs w:val="28"/>
        </w:rPr>
        <w:t>______</w:t>
      </w:r>
    </w:p>
    <w:p w:rsidR="002E1BA0" w:rsidRDefault="005052DF" w:rsidP="00ED0EAB">
      <w:pPr>
        <w:tabs>
          <w:tab w:val="left" w:pos="1134"/>
        </w:tabs>
        <w:ind w:firstLine="709"/>
        <w:jc w:val="both"/>
        <w:rPr>
          <w:sz w:val="28"/>
          <w:szCs w:val="28"/>
        </w:rPr>
      </w:pPr>
      <w:r>
        <w:rPr>
          <w:sz w:val="28"/>
          <w:szCs w:val="28"/>
        </w:rPr>
        <w:t>4.</w:t>
      </w:r>
      <w:r>
        <w:rPr>
          <w:sz w:val="28"/>
          <w:szCs w:val="28"/>
        </w:rPr>
        <w:tab/>
        <w:t>__________________________________________________</w:t>
      </w:r>
      <w:r w:rsidR="00ED0EAB">
        <w:rPr>
          <w:sz w:val="28"/>
          <w:szCs w:val="28"/>
        </w:rPr>
        <w:t>____________</w:t>
      </w:r>
    </w:p>
    <w:p w:rsidR="002E1BA0" w:rsidRDefault="002E1BA0">
      <w:pPr>
        <w:ind w:firstLine="851"/>
        <w:jc w:val="both"/>
        <w:rPr>
          <w:sz w:val="28"/>
          <w:szCs w:val="28"/>
        </w:rPr>
      </w:pPr>
    </w:p>
    <w:p w:rsidR="002E1BA0" w:rsidRDefault="005052DF">
      <w:r>
        <w:t>Руководитель :</w:t>
      </w:r>
      <w:r w:rsidR="00ED0EAB">
        <w:tab/>
      </w:r>
      <w:r w:rsidR="00ED0EAB">
        <w:tab/>
      </w:r>
      <w:r w:rsidR="00ED0EAB">
        <w:tab/>
        <w:t>____________________</w:t>
      </w:r>
      <w:r w:rsidR="00ED0EAB">
        <w:tab/>
      </w:r>
      <w:r>
        <w:t>_________________________</w:t>
      </w:r>
      <w:r w:rsidR="00ED0EAB">
        <w:t>____</w:t>
      </w:r>
    </w:p>
    <w:p w:rsidR="00ED0EAB" w:rsidRDefault="00ED0EAB">
      <w:r>
        <w:tab/>
      </w:r>
      <w:r>
        <w:tab/>
      </w:r>
      <w:r>
        <w:tab/>
      </w:r>
      <w:r>
        <w:tab/>
      </w:r>
      <w:r>
        <w:tab/>
      </w:r>
      <w:r>
        <w:tab/>
        <w:t>Подпись</w:t>
      </w:r>
      <w:r>
        <w:tab/>
      </w:r>
      <w:r>
        <w:tab/>
      </w:r>
      <w:r>
        <w:tab/>
      </w:r>
      <w:r>
        <w:tab/>
        <w:t>ФИО</w:t>
      </w:r>
    </w:p>
    <w:p w:rsidR="002E1BA0" w:rsidRDefault="005052DF">
      <w:r>
        <w:t xml:space="preserve">Главный бухгалтер: </w:t>
      </w:r>
      <w:r w:rsidR="00ED0EAB">
        <w:t xml:space="preserve">                     </w:t>
      </w:r>
      <w:r>
        <w:t>______________________</w:t>
      </w:r>
      <w:r w:rsidR="00ED0EAB">
        <w:t xml:space="preserve">      _____________________________ </w:t>
      </w:r>
    </w:p>
    <w:p w:rsidR="00ED0EAB" w:rsidRDefault="00ED0EAB">
      <w:r>
        <w:tab/>
      </w:r>
      <w:r>
        <w:tab/>
      </w:r>
      <w:r>
        <w:tab/>
      </w:r>
      <w:r>
        <w:tab/>
      </w:r>
      <w:r>
        <w:tab/>
      </w:r>
      <w:r>
        <w:tab/>
        <w:t>Подпись                                             ФИО</w:t>
      </w:r>
    </w:p>
    <w:p w:rsidR="002E1BA0" w:rsidRDefault="005052DF">
      <w:r>
        <w:lastRenderedPageBreak/>
        <w:t xml:space="preserve">         </w:t>
      </w:r>
    </w:p>
    <w:p w:rsidR="002E1BA0" w:rsidRDefault="005052DF">
      <w:r>
        <w:t xml:space="preserve">                                                                          М.П.(при наличии печати)</w:t>
      </w:r>
    </w:p>
    <w:p w:rsidR="002E1BA0" w:rsidRDefault="002E1BA0"/>
    <w:p w:rsidR="002E1BA0" w:rsidRDefault="005052DF">
      <w:pPr>
        <w:rPr>
          <w:sz w:val="28"/>
          <w:szCs w:val="28"/>
        </w:rPr>
      </w:pPr>
      <w:r>
        <w:t xml:space="preserve">Контактный телефон ______________ </w:t>
      </w:r>
    </w:p>
    <w:p w:rsidR="002E1BA0" w:rsidRDefault="002E1BA0">
      <w:pPr>
        <w:ind w:firstLine="709"/>
        <w:jc w:val="both"/>
        <w:rPr>
          <w:sz w:val="28"/>
          <w:szCs w:val="28"/>
        </w:rPr>
      </w:pPr>
    </w:p>
    <w:p w:rsidR="002E1BA0" w:rsidRDefault="005052DF">
      <w:pPr>
        <w:widowControl w:val="0"/>
        <w:ind w:firstLine="851"/>
        <w:jc w:val="both"/>
        <w:rPr>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2E1BA0" w:rsidRDefault="005052DF">
      <w:pPr>
        <w:widowControl w:val="0"/>
        <w:ind w:firstLine="851"/>
        <w:jc w:val="both"/>
        <w:rPr>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E1BA0" w:rsidRDefault="005052DF">
      <w:pPr>
        <w:widowControl w:val="0"/>
        <w:ind w:firstLine="851"/>
        <w:jc w:val="both"/>
        <w:rPr>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________________</w:t>
      </w:r>
      <w:r w:rsidR="00ED0EAB">
        <w:rPr>
          <w:i/>
          <w:iCs/>
          <w:spacing w:val="-6"/>
          <w:sz w:val="28"/>
          <w:szCs w:val="28"/>
        </w:rPr>
        <w:t>________________</w:t>
      </w:r>
      <w:r>
        <w:rPr>
          <w:i/>
          <w:iCs/>
          <w:spacing w:val="-6"/>
          <w:sz w:val="28"/>
          <w:szCs w:val="28"/>
        </w:rPr>
        <w:t>_______.</w:t>
      </w:r>
    </w:p>
    <w:p w:rsidR="002E1BA0" w:rsidRDefault="002E1BA0">
      <w:pPr>
        <w:jc w:val="center"/>
        <w:rPr>
          <w:i/>
          <w:iCs/>
          <w:spacing w:val="-6"/>
          <w:sz w:val="28"/>
          <w:szCs w:val="28"/>
        </w:rPr>
      </w:pPr>
    </w:p>
    <w:p w:rsidR="002E1BA0" w:rsidRDefault="002E1BA0">
      <w:pPr>
        <w:rPr>
          <w:i/>
          <w:iCs/>
          <w:spacing w:val="-6"/>
          <w:sz w:val="28"/>
          <w:szCs w:val="28"/>
        </w:rPr>
      </w:pPr>
    </w:p>
    <w:p w:rsidR="002E1BA0" w:rsidRDefault="002E1BA0">
      <w:pPr>
        <w:widowControl w:val="0"/>
        <w:ind w:firstLine="851"/>
        <w:jc w:val="both"/>
        <w:rPr>
          <w:i/>
          <w:iCs/>
          <w:spacing w:val="-6"/>
          <w:sz w:val="28"/>
          <w:szCs w:val="28"/>
        </w:rPr>
      </w:pPr>
    </w:p>
    <w:p w:rsidR="002E1BA0" w:rsidRDefault="005052DF">
      <w:pPr>
        <w:widowControl w:val="0"/>
        <w:ind w:firstLine="851"/>
        <w:jc w:val="both"/>
        <w:rPr>
          <w:sz w:val="28"/>
          <w:szCs w:val="28"/>
        </w:rPr>
      </w:pPr>
      <w:r>
        <w:rPr>
          <w:sz w:val="28"/>
          <w:szCs w:val="28"/>
        </w:rPr>
        <w:t>Результат предоставления муниципальной услуги, прошу предоставить:</w:t>
      </w:r>
    </w:p>
    <w:p w:rsidR="002E1BA0" w:rsidRDefault="002E1BA0">
      <w:pPr>
        <w:widowControl w:val="0"/>
        <w:ind w:firstLine="851"/>
        <w:jc w:val="both"/>
        <w:rPr>
          <w:sz w:val="28"/>
          <w:szCs w:val="28"/>
        </w:rPr>
      </w:pPr>
    </w:p>
    <w:p w:rsidR="002E1BA0" w:rsidRDefault="005052DF">
      <w:pPr>
        <w:widowControl w:val="0"/>
        <w:ind w:firstLine="851"/>
        <w:jc w:val="both"/>
      </w:pPr>
      <w:r>
        <w:rPr>
          <w:noProof/>
          <w:position w:val="-14"/>
          <w:sz w:val="26"/>
          <w:szCs w:val="26"/>
        </w:rPr>
        <mc:AlternateContent>
          <mc:Choice Requires="wpg">
            <w:drawing>
              <wp:inline distT="0" distB="0" distL="0" distR="0">
                <wp:extent cx="268583" cy="263259"/>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28" name="Shape 1073741828"/>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29"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29" style="visibility:visible;width:21.1pt;height:20.7pt;" coordorigin="0,0" coordsize="268582,263258">
                <v:rect id="_x0000_s1030"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2824;top:2045;width:262933;height:259169;">
                  <v:imagedata r:id="rId10" o:title="image.pdf"/>
                </v:shape>
              </v:group>
            </w:pict>
          </mc:Fallback>
        </mc:AlternateContent>
      </w:r>
      <w:r>
        <w:rPr>
          <w:sz w:val="28"/>
          <w:szCs w:val="28"/>
        </w:rPr>
        <w:t>в личный кабинет Портала государственных и муниципальных услуг Республики Татарстан;</w:t>
      </w:r>
    </w:p>
    <w:p w:rsidR="002E1BA0" w:rsidRDefault="002E1BA0">
      <w:pPr>
        <w:widowControl w:val="0"/>
        <w:ind w:firstLine="851"/>
        <w:jc w:val="both"/>
      </w:pPr>
    </w:p>
    <w:p w:rsidR="002E1BA0" w:rsidRDefault="005052DF">
      <w:pPr>
        <w:widowControl w:val="0"/>
        <w:ind w:firstLine="851"/>
        <w:jc w:val="both"/>
        <w:rPr>
          <w:sz w:val="28"/>
          <w:szCs w:val="28"/>
        </w:rPr>
      </w:pPr>
      <w:r>
        <w:rPr>
          <w:noProof/>
          <w:position w:val="-12"/>
          <w:sz w:val="28"/>
          <w:szCs w:val="28"/>
        </w:rPr>
        <mc:AlternateContent>
          <mc:Choice Requires="wpg">
            <w:drawing>
              <wp:inline distT="0" distB="0" distL="0" distR="0">
                <wp:extent cx="268583" cy="263259"/>
                <wp:effectExtent l="0" t="0" r="0" b="0"/>
                <wp:docPr id="107374183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1" name="Shape 1073741831"/>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2"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32" style="visibility:visible;width:21.1pt;height:20.7pt;" coordorigin="0,0" coordsize="268582,263258">
                <v:rect id="_x0000_s1033"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2824;top:2045;width:262933;height:259169;">
                  <v:imagedata r:id="rId11" o:title="image.pdf"/>
                </v:shape>
              </v:group>
            </w:pict>
          </mc:Fallback>
        </mc:AlternateContent>
      </w:r>
      <w:r>
        <w:rPr>
          <w:sz w:val="28"/>
          <w:szCs w:val="28"/>
        </w:rPr>
        <w:t>в личный кабинет Единого портала государственных и муниципальных услуг;</w:t>
      </w:r>
    </w:p>
    <w:p w:rsidR="002E1BA0" w:rsidRDefault="002E1BA0">
      <w:pPr>
        <w:widowControl w:val="0"/>
        <w:ind w:firstLine="851"/>
        <w:jc w:val="both"/>
        <w:rPr>
          <w:sz w:val="28"/>
          <w:szCs w:val="28"/>
        </w:rPr>
      </w:pPr>
    </w:p>
    <w:p w:rsidR="002E1BA0" w:rsidRDefault="005052DF">
      <w:pPr>
        <w:widowControl w:val="0"/>
        <w:ind w:firstLine="851"/>
        <w:jc w:val="both"/>
        <w:rPr>
          <w:sz w:val="28"/>
          <w:szCs w:val="28"/>
        </w:rPr>
      </w:pPr>
      <w:r>
        <w:rPr>
          <w:noProof/>
          <w:position w:val="-14"/>
          <w:sz w:val="26"/>
          <w:szCs w:val="26"/>
        </w:rPr>
        <mc:AlternateContent>
          <mc:Choice Requires="wpg">
            <w:drawing>
              <wp:inline distT="0" distB="0" distL="0" distR="0">
                <wp:extent cx="268583" cy="263259"/>
                <wp:effectExtent l="0" t="0" r="0" b="0"/>
                <wp:docPr id="107374183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4" name="Shape 1073741834"/>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5"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35" style="visibility:visible;width:21.1pt;height:20.7pt;" coordorigin="0,0" coordsize="268582,263258">
                <v:rect id="_x0000_s1036"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2824;top:2045;width:262933;height:259169;">
                  <v:imagedata r:id="rId12" o:title="image.pdf"/>
                </v:shape>
              </v:group>
            </w:pict>
          </mc:Fallback>
        </mc:AlternateContent>
      </w:r>
      <w:r>
        <w:rPr>
          <w:sz w:val="28"/>
          <w:szCs w:val="28"/>
        </w:rPr>
        <w:t>в многофункциональном центре предоставления государственных и муниципальных услуг Республики Татарстан;</w:t>
      </w:r>
    </w:p>
    <w:p w:rsidR="002E1BA0" w:rsidRDefault="002E1BA0">
      <w:pPr>
        <w:widowControl w:val="0"/>
        <w:ind w:firstLine="851"/>
        <w:jc w:val="both"/>
        <w:rPr>
          <w:sz w:val="28"/>
          <w:szCs w:val="28"/>
        </w:rPr>
      </w:pPr>
    </w:p>
    <w:p w:rsidR="002E1BA0" w:rsidRDefault="005052DF">
      <w:pPr>
        <w:widowControl w:val="0"/>
        <w:ind w:firstLine="851"/>
        <w:jc w:val="both"/>
        <w:rPr>
          <w:spacing w:val="-6"/>
          <w:sz w:val="28"/>
          <w:szCs w:val="28"/>
        </w:rPr>
      </w:pPr>
      <w:r>
        <w:rPr>
          <w:noProof/>
          <w:position w:val="-14"/>
          <w:sz w:val="26"/>
          <w:szCs w:val="26"/>
        </w:rPr>
        <mc:AlternateContent>
          <mc:Choice Requires="wpg">
            <w:drawing>
              <wp:inline distT="0" distB="0" distL="0" distR="0">
                <wp:extent cx="268583" cy="263259"/>
                <wp:effectExtent l="0" t="0" r="0" b="0"/>
                <wp:docPr id="107374183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7" name="Shape 1073741837"/>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8"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38" style="visibility:visible;width:21.1pt;height:20.7pt;" coordorigin="0,0" coordsize="268582,263258">
                <v:rect id="_x0000_s1039"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2824;top:2045;width:262933;height:259169;">
                  <v:imagedata r:id="rId13" o:title="image.pdf"/>
                </v:shape>
              </v:group>
            </w:pict>
          </mc:Fallback>
        </mc:AlternateContent>
      </w:r>
      <w:r>
        <w:rPr>
          <w:sz w:val="28"/>
          <w:szCs w:val="28"/>
        </w:rPr>
        <w:t xml:space="preserve">в </w:t>
      </w:r>
      <w:r w:rsidR="00ED0EAB">
        <w:rPr>
          <w:sz w:val="28"/>
          <w:szCs w:val="28"/>
        </w:rPr>
        <w:t xml:space="preserve">МКУ «Палата имущественных и земельных отношений Бавлинского муниципального района Республики Татарстан» </w:t>
      </w:r>
      <w:r>
        <w:rPr>
          <w:sz w:val="28"/>
          <w:szCs w:val="28"/>
        </w:rPr>
        <w:t>.</w:t>
      </w:r>
    </w:p>
    <w:p w:rsidR="002E1BA0" w:rsidRDefault="002E1BA0">
      <w:pPr>
        <w:widowControl w:val="0"/>
        <w:ind w:firstLine="851"/>
        <w:jc w:val="both"/>
        <w:rPr>
          <w:spacing w:val="-6"/>
          <w:sz w:val="28"/>
          <w:szCs w:val="28"/>
        </w:rPr>
      </w:pPr>
    </w:p>
    <w:p w:rsidR="002E1BA0" w:rsidRDefault="002E1BA0">
      <w:pPr>
        <w:jc w:val="center"/>
        <w:rPr>
          <w:spacing w:val="-6"/>
          <w:sz w:val="28"/>
          <w:szCs w:val="28"/>
        </w:rPr>
      </w:pPr>
    </w:p>
    <w:p w:rsidR="002E1BA0" w:rsidRDefault="002E1BA0">
      <w:pPr>
        <w:jc w:val="center"/>
        <w:rPr>
          <w:spacing w:val="-6"/>
          <w:sz w:val="28"/>
          <w:szCs w:val="28"/>
        </w:rPr>
      </w:pPr>
    </w:p>
    <w:p w:rsidR="002E1BA0" w:rsidRDefault="005052DF">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w:t>
      </w:r>
      <w:r w:rsidR="00ED0EAB">
        <w:rPr>
          <w:sz w:val="28"/>
          <w:szCs w:val="28"/>
        </w:rPr>
        <w:t xml:space="preserve">________ </w:t>
      </w:r>
      <w:r>
        <w:rPr>
          <w:sz w:val="28"/>
          <w:szCs w:val="28"/>
        </w:rPr>
        <w:t xml:space="preserve"> ___________</w:t>
      </w:r>
      <w:r w:rsidR="00ED0EAB">
        <w:rPr>
          <w:sz w:val="28"/>
          <w:szCs w:val="28"/>
        </w:rPr>
        <w:t>______</w:t>
      </w:r>
      <w:r>
        <w:rPr>
          <w:sz w:val="28"/>
          <w:szCs w:val="28"/>
        </w:rPr>
        <w:t>_____</w:t>
      </w:r>
    </w:p>
    <w:p w:rsidR="002E1BA0" w:rsidRDefault="005052DF">
      <w:pPr>
        <w:sectPr w:rsidR="002E1BA0">
          <w:headerReference w:type="default" r:id="rId14"/>
          <w:headerReference w:type="first" r:id="rId15"/>
          <w:pgSz w:w="11900" w:h="16840"/>
          <w:pgMar w:top="1134" w:right="851" w:bottom="1134" w:left="1134" w:header="709" w:footer="720" w:gutter="0"/>
          <w:cols w:space="720"/>
          <w:titlePg/>
        </w:sectPr>
      </w:pPr>
      <w:r>
        <w:rPr>
          <w:sz w:val="28"/>
          <w:szCs w:val="28"/>
        </w:rPr>
        <w:tab/>
      </w:r>
      <w:r w:rsidR="00ED0EAB">
        <w:t>(дата)</w:t>
      </w:r>
      <w:r w:rsidR="00ED0EAB">
        <w:tab/>
      </w:r>
      <w:r w:rsidR="00ED0EAB">
        <w:tab/>
      </w:r>
      <w:r w:rsidR="00ED0EAB">
        <w:tab/>
      </w:r>
      <w:r w:rsidR="00ED0EAB">
        <w:tab/>
      </w:r>
      <w:r w:rsidR="00ED0EAB">
        <w:tab/>
      </w:r>
      <w:r w:rsidR="00ED0EAB">
        <w:tab/>
        <w:t>подпись</w:t>
      </w:r>
      <w:r w:rsidR="00ED0EAB">
        <w:tab/>
      </w:r>
      <w:r w:rsidR="00ED0EAB">
        <w:tab/>
        <w:t xml:space="preserve">                       ФИО</w:t>
      </w:r>
    </w:p>
    <w:p w:rsidR="00E0278E" w:rsidRPr="00173EA2" w:rsidRDefault="00E0278E" w:rsidP="00E0278E">
      <w:pPr>
        <w:ind w:left="5529"/>
        <w:jc w:val="both"/>
      </w:pPr>
      <w:r>
        <w:lastRenderedPageBreak/>
        <w:t>Приложение 5</w:t>
      </w:r>
    </w:p>
    <w:p w:rsidR="00E0278E" w:rsidRPr="00173EA2" w:rsidRDefault="00E0278E" w:rsidP="00E0278E">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2E1BA0" w:rsidRDefault="002E1BA0">
      <w:pPr>
        <w:ind w:left="5954"/>
        <w:rPr>
          <w:sz w:val="28"/>
          <w:szCs w:val="28"/>
        </w:rPr>
      </w:pPr>
    </w:p>
    <w:p w:rsidR="002E1BA0" w:rsidRDefault="005052DF" w:rsidP="00E0278E">
      <w:pPr>
        <w:ind w:left="5954"/>
        <w:jc w:val="right"/>
        <w:rPr>
          <w:sz w:val="28"/>
          <w:szCs w:val="28"/>
        </w:rPr>
      </w:pPr>
      <w:r>
        <w:rPr>
          <w:sz w:val="28"/>
          <w:szCs w:val="28"/>
        </w:rPr>
        <w:t>Форма</w:t>
      </w:r>
    </w:p>
    <w:p w:rsidR="002E1BA0" w:rsidRDefault="002E1BA0">
      <w:pPr>
        <w:spacing w:before="60"/>
        <w:jc w:val="both"/>
        <w:rPr>
          <w:sz w:val="28"/>
          <w:szCs w:val="28"/>
        </w:rPr>
      </w:pPr>
    </w:p>
    <w:tbl>
      <w:tblPr>
        <w:tblStyle w:val="TableNormal"/>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2E1BA0">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rsidR="002E1BA0" w:rsidRDefault="005052DF">
            <w:pPr>
              <w:rPr>
                <w:sz w:val="20"/>
                <w:szCs w:val="20"/>
              </w:rPr>
            </w:pPr>
            <w:r>
              <w:t xml:space="preserve">В </w:t>
            </w:r>
            <w:r w:rsidR="00E0278E">
              <w:t>_______________________________________</w:t>
            </w:r>
          </w:p>
          <w:p w:rsidR="002E1BA0" w:rsidRDefault="005052DF">
            <w:r>
              <w:rPr>
                <w:sz w:val="20"/>
                <w:szCs w:val="20"/>
              </w:rPr>
              <w:t>(наименование органа местного самоуправления)</w:t>
            </w:r>
          </w:p>
        </w:tc>
      </w:tr>
      <w:tr w:rsidR="002E1BA0">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2E1BA0" w:rsidRDefault="002E1BA0"/>
        </w:tc>
      </w:tr>
      <w:tr w:rsidR="002E1BA0">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2E1BA0" w:rsidRDefault="002E1BA0"/>
        </w:tc>
      </w:tr>
    </w:tbl>
    <w:p w:rsidR="002E1BA0" w:rsidRDefault="002E1BA0">
      <w:pPr>
        <w:widowControl w:val="0"/>
        <w:spacing w:before="60"/>
        <w:jc w:val="right"/>
        <w:rPr>
          <w:sz w:val="28"/>
          <w:szCs w:val="28"/>
        </w:rPr>
      </w:pPr>
    </w:p>
    <w:p w:rsidR="002E1BA0" w:rsidRDefault="002E1BA0">
      <w:pPr>
        <w:ind w:left="3969"/>
        <w:rPr>
          <w:sz w:val="28"/>
          <w:szCs w:val="28"/>
        </w:rPr>
      </w:pPr>
    </w:p>
    <w:p w:rsidR="002E1BA0" w:rsidRDefault="005052DF">
      <w:pPr>
        <w:jc w:val="center"/>
      </w:pPr>
      <w:r>
        <w:rPr>
          <w:b/>
          <w:bCs/>
          <w:sz w:val="28"/>
          <w:szCs w:val="28"/>
        </w:rPr>
        <w:t xml:space="preserve">Заявление об исключении жилого помещения (жилых помещений) из состава специализированного жилищного фонда </w:t>
      </w:r>
      <w:r w:rsidR="00E0278E">
        <w:rPr>
          <w:b/>
          <w:bCs/>
          <w:sz w:val="28"/>
          <w:szCs w:val="28"/>
        </w:rPr>
        <w:t xml:space="preserve">Бавлинского </w:t>
      </w:r>
      <w:r>
        <w:rPr>
          <w:b/>
          <w:bCs/>
          <w:sz w:val="28"/>
          <w:szCs w:val="28"/>
        </w:rPr>
        <w:t>муниципального района Республики Татарстан</w:t>
      </w:r>
    </w:p>
    <w:p w:rsidR="00E0278E" w:rsidRDefault="00E0278E">
      <w:pPr>
        <w:ind w:firstLine="851"/>
        <w:jc w:val="both"/>
        <w:rPr>
          <w:sz w:val="28"/>
          <w:szCs w:val="28"/>
        </w:rPr>
      </w:pPr>
    </w:p>
    <w:p w:rsidR="002E1BA0" w:rsidRDefault="00E0278E" w:rsidP="00E0278E">
      <w:pPr>
        <w:ind w:firstLine="709"/>
        <w:jc w:val="both"/>
        <w:rPr>
          <w:sz w:val="28"/>
          <w:szCs w:val="28"/>
          <w:vertAlign w:val="superscript"/>
        </w:rPr>
      </w:pPr>
      <w:r>
        <w:rPr>
          <w:sz w:val="28"/>
          <w:szCs w:val="28"/>
        </w:rPr>
        <w:t>МКУ «Палата имущественных и земельных отношений Бавлинского муниципального района  Республики Татарстан»</w:t>
      </w:r>
      <w:r w:rsidR="005052DF">
        <w:rPr>
          <w:sz w:val="28"/>
          <w:szCs w:val="28"/>
        </w:rPr>
        <w:t xml:space="preserve"> просит исключить из состава</w:t>
      </w:r>
      <w:r>
        <w:rPr>
          <w:sz w:val="28"/>
          <w:szCs w:val="28"/>
        </w:rPr>
        <w:t xml:space="preserve"> с</w:t>
      </w:r>
      <w:r w:rsidR="005052DF">
        <w:rPr>
          <w:sz w:val="28"/>
          <w:szCs w:val="28"/>
        </w:rPr>
        <w:t xml:space="preserve">пециализированного фонда </w:t>
      </w:r>
      <w:r>
        <w:rPr>
          <w:sz w:val="28"/>
          <w:szCs w:val="28"/>
        </w:rPr>
        <w:t xml:space="preserve">Бавлинского </w:t>
      </w:r>
      <w:r w:rsidR="005052DF">
        <w:rPr>
          <w:sz w:val="28"/>
          <w:szCs w:val="28"/>
        </w:rPr>
        <w:t>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w:t>
      </w:r>
      <w:r>
        <w:rPr>
          <w:sz w:val="28"/>
          <w:szCs w:val="28"/>
        </w:rPr>
        <w:t>________</w:t>
      </w:r>
      <w:r w:rsidR="005052DF">
        <w:rPr>
          <w:sz w:val="28"/>
          <w:szCs w:val="28"/>
        </w:rPr>
        <w:t xml:space="preserve"> </w:t>
      </w:r>
    </w:p>
    <w:p w:rsidR="002E1BA0" w:rsidRDefault="00E0278E">
      <w:pPr>
        <w:ind w:right="990" w:firstLine="851"/>
        <w:jc w:val="center"/>
        <w:rPr>
          <w:sz w:val="28"/>
          <w:szCs w:val="28"/>
        </w:rPr>
      </w:pPr>
      <w:r>
        <w:rPr>
          <w:sz w:val="28"/>
          <w:szCs w:val="28"/>
          <w:vertAlign w:val="superscript"/>
        </w:rPr>
        <w:t xml:space="preserve">                                    </w:t>
      </w:r>
      <w:r w:rsidR="005052DF">
        <w:rPr>
          <w:sz w:val="28"/>
          <w:szCs w:val="28"/>
          <w:vertAlign w:val="superscript"/>
        </w:rPr>
        <w:t>наименование юридического лица</w:t>
      </w:r>
    </w:p>
    <w:p w:rsidR="002E1BA0" w:rsidRDefault="005052DF">
      <w:pPr>
        <w:jc w:val="both"/>
        <w:rPr>
          <w:sz w:val="28"/>
          <w:szCs w:val="28"/>
        </w:rPr>
      </w:pPr>
      <w:r>
        <w:rPr>
          <w:sz w:val="28"/>
          <w:szCs w:val="28"/>
        </w:rPr>
        <w:t>на основании ________________________, отнесенные к:</w:t>
      </w:r>
    </w:p>
    <w:p w:rsidR="002E1BA0" w:rsidRDefault="005052DF" w:rsidP="00E0278E">
      <w:pPr>
        <w:tabs>
          <w:tab w:val="left" w:pos="993"/>
        </w:tabs>
        <w:ind w:firstLine="709"/>
        <w:jc w:val="both"/>
        <w:rPr>
          <w:sz w:val="28"/>
          <w:szCs w:val="28"/>
        </w:rPr>
      </w:pPr>
      <w:r>
        <w:rPr>
          <w:sz w:val="28"/>
          <w:szCs w:val="28"/>
        </w:rPr>
        <w:t>-служебному жилому помещению (служебным жилым помещениям);</w:t>
      </w:r>
    </w:p>
    <w:p w:rsidR="002E1BA0" w:rsidRDefault="005052DF" w:rsidP="00E0278E">
      <w:pPr>
        <w:tabs>
          <w:tab w:val="left" w:pos="993"/>
        </w:tabs>
        <w:ind w:firstLine="709"/>
        <w:jc w:val="both"/>
        <w:rPr>
          <w:sz w:val="28"/>
          <w:szCs w:val="28"/>
        </w:rPr>
      </w:pPr>
      <w:r>
        <w:rPr>
          <w:sz w:val="28"/>
          <w:szCs w:val="28"/>
        </w:rPr>
        <w:t>-</w:t>
      </w:r>
      <w:r>
        <w:rPr>
          <w:sz w:val="28"/>
          <w:szCs w:val="28"/>
        </w:rPr>
        <w:tab/>
        <w:t>жилому помещению (жилым помещениям) в общежитии</w:t>
      </w:r>
    </w:p>
    <w:p w:rsidR="002E1BA0" w:rsidRDefault="005052DF">
      <w:pPr>
        <w:tabs>
          <w:tab w:val="left" w:pos="993"/>
        </w:tabs>
        <w:jc w:val="both"/>
        <w:rPr>
          <w:sz w:val="28"/>
          <w:szCs w:val="28"/>
        </w:rPr>
      </w:pPr>
      <w:r>
        <w:rPr>
          <w:sz w:val="28"/>
          <w:szCs w:val="28"/>
        </w:rPr>
        <w:t>в соответствии с решением ___________</w:t>
      </w:r>
      <w:r w:rsidR="00E0278E">
        <w:rPr>
          <w:sz w:val="28"/>
          <w:szCs w:val="28"/>
        </w:rPr>
        <w:t>__________</w:t>
      </w:r>
      <w:r>
        <w:rPr>
          <w:sz w:val="28"/>
          <w:szCs w:val="28"/>
        </w:rPr>
        <w:t>_______ от _________№_____.</w:t>
      </w:r>
    </w:p>
    <w:p w:rsidR="002E1BA0" w:rsidRDefault="002E1BA0">
      <w:pPr>
        <w:tabs>
          <w:tab w:val="left" w:pos="993"/>
        </w:tabs>
        <w:ind w:firstLine="851"/>
        <w:jc w:val="both"/>
        <w:rPr>
          <w:sz w:val="28"/>
          <w:szCs w:val="28"/>
        </w:rPr>
      </w:pPr>
    </w:p>
    <w:p w:rsidR="002E1BA0" w:rsidRDefault="005052DF" w:rsidP="00E0278E">
      <w:pPr>
        <w:ind w:firstLine="709"/>
        <w:jc w:val="both"/>
        <w:rPr>
          <w:sz w:val="28"/>
          <w:szCs w:val="28"/>
        </w:rPr>
      </w:pPr>
      <w:r>
        <w:rPr>
          <w:sz w:val="28"/>
          <w:szCs w:val="28"/>
        </w:rPr>
        <w:t>Прилагаемые документы:</w:t>
      </w:r>
    </w:p>
    <w:p w:rsidR="002E1BA0" w:rsidRDefault="005052DF" w:rsidP="00E0278E">
      <w:pPr>
        <w:tabs>
          <w:tab w:val="left" w:pos="1134"/>
        </w:tabs>
        <w:ind w:firstLine="709"/>
        <w:jc w:val="both"/>
        <w:rPr>
          <w:sz w:val="28"/>
          <w:szCs w:val="28"/>
        </w:rPr>
      </w:pPr>
      <w:r>
        <w:rPr>
          <w:sz w:val="28"/>
          <w:szCs w:val="28"/>
        </w:rPr>
        <w:t>1.</w:t>
      </w:r>
      <w:r>
        <w:rPr>
          <w:sz w:val="28"/>
          <w:szCs w:val="28"/>
        </w:rPr>
        <w:tab/>
        <w:t>_________________________</w:t>
      </w:r>
      <w:r w:rsidR="00E0278E">
        <w:rPr>
          <w:sz w:val="28"/>
          <w:szCs w:val="28"/>
        </w:rPr>
        <w:t>______________</w:t>
      </w:r>
      <w:r>
        <w:rPr>
          <w:sz w:val="28"/>
          <w:szCs w:val="28"/>
        </w:rPr>
        <w:t>_________________________</w:t>
      </w:r>
    </w:p>
    <w:p w:rsidR="002E1BA0" w:rsidRDefault="005052DF" w:rsidP="00E0278E">
      <w:pPr>
        <w:tabs>
          <w:tab w:val="left" w:pos="1134"/>
        </w:tabs>
        <w:ind w:firstLine="709"/>
        <w:jc w:val="both"/>
        <w:rPr>
          <w:sz w:val="28"/>
          <w:szCs w:val="28"/>
        </w:rPr>
      </w:pPr>
      <w:r>
        <w:rPr>
          <w:sz w:val="28"/>
          <w:szCs w:val="28"/>
        </w:rPr>
        <w:t>2.</w:t>
      </w:r>
      <w:r>
        <w:rPr>
          <w:sz w:val="28"/>
          <w:szCs w:val="28"/>
        </w:rPr>
        <w:tab/>
        <w:t>__________________________________</w:t>
      </w:r>
      <w:r w:rsidR="00E0278E">
        <w:rPr>
          <w:sz w:val="28"/>
          <w:szCs w:val="28"/>
        </w:rPr>
        <w:t>______________</w:t>
      </w:r>
      <w:r>
        <w:rPr>
          <w:sz w:val="28"/>
          <w:szCs w:val="28"/>
        </w:rPr>
        <w:t>________________</w:t>
      </w:r>
    </w:p>
    <w:p w:rsidR="002E1BA0" w:rsidRDefault="005052DF" w:rsidP="00E0278E">
      <w:pPr>
        <w:tabs>
          <w:tab w:val="left" w:pos="1134"/>
        </w:tabs>
        <w:ind w:firstLine="709"/>
        <w:jc w:val="both"/>
        <w:rPr>
          <w:sz w:val="28"/>
          <w:szCs w:val="28"/>
        </w:rPr>
      </w:pPr>
      <w:r>
        <w:rPr>
          <w:sz w:val="28"/>
          <w:szCs w:val="28"/>
        </w:rPr>
        <w:t>3.</w:t>
      </w:r>
      <w:r>
        <w:rPr>
          <w:sz w:val="28"/>
          <w:szCs w:val="28"/>
        </w:rPr>
        <w:tab/>
        <w:t>________________________________________</w:t>
      </w:r>
      <w:r w:rsidR="00E0278E">
        <w:rPr>
          <w:sz w:val="28"/>
          <w:szCs w:val="28"/>
        </w:rPr>
        <w:t>______________</w:t>
      </w:r>
      <w:r>
        <w:rPr>
          <w:sz w:val="28"/>
          <w:szCs w:val="28"/>
        </w:rPr>
        <w:t>__________</w:t>
      </w:r>
    </w:p>
    <w:p w:rsidR="002E1BA0" w:rsidRDefault="005052DF" w:rsidP="00E0278E">
      <w:pPr>
        <w:tabs>
          <w:tab w:val="left" w:pos="1134"/>
        </w:tabs>
        <w:ind w:firstLine="709"/>
        <w:jc w:val="both"/>
        <w:rPr>
          <w:sz w:val="28"/>
          <w:szCs w:val="28"/>
        </w:rPr>
      </w:pPr>
      <w:r>
        <w:rPr>
          <w:sz w:val="28"/>
          <w:szCs w:val="28"/>
        </w:rPr>
        <w:t>4.</w:t>
      </w:r>
      <w:r>
        <w:rPr>
          <w:sz w:val="28"/>
          <w:szCs w:val="28"/>
        </w:rPr>
        <w:tab/>
        <w:t>__________________________________</w:t>
      </w:r>
      <w:r w:rsidR="00E0278E">
        <w:rPr>
          <w:sz w:val="28"/>
          <w:szCs w:val="28"/>
        </w:rPr>
        <w:t>______________</w:t>
      </w:r>
      <w:r>
        <w:rPr>
          <w:sz w:val="28"/>
          <w:szCs w:val="28"/>
        </w:rPr>
        <w:t>________________</w:t>
      </w:r>
    </w:p>
    <w:p w:rsidR="002E1BA0" w:rsidRDefault="002E1BA0">
      <w:pPr>
        <w:ind w:firstLine="851"/>
        <w:jc w:val="both"/>
        <w:rPr>
          <w:sz w:val="28"/>
          <w:szCs w:val="28"/>
        </w:rPr>
      </w:pPr>
    </w:p>
    <w:p w:rsidR="00E0278E" w:rsidRDefault="00E0278E" w:rsidP="00E0278E">
      <w:r w:rsidRPr="00E0278E">
        <w:rPr>
          <w:sz w:val="28"/>
          <w:szCs w:val="28"/>
        </w:rPr>
        <w:t>Руководитель :</w:t>
      </w:r>
      <w:r w:rsidRPr="00E0278E">
        <w:rPr>
          <w:sz w:val="28"/>
          <w:szCs w:val="28"/>
        </w:rPr>
        <w:tab/>
      </w:r>
      <w:r>
        <w:tab/>
      </w:r>
      <w:r>
        <w:tab/>
        <w:t>____________________</w:t>
      </w:r>
      <w:r>
        <w:tab/>
        <w:t>_____________________________</w:t>
      </w:r>
    </w:p>
    <w:p w:rsidR="00E0278E" w:rsidRDefault="00E0278E" w:rsidP="00E0278E">
      <w:r>
        <w:tab/>
      </w:r>
      <w:r>
        <w:tab/>
      </w:r>
      <w:r>
        <w:tab/>
      </w:r>
      <w:r>
        <w:tab/>
      </w:r>
      <w:r>
        <w:tab/>
      </w:r>
      <w:r>
        <w:tab/>
        <w:t>Подпись</w:t>
      </w:r>
      <w:r>
        <w:tab/>
      </w:r>
      <w:r>
        <w:tab/>
      </w:r>
      <w:r>
        <w:tab/>
      </w:r>
      <w:r>
        <w:tab/>
        <w:t>ФИО</w:t>
      </w:r>
    </w:p>
    <w:p w:rsidR="00E0278E" w:rsidRDefault="00E0278E" w:rsidP="00E0278E">
      <w:r w:rsidRPr="00E0278E">
        <w:rPr>
          <w:sz w:val="28"/>
          <w:szCs w:val="28"/>
        </w:rPr>
        <w:t xml:space="preserve">Главный бухгалтер:  </w:t>
      </w:r>
      <w:r>
        <w:t xml:space="preserve">                    ______________________      __________________________</w:t>
      </w:r>
    </w:p>
    <w:p w:rsidR="00E0278E" w:rsidRDefault="00E0278E" w:rsidP="00E0278E">
      <w:r>
        <w:tab/>
      </w:r>
      <w:r>
        <w:tab/>
      </w:r>
      <w:r>
        <w:tab/>
      </w:r>
      <w:r>
        <w:tab/>
      </w:r>
      <w:r>
        <w:tab/>
      </w:r>
      <w:r>
        <w:tab/>
        <w:t>Подпись                                             ФИО</w:t>
      </w:r>
    </w:p>
    <w:p w:rsidR="00E0278E" w:rsidRDefault="005052DF">
      <w:r>
        <w:t xml:space="preserve">                                                                        </w:t>
      </w:r>
    </w:p>
    <w:p w:rsidR="002E1BA0" w:rsidRDefault="005052DF" w:rsidP="00E0278E">
      <w:pPr>
        <w:jc w:val="center"/>
      </w:pPr>
      <w:r>
        <w:lastRenderedPageBreak/>
        <w:t>М.П.(при наличии печати)</w:t>
      </w:r>
    </w:p>
    <w:p w:rsidR="002E1BA0" w:rsidRDefault="002E1BA0"/>
    <w:p w:rsidR="002E1BA0" w:rsidRDefault="005052DF">
      <w:r>
        <w:t xml:space="preserve">Контактный телефон ______________ </w:t>
      </w:r>
    </w:p>
    <w:p w:rsidR="002E1BA0" w:rsidRDefault="002E1BA0"/>
    <w:p w:rsidR="002E1BA0" w:rsidRDefault="002E1BA0">
      <w:pPr>
        <w:widowControl w:val="0"/>
        <w:ind w:firstLine="851"/>
        <w:jc w:val="both"/>
        <w:rPr>
          <w:i/>
          <w:iCs/>
          <w:spacing w:val="-6"/>
          <w:sz w:val="28"/>
          <w:szCs w:val="28"/>
        </w:rPr>
      </w:pPr>
    </w:p>
    <w:p w:rsidR="002E1BA0" w:rsidRDefault="005052DF">
      <w:pPr>
        <w:widowControl w:val="0"/>
        <w:ind w:firstLine="851"/>
        <w:jc w:val="both"/>
        <w:rPr>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2E1BA0" w:rsidRDefault="005052DF">
      <w:pPr>
        <w:widowControl w:val="0"/>
        <w:ind w:firstLine="851"/>
        <w:jc w:val="both"/>
        <w:rPr>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E1BA0" w:rsidRDefault="005052DF">
      <w:pPr>
        <w:widowControl w:val="0"/>
        <w:ind w:firstLine="851"/>
        <w:jc w:val="both"/>
        <w:rPr>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w:t>
      </w:r>
      <w:r w:rsidR="00E0278E">
        <w:rPr>
          <w:i/>
          <w:iCs/>
          <w:spacing w:val="-6"/>
          <w:sz w:val="28"/>
          <w:szCs w:val="28"/>
        </w:rPr>
        <w:t>_____________________</w:t>
      </w:r>
      <w:r>
        <w:rPr>
          <w:i/>
          <w:iCs/>
          <w:spacing w:val="-6"/>
          <w:sz w:val="28"/>
          <w:szCs w:val="28"/>
        </w:rPr>
        <w:t>____________.</w:t>
      </w:r>
    </w:p>
    <w:p w:rsidR="002E1BA0" w:rsidRDefault="002E1BA0">
      <w:pPr>
        <w:jc w:val="center"/>
        <w:rPr>
          <w:i/>
          <w:iCs/>
          <w:spacing w:val="-6"/>
          <w:sz w:val="28"/>
          <w:szCs w:val="28"/>
        </w:rPr>
      </w:pPr>
    </w:p>
    <w:p w:rsidR="002E1BA0" w:rsidRDefault="002E1BA0">
      <w:pPr>
        <w:jc w:val="center"/>
        <w:rPr>
          <w:i/>
          <w:iCs/>
          <w:spacing w:val="-6"/>
          <w:sz w:val="28"/>
          <w:szCs w:val="28"/>
        </w:rPr>
      </w:pPr>
    </w:p>
    <w:p w:rsidR="002E1BA0" w:rsidRDefault="005052DF">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 xml:space="preserve">_________________ </w:t>
      </w:r>
      <w:r w:rsidR="00E0278E">
        <w:rPr>
          <w:sz w:val="28"/>
          <w:szCs w:val="28"/>
        </w:rPr>
        <w:t xml:space="preserve">    </w:t>
      </w:r>
      <w:r>
        <w:rPr>
          <w:sz w:val="28"/>
          <w:szCs w:val="28"/>
        </w:rPr>
        <w:t>_______</w:t>
      </w:r>
      <w:r w:rsidR="00E0278E">
        <w:rPr>
          <w:sz w:val="28"/>
          <w:szCs w:val="28"/>
        </w:rPr>
        <w:t>_______</w:t>
      </w:r>
      <w:r>
        <w:rPr>
          <w:sz w:val="28"/>
          <w:szCs w:val="28"/>
        </w:rPr>
        <w:t>_________</w:t>
      </w:r>
    </w:p>
    <w:p w:rsidR="002E1BA0" w:rsidRDefault="005052DF">
      <w:pPr>
        <w:jc w:val="both"/>
        <w:rPr>
          <w:sz w:val="28"/>
          <w:szCs w:val="28"/>
        </w:rPr>
      </w:pPr>
      <w:r>
        <w:rPr>
          <w:sz w:val="28"/>
          <w:szCs w:val="28"/>
        </w:rPr>
        <w:tab/>
      </w:r>
      <w:r>
        <w:t>(дата)</w:t>
      </w:r>
      <w:r>
        <w:tab/>
      </w:r>
      <w:r>
        <w:tab/>
      </w:r>
      <w:r>
        <w:tab/>
      </w:r>
      <w:r>
        <w:tab/>
      </w:r>
      <w:r>
        <w:tab/>
      </w:r>
      <w:r>
        <w:tab/>
        <w:t>(подпись)</w:t>
      </w:r>
      <w:r>
        <w:tab/>
      </w:r>
      <w:r>
        <w:tab/>
      </w:r>
      <w:r w:rsidR="00E0278E">
        <w:t xml:space="preserve">                  ФИ</w:t>
      </w:r>
      <w:r>
        <w:t>О</w:t>
      </w:r>
    </w:p>
    <w:p w:rsidR="002E1BA0" w:rsidRDefault="002E1BA0">
      <w:pPr>
        <w:rPr>
          <w:sz w:val="28"/>
          <w:szCs w:val="28"/>
        </w:rPr>
      </w:pPr>
    </w:p>
    <w:p w:rsidR="002E1BA0" w:rsidRDefault="002E1BA0">
      <w:pPr>
        <w:widowControl w:val="0"/>
        <w:ind w:firstLine="851"/>
        <w:jc w:val="both"/>
        <w:rPr>
          <w:sz w:val="28"/>
          <w:szCs w:val="28"/>
        </w:rPr>
      </w:pPr>
    </w:p>
    <w:p w:rsidR="002E1BA0" w:rsidRDefault="005052DF">
      <w:pPr>
        <w:widowControl w:val="0"/>
        <w:ind w:firstLine="851"/>
        <w:jc w:val="both"/>
        <w:rPr>
          <w:sz w:val="28"/>
          <w:szCs w:val="28"/>
        </w:rPr>
      </w:pPr>
      <w:r>
        <w:rPr>
          <w:sz w:val="28"/>
          <w:szCs w:val="28"/>
        </w:rPr>
        <w:t>Результат предоставления муниципальной услуги, прошу предоставить:</w:t>
      </w:r>
    </w:p>
    <w:p w:rsidR="002E1BA0" w:rsidRDefault="002E1BA0">
      <w:pPr>
        <w:widowControl w:val="0"/>
        <w:ind w:firstLine="851"/>
        <w:jc w:val="both"/>
        <w:rPr>
          <w:sz w:val="28"/>
          <w:szCs w:val="28"/>
        </w:rPr>
      </w:pPr>
    </w:p>
    <w:p w:rsidR="002E1BA0" w:rsidRDefault="005052DF">
      <w:pPr>
        <w:widowControl w:val="0"/>
        <w:ind w:firstLine="851"/>
        <w:jc w:val="both"/>
      </w:pPr>
      <w:r>
        <w:rPr>
          <w:noProof/>
          <w:position w:val="-14"/>
          <w:sz w:val="26"/>
          <w:szCs w:val="26"/>
        </w:rPr>
        <mc:AlternateContent>
          <mc:Choice Requires="wpg">
            <w:drawing>
              <wp:inline distT="0" distB="0" distL="0" distR="0">
                <wp:extent cx="268583" cy="263259"/>
                <wp:effectExtent l="0" t="0" r="0" b="0"/>
                <wp:docPr id="107374184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1" name="Shape 1073741841"/>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2"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41" style="visibility:visible;width:21.1pt;height:20.7pt;" coordorigin="0,0" coordsize="268582,263258">
                <v:rect id="_x0000_s1042"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2824;top:2045;width:262933;height:259169;">
                  <v:imagedata r:id="rId16" o:title="image.pdf"/>
                </v:shape>
              </v:group>
            </w:pict>
          </mc:Fallback>
        </mc:AlternateContent>
      </w:r>
      <w:r>
        <w:rPr>
          <w:sz w:val="28"/>
          <w:szCs w:val="28"/>
        </w:rPr>
        <w:t>в личный кабинет Портала государственных и муниципальных услуг Республики Татарстан;</w:t>
      </w:r>
    </w:p>
    <w:p w:rsidR="002E1BA0" w:rsidRDefault="002E1BA0">
      <w:pPr>
        <w:widowControl w:val="0"/>
        <w:ind w:firstLine="851"/>
        <w:jc w:val="both"/>
      </w:pPr>
    </w:p>
    <w:p w:rsidR="002E1BA0" w:rsidRDefault="005052DF">
      <w:pPr>
        <w:widowControl w:val="0"/>
        <w:ind w:firstLine="851"/>
        <w:jc w:val="both"/>
        <w:rPr>
          <w:sz w:val="28"/>
          <w:szCs w:val="28"/>
        </w:rPr>
      </w:pPr>
      <w:r>
        <w:rPr>
          <w:noProof/>
          <w:position w:val="-12"/>
          <w:sz w:val="28"/>
          <w:szCs w:val="28"/>
        </w:rPr>
        <mc:AlternateContent>
          <mc:Choice Requires="wpg">
            <w:drawing>
              <wp:inline distT="0" distB="0" distL="0" distR="0">
                <wp:extent cx="268583" cy="263259"/>
                <wp:effectExtent l="0" t="0" r="0" b="0"/>
                <wp:docPr id="107374184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4" name="Shape 1073741844"/>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5"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44" style="visibility:visible;width:21.1pt;height:20.7pt;" coordorigin="0,0" coordsize="268582,263258">
                <v:rect id="_x0000_s1045"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2824;top:2045;width:262933;height:259169;">
                  <v:imagedata r:id="rId17" o:title="image.pdf"/>
                </v:shape>
              </v:group>
            </w:pict>
          </mc:Fallback>
        </mc:AlternateContent>
      </w:r>
      <w:r>
        <w:rPr>
          <w:sz w:val="28"/>
          <w:szCs w:val="28"/>
        </w:rPr>
        <w:t>в личный кабинет Единого портала государственных и муниципальных услуг;</w:t>
      </w:r>
    </w:p>
    <w:p w:rsidR="002E1BA0" w:rsidRDefault="002E1BA0">
      <w:pPr>
        <w:widowControl w:val="0"/>
        <w:ind w:firstLine="851"/>
        <w:jc w:val="both"/>
        <w:rPr>
          <w:sz w:val="28"/>
          <w:szCs w:val="28"/>
        </w:rPr>
      </w:pPr>
    </w:p>
    <w:p w:rsidR="002E1BA0" w:rsidRDefault="005052DF">
      <w:pPr>
        <w:widowControl w:val="0"/>
        <w:ind w:firstLine="851"/>
        <w:jc w:val="both"/>
        <w:rPr>
          <w:sz w:val="28"/>
          <w:szCs w:val="28"/>
        </w:rPr>
      </w:pPr>
      <w:r>
        <w:rPr>
          <w:noProof/>
          <w:position w:val="-14"/>
          <w:sz w:val="26"/>
          <w:szCs w:val="26"/>
        </w:rPr>
        <mc:AlternateContent>
          <mc:Choice Requires="wpg">
            <w:drawing>
              <wp:inline distT="0" distB="0" distL="0" distR="0">
                <wp:extent cx="268583" cy="263259"/>
                <wp:effectExtent l="0" t="0" r="0" b="0"/>
                <wp:docPr id="107374184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7" name="Shape 1073741847"/>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8"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47" style="visibility:visible;width:21.1pt;height:20.7pt;" coordorigin="0,0" coordsize="268582,263258">
                <v:rect id="_x0000_s1048"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2824;top:2045;width:262933;height:259169;">
                  <v:imagedata r:id="rId18" o:title="image.pdf"/>
                </v:shape>
              </v:group>
            </w:pict>
          </mc:Fallback>
        </mc:AlternateContent>
      </w:r>
      <w:r>
        <w:rPr>
          <w:sz w:val="28"/>
          <w:szCs w:val="28"/>
        </w:rPr>
        <w:t>в многофункциональном центре предоставления государственных и муниципальных услуг Республики Татарстан;</w:t>
      </w:r>
    </w:p>
    <w:p w:rsidR="002E1BA0" w:rsidRDefault="002E1BA0">
      <w:pPr>
        <w:widowControl w:val="0"/>
        <w:ind w:firstLine="851"/>
        <w:jc w:val="both"/>
        <w:rPr>
          <w:sz w:val="28"/>
          <w:szCs w:val="28"/>
        </w:rPr>
      </w:pPr>
    </w:p>
    <w:p w:rsidR="002E1BA0" w:rsidRDefault="005052DF">
      <w:pPr>
        <w:widowControl w:val="0"/>
        <w:ind w:firstLine="851"/>
        <w:jc w:val="both"/>
        <w:rPr>
          <w:spacing w:val="-6"/>
          <w:sz w:val="28"/>
          <w:szCs w:val="28"/>
        </w:rPr>
      </w:pPr>
      <w:r>
        <w:rPr>
          <w:noProof/>
          <w:position w:val="-14"/>
          <w:sz w:val="26"/>
          <w:szCs w:val="26"/>
        </w:rPr>
        <mc:AlternateContent>
          <mc:Choice Requires="wpg">
            <w:drawing>
              <wp:inline distT="0" distB="0" distL="0" distR="0">
                <wp:extent cx="268583" cy="263259"/>
                <wp:effectExtent l="0" t="0" r="0" b="0"/>
                <wp:docPr id="1073741852"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50" name="Shape 1073741850"/>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51" name="image.pdf"/>
                          <pic:cNvPicPr>
                            <a:picLocks noChangeAspect="1"/>
                          </pic:cNvPicPr>
                        </pic:nvPicPr>
                        <pic:blipFill>
                          <a:blip r:embed="rId9">
                            <a:extLst/>
                          </a:blip>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id="_x0000_s1050" style="visibility:visible;width:21.1pt;height:20.7pt;" coordorigin="0,0" coordsize="268582,263258">
                <v:rect id="_x0000_s1051" style="position:absolute;left:0;top:0;width:268582;height:263258;">
                  <v:fill color="#FFFFFF"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2824;top:2045;width:262933;height:259169;">
                  <v:imagedata r:id="rId19" o:title="image.pdf"/>
                </v:shape>
              </v:group>
            </w:pict>
          </mc:Fallback>
        </mc:AlternateContent>
      </w:r>
      <w:r>
        <w:rPr>
          <w:sz w:val="28"/>
          <w:szCs w:val="28"/>
        </w:rPr>
        <w:t xml:space="preserve">в </w:t>
      </w:r>
      <w:r w:rsidR="00E0278E">
        <w:rPr>
          <w:sz w:val="28"/>
          <w:szCs w:val="28"/>
        </w:rPr>
        <w:t>МКУ «Палата имущественных и земельных отношений Бавлинского муниципального района Республики Татарстан»</w:t>
      </w:r>
      <w:r>
        <w:rPr>
          <w:sz w:val="28"/>
          <w:szCs w:val="28"/>
        </w:rPr>
        <w:t>.</w:t>
      </w:r>
    </w:p>
    <w:p w:rsidR="002E1BA0" w:rsidRDefault="002E1BA0">
      <w:pPr>
        <w:jc w:val="center"/>
        <w:rPr>
          <w:spacing w:val="-6"/>
          <w:sz w:val="28"/>
          <w:szCs w:val="28"/>
        </w:rPr>
      </w:pPr>
    </w:p>
    <w:p w:rsidR="002E1BA0" w:rsidRDefault="002E1BA0">
      <w:pPr>
        <w:jc w:val="center"/>
        <w:rPr>
          <w:spacing w:val="-6"/>
          <w:sz w:val="28"/>
          <w:szCs w:val="28"/>
        </w:rPr>
      </w:pPr>
    </w:p>
    <w:p w:rsidR="002E1BA0" w:rsidRDefault="005052DF">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 xml:space="preserve">_________________ </w:t>
      </w:r>
      <w:r w:rsidR="00E0278E">
        <w:rPr>
          <w:sz w:val="28"/>
          <w:szCs w:val="28"/>
        </w:rPr>
        <w:t xml:space="preserve">               ________________</w:t>
      </w:r>
    </w:p>
    <w:p w:rsidR="002E1BA0" w:rsidRPr="00E0278E" w:rsidRDefault="005052DF">
      <w:r>
        <w:rPr>
          <w:sz w:val="28"/>
          <w:szCs w:val="28"/>
        </w:rPr>
        <w:tab/>
      </w:r>
      <w:r w:rsidRPr="00E0278E">
        <w:t>(дата)</w:t>
      </w:r>
      <w:r w:rsidRPr="00E0278E">
        <w:tab/>
      </w:r>
      <w:r w:rsidRPr="00E0278E">
        <w:tab/>
      </w:r>
      <w:r w:rsidRPr="00E0278E">
        <w:tab/>
      </w:r>
      <w:r w:rsidRPr="00E0278E">
        <w:tab/>
      </w:r>
      <w:r w:rsidRPr="00E0278E">
        <w:tab/>
      </w:r>
      <w:r w:rsidRPr="00E0278E">
        <w:tab/>
        <w:t>(подпись)</w:t>
      </w:r>
      <w:r w:rsidRPr="00E0278E">
        <w:tab/>
      </w:r>
      <w:r w:rsidRPr="00E0278E">
        <w:tab/>
      </w:r>
      <w:r w:rsidR="00E0278E">
        <w:t xml:space="preserve">                           </w:t>
      </w:r>
      <w:r w:rsidRPr="00E0278E">
        <w:t>ФИО</w:t>
      </w:r>
    </w:p>
    <w:p w:rsidR="00E0278E" w:rsidRDefault="00E0278E">
      <w:pPr>
        <w:ind w:left="5812"/>
        <w:rPr>
          <w:sz w:val="28"/>
          <w:szCs w:val="28"/>
        </w:rPr>
      </w:pPr>
    </w:p>
    <w:p w:rsidR="00E0278E" w:rsidRPr="00173EA2" w:rsidRDefault="00E0278E" w:rsidP="00E0278E">
      <w:pPr>
        <w:ind w:left="5529"/>
        <w:jc w:val="both"/>
      </w:pPr>
      <w:r>
        <w:lastRenderedPageBreak/>
        <w:t>Приложение 5</w:t>
      </w:r>
    </w:p>
    <w:p w:rsidR="00E0278E" w:rsidRPr="00173EA2" w:rsidRDefault="00E0278E" w:rsidP="00E0278E">
      <w:pPr>
        <w:ind w:left="5529"/>
        <w:jc w:val="both"/>
      </w:pPr>
      <w:r w:rsidRPr="00173EA2">
        <w:t xml:space="preserve">к </w:t>
      </w:r>
      <w:r w:rsidRPr="00173EA2">
        <w:rPr>
          <w:lang w:eastAsia="zh-CN"/>
        </w:rPr>
        <w:t xml:space="preserve">Административному регламенту предоставления муниципальной услуги </w:t>
      </w:r>
      <w:r w:rsidRPr="00173EA2">
        <w:rPr>
          <w:bCs/>
          <w:lang w:eastAsia="zh-CN"/>
        </w:rPr>
        <w:t xml:space="preserve">по </w:t>
      </w:r>
      <w:r>
        <w:rPr>
          <w:bCs/>
          <w:lang w:eastAsia="zh-CN"/>
        </w:rPr>
        <w:t>включению в состав и исключение жилых помещений из состава специализированного жилищного фонда Бавлинского муниципального района Республики Татарстан</w:t>
      </w:r>
    </w:p>
    <w:p w:rsidR="002E1BA0" w:rsidRDefault="002E1BA0">
      <w:pPr>
        <w:ind w:left="5812"/>
        <w:rPr>
          <w:sz w:val="28"/>
          <w:szCs w:val="28"/>
        </w:rPr>
      </w:pPr>
    </w:p>
    <w:p w:rsidR="002E1BA0" w:rsidRDefault="005052DF">
      <w:pPr>
        <w:ind w:left="5812"/>
        <w:rPr>
          <w:sz w:val="28"/>
          <w:szCs w:val="28"/>
        </w:rPr>
      </w:pPr>
      <w:r>
        <w:rPr>
          <w:sz w:val="28"/>
          <w:szCs w:val="28"/>
        </w:rPr>
        <w:t xml:space="preserve">Руководителю </w:t>
      </w:r>
    </w:p>
    <w:p w:rsidR="002E1BA0" w:rsidRDefault="005052DF">
      <w:pPr>
        <w:ind w:left="5812"/>
        <w:rPr>
          <w:sz w:val="28"/>
          <w:szCs w:val="28"/>
        </w:rPr>
      </w:pPr>
      <w:r>
        <w:rPr>
          <w:sz w:val="28"/>
          <w:szCs w:val="28"/>
        </w:rPr>
        <w:t>Исполнительного комитета ______</w:t>
      </w:r>
      <w:r>
        <w:rPr>
          <w:b/>
          <w:bCs/>
          <w:sz w:val="28"/>
          <w:szCs w:val="28"/>
        </w:rPr>
        <w:t>_</w:t>
      </w:r>
      <w:r w:rsidR="00E0278E">
        <w:rPr>
          <w:b/>
          <w:bCs/>
          <w:sz w:val="28"/>
          <w:szCs w:val="28"/>
        </w:rPr>
        <w:t>_________________</w:t>
      </w:r>
      <w:r>
        <w:rPr>
          <w:b/>
          <w:bCs/>
          <w:sz w:val="28"/>
          <w:szCs w:val="28"/>
        </w:rPr>
        <w:t xml:space="preserve">_______ </w:t>
      </w:r>
    </w:p>
    <w:p w:rsidR="002E1BA0" w:rsidRDefault="005052DF">
      <w:pPr>
        <w:ind w:left="5812"/>
        <w:rPr>
          <w:b/>
          <w:bCs/>
          <w:sz w:val="28"/>
          <w:szCs w:val="28"/>
        </w:rPr>
      </w:pPr>
      <w:r>
        <w:rPr>
          <w:sz w:val="28"/>
          <w:szCs w:val="28"/>
        </w:rPr>
        <w:t>От:</w:t>
      </w:r>
      <w:r>
        <w:rPr>
          <w:b/>
          <w:bCs/>
          <w:sz w:val="28"/>
          <w:szCs w:val="28"/>
        </w:rPr>
        <w:t>_____</w:t>
      </w:r>
      <w:r w:rsidR="00E0278E">
        <w:rPr>
          <w:b/>
          <w:bCs/>
          <w:sz w:val="28"/>
          <w:szCs w:val="28"/>
        </w:rPr>
        <w:t>__</w:t>
      </w:r>
      <w:r>
        <w:rPr>
          <w:b/>
          <w:bCs/>
          <w:sz w:val="28"/>
          <w:szCs w:val="28"/>
        </w:rPr>
        <w:t>_____________________</w:t>
      </w:r>
    </w:p>
    <w:p w:rsidR="002E1BA0" w:rsidRDefault="002E1BA0">
      <w:pPr>
        <w:ind w:firstLine="709"/>
        <w:jc w:val="center"/>
        <w:rPr>
          <w:b/>
          <w:bCs/>
          <w:sz w:val="28"/>
          <w:szCs w:val="28"/>
        </w:rPr>
      </w:pPr>
    </w:p>
    <w:p w:rsidR="002E1BA0" w:rsidRDefault="005052DF">
      <w:pPr>
        <w:ind w:firstLine="709"/>
        <w:jc w:val="center"/>
        <w:rPr>
          <w:sz w:val="28"/>
          <w:szCs w:val="28"/>
        </w:rPr>
      </w:pPr>
      <w:r>
        <w:rPr>
          <w:sz w:val="28"/>
          <w:szCs w:val="28"/>
        </w:rPr>
        <w:t>Заявление</w:t>
      </w:r>
    </w:p>
    <w:p w:rsidR="002E1BA0" w:rsidRDefault="005052DF">
      <w:pPr>
        <w:ind w:firstLine="709"/>
        <w:jc w:val="center"/>
        <w:rPr>
          <w:b/>
          <w:bCs/>
          <w:sz w:val="28"/>
          <w:szCs w:val="28"/>
        </w:rPr>
      </w:pPr>
      <w:r>
        <w:rPr>
          <w:sz w:val="28"/>
          <w:szCs w:val="28"/>
        </w:rPr>
        <w:t>об исправлении технической ошибки</w:t>
      </w:r>
    </w:p>
    <w:p w:rsidR="002E1BA0" w:rsidRDefault="002E1BA0">
      <w:pPr>
        <w:ind w:firstLine="709"/>
        <w:jc w:val="center"/>
        <w:rPr>
          <w:b/>
          <w:bCs/>
          <w:sz w:val="28"/>
          <w:szCs w:val="28"/>
        </w:rPr>
      </w:pPr>
    </w:p>
    <w:p w:rsidR="002E1BA0" w:rsidRDefault="005052DF">
      <w:pPr>
        <w:ind w:firstLine="709"/>
        <w:jc w:val="both"/>
        <w:rPr>
          <w:sz w:val="28"/>
          <w:szCs w:val="28"/>
        </w:rPr>
      </w:pPr>
      <w:r>
        <w:rPr>
          <w:sz w:val="28"/>
          <w:szCs w:val="28"/>
        </w:rPr>
        <w:t>Сообщаю об ошибке, допущенной при оказании муниципальной услуги по ___________________________________</w:t>
      </w:r>
      <w:r w:rsidR="00E0278E">
        <w:rPr>
          <w:sz w:val="28"/>
          <w:szCs w:val="28"/>
        </w:rPr>
        <w:t>________________________________</w:t>
      </w:r>
      <w:r>
        <w:rPr>
          <w:sz w:val="28"/>
          <w:szCs w:val="28"/>
        </w:rPr>
        <w:t>_____.</w:t>
      </w:r>
    </w:p>
    <w:p w:rsidR="002E1BA0" w:rsidRDefault="005052DF">
      <w:pPr>
        <w:ind w:firstLine="709"/>
        <w:jc w:val="both"/>
        <w:rPr>
          <w:sz w:val="28"/>
          <w:szCs w:val="28"/>
        </w:rPr>
      </w:pPr>
      <w:r>
        <w:rPr>
          <w:sz w:val="28"/>
          <w:szCs w:val="28"/>
        </w:rPr>
        <w:t>Записано: _________________________</w:t>
      </w:r>
      <w:r w:rsidR="00E0278E">
        <w:rPr>
          <w:sz w:val="28"/>
          <w:szCs w:val="28"/>
        </w:rPr>
        <w:t>_</w:t>
      </w:r>
      <w:r>
        <w:rPr>
          <w:sz w:val="28"/>
          <w:szCs w:val="28"/>
        </w:rPr>
        <w:t>________________________________</w:t>
      </w:r>
    </w:p>
    <w:p w:rsidR="002E1BA0" w:rsidRDefault="005052DF">
      <w:pPr>
        <w:ind w:firstLine="709"/>
        <w:rPr>
          <w:sz w:val="28"/>
          <w:szCs w:val="28"/>
        </w:rPr>
      </w:pPr>
      <w:r>
        <w:rPr>
          <w:sz w:val="28"/>
          <w:szCs w:val="28"/>
        </w:rPr>
        <w:t>Правильные сведения: _______________</w:t>
      </w:r>
      <w:r w:rsidR="00E0278E">
        <w:rPr>
          <w:sz w:val="28"/>
          <w:szCs w:val="28"/>
        </w:rPr>
        <w:t>_</w:t>
      </w:r>
      <w:r>
        <w:rPr>
          <w:sz w:val="28"/>
          <w:szCs w:val="28"/>
        </w:rPr>
        <w:t>_______________________________</w:t>
      </w:r>
    </w:p>
    <w:p w:rsidR="002E1BA0" w:rsidRDefault="005052DF">
      <w:pPr>
        <w:rPr>
          <w:sz w:val="28"/>
          <w:szCs w:val="28"/>
        </w:rPr>
      </w:pPr>
      <w:r>
        <w:rPr>
          <w:sz w:val="28"/>
          <w:szCs w:val="28"/>
        </w:rPr>
        <w:t>________________________________________</w:t>
      </w:r>
      <w:r w:rsidR="00E0278E">
        <w:rPr>
          <w:sz w:val="28"/>
          <w:szCs w:val="28"/>
        </w:rPr>
        <w:t>__</w:t>
      </w:r>
      <w:r>
        <w:rPr>
          <w:sz w:val="28"/>
          <w:szCs w:val="28"/>
        </w:rPr>
        <w:t>______________________________</w:t>
      </w:r>
    </w:p>
    <w:p w:rsidR="002E1BA0" w:rsidRDefault="005052DF">
      <w:pPr>
        <w:ind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E1BA0" w:rsidRDefault="005052DF">
      <w:pPr>
        <w:ind w:firstLine="709"/>
        <w:jc w:val="both"/>
        <w:rPr>
          <w:sz w:val="28"/>
          <w:szCs w:val="28"/>
        </w:rPr>
      </w:pPr>
      <w:r>
        <w:rPr>
          <w:sz w:val="28"/>
          <w:szCs w:val="28"/>
        </w:rPr>
        <w:t>Прилагаю следующие документы:</w:t>
      </w:r>
    </w:p>
    <w:p w:rsidR="002E1BA0" w:rsidRDefault="005052DF">
      <w:pPr>
        <w:ind w:firstLine="709"/>
        <w:jc w:val="both"/>
        <w:rPr>
          <w:sz w:val="28"/>
          <w:szCs w:val="28"/>
        </w:rPr>
      </w:pPr>
      <w:r>
        <w:rPr>
          <w:sz w:val="28"/>
          <w:szCs w:val="28"/>
        </w:rPr>
        <w:t>1.</w:t>
      </w:r>
    </w:p>
    <w:p w:rsidR="002E1BA0" w:rsidRDefault="005052DF">
      <w:pPr>
        <w:ind w:firstLine="709"/>
        <w:jc w:val="both"/>
        <w:rPr>
          <w:sz w:val="28"/>
          <w:szCs w:val="28"/>
        </w:rPr>
      </w:pPr>
      <w:r>
        <w:rPr>
          <w:sz w:val="28"/>
          <w:szCs w:val="28"/>
        </w:rPr>
        <w:t>2.</w:t>
      </w:r>
    </w:p>
    <w:p w:rsidR="002E1BA0" w:rsidRDefault="005052DF">
      <w:pPr>
        <w:ind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2E1BA0" w:rsidRDefault="005052DF">
      <w:pPr>
        <w:widowControl w:val="0"/>
        <w:ind w:firstLine="709"/>
        <w:jc w:val="both"/>
        <w:rPr>
          <w:sz w:val="28"/>
          <w:szCs w:val="28"/>
        </w:rPr>
      </w:pPr>
      <w:r>
        <w:rPr>
          <w:sz w:val="28"/>
          <w:szCs w:val="28"/>
        </w:rPr>
        <w:t>посредством отправления электронного документа на адрес E-mail:____</w:t>
      </w:r>
      <w:r w:rsidR="00E0278E">
        <w:rPr>
          <w:sz w:val="28"/>
          <w:szCs w:val="28"/>
        </w:rPr>
        <w:t>___</w:t>
      </w:r>
      <w:r>
        <w:rPr>
          <w:sz w:val="28"/>
          <w:szCs w:val="28"/>
        </w:rPr>
        <w:t>___;</w:t>
      </w:r>
    </w:p>
    <w:p w:rsidR="002E1BA0" w:rsidRDefault="005052DF">
      <w:pPr>
        <w:widowControl w:val="0"/>
        <w:ind w:firstLine="709"/>
        <w:jc w:val="both"/>
        <w:rPr>
          <w:spacing w:val="-6"/>
          <w:sz w:val="28"/>
          <w:szCs w:val="28"/>
        </w:rPr>
      </w:pPr>
      <w:r>
        <w:rPr>
          <w:sz w:val="28"/>
          <w:szCs w:val="28"/>
        </w:rPr>
        <w:t>в виде заверенной копии на бумажном носителе почтовым отправлением по адресу: ___________________________</w:t>
      </w:r>
      <w:r w:rsidR="00E0278E">
        <w:rPr>
          <w:sz w:val="28"/>
          <w:szCs w:val="28"/>
        </w:rPr>
        <w:t>__</w:t>
      </w:r>
      <w:r>
        <w:rPr>
          <w:sz w:val="28"/>
          <w:szCs w:val="28"/>
        </w:rPr>
        <w:t>____________________________________.</w:t>
      </w:r>
    </w:p>
    <w:p w:rsidR="002E1BA0" w:rsidRDefault="005052DF">
      <w:pPr>
        <w:widowControl w:val="0"/>
        <w:ind w:firstLine="851"/>
        <w:jc w:val="both"/>
        <w:rPr>
          <w:spacing w:val="-6"/>
          <w:sz w:val="28"/>
          <w:szCs w:val="28"/>
        </w:rPr>
      </w:pPr>
      <w:r>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E1BA0" w:rsidRDefault="002E1BA0">
      <w:pPr>
        <w:jc w:val="center"/>
        <w:rPr>
          <w:spacing w:val="-6"/>
          <w:sz w:val="28"/>
          <w:szCs w:val="28"/>
        </w:rPr>
      </w:pPr>
    </w:p>
    <w:p w:rsidR="002E1BA0" w:rsidRDefault="005052DF">
      <w:pPr>
        <w:jc w:val="both"/>
        <w:rPr>
          <w:sz w:val="20"/>
          <w:szCs w:val="20"/>
        </w:rPr>
      </w:pPr>
      <w:r>
        <w:rPr>
          <w:sz w:val="28"/>
          <w:szCs w:val="28"/>
        </w:rPr>
        <w:t>______________</w:t>
      </w:r>
      <w:r>
        <w:rPr>
          <w:sz w:val="28"/>
          <w:szCs w:val="28"/>
        </w:rPr>
        <w:tab/>
      </w:r>
      <w:r>
        <w:rPr>
          <w:sz w:val="28"/>
          <w:szCs w:val="28"/>
        </w:rPr>
        <w:tab/>
      </w:r>
      <w:r>
        <w:rPr>
          <w:sz w:val="28"/>
          <w:szCs w:val="28"/>
        </w:rPr>
        <w:tab/>
      </w:r>
      <w:r>
        <w:rPr>
          <w:sz w:val="28"/>
          <w:szCs w:val="28"/>
        </w:rPr>
        <w:tab/>
        <w:t xml:space="preserve">_________________  </w:t>
      </w:r>
      <w:r w:rsidR="00E0278E">
        <w:rPr>
          <w:sz w:val="28"/>
          <w:szCs w:val="28"/>
        </w:rPr>
        <w:t xml:space="preserve">                  </w:t>
      </w:r>
      <w:r>
        <w:rPr>
          <w:sz w:val="28"/>
          <w:szCs w:val="28"/>
        </w:rPr>
        <w:t>________________</w:t>
      </w:r>
    </w:p>
    <w:p w:rsidR="002E1BA0" w:rsidRDefault="005052DF">
      <w:pPr>
        <w:jc w:val="both"/>
      </w:pPr>
      <w:r>
        <w:rPr>
          <w:sz w:val="20"/>
          <w:szCs w:val="20"/>
        </w:rPr>
        <w:tab/>
        <w:t>(дата)</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sidR="00E0278E">
        <w:rPr>
          <w:sz w:val="20"/>
          <w:szCs w:val="20"/>
        </w:rPr>
        <w:t xml:space="preserve">                                 </w:t>
      </w:r>
      <w:r>
        <w:rPr>
          <w:sz w:val="20"/>
          <w:szCs w:val="20"/>
        </w:rPr>
        <w:t>ФИО</w:t>
      </w:r>
    </w:p>
    <w:sectPr w:rsidR="002E1BA0">
      <w:headerReference w:type="default" r:id="rId20"/>
      <w:footerReference w:type="default" r:id="rId21"/>
      <w:headerReference w:type="first" r:id="rId22"/>
      <w:footerReference w:type="first" r:id="rId23"/>
      <w:pgSz w:w="11900" w:h="16840"/>
      <w:pgMar w:top="1134" w:right="567" w:bottom="851" w:left="1134" w:header="709"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6E4" w:rsidRDefault="005736E4">
      <w:r>
        <w:separator/>
      </w:r>
    </w:p>
  </w:endnote>
  <w:endnote w:type="continuationSeparator" w:id="0">
    <w:p w:rsidR="005736E4" w:rsidRDefault="0057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5"/>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5"/>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6E4" w:rsidRDefault="005736E4">
      <w:r>
        <w:separator/>
      </w:r>
    </w:p>
  </w:footnote>
  <w:footnote w:type="continuationSeparator" w:id="0">
    <w:p w:rsidR="005736E4" w:rsidRDefault="00573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5"/>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5"/>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3884612</wp:posOffset>
              </wp:positionH>
              <wp:positionV relativeFrom="page">
                <wp:posOffset>450850</wp:posOffset>
              </wp:positionV>
              <wp:extent cx="151130" cy="18974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151130" cy="189741"/>
                      </a:xfrm>
                      <a:prstGeom prst="rect">
                        <a:avLst/>
                      </a:prstGeom>
                      <a:solidFill>
                        <a:srgbClr val="FFFFFF">
                          <a:alpha val="0"/>
                        </a:srgbClr>
                      </a:solidFill>
                      <a:ln w="12700" cap="flat">
                        <a:noFill/>
                        <a:miter lim="400000"/>
                      </a:ln>
                      <a:effectLst/>
                    </wps:spPr>
                    <wps:txbx>
                      <w:txbxContent>
                        <w:p w:rsidR="001A269C" w:rsidRDefault="001A269C">
                          <w:pPr>
                            <w:pStyle w:val="a4"/>
                          </w:pPr>
                          <w:r>
                            <w:fldChar w:fldCharType="begin"/>
                          </w:r>
                          <w:r>
                            <w:instrText xml:space="preserve"> PAGE </w:instrText>
                          </w:r>
                          <w:r>
                            <w:fldChar w:fldCharType="separate"/>
                          </w:r>
                          <w:r w:rsidR="00993A0E">
                            <w:rPr>
                              <w:noProof/>
                            </w:rPr>
                            <w:t>45</w:t>
                          </w:r>
                          <w:r>
                            <w:fldChar w:fldCharType="end"/>
                          </w:r>
                        </w:p>
                      </w:txbxContent>
                    </wps:txbx>
                    <wps:bodyPr wrap="square" lIns="1270" tIns="1270" rIns="1270" bIns="127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05.85pt;margin-top:35.5pt;width:11.9pt;height:14.9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" stroked="f" strokeweight="1pt">
              <v:fill opacity="0"/>
              <v:stroke miterlimit="4"/>
              <v:textbox inset=".1pt,.1pt,.1pt,.1pt">
                <w:txbxContent>
                  <w:p w:rsidR="001A269C" w:rsidRDefault="001A269C">
                    <w:pPr>
                      <w:pStyle w:val="a4"/>
                    </w:pPr>
                    <w:r>
                      <w:fldChar w:fldCharType="begin"/>
                    </w:r>
                    <w:r>
                      <w:instrText xml:space="preserve"> PAGE </w:instrText>
                    </w:r>
                    <w:r>
                      <w:fldChar w:fldCharType="separate"/>
                    </w:r>
                    <w:r w:rsidR="00993A0E">
                      <w:rPr>
                        <w:noProof/>
                      </w:rPr>
                      <w:t>45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69C" w:rsidRDefault="001A269C">
    <w:pPr>
      <w:pStyle w:val="a5"/>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DC2"/>
    <w:multiLevelType w:val="hybridMultilevel"/>
    <w:tmpl w:val="BFF82BF4"/>
    <w:styleLink w:val="9"/>
    <w:lvl w:ilvl="0" w:tplc="AFDAED14">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AA6D5E">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3210BC">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FC80FE6">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DEFE92">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48DC88">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905C18">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7CABD6">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6C1740">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9C5E0C"/>
    <w:multiLevelType w:val="hybridMultilevel"/>
    <w:tmpl w:val="9CD41494"/>
    <w:styleLink w:val="8"/>
    <w:lvl w:ilvl="0" w:tplc="B07C2486">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CC5E7C">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92232E">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8E3AFE">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AA94D6">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CC5B1C">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1F82E02">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242C82">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A4A4E6">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99203B"/>
    <w:multiLevelType w:val="hybridMultilevel"/>
    <w:tmpl w:val="46F6CE06"/>
    <w:styleLink w:val="3"/>
    <w:lvl w:ilvl="0" w:tplc="7576D01E">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15CC57C">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C46562A">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0A1C4BC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DC4CF18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4762F33A">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8FDEBF72">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47C3C1A">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10A4EB18">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4C5723"/>
    <w:multiLevelType w:val="hybridMultilevel"/>
    <w:tmpl w:val="9CD41494"/>
    <w:numStyleLink w:val="8"/>
  </w:abstractNum>
  <w:abstractNum w:abstractNumId="4" w15:restartNumberingAfterBreak="0">
    <w:nsid w:val="156F653A"/>
    <w:multiLevelType w:val="hybridMultilevel"/>
    <w:tmpl w:val="197ACD04"/>
    <w:numStyleLink w:val="7"/>
  </w:abstractNum>
  <w:abstractNum w:abstractNumId="5" w15:restartNumberingAfterBreak="0">
    <w:nsid w:val="2A4E2DBB"/>
    <w:multiLevelType w:val="hybridMultilevel"/>
    <w:tmpl w:val="18E6ABEA"/>
    <w:styleLink w:val="6"/>
    <w:lvl w:ilvl="0" w:tplc="9FD4361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122AA18">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FE4A000C">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16A4F8B6">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1B8AD1F4">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0DF86392">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5E4AC6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2D02640">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F34092AA">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8F0519"/>
    <w:multiLevelType w:val="hybridMultilevel"/>
    <w:tmpl w:val="66A8A632"/>
    <w:numStyleLink w:val="2"/>
  </w:abstractNum>
  <w:abstractNum w:abstractNumId="7" w15:restartNumberingAfterBreak="0">
    <w:nsid w:val="45534493"/>
    <w:multiLevelType w:val="hybridMultilevel"/>
    <w:tmpl w:val="BFF82BF4"/>
    <w:numStyleLink w:val="9"/>
  </w:abstractNum>
  <w:abstractNum w:abstractNumId="8" w15:restartNumberingAfterBreak="0">
    <w:nsid w:val="469B6FEC"/>
    <w:multiLevelType w:val="hybridMultilevel"/>
    <w:tmpl w:val="197ACD04"/>
    <w:styleLink w:val="7"/>
    <w:lvl w:ilvl="0" w:tplc="AF82A4F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6343AD8">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D8856C4">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0FF0D880">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218C398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1FA05C4">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8BF0DD8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C776945E">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81DE947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7C81870"/>
    <w:multiLevelType w:val="hybridMultilevel"/>
    <w:tmpl w:val="66A8A632"/>
    <w:styleLink w:val="2"/>
    <w:lvl w:ilvl="0" w:tplc="460A4A5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C0AAB60C">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7F2E8BB0">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599AE9C6">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E5A9D4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18F6FED6">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10C6CEAA">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E6C828E6">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776ABF84">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6A1F59"/>
    <w:multiLevelType w:val="hybridMultilevel"/>
    <w:tmpl w:val="2638888E"/>
    <w:numStyleLink w:val="4"/>
  </w:abstractNum>
  <w:abstractNum w:abstractNumId="11" w15:restartNumberingAfterBreak="0">
    <w:nsid w:val="66F0450D"/>
    <w:multiLevelType w:val="hybridMultilevel"/>
    <w:tmpl w:val="AA306426"/>
    <w:styleLink w:val="5"/>
    <w:lvl w:ilvl="0" w:tplc="908E3A60">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BED0B3F8">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E17C09D8">
      <w:start w:val="1"/>
      <w:numFmt w:val="decimal"/>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tplc="FB5CC65E">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4" w:tplc="C1D22ACE">
      <w:start w:val="1"/>
      <w:numFmt w:val="decimal"/>
      <w:lvlText w:val="%5)"/>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5" w:tplc="6BA06AA4">
      <w:start w:val="1"/>
      <w:numFmt w:val="decimal"/>
      <w:lvlText w:val="%6)"/>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6" w:tplc="8E7C903C">
      <w:start w:val="1"/>
      <w:numFmt w:val="decimal"/>
      <w:lvlText w:val="%7)"/>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7" w:tplc="D5CC8E9A">
      <w:start w:val="1"/>
      <w:numFmt w:val="decimal"/>
      <w:lvlText w:val="%8)"/>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8" w:tplc="2AB2654E">
      <w:start w:val="1"/>
      <w:numFmt w:val="decimal"/>
      <w:lvlText w:val="%9)"/>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9675EB6"/>
    <w:multiLevelType w:val="hybridMultilevel"/>
    <w:tmpl w:val="46F6CE06"/>
    <w:numStyleLink w:val="3"/>
  </w:abstractNum>
  <w:abstractNum w:abstractNumId="13" w15:restartNumberingAfterBreak="0">
    <w:nsid w:val="6B2E12E6"/>
    <w:multiLevelType w:val="hybridMultilevel"/>
    <w:tmpl w:val="AA306426"/>
    <w:numStyleLink w:val="5"/>
  </w:abstractNum>
  <w:abstractNum w:abstractNumId="14" w15:restartNumberingAfterBreak="0">
    <w:nsid w:val="723F269A"/>
    <w:multiLevelType w:val="hybridMultilevel"/>
    <w:tmpl w:val="2638888E"/>
    <w:styleLink w:val="4"/>
    <w:lvl w:ilvl="0" w:tplc="219A845C">
      <w:start w:val="1"/>
      <w:numFmt w:val="decimal"/>
      <w:lvlText w:val="%1)"/>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1" w:tplc="4606EBC2">
      <w:start w:val="1"/>
      <w:numFmt w:val="decimal"/>
      <w:lvlText w:val="%2)"/>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2" w:tplc="0088AA2A">
      <w:start w:val="1"/>
      <w:numFmt w:val="decimal"/>
      <w:lvlText w:val="%3)"/>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3" w:tplc="90E632B8">
      <w:start w:val="1"/>
      <w:numFmt w:val="decimal"/>
      <w:lvlText w:val="%4)"/>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4" w:tplc="47169A90">
      <w:start w:val="1"/>
      <w:numFmt w:val="decimal"/>
      <w:lvlText w:val="%5)"/>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5" w:tplc="F7E8197E">
      <w:start w:val="1"/>
      <w:numFmt w:val="decimal"/>
      <w:lvlText w:val="%6)"/>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6" w:tplc="55A620FA">
      <w:start w:val="1"/>
      <w:numFmt w:val="decimal"/>
      <w:lvlText w:val="%7)"/>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7" w:tplc="966C21BA">
      <w:start w:val="1"/>
      <w:numFmt w:val="decimal"/>
      <w:lvlText w:val="%8)"/>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8" w:tplc="62DE457A">
      <w:start w:val="1"/>
      <w:numFmt w:val="decimal"/>
      <w:lvlText w:val="%9)"/>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A6444F"/>
    <w:multiLevelType w:val="hybridMultilevel"/>
    <w:tmpl w:val="18E6ABEA"/>
    <w:numStyleLink w:val="6"/>
  </w:abstractNum>
  <w:num w:numId="1">
    <w:abstractNumId w:val="9"/>
  </w:num>
  <w:num w:numId="2">
    <w:abstractNumId w:val="6"/>
  </w:num>
  <w:num w:numId="3">
    <w:abstractNumId w:val="2"/>
  </w:num>
  <w:num w:numId="4">
    <w:abstractNumId w:val="12"/>
  </w:num>
  <w:num w:numId="5">
    <w:abstractNumId w:val="14"/>
  </w:num>
  <w:num w:numId="6">
    <w:abstractNumId w:val="10"/>
  </w:num>
  <w:num w:numId="7">
    <w:abstractNumId w:val="11"/>
  </w:num>
  <w:num w:numId="8">
    <w:abstractNumId w:val="13"/>
    <w:lvlOverride w:ilvl="0">
      <w:lvl w:ilvl="0" w:tplc="97867218">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15"/>
  </w:num>
  <w:num w:numId="11">
    <w:abstractNumId w:val="8"/>
  </w:num>
  <w:num w:numId="12">
    <w:abstractNumId w:val="4"/>
  </w:num>
  <w:num w:numId="13">
    <w:abstractNumId w:val="1"/>
  </w:num>
  <w:num w:numId="14">
    <w:abstractNumId w:val="3"/>
    <w:lvlOverride w:ilvl="0">
      <w:lvl w:ilvl="0" w:tplc="47FE57B6">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BA0"/>
    <w:rsid w:val="00033830"/>
    <w:rsid w:val="001A269C"/>
    <w:rsid w:val="002E1BA0"/>
    <w:rsid w:val="00367810"/>
    <w:rsid w:val="00447FD8"/>
    <w:rsid w:val="004D1EAF"/>
    <w:rsid w:val="004F7B1E"/>
    <w:rsid w:val="005052DF"/>
    <w:rsid w:val="005736E4"/>
    <w:rsid w:val="007E171E"/>
    <w:rsid w:val="00993A0E"/>
    <w:rsid w:val="00C261D5"/>
    <w:rsid w:val="00D76869"/>
    <w:rsid w:val="00E0278E"/>
    <w:rsid w:val="00ED0EAB"/>
    <w:rsid w:val="00F0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F2FE"/>
  <w15:docId w15:val="{05F98B24-AF2E-4004-971C-12BB389F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cs="Arial Unicode MS"/>
      <w:color w:val="000000"/>
      <w:sz w:val="24"/>
      <w:szCs w:val="24"/>
      <w:u w:color="000000"/>
    </w:rPr>
  </w:style>
  <w:style w:type="paragraph" w:styleId="1">
    <w:name w:val="heading 1"/>
    <w:next w:val="a"/>
    <w:pPr>
      <w:keepNext/>
      <w:suppressAutoHyphens/>
      <w:jc w:val="both"/>
      <w:outlineLvl w:val="0"/>
    </w:pPr>
    <w:rPr>
      <w:rFonts w:eastAsia="Times New Roman"/>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suppressAutoHyphens/>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rPr>
  </w:style>
  <w:style w:type="paragraph" w:styleId="a6">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2">
    <w:name w:val="Импортированный стиль 2"/>
    <w:pPr>
      <w:numPr>
        <w:numId w:val="1"/>
      </w:numPr>
    </w:pPr>
  </w:style>
  <w:style w:type="numbering" w:customStyle="1" w:styleId="3">
    <w:name w:val="Импортированный стиль 3"/>
    <w:pPr>
      <w:numPr>
        <w:numId w:val="3"/>
      </w:numPr>
    </w:pPr>
  </w:style>
  <w:style w:type="paragraph" w:customStyle="1" w:styleId="ConsPlusNormal">
    <w:name w:val="ConsPlusNormal"/>
    <w:pPr>
      <w:suppressAutoHyphens/>
      <w:ind w:firstLine="720"/>
    </w:pPr>
    <w:rPr>
      <w:rFonts w:ascii="Arial" w:hAnsi="Arial" w:cs="Arial Unicode MS"/>
      <w:color w:val="000000"/>
      <w:u w:color="000000"/>
    </w:rPr>
  </w:style>
  <w:style w:type="numbering" w:customStyle="1" w:styleId="4">
    <w:name w:val="Импортированный стиль 4"/>
    <w:pPr>
      <w:numPr>
        <w:numId w:val="5"/>
      </w:numPr>
    </w:pPr>
  </w:style>
  <w:style w:type="numbering" w:customStyle="1" w:styleId="5">
    <w:name w:val="Импортированный стиль 5"/>
    <w:pPr>
      <w:numPr>
        <w:numId w:val="7"/>
      </w:numPr>
    </w:pPr>
  </w:style>
  <w:style w:type="numbering" w:customStyle="1" w:styleId="6">
    <w:name w:val="Импортированный стиль 6"/>
    <w:pPr>
      <w:numPr>
        <w:numId w:val="9"/>
      </w:numPr>
    </w:pPr>
  </w:style>
  <w:style w:type="numbering" w:customStyle="1" w:styleId="7">
    <w:name w:val="Импортированный стиль 7"/>
    <w:pPr>
      <w:numPr>
        <w:numId w:val="11"/>
      </w:numPr>
    </w:pPr>
  </w:style>
  <w:style w:type="paragraph" w:customStyle="1" w:styleId="ConsPlusNonformat">
    <w:name w:val="ConsPlusNonformat"/>
    <w:pPr>
      <w:widowControl w:val="0"/>
      <w:suppressAutoHyphens/>
    </w:pPr>
    <w:rPr>
      <w:rFonts w:ascii="Courier New" w:eastAsia="Courier New" w:hAnsi="Courier New" w:cs="Courier New"/>
      <w:color w:val="000000"/>
      <w:u w:color="000000"/>
    </w:rPr>
  </w:style>
  <w:style w:type="paragraph" w:customStyle="1" w:styleId="Default">
    <w:name w:val="Default"/>
    <w:pPr>
      <w:suppressAutoHyphens/>
    </w:pPr>
    <w:rPr>
      <w:rFonts w:cs="Arial Unicode MS"/>
      <w:color w:val="000000"/>
      <w:sz w:val="24"/>
      <w:szCs w:val="24"/>
      <w:u w:color="000000"/>
    </w:rPr>
  </w:style>
  <w:style w:type="numbering" w:customStyle="1" w:styleId="8">
    <w:name w:val="Импортированный стиль 8"/>
    <w:pPr>
      <w:numPr>
        <w:numId w:val="13"/>
      </w:numPr>
    </w:pPr>
  </w:style>
  <w:style w:type="numbering" w:customStyle="1" w:styleId="9">
    <w:name w:val="Импортированный стиль 9"/>
    <w:pPr>
      <w:numPr>
        <w:numId w:val="15"/>
      </w:numPr>
    </w:pPr>
  </w:style>
  <w:style w:type="paragraph" w:styleId="a7">
    <w:name w:val="No Spacing"/>
    <w:uiPriority w:val="1"/>
    <w:qFormat/>
    <w:rsid w:val="004F7B1E"/>
    <w:pPr>
      <w:suppressAutoHyphen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vly.tatarstan.ru/"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image" Target="media/image10.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15278</Words>
  <Characters>87090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Алатырева</dc:creator>
  <cp:lastModifiedBy>Татьяна Алатырева</cp:lastModifiedBy>
  <cp:revision>2</cp:revision>
  <dcterms:created xsi:type="dcterms:W3CDTF">2024-12-16T13:20:00Z</dcterms:created>
  <dcterms:modified xsi:type="dcterms:W3CDTF">2024-12-16T13:20:00Z</dcterms:modified>
</cp:coreProperties>
</file>