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13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EF63BF" w:rsidRPr="00E259F6" w:rsidTr="00990B99">
        <w:tc>
          <w:tcPr>
            <w:tcW w:w="4786" w:type="dxa"/>
            <w:shd w:val="clear" w:color="auto" w:fill="auto"/>
          </w:tcPr>
          <w:p w:rsidR="00EF63BF" w:rsidRPr="00E259F6" w:rsidRDefault="00EF63BF" w:rsidP="00EF63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259F6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                              СОВЕТ</w:t>
            </w:r>
          </w:p>
          <w:p w:rsidR="00EF63BF" w:rsidRPr="00E259F6" w:rsidRDefault="00EF63BF" w:rsidP="00EF63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259F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EF63BF" w:rsidRPr="00E259F6" w:rsidRDefault="00EF63BF" w:rsidP="00EF63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259F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БАВЛИНСКОГО</w:t>
            </w:r>
          </w:p>
          <w:p w:rsidR="00EF63BF" w:rsidRPr="00E259F6" w:rsidRDefault="00EF63BF" w:rsidP="00EF63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259F6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EF63BF" w:rsidRPr="00E259F6" w:rsidRDefault="00EF63BF" w:rsidP="00EF63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EF63BF" w:rsidRPr="00E259F6" w:rsidRDefault="00EF63BF" w:rsidP="00EF63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259F6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ТАТАРСТАН РЕСПУБЛИКАСЫ</w:t>
            </w:r>
          </w:p>
          <w:p w:rsidR="00EF63BF" w:rsidRPr="00E259F6" w:rsidRDefault="00EF63BF" w:rsidP="00EF63BF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</w:pPr>
            <w:r w:rsidRPr="00E259F6">
              <w:rPr>
                <w:rFonts w:ascii="Arial" w:eastAsia="Calibri" w:hAnsi="Arial" w:cs="Arial"/>
                <w:sz w:val="24"/>
                <w:szCs w:val="24"/>
                <w:lang w:val="ar-SA" w:eastAsia="ru-RU"/>
              </w:rPr>
              <w:t>БАУЛЫ</w:t>
            </w:r>
          </w:p>
          <w:p w:rsidR="00EF63BF" w:rsidRPr="00E259F6" w:rsidRDefault="00EF63BF" w:rsidP="00EF63BF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259F6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>МУНИ</w:t>
            </w:r>
            <w:r w:rsidRPr="00E259F6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</w:t>
            </w:r>
            <w:r w:rsidRPr="00E259F6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 xml:space="preserve">ИПАЛЬ  </w:t>
            </w:r>
            <w:r w:rsidRPr="00E259F6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РАЙОНЫ</w:t>
            </w:r>
          </w:p>
          <w:p w:rsidR="00EF63BF" w:rsidRPr="00E259F6" w:rsidRDefault="00EF63BF" w:rsidP="00EF63BF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259F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ПОПОВКА</w:t>
            </w:r>
          </w:p>
          <w:p w:rsidR="00EF63BF" w:rsidRPr="00E259F6" w:rsidRDefault="00EF63BF" w:rsidP="00EF63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259F6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АВЫЛ ЖИРЛЕГЕ </w:t>
            </w:r>
          </w:p>
          <w:p w:rsidR="00EF63BF" w:rsidRPr="00E259F6" w:rsidRDefault="00EF63BF" w:rsidP="00EF63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259F6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EF63BF" w:rsidRPr="00E259F6" w:rsidRDefault="00EF63BF" w:rsidP="00EF63BF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EF63BF" w:rsidRPr="00E259F6" w:rsidTr="00990B99">
        <w:trPr>
          <w:trHeight w:val="413"/>
        </w:trPr>
        <w:tc>
          <w:tcPr>
            <w:tcW w:w="4820" w:type="dxa"/>
            <w:vAlign w:val="bottom"/>
          </w:tcPr>
          <w:p w:rsidR="00EF63BF" w:rsidRPr="00E259F6" w:rsidRDefault="00EF63BF" w:rsidP="00EF63B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259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EF63BF" w:rsidRPr="00E259F6" w:rsidRDefault="00EF63BF" w:rsidP="00E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259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КАРАР</w:t>
            </w:r>
          </w:p>
        </w:tc>
      </w:tr>
      <w:tr w:rsidR="00EF63BF" w:rsidRPr="00E259F6" w:rsidTr="00990B99">
        <w:trPr>
          <w:trHeight w:val="413"/>
        </w:trPr>
        <w:tc>
          <w:tcPr>
            <w:tcW w:w="9700" w:type="dxa"/>
            <w:gridSpan w:val="2"/>
            <w:vAlign w:val="bottom"/>
          </w:tcPr>
          <w:p w:rsidR="00EF63BF" w:rsidRPr="00E259F6" w:rsidRDefault="00EF63BF" w:rsidP="00EF63BF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59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</w:p>
          <w:p w:rsidR="00EF63BF" w:rsidRPr="00E259F6" w:rsidRDefault="00EF63BF" w:rsidP="00E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602CF" w:rsidRPr="00E259F6" w:rsidRDefault="00C602CF" w:rsidP="00C60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6F7" w:rsidRPr="00E259F6" w:rsidRDefault="00B466F7" w:rsidP="00C60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C602CF" w:rsidRPr="00E259F6" w:rsidTr="00990B99">
        <w:tc>
          <w:tcPr>
            <w:tcW w:w="4815" w:type="dxa"/>
          </w:tcPr>
          <w:p w:rsidR="00C602CF" w:rsidRPr="00E259F6" w:rsidRDefault="00B466F7" w:rsidP="00EF63B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59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r w:rsidR="00C602CF" w:rsidRPr="00E259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внесении изменений и дополнений в Устав муниципального образования «</w:t>
            </w:r>
            <w:r w:rsidR="00EF63BF" w:rsidRPr="00E259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Поповское</w:t>
            </w:r>
            <w:r w:rsidR="00C602CF" w:rsidRPr="00E259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поселение» Бавлинского муниципального района Республики Татарстан, утвержденный решением Совета </w:t>
            </w:r>
            <w:r w:rsidR="00EF63BF" w:rsidRPr="00E259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Поповского</w:t>
            </w:r>
            <w:r w:rsidR="00C602CF" w:rsidRPr="00E259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</w:t>
            </w:r>
            <w:r w:rsidR="00EF63BF" w:rsidRPr="00E259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17.10.2019 № 108</w:t>
            </w:r>
            <w:r w:rsidR="00C602CF" w:rsidRPr="00E259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bookmarkEnd w:id="0"/>
          </w:p>
        </w:tc>
      </w:tr>
    </w:tbl>
    <w:p w:rsidR="00C602CF" w:rsidRPr="00E259F6" w:rsidRDefault="00C602CF" w:rsidP="00C60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6F7" w:rsidRPr="00E259F6" w:rsidRDefault="00B466F7" w:rsidP="00C60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182" w:rsidRPr="00E259F6" w:rsidRDefault="00C602CF" w:rsidP="00B466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 Совет </w:t>
      </w:r>
      <w:r w:rsidR="00EF63BF" w:rsidRPr="00E259F6">
        <w:rPr>
          <w:rFonts w:ascii="Arial" w:eastAsia="Times New Roman" w:hAnsi="Arial" w:cs="Arial"/>
          <w:sz w:val="24"/>
          <w:szCs w:val="24"/>
          <w:lang w:eastAsia="ru-RU"/>
        </w:rPr>
        <w:t>Поповского</w:t>
      </w:r>
      <w:r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</w:t>
      </w:r>
      <w:r w:rsidRPr="00E259F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CF353F" w:rsidRPr="00E259F6">
        <w:rPr>
          <w:rFonts w:ascii="Arial" w:eastAsia="Times New Roman" w:hAnsi="Arial" w:cs="Arial"/>
          <w:sz w:val="24"/>
          <w:szCs w:val="24"/>
          <w:lang w:eastAsia="ru-RU"/>
        </w:rPr>
        <w:t>РЕШИЛ</w:t>
      </w:r>
      <w:r w:rsidRPr="00E259F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602CF" w:rsidRPr="00E259F6" w:rsidRDefault="00C602CF" w:rsidP="00C602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>1. Внести в Устав муниципального образования «</w:t>
      </w:r>
      <w:r w:rsidR="00EF63BF" w:rsidRPr="00E259F6">
        <w:rPr>
          <w:rFonts w:ascii="Arial" w:eastAsia="Times New Roman" w:hAnsi="Arial" w:cs="Arial"/>
          <w:sz w:val="24"/>
          <w:szCs w:val="24"/>
          <w:lang w:eastAsia="ru-RU"/>
        </w:rPr>
        <w:t>Поповское</w:t>
      </w:r>
      <w:r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района, утвержденный решением Совета </w:t>
      </w:r>
      <w:r w:rsidR="00EF63BF" w:rsidRPr="00E259F6">
        <w:rPr>
          <w:rFonts w:ascii="Arial" w:eastAsia="Times New Roman" w:hAnsi="Arial" w:cs="Arial"/>
          <w:sz w:val="24"/>
          <w:szCs w:val="24"/>
          <w:lang w:eastAsia="ru-RU"/>
        </w:rPr>
        <w:t>Поповского</w:t>
      </w:r>
      <w:r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</w:t>
      </w:r>
      <w:r w:rsidR="00EF63BF" w:rsidRPr="00E259F6">
        <w:rPr>
          <w:rFonts w:ascii="Arial" w:eastAsia="Times New Roman" w:hAnsi="Arial" w:cs="Arial"/>
          <w:sz w:val="24"/>
          <w:szCs w:val="24"/>
          <w:lang w:eastAsia="ru-RU"/>
        </w:rPr>
        <w:t>кого муниципального района от 17.10.2019г. № 108</w:t>
      </w:r>
      <w:r w:rsidRPr="00E259F6">
        <w:rPr>
          <w:rFonts w:ascii="Arial" w:eastAsia="Times New Roman" w:hAnsi="Arial" w:cs="Arial"/>
          <w:sz w:val="24"/>
          <w:szCs w:val="24"/>
          <w:lang w:eastAsia="ru-RU"/>
        </w:rPr>
        <w:t>, (с измене</w:t>
      </w:r>
      <w:r w:rsidR="00683DF1" w:rsidRPr="00E259F6">
        <w:rPr>
          <w:rFonts w:ascii="Arial" w:eastAsia="Times New Roman" w:hAnsi="Arial" w:cs="Arial"/>
          <w:sz w:val="24"/>
          <w:szCs w:val="24"/>
          <w:lang w:eastAsia="ru-RU"/>
        </w:rPr>
        <w:t>ниями, внесенными решением от 17.04.2020 № 1</w:t>
      </w:r>
      <w:r w:rsidRPr="00E259F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83DF1" w:rsidRPr="00E259F6">
        <w:rPr>
          <w:rFonts w:ascii="Arial" w:eastAsia="Times New Roman" w:hAnsi="Arial" w:cs="Arial"/>
          <w:sz w:val="24"/>
          <w:szCs w:val="24"/>
          <w:lang w:eastAsia="ru-RU"/>
        </w:rPr>
        <w:t>7, 25.11</w:t>
      </w:r>
      <w:r w:rsidR="0017796B" w:rsidRPr="00E259F6">
        <w:rPr>
          <w:rFonts w:ascii="Arial" w:eastAsia="Times New Roman" w:hAnsi="Arial" w:cs="Arial"/>
          <w:sz w:val="24"/>
          <w:szCs w:val="24"/>
          <w:lang w:eastAsia="ru-RU"/>
        </w:rPr>
        <w:t>.2020 №8</w:t>
      </w:r>
      <w:r w:rsidR="00683DF1"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83DF1" w:rsidRPr="00E259F6">
        <w:rPr>
          <w:rFonts w:ascii="Arial" w:eastAsia="Times New Roman" w:hAnsi="Arial" w:cs="Arial"/>
          <w:sz w:val="24"/>
          <w:szCs w:val="24"/>
          <w:lang w:eastAsia="ru-RU"/>
        </w:rPr>
        <w:t>29.05.2023 № 83</w:t>
      </w:r>
      <w:r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683DF1" w:rsidRPr="00E259F6">
        <w:rPr>
          <w:rFonts w:ascii="Arial" w:eastAsia="Times New Roman" w:hAnsi="Arial" w:cs="Arial"/>
          <w:sz w:val="24"/>
          <w:szCs w:val="24"/>
          <w:lang w:eastAsia="ru-RU"/>
        </w:rPr>
        <w:t>18.04.2024 № 105</w:t>
      </w:r>
      <w:r w:rsidRPr="00E259F6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C602CF" w:rsidRPr="00E259F6" w:rsidRDefault="00C602CF" w:rsidP="00C602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>пункт 1 статьи 8 дополнить абзацем следующего содержания:</w:t>
      </w:r>
    </w:p>
    <w:p w:rsidR="00C602CF" w:rsidRPr="00E259F6" w:rsidRDefault="00C602CF" w:rsidP="00C602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«21)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E259F6">
        <w:rPr>
          <w:rFonts w:ascii="Arial" w:eastAsia="Times New Roman" w:hAnsi="Arial" w:cs="Arial"/>
          <w:sz w:val="24"/>
          <w:szCs w:val="24"/>
          <w:lang w:eastAsia="ru-RU"/>
        </w:rPr>
        <w:t>похозяйственных</w:t>
      </w:r>
      <w:proofErr w:type="spellEnd"/>
      <w:r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 книгах.»;</w:t>
      </w:r>
    </w:p>
    <w:p w:rsidR="00C602CF" w:rsidRPr="00E259F6" w:rsidRDefault="00C602CF" w:rsidP="00C602C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>в абзаце 2 пункта 5 статьи 28 слова «пунктами 1-7» заменить словами «пунктами 1-7 и 9.2»;</w:t>
      </w:r>
    </w:p>
    <w:p w:rsidR="00C602CF" w:rsidRPr="00E259F6" w:rsidRDefault="00C602CF" w:rsidP="00C602C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>пункт 1 статьи 42 дополнить подпунктом 9.1) следующего содержания:</w:t>
      </w:r>
    </w:p>
    <w:p w:rsidR="00C602CF" w:rsidRPr="00E259F6" w:rsidRDefault="00C602CF" w:rsidP="00C602C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>«9.1) приобретения им статуса иностранного агента;»;</w:t>
      </w:r>
    </w:p>
    <w:p w:rsidR="00C602CF" w:rsidRPr="00E259F6" w:rsidRDefault="00C602CF" w:rsidP="00C602C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>подпункт 5) пункта 1 статьи 51 дополнить абзацем следующего содержания:</w:t>
      </w:r>
    </w:p>
    <w:p w:rsidR="00C602CF" w:rsidRPr="00E259F6" w:rsidRDefault="00C602CF" w:rsidP="00C602C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«-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E259F6">
        <w:rPr>
          <w:rFonts w:ascii="Arial" w:eastAsia="Times New Roman" w:hAnsi="Arial" w:cs="Arial"/>
          <w:sz w:val="24"/>
          <w:szCs w:val="24"/>
          <w:lang w:eastAsia="ru-RU"/>
        </w:rPr>
        <w:t>похозяйственных</w:t>
      </w:r>
      <w:proofErr w:type="spellEnd"/>
      <w:r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 книгах.».</w:t>
      </w:r>
    </w:p>
    <w:p w:rsidR="00C602CF" w:rsidRPr="00E259F6" w:rsidRDefault="00C602CF" w:rsidP="00C602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C602CF" w:rsidRPr="00E259F6" w:rsidRDefault="00C602CF" w:rsidP="00C602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C602CF" w:rsidRPr="00E259F6" w:rsidRDefault="00C602CF" w:rsidP="00C602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C602CF" w:rsidRPr="00E259F6" w:rsidRDefault="00C602CF" w:rsidP="00C602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>5. Контроль за исполнением настоящего решения оставляю за собой.</w:t>
      </w:r>
    </w:p>
    <w:p w:rsidR="00C602CF" w:rsidRPr="00E259F6" w:rsidRDefault="00C602CF" w:rsidP="00C602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02CF" w:rsidRPr="00E259F6" w:rsidRDefault="00C602CF" w:rsidP="00C602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796B" w:rsidRPr="00E259F6" w:rsidRDefault="0017796B" w:rsidP="00C602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796B" w:rsidRPr="00E259F6" w:rsidRDefault="0017796B" w:rsidP="00C602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796B" w:rsidRPr="00E259F6" w:rsidRDefault="0017796B" w:rsidP="00C602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02CF" w:rsidRPr="00E259F6" w:rsidRDefault="00C602CF" w:rsidP="00C60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Глава, Председатель Совета</w:t>
      </w:r>
    </w:p>
    <w:p w:rsidR="00C602CF" w:rsidRPr="00E259F6" w:rsidRDefault="00683DF1" w:rsidP="00C60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      Поповского </w:t>
      </w:r>
      <w:r w:rsidR="00C602CF"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</w:t>
      </w:r>
      <w:r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4C6608" w:rsidRPr="00E259F6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Pr="00E259F6">
        <w:rPr>
          <w:rFonts w:ascii="Arial" w:eastAsia="Times New Roman" w:hAnsi="Arial" w:cs="Arial"/>
          <w:sz w:val="24"/>
          <w:szCs w:val="24"/>
          <w:lang w:eastAsia="ru-RU"/>
        </w:rPr>
        <w:t>А.</w:t>
      </w:r>
      <w:r w:rsidR="0038168A" w:rsidRPr="00E259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59F6">
        <w:rPr>
          <w:rFonts w:ascii="Arial" w:eastAsia="Times New Roman" w:hAnsi="Arial" w:cs="Arial"/>
          <w:sz w:val="24"/>
          <w:szCs w:val="24"/>
          <w:lang w:eastAsia="ru-RU"/>
        </w:rPr>
        <w:t>Попов</w:t>
      </w:r>
    </w:p>
    <w:p w:rsidR="00C602CF" w:rsidRPr="00E259F6" w:rsidRDefault="00C602CF" w:rsidP="00C602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70D6" w:rsidRPr="00E259F6" w:rsidRDefault="00566BBF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p w:rsidR="00641182" w:rsidRPr="00E259F6" w:rsidRDefault="00641182">
      <w:pPr>
        <w:rPr>
          <w:rFonts w:ascii="Arial" w:hAnsi="Arial" w:cs="Arial"/>
          <w:sz w:val="24"/>
          <w:szCs w:val="24"/>
        </w:rPr>
      </w:pPr>
    </w:p>
    <w:sectPr w:rsidR="00641182" w:rsidRPr="00E259F6" w:rsidSect="00E259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77"/>
    <w:rsid w:val="0017796B"/>
    <w:rsid w:val="001C3D62"/>
    <w:rsid w:val="001E3A77"/>
    <w:rsid w:val="002E01E1"/>
    <w:rsid w:val="0038168A"/>
    <w:rsid w:val="003E4FCD"/>
    <w:rsid w:val="004C6608"/>
    <w:rsid w:val="004F6198"/>
    <w:rsid w:val="00566BBF"/>
    <w:rsid w:val="00641182"/>
    <w:rsid w:val="00683DF1"/>
    <w:rsid w:val="00967D2E"/>
    <w:rsid w:val="00B466F7"/>
    <w:rsid w:val="00C602CF"/>
    <w:rsid w:val="00CF353F"/>
    <w:rsid w:val="00E12EFF"/>
    <w:rsid w:val="00E259F6"/>
    <w:rsid w:val="00EB26AE"/>
    <w:rsid w:val="00E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43066-B60F-47C8-90C8-15329AF4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11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2024-11-27T05:31:00Z</cp:lastPrinted>
  <dcterms:created xsi:type="dcterms:W3CDTF">2024-11-27T07:58:00Z</dcterms:created>
  <dcterms:modified xsi:type="dcterms:W3CDTF">2024-11-27T07:58:00Z</dcterms:modified>
</cp:coreProperties>
</file>