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2C513C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ТАТАРСКО-КАНДЫЗСКОГО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2C513C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ТАТАР КАНДЫЗЫ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4F7109" w:rsidP="0071567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ПРОЕКТ</w:t>
      </w: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2C513C">
        <w:rPr>
          <w:rFonts w:ascii="Times New Roman" w:hAnsi="Times New Roman" w:cs="Times New Roman"/>
          <w:sz w:val="28"/>
          <w:szCs w:val="28"/>
        </w:rPr>
        <w:t>Татарский Кандыз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4E045A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r w:rsidR="00384C99"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 внесении изменений в решение Совета</w:t>
            </w:r>
            <w:r w:rsidR="002C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C99"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C317C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</w:t>
            </w:r>
            <w:r w:rsidR="00384C99"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F47B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="00C317C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2C513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384C99"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2C513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="00384C99"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Бавлинского муниципального района Республики Татарстан» </w:t>
            </w:r>
            <w:bookmarkEnd w:id="0"/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25.09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.2024 №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829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2C513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2C513C">
              <w:t xml:space="preserve">Татарско-Кандызского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2C513C">
              <w:rPr>
                <w:lang w:eastAsia="en-US"/>
              </w:rPr>
              <w:t>0</w:t>
            </w:r>
            <w:r w:rsidRPr="00384C99">
              <w:rPr>
                <w:lang w:eastAsia="en-US"/>
              </w:rPr>
              <w:t>.04.2018 №</w:t>
            </w:r>
            <w:r w:rsidR="00F47BE1">
              <w:rPr>
                <w:lang w:eastAsia="en-US"/>
              </w:rPr>
              <w:t>6</w:t>
            </w:r>
            <w:r w:rsidR="002C513C">
              <w:rPr>
                <w:lang w:eastAsia="en-US"/>
              </w:rPr>
              <w:t>2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</w:t>
            </w:r>
            <w:r w:rsidRPr="00384C99">
              <w:rPr>
                <w:bCs/>
                <w:lang w:eastAsia="en-US"/>
              </w:rPr>
              <w:lastRenderedPageBreak/>
              <w:t xml:space="preserve">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2C513C">
              <w:t xml:space="preserve">Татарско-Кандызского </w:t>
            </w:r>
            <w:r w:rsidRPr="00384C99">
              <w:rPr>
                <w:bCs/>
                <w:lang w:eastAsia="en-US"/>
              </w:rPr>
              <w:t>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2C513C">
              <w:t xml:space="preserve">Татарско-Кандызского </w:t>
            </w:r>
            <w:r w:rsidRPr="00384C99">
              <w:rPr>
                <w:bCs/>
                <w:lang w:eastAsia="en-US"/>
              </w:rPr>
              <w:t xml:space="preserve">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2C513C">
              <w:rPr>
                <w:bCs/>
                <w:lang w:eastAsia="en-US"/>
              </w:rPr>
              <w:t>28.04</w:t>
            </w:r>
            <w:r w:rsidR="00477482" w:rsidRPr="00384C99">
              <w:rPr>
                <w:bCs/>
                <w:lang w:eastAsia="en-US"/>
              </w:rPr>
              <w:t>.2018 №</w:t>
            </w:r>
            <w:r w:rsidR="002C513C">
              <w:rPr>
                <w:bCs/>
                <w:lang w:eastAsia="en-US"/>
              </w:rPr>
              <w:t>65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2C513C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477482">
              <w:rPr>
                <w:bCs/>
                <w:lang w:eastAsia="en-US"/>
              </w:rPr>
              <w:t>8</w:t>
            </w:r>
            <w:r w:rsidR="002C513C">
              <w:rPr>
                <w:bCs/>
                <w:lang w:eastAsia="en-US"/>
              </w:rPr>
              <w:t>2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2C513C">
              <w:rPr>
                <w:bCs/>
                <w:lang w:eastAsia="en-US"/>
              </w:rPr>
              <w:t>20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2C513C">
              <w:rPr>
                <w:bCs/>
                <w:lang w:eastAsia="en-US"/>
              </w:rPr>
              <w:t>88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2C513C">
              <w:rPr>
                <w:bCs/>
                <w:lang w:eastAsia="en-US"/>
              </w:rPr>
              <w:t>12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477482">
              <w:rPr>
                <w:bCs/>
                <w:lang w:eastAsia="en-US"/>
              </w:rPr>
              <w:t>1</w:t>
            </w:r>
            <w:r w:rsidR="002C513C">
              <w:rPr>
                <w:bCs/>
                <w:lang w:eastAsia="en-US"/>
              </w:rPr>
              <w:t>44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2C513C">
              <w:rPr>
                <w:bCs/>
                <w:lang w:eastAsia="en-US"/>
              </w:rPr>
              <w:t>3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2C513C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2C513C">
              <w:rPr>
                <w:bCs/>
                <w:lang w:eastAsia="en-US"/>
              </w:rPr>
              <w:t>51</w:t>
            </w:r>
            <w:r w:rsidR="00E25776">
              <w:rPr>
                <w:bCs/>
                <w:lang w:eastAsia="en-US"/>
              </w:rPr>
              <w:t>, от 1</w:t>
            </w:r>
            <w:r w:rsidR="00C317C4">
              <w:rPr>
                <w:bCs/>
                <w:lang w:eastAsia="en-US"/>
              </w:rPr>
              <w:t>9</w:t>
            </w:r>
            <w:r w:rsidR="00E25776">
              <w:rPr>
                <w:bCs/>
                <w:lang w:eastAsia="en-US"/>
              </w:rPr>
              <w:t>.12.2022</w:t>
            </w:r>
            <w:r w:rsidR="006C5568">
              <w:rPr>
                <w:bCs/>
                <w:lang w:eastAsia="en-US"/>
              </w:rPr>
              <w:t xml:space="preserve"> </w:t>
            </w:r>
            <w:r w:rsidR="00E25776">
              <w:rPr>
                <w:bCs/>
                <w:lang w:eastAsia="en-US"/>
              </w:rPr>
              <w:t>№</w:t>
            </w:r>
            <w:r w:rsidR="00C317C4">
              <w:rPr>
                <w:bCs/>
                <w:lang w:eastAsia="en-US"/>
              </w:rPr>
              <w:t>64</w:t>
            </w:r>
            <w:r w:rsidR="00970713">
              <w:rPr>
                <w:bCs/>
                <w:lang w:eastAsia="en-US"/>
              </w:rPr>
              <w:t xml:space="preserve"> 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13 323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  <w:bookmarkEnd w:id="1"/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="006C55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C5568">
        <w:rPr>
          <w:rFonts w:ascii="Times New Roman" w:hAnsi="Times New Roman" w:cs="Times New Roman"/>
          <w:sz w:val="28"/>
          <w:szCs w:val="28"/>
        </w:rPr>
        <w:t>М.Ш.Насибуллин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0713" w:rsidRPr="00970713" w:rsidRDefault="00970713" w:rsidP="00384C99">
      <w:pPr>
        <w:jc w:val="right"/>
        <w:outlineLvl w:val="0"/>
        <w:rPr>
          <w:rFonts w:ascii="Times New Roman" w:hAnsi="Times New Roman" w:cs="Times New Roman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5568" w:rsidRDefault="006C5568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2C513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Татарско-Кандызского</w:t>
      </w:r>
      <w:r w:rsidR="006C5568">
        <w:rPr>
          <w:rFonts w:ascii="Times New Roman" w:hAnsi="Times New Roman" w:cs="Times New Roman"/>
          <w:sz w:val="24"/>
          <w:szCs w:val="28"/>
        </w:rPr>
        <w:t xml:space="preserve">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 xml:space="preserve">от </w:t>
      </w:r>
      <w:r w:rsidR="006C5568">
        <w:rPr>
          <w:rFonts w:ascii="Times New Roman" w:hAnsi="Times New Roman" w:cs="Times New Roman"/>
          <w:sz w:val="24"/>
          <w:szCs w:val="28"/>
        </w:rPr>
        <w:t>10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E31DDC">
        <w:rPr>
          <w:rFonts w:ascii="Times New Roman" w:hAnsi="Times New Roman" w:cs="Times New Roman"/>
          <w:sz w:val="24"/>
          <w:szCs w:val="28"/>
        </w:rPr>
        <w:t>6</w:t>
      </w:r>
      <w:r w:rsidR="006C5568">
        <w:rPr>
          <w:rFonts w:ascii="Times New Roman" w:hAnsi="Times New Roman" w:cs="Times New Roman"/>
          <w:sz w:val="24"/>
          <w:szCs w:val="28"/>
        </w:rPr>
        <w:t>2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2C513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Татарско-Кандызского</w:t>
      </w:r>
      <w:r w:rsidR="006C5568">
        <w:rPr>
          <w:rFonts w:ascii="Times New Roman" w:hAnsi="Times New Roman" w:cs="Times New Roman"/>
          <w:sz w:val="24"/>
          <w:szCs w:val="28"/>
        </w:rPr>
        <w:t xml:space="preserve">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«____»________2024г.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6C5568">
        <w:rPr>
          <w:rFonts w:ascii="Times New Roman" w:hAnsi="Times New Roman" w:cs="Times New Roman"/>
          <w:sz w:val="28"/>
          <w:szCs w:val="28"/>
        </w:rPr>
        <w:t>Татарско-Кандызского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970713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19 173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E3" w:rsidRDefault="00F903E3">
      <w:r>
        <w:separator/>
      </w:r>
    </w:p>
  </w:endnote>
  <w:endnote w:type="continuationSeparator" w:id="0">
    <w:p w:rsidR="00F903E3" w:rsidRDefault="00F9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E3" w:rsidRDefault="00F903E3">
      <w:r>
        <w:separator/>
      </w:r>
    </w:p>
  </w:footnote>
  <w:footnote w:type="continuationSeparator" w:id="0">
    <w:p w:rsidR="00F903E3" w:rsidRDefault="00F9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5D070A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97950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1F3F73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8771E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C513C"/>
    <w:rsid w:val="002D1BB8"/>
    <w:rsid w:val="002D6F63"/>
    <w:rsid w:val="002E0BE4"/>
    <w:rsid w:val="00316512"/>
    <w:rsid w:val="0032098B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45A"/>
    <w:rsid w:val="004E0DB5"/>
    <w:rsid w:val="004E5998"/>
    <w:rsid w:val="004F7109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6BBC"/>
    <w:rsid w:val="005D070A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C5568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50295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12E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317C4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CF2FFB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70AA2"/>
    <w:rsid w:val="00F74CFD"/>
    <w:rsid w:val="00F77435"/>
    <w:rsid w:val="00F903E3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1CBD8-0F4C-4933-A29A-2C236653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3218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2024-11-13T13:21:00Z</dcterms:created>
  <dcterms:modified xsi:type="dcterms:W3CDTF">2024-11-13T13:21:00Z</dcterms:modified>
</cp:coreProperties>
</file>