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061216" w:rsidRPr="00061216" w:rsidTr="00061216">
        <w:trPr>
          <w:trHeight w:val="1221"/>
        </w:trPr>
        <w:tc>
          <w:tcPr>
            <w:tcW w:w="4400" w:type="dxa"/>
          </w:tcPr>
          <w:p w:rsidR="00061216" w:rsidRPr="00061216" w:rsidRDefault="00061216" w:rsidP="00061216">
            <w:pPr>
              <w:spacing w:before="23" w:after="23" w:line="240" w:lineRule="auto"/>
              <w:contextualSpacing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061216">
              <w:rPr>
                <w:rFonts w:ascii="Times New Roman" w:hAnsi="Times New Roman"/>
                <w:noProof/>
                <w:sz w:val="26"/>
                <w:szCs w:val="26"/>
              </w:rPr>
              <w:t>ИСПОЛНИТЕЛЬНЫЙ КОМИТЕТ</w:t>
            </w:r>
          </w:p>
          <w:p w:rsidR="00061216" w:rsidRPr="00061216" w:rsidRDefault="00061216" w:rsidP="00061216">
            <w:pPr>
              <w:spacing w:before="23" w:after="23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216">
              <w:rPr>
                <w:rFonts w:ascii="Times New Roman" w:hAnsi="Times New Roman"/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061216" w:rsidRPr="00061216" w:rsidRDefault="00061216" w:rsidP="00061216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216">
              <w:rPr>
                <w:rFonts w:ascii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4" name="Рисунок 4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61216" w:rsidRPr="00061216" w:rsidRDefault="00061216" w:rsidP="00061216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216" w:rsidRPr="00061216" w:rsidRDefault="00061216" w:rsidP="000612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216" w:rsidRPr="00061216" w:rsidRDefault="00061216" w:rsidP="00061216">
            <w:pPr>
              <w:spacing w:after="0" w:line="264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4300" w:type="dxa"/>
          </w:tcPr>
          <w:p w:rsidR="00061216" w:rsidRPr="00061216" w:rsidRDefault="00061216" w:rsidP="00061216">
            <w:pPr>
              <w:keepNext/>
              <w:tabs>
                <w:tab w:val="left" w:pos="1277"/>
              </w:tabs>
              <w:spacing w:before="23" w:after="23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061216">
              <w:rPr>
                <w:rFonts w:ascii="Times New Roman" w:hAnsi="Times New Roman"/>
                <w:sz w:val="26"/>
                <w:szCs w:val="26"/>
              </w:rPr>
              <w:t xml:space="preserve">ТАТАРСТАН </w:t>
            </w:r>
            <w:proofErr w:type="spellStart"/>
            <w:r w:rsidRPr="00061216">
              <w:rPr>
                <w:rFonts w:ascii="Times New Roman" w:hAnsi="Times New Roman"/>
                <w:sz w:val="26"/>
                <w:szCs w:val="26"/>
              </w:rPr>
              <w:t>РЕСПУБЛИКАСЫ</w:t>
            </w:r>
            <w:proofErr w:type="spellEnd"/>
            <w:r w:rsidRPr="00061216">
              <w:rPr>
                <w:rFonts w:ascii="Times New Roman" w:hAnsi="Times New Roman"/>
                <w:sz w:val="26"/>
                <w:szCs w:val="26"/>
                <w:lang w:val="ar-SA"/>
              </w:rPr>
              <w:t xml:space="preserve"> БАУЛЫ</w:t>
            </w:r>
          </w:p>
          <w:p w:rsidR="00061216" w:rsidRPr="00061216" w:rsidRDefault="00061216" w:rsidP="00061216">
            <w:pPr>
              <w:keepNext/>
              <w:spacing w:before="23" w:after="23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061216">
              <w:rPr>
                <w:rFonts w:ascii="Times New Roman" w:hAnsi="Times New Roman"/>
                <w:sz w:val="26"/>
                <w:szCs w:val="26"/>
                <w:lang w:val="tt-RU"/>
              </w:rPr>
              <w:t>МУНИ</w:t>
            </w:r>
            <w:r w:rsidRPr="00061216">
              <w:rPr>
                <w:rFonts w:ascii="Times New Roman" w:hAnsi="Times New Roman"/>
                <w:sz w:val="26"/>
                <w:szCs w:val="26"/>
              </w:rPr>
              <w:t>Ц</w:t>
            </w:r>
            <w:r w:rsidRPr="00061216">
              <w:rPr>
                <w:rFonts w:ascii="Times New Roman" w:hAnsi="Times New Roman"/>
                <w:sz w:val="26"/>
                <w:szCs w:val="26"/>
                <w:lang w:val="tt-RU"/>
              </w:rPr>
              <w:t xml:space="preserve">ИПАЛЬ </w:t>
            </w:r>
            <w:r w:rsidRPr="00061216">
              <w:rPr>
                <w:rFonts w:ascii="Times New Roman" w:hAnsi="Times New Roman"/>
                <w:sz w:val="26"/>
                <w:szCs w:val="26"/>
              </w:rPr>
              <w:t>РАЙОНЫ</w:t>
            </w:r>
          </w:p>
          <w:p w:rsidR="00061216" w:rsidRPr="00061216" w:rsidRDefault="00061216" w:rsidP="00061216">
            <w:pPr>
              <w:spacing w:before="23" w:after="23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61216">
              <w:rPr>
                <w:rFonts w:ascii="Times New Roman" w:hAnsi="Times New Roman"/>
                <w:sz w:val="26"/>
                <w:szCs w:val="26"/>
              </w:rPr>
              <w:t>БАШКАРМА</w:t>
            </w:r>
            <w:proofErr w:type="spellEnd"/>
            <w:r w:rsidRPr="00061216">
              <w:rPr>
                <w:rFonts w:ascii="Times New Roman" w:hAnsi="Times New Roman"/>
                <w:sz w:val="26"/>
                <w:szCs w:val="26"/>
              </w:rPr>
              <w:t xml:space="preserve"> КОМИТЕТЫ</w:t>
            </w:r>
          </w:p>
        </w:tc>
      </w:tr>
      <w:tr w:rsidR="00061216" w:rsidRPr="00061216" w:rsidTr="00061216">
        <w:trPr>
          <w:trHeight w:hRule="exact" w:val="387"/>
        </w:trPr>
        <w:tc>
          <w:tcPr>
            <w:tcW w:w="9800" w:type="dxa"/>
            <w:gridSpan w:val="4"/>
          </w:tcPr>
          <w:p w:rsidR="00061216" w:rsidRPr="00061216" w:rsidRDefault="00061216" w:rsidP="00061216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61216" w:rsidRPr="00061216" w:rsidRDefault="00061216" w:rsidP="00061216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0"/>
              </w:rPr>
            </w:pPr>
          </w:p>
        </w:tc>
      </w:tr>
      <w:tr w:rsidR="00061216" w:rsidRPr="00061216" w:rsidTr="00061216">
        <w:trPr>
          <w:trHeight w:val="413"/>
        </w:trPr>
        <w:tc>
          <w:tcPr>
            <w:tcW w:w="4850" w:type="dxa"/>
            <w:gridSpan w:val="2"/>
            <w:vAlign w:val="bottom"/>
          </w:tcPr>
          <w:p w:rsidR="00061216" w:rsidRPr="00061216" w:rsidRDefault="00061216" w:rsidP="00061216">
            <w:pPr>
              <w:tabs>
                <w:tab w:val="left" w:pos="743"/>
                <w:tab w:val="left" w:pos="807"/>
                <w:tab w:val="left" w:pos="1242"/>
                <w:tab w:val="left" w:pos="3720"/>
                <w:tab w:val="left" w:pos="3792"/>
              </w:tabs>
              <w:spacing w:after="0" w:line="240" w:lineRule="auto"/>
              <w:rPr>
                <w:rFonts w:ascii="Times New Roman" w:hAnsi="Times New Roman"/>
                <w:b/>
                <w:sz w:val="30"/>
                <w:szCs w:val="30"/>
              </w:rPr>
            </w:pPr>
            <w:r w:rsidRPr="00061216">
              <w:rPr>
                <w:rFonts w:ascii="Times New Roman" w:hAnsi="Times New Roman"/>
                <w:b/>
                <w:sz w:val="30"/>
                <w:szCs w:val="30"/>
              </w:rPr>
              <w:t xml:space="preserve">         ПОСТАНОВЛЕНИЕ </w:t>
            </w:r>
          </w:p>
        </w:tc>
        <w:tc>
          <w:tcPr>
            <w:tcW w:w="4950" w:type="dxa"/>
            <w:gridSpan w:val="2"/>
            <w:vAlign w:val="bottom"/>
          </w:tcPr>
          <w:p w:rsidR="00061216" w:rsidRPr="00061216" w:rsidRDefault="00061216" w:rsidP="00061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061216">
              <w:rPr>
                <w:rFonts w:ascii="Times New Roman" w:hAnsi="Times New Roman"/>
                <w:b/>
                <w:sz w:val="30"/>
                <w:szCs w:val="30"/>
              </w:rPr>
              <w:t xml:space="preserve">        </w:t>
            </w:r>
            <w:proofErr w:type="spellStart"/>
            <w:r w:rsidRPr="00061216">
              <w:rPr>
                <w:rFonts w:ascii="Times New Roman" w:hAnsi="Times New Roman"/>
                <w:b/>
                <w:sz w:val="30"/>
                <w:szCs w:val="30"/>
              </w:rPr>
              <w:t>КАРАР</w:t>
            </w:r>
            <w:proofErr w:type="spellEnd"/>
          </w:p>
        </w:tc>
      </w:tr>
      <w:tr w:rsidR="00061216" w:rsidRPr="00061216" w:rsidTr="00061216">
        <w:trPr>
          <w:trHeight w:val="413"/>
        </w:trPr>
        <w:tc>
          <w:tcPr>
            <w:tcW w:w="9800" w:type="dxa"/>
            <w:gridSpan w:val="4"/>
            <w:vAlign w:val="bottom"/>
          </w:tcPr>
          <w:p w:rsidR="00061216" w:rsidRPr="00061216" w:rsidRDefault="00061216" w:rsidP="00061216">
            <w:pPr>
              <w:spacing w:after="0" w:line="12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1216" w:rsidRPr="00061216" w:rsidRDefault="00061216" w:rsidP="00061216">
            <w:pPr>
              <w:spacing w:after="0" w:line="12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1216" w:rsidRPr="00061216" w:rsidRDefault="00061216" w:rsidP="00061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216">
              <w:rPr>
                <w:rFonts w:ascii="Times New Roman" w:hAnsi="Times New Roman"/>
                <w:sz w:val="24"/>
                <w:szCs w:val="24"/>
              </w:rPr>
              <w:t xml:space="preserve">         ____________________ 2024г.            </w:t>
            </w:r>
            <w:proofErr w:type="spellStart"/>
            <w:r w:rsidRPr="00061216">
              <w:rPr>
                <w:rFonts w:ascii="Times New Roman" w:hAnsi="Times New Roman"/>
                <w:sz w:val="24"/>
                <w:szCs w:val="24"/>
              </w:rPr>
              <w:t>г.Бавлы</w:t>
            </w:r>
            <w:proofErr w:type="spellEnd"/>
            <w:r w:rsidRPr="00061216">
              <w:rPr>
                <w:rFonts w:ascii="Times New Roman" w:hAnsi="Times New Roman"/>
                <w:sz w:val="24"/>
                <w:szCs w:val="24"/>
              </w:rPr>
              <w:t xml:space="preserve">                            № ________</w:t>
            </w:r>
          </w:p>
        </w:tc>
      </w:tr>
    </w:tbl>
    <w:p w:rsidR="00061216" w:rsidRPr="00061216" w:rsidRDefault="00061216" w:rsidP="00061216">
      <w:pPr>
        <w:tabs>
          <w:tab w:val="left" w:pos="2010"/>
        </w:tabs>
        <w:spacing w:after="0" w:line="240" w:lineRule="auto"/>
        <w:rPr>
          <w:rFonts w:ascii="Times New Roman" w:hAnsi="Times New Roman"/>
          <w:sz w:val="36"/>
          <w:szCs w:val="28"/>
        </w:rPr>
      </w:pPr>
      <w:r w:rsidRPr="00061216">
        <w:rPr>
          <w:rFonts w:ascii="Times New Roman" w:hAnsi="Times New Roman"/>
          <w:sz w:val="36"/>
          <w:szCs w:val="28"/>
        </w:rPr>
        <w:tab/>
      </w:r>
    </w:p>
    <w:p w:rsidR="00061216" w:rsidRPr="00061216" w:rsidRDefault="00061216" w:rsidP="0006121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61216">
        <w:rPr>
          <w:rFonts w:ascii="Times New Roman" w:hAnsi="Times New Roman"/>
          <w:sz w:val="28"/>
          <w:szCs w:val="28"/>
        </w:rPr>
        <w:t>Об утверждении Административного</w:t>
      </w:r>
    </w:p>
    <w:p w:rsidR="00061216" w:rsidRPr="00061216" w:rsidRDefault="00061216" w:rsidP="00061216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61216">
        <w:rPr>
          <w:rFonts w:ascii="Times New Roman" w:hAnsi="Times New Roman"/>
          <w:sz w:val="28"/>
          <w:szCs w:val="28"/>
        </w:rPr>
        <w:t>регламента предоставления </w:t>
      </w:r>
      <w:proofErr w:type="spellStart"/>
      <w:r w:rsidRPr="00061216">
        <w:rPr>
          <w:rFonts w:ascii="Times New Roman" w:hAnsi="Times New Roman"/>
          <w:sz w:val="28"/>
          <w:szCs w:val="28"/>
        </w:rPr>
        <w:t>муници</w:t>
      </w:r>
      <w:proofErr w:type="spellEnd"/>
      <w:r w:rsidRPr="00061216">
        <w:rPr>
          <w:rFonts w:ascii="Times New Roman" w:hAnsi="Times New Roman"/>
          <w:sz w:val="28"/>
          <w:szCs w:val="28"/>
        </w:rPr>
        <w:t>-</w:t>
      </w:r>
    </w:p>
    <w:p w:rsidR="00061216" w:rsidRPr="00061216" w:rsidRDefault="00061216" w:rsidP="00061216">
      <w:pPr>
        <w:tabs>
          <w:tab w:val="left" w:pos="4536"/>
          <w:tab w:val="left" w:pos="48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061216">
        <w:rPr>
          <w:rFonts w:ascii="Times New Roman" w:hAnsi="Times New Roman"/>
          <w:sz w:val="28"/>
          <w:szCs w:val="28"/>
        </w:rPr>
        <w:t>пальной</w:t>
      </w:r>
      <w:proofErr w:type="spellEnd"/>
      <w:r w:rsidRPr="00061216">
        <w:rPr>
          <w:rFonts w:ascii="Times New Roman" w:hAnsi="Times New Roman"/>
          <w:sz w:val="28"/>
          <w:szCs w:val="28"/>
        </w:rPr>
        <w:t xml:space="preserve"> услуги </w:t>
      </w:r>
      <w:r w:rsidRPr="00061216">
        <w:rPr>
          <w:rFonts w:ascii="Times New Roman" w:hAnsi="Times New Roman"/>
          <w:bCs/>
          <w:sz w:val="28"/>
          <w:szCs w:val="28"/>
          <w:lang w:eastAsia="zh-CN"/>
        </w:rPr>
        <w:t xml:space="preserve">по </w:t>
      </w:r>
      <w:r w:rsidRPr="00061216">
        <w:rPr>
          <w:rFonts w:ascii="Times New Roman" w:hAnsi="Times New Roman"/>
          <w:sz w:val="28"/>
          <w:szCs w:val="28"/>
        </w:rPr>
        <w:t xml:space="preserve">согласованию </w:t>
      </w:r>
    </w:p>
    <w:p w:rsidR="00061216" w:rsidRPr="00061216" w:rsidRDefault="00061216" w:rsidP="00061216">
      <w:pPr>
        <w:tabs>
          <w:tab w:val="left" w:pos="4536"/>
          <w:tab w:val="left" w:pos="48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61216">
        <w:rPr>
          <w:rFonts w:ascii="Times New Roman" w:hAnsi="Times New Roman"/>
          <w:sz w:val="28"/>
          <w:szCs w:val="28"/>
        </w:rPr>
        <w:t>проектной документации, проекта</w:t>
      </w:r>
    </w:p>
    <w:p w:rsidR="00061216" w:rsidRPr="00061216" w:rsidRDefault="00061216" w:rsidP="00061216">
      <w:pPr>
        <w:tabs>
          <w:tab w:val="left" w:pos="4536"/>
          <w:tab w:val="left" w:pos="48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61216">
        <w:rPr>
          <w:rFonts w:ascii="Times New Roman" w:hAnsi="Times New Roman"/>
          <w:sz w:val="28"/>
          <w:szCs w:val="28"/>
        </w:rPr>
        <w:t>производства работ и инженерно-</w:t>
      </w:r>
    </w:p>
    <w:p w:rsidR="00061216" w:rsidRPr="00061216" w:rsidRDefault="00061216" w:rsidP="00061216">
      <w:pPr>
        <w:tabs>
          <w:tab w:val="left" w:pos="4536"/>
          <w:tab w:val="left" w:pos="48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61216">
        <w:rPr>
          <w:rFonts w:ascii="Times New Roman" w:hAnsi="Times New Roman"/>
          <w:sz w:val="28"/>
          <w:szCs w:val="28"/>
        </w:rPr>
        <w:t>топографического плана</w:t>
      </w:r>
    </w:p>
    <w:p w:rsidR="00061216" w:rsidRPr="00061216" w:rsidRDefault="00061216" w:rsidP="00061216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61216" w:rsidRPr="00061216" w:rsidRDefault="00061216" w:rsidP="000612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1216">
        <w:rPr>
          <w:rFonts w:ascii="Times New Roman" w:hAnsi="Times New Roman"/>
          <w:sz w:val="28"/>
          <w:szCs w:val="28"/>
        </w:rPr>
        <w:t>В соответствии с Федеральным законом от 27.07.2010 №210-ФЗ «Об организации предоставления государственных и муниципальных услуг», постановлением Кабинета Министров Республики Татарстан от 28.02.2022 №175 «Об утверждении Порядка разработки и утверждения административных регламентов предоставления государственных услуг республиканскими органа- ми исполнительной власти и о признании утратившими силу отдельных постановлений Кабинета Министров Республики Татарстан» Исполнительный комитет Бавлинского муниципального района Республики Татарстан</w:t>
      </w:r>
    </w:p>
    <w:p w:rsidR="00061216" w:rsidRPr="00061216" w:rsidRDefault="00061216" w:rsidP="0006121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061216">
        <w:rPr>
          <w:rFonts w:ascii="Times New Roman" w:hAnsi="Times New Roman"/>
          <w:sz w:val="28"/>
          <w:szCs w:val="28"/>
        </w:rPr>
        <w:t>П О С Т А Н О В Л Я Е Т:</w:t>
      </w:r>
    </w:p>
    <w:p w:rsidR="00061216" w:rsidRPr="00061216" w:rsidRDefault="00061216" w:rsidP="00061216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Cs/>
          <w:sz w:val="28"/>
          <w:szCs w:val="28"/>
          <w:lang w:eastAsia="zh-CN"/>
        </w:rPr>
      </w:pPr>
      <w:r w:rsidRPr="00061216">
        <w:rPr>
          <w:rFonts w:ascii="Times New Roman" w:hAnsi="Times New Roman"/>
          <w:sz w:val="28"/>
          <w:szCs w:val="28"/>
        </w:rPr>
        <w:t xml:space="preserve">1. Утвердить прилагаемый </w:t>
      </w:r>
      <w:r w:rsidRPr="00061216">
        <w:rPr>
          <w:rFonts w:ascii="Times New Roman" w:hAnsi="Times New Roman"/>
          <w:bCs/>
          <w:sz w:val="28"/>
          <w:szCs w:val="28"/>
          <w:lang w:eastAsia="zh-CN"/>
        </w:rPr>
        <w:t xml:space="preserve">Административный регламент предоставления муниципальной услуги по </w:t>
      </w:r>
      <w:r w:rsidRPr="00061216">
        <w:rPr>
          <w:rFonts w:ascii="Times New Roman" w:hAnsi="Times New Roman"/>
          <w:sz w:val="28"/>
          <w:szCs w:val="28"/>
        </w:rPr>
        <w:t>согласованию проектной документации, проекта производства работ и инженерно-топографического плана.</w:t>
      </w:r>
    </w:p>
    <w:p w:rsidR="00061216" w:rsidRPr="00061216" w:rsidRDefault="00061216" w:rsidP="00061216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061216">
        <w:rPr>
          <w:rFonts w:ascii="Times New Roman" w:hAnsi="Times New Roman"/>
          <w:sz w:val="28"/>
          <w:szCs w:val="28"/>
        </w:rPr>
        <w:t>2.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</w:t>
      </w:r>
      <w:hyperlink r:id="rId9" w:history="1">
        <w:r w:rsidRPr="00061216">
          <w:rPr>
            <w:rFonts w:ascii="Times New Roman" w:hAnsi="Times New Roman"/>
            <w:sz w:val="28"/>
            <w:szCs w:val="28"/>
          </w:rPr>
          <w:t>http://www.bavly.tatarstan.ru</w:t>
        </w:r>
      </w:hyperlink>
      <w:r w:rsidRPr="00061216">
        <w:rPr>
          <w:rFonts w:ascii="Times New Roman" w:hAnsi="Times New Roman"/>
          <w:sz w:val="28"/>
          <w:szCs w:val="28"/>
        </w:rPr>
        <w:t>).</w:t>
      </w:r>
    </w:p>
    <w:p w:rsidR="00061216" w:rsidRPr="00061216" w:rsidRDefault="00061216" w:rsidP="000612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1216">
        <w:rPr>
          <w:rFonts w:ascii="Times New Roman" w:hAnsi="Times New Roman"/>
          <w:sz w:val="28"/>
          <w:szCs w:val="28"/>
        </w:rPr>
        <w:t xml:space="preserve">3. Признать утратившим силу постановление Исполнительного комитета Бавлинского муниципального района от 30.07.2021 №121 «Об утверждении Административного регламента предоставления муниципальной услуги </w:t>
      </w:r>
      <w:r w:rsidRPr="00061216">
        <w:rPr>
          <w:rFonts w:ascii="Times New Roman" w:hAnsi="Times New Roman"/>
          <w:bCs/>
          <w:sz w:val="28"/>
          <w:szCs w:val="28"/>
          <w:lang w:eastAsia="zh-CN"/>
        </w:rPr>
        <w:t xml:space="preserve">по </w:t>
      </w:r>
      <w:r w:rsidRPr="00061216">
        <w:rPr>
          <w:rFonts w:ascii="Times New Roman" w:hAnsi="Times New Roman"/>
          <w:sz w:val="28"/>
          <w:szCs w:val="28"/>
        </w:rPr>
        <w:lastRenderedPageBreak/>
        <w:t>согласованию проектной документации, проекта производства работ и инженерно-топографического плана».</w:t>
      </w:r>
    </w:p>
    <w:p w:rsidR="00061216" w:rsidRPr="00061216" w:rsidRDefault="00061216" w:rsidP="00061216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061216">
        <w:rPr>
          <w:rFonts w:ascii="Times New Roman" w:hAnsi="Times New Roman"/>
          <w:sz w:val="28"/>
          <w:szCs w:val="28"/>
        </w:rPr>
        <w:t>4. Контроль за исполнением настоящего постановления возложить на заместителя руководителя Исполнительного комитета Бавлинского муниципального района по инфраструктурному развитию.</w:t>
      </w:r>
    </w:p>
    <w:p w:rsidR="00061216" w:rsidRPr="00061216" w:rsidRDefault="00061216" w:rsidP="0006121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61216" w:rsidRPr="00061216" w:rsidRDefault="00061216" w:rsidP="0006121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61216" w:rsidRPr="00061216" w:rsidRDefault="00061216" w:rsidP="0006121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61216" w:rsidRPr="00061216" w:rsidRDefault="00061216" w:rsidP="0006121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61216">
        <w:rPr>
          <w:rFonts w:ascii="Times New Roman" w:hAnsi="Times New Roman"/>
          <w:sz w:val="28"/>
          <w:szCs w:val="28"/>
        </w:rPr>
        <w:t xml:space="preserve">           Руководитель</w:t>
      </w:r>
    </w:p>
    <w:p w:rsidR="00061216" w:rsidRPr="00061216" w:rsidRDefault="00061216" w:rsidP="0006121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61216">
        <w:rPr>
          <w:rFonts w:ascii="Times New Roman" w:hAnsi="Times New Roman"/>
          <w:sz w:val="28"/>
          <w:szCs w:val="28"/>
        </w:rPr>
        <w:t xml:space="preserve">         Исполнительного комитета</w:t>
      </w:r>
    </w:p>
    <w:p w:rsidR="00061216" w:rsidRPr="00061216" w:rsidRDefault="00061216" w:rsidP="00061216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061216">
        <w:rPr>
          <w:rFonts w:ascii="Times New Roman" w:hAnsi="Times New Roman"/>
          <w:sz w:val="28"/>
          <w:szCs w:val="28"/>
        </w:rPr>
        <w:t xml:space="preserve">Бавлинского муниципального района                                                   </w:t>
      </w:r>
      <w:proofErr w:type="spellStart"/>
      <w:r w:rsidRPr="00061216">
        <w:rPr>
          <w:rFonts w:ascii="Times New Roman" w:hAnsi="Times New Roman"/>
          <w:sz w:val="28"/>
          <w:szCs w:val="28"/>
        </w:rPr>
        <w:t>Д.Л</w:t>
      </w:r>
      <w:proofErr w:type="spellEnd"/>
      <w:r w:rsidRPr="00061216">
        <w:rPr>
          <w:rFonts w:ascii="Times New Roman" w:hAnsi="Times New Roman"/>
          <w:sz w:val="28"/>
          <w:szCs w:val="28"/>
        </w:rPr>
        <w:t>. Бакиров</w:t>
      </w:r>
    </w:p>
    <w:p w:rsidR="00061216" w:rsidRPr="00061216" w:rsidRDefault="00061216" w:rsidP="0006121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24"/>
        </w:rPr>
      </w:pPr>
    </w:p>
    <w:p w:rsidR="00061216" w:rsidRDefault="00061216" w:rsidP="000E58C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061216" w:rsidRDefault="00061216" w:rsidP="000E58C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061216" w:rsidRDefault="00061216" w:rsidP="000E58C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061216" w:rsidRDefault="00061216" w:rsidP="000E58C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061216" w:rsidRDefault="00061216" w:rsidP="000E58C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061216" w:rsidRDefault="00061216" w:rsidP="000E58C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061216" w:rsidRDefault="00061216" w:rsidP="000E58C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061216" w:rsidRDefault="00061216" w:rsidP="000E58C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061216" w:rsidRDefault="00061216" w:rsidP="000E58C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D1004C" w:rsidRPr="00D1004C" w:rsidRDefault="00D1004C" w:rsidP="000E58C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D1004C">
        <w:rPr>
          <w:rFonts w:ascii="Times New Roman" w:hAnsi="Times New Roman"/>
          <w:bCs/>
          <w:sz w:val="24"/>
          <w:szCs w:val="24"/>
        </w:rPr>
        <w:t>УТВЕРЖДЕН</w:t>
      </w:r>
    </w:p>
    <w:p w:rsidR="00D1004C" w:rsidRPr="00D1004C" w:rsidRDefault="00D1004C" w:rsidP="00D100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D1004C">
        <w:rPr>
          <w:rFonts w:ascii="Times New Roman" w:hAnsi="Times New Roman"/>
          <w:bCs/>
          <w:sz w:val="24"/>
          <w:szCs w:val="24"/>
        </w:rPr>
        <w:t xml:space="preserve"> постановлением</w:t>
      </w:r>
    </w:p>
    <w:p w:rsidR="00D1004C" w:rsidRPr="00D1004C" w:rsidRDefault="00D1004C" w:rsidP="00D100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D1004C">
        <w:rPr>
          <w:rFonts w:ascii="Times New Roman" w:hAnsi="Times New Roman"/>
          <w:bCs/>
          <w:sz w:val="24"/>
          <w:szCs w:val="24"/>
        </w:rPr>
        <w:t>Исполнительного комитета</w:t>
      </w:r>
    </w:p>
    <w:p w:rsidR="00D1004C" w:rsidRPr="00D1004C" w:rsidRDefault="00D1004C" w:rsidP="00D100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D1004C">
        <w:rPr>
          <w:rFonts w:ascii="Times New Roman" w:hAnsi="Times New Roman"/>
          <w:bCs/>
          <w:sz w:val="24"/>
          <w:szCs w:val="24"/>
        </w:rPr>
        <w:t>Бавлинского муниципального района</w:t>
      </w:r>
    </w:p>
    <w:p w:rsidR="00D1004C" w:rsidRPr="00D1004C" w:rsidRDefault="00D1004C" w:rsidP="00D100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1004C">
        <w:rPr>
          <w:rFonts w:ascii="Times New Roman" w:hAnsi="Times New Roman"/>
          <w:bCs/>
          <w:sz w:val="24"/>
          <w:szCs w:val="24"/>
        </w:rPr>
        <w:t>от _______________202</w:t>
      </w:r>
      <w:r w:rsidR="00A07DA6">
        <w:rPr>
          <w:rFonts w:ascii="Times New Roman" w:hAnsi="Times New Roman"/>
          <w:bCs/>
          <w:sz w:val="24"/>
          <w:szCs w:val="24"/>
        </w:rPr>
        <w:t>4</w:t>
      </w:r>
      <w:r w:rsidRPr="00D1004C">
        <w:rPr>
          <w:rFonts w:ascii="Times New Roman" w:hAnsi="Times New Roman"/>
          <w:bCs/>
          <w:sz w:val="24"/>
          <w:szCs w:val="24"/>
        </w:rPr>
        <w:t>г. №_______</w:t>
      </w:r>
    </w:p>
    <w:p w:rsidR="006202FE" w:rsidRPr="000876CD" w:rsidRDefault="006202FE" w:rsidP="00D100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1004C" w:rsidRDefault="00D1004C" w:rsidP="00C127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32241" w:rsidRPr="00C14219" w:rsidRDefault="00232241" w:rsidP="00C127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Административный регламент</w:t>
      </w:r>
    </w:p>
    <w:p w:rsidR="00C14219" w:rsidRPr="00C14219" w:rsidRDefault="00232241" w:rsidP="00C127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предоставления муниципальной услуги по</w:t>
      </w:r>
      <w:r w:rsidR="00E66FF3" w:rsidRPr="00C14219">
        <w:rPr>
          <w:rFonts w:ascii="Times New Roman" w:hAnsi="Times New Roman"/>
          <w:sz w:val="28"/>
          <w:szCs w:val="28"/>
        </w:rPr>
        <w:t xml:space="preserve"> </w:t>
      </w:r>
      <w:r w:rsidR="00734DB4" w:rsidRPr="00C14219">
        <w:rPr>
          <w:rFonts w:ascii="Times New Roman" w:hAnsi="Times New Roman"/>
          <w:sz w:val="28"/>
          <w:szCs w:val="28"/>
        </w:rPr>
        <w:t>согласованию</w:t>
      </w:r>
    </w:p>
    <w:p w:rsidR="00C14219" w:rsidRPr="00C14219" w:rsidRDefault="00734DB4" w:rsidP="00C1421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 xml:space="preserve"> проектной документации, проекта производства работ</w:t>
      </w:r>
    </w:p>
    <w:p w:rsidR="00C127CA" w:rsidRPr="00C14219" w:rsidRDefault="00734DB4" w:rsidP="00C127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 xml:space="preserve"> и инженерно-топографического плана</w:t>
      </w:r>
    </w:p>
    <w:p w:rsidR="00D3174F" w:rsidRPr="00C14219" w:rsidRDefault="00D3174F" w:rsidP="00C127C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32241" w:rsidRPr="00C14219" w:rsidRDefault="00232241" w:rsidP="00C127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14219">
        <w:rPr>
          <w:rFonts w:ascii="Times New Roman" w:hAnsi="Times New Roman"/>
          <w:b/>
          <w:sz w:val="28"/>
          <w:szCs w:val="28"/>
        </w:rPr>
        <w:t>1. Общие положения</w:t>
      </w:r>
    </w:p>
    <w:p w:rsidR="00232241" w:rsidRPr="00C14219" w:rsidRDefault="00232241" w:rsidP="00C127C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32241" w:rsidRPr="00C14219" w:rsidRDefault="00232241" w:rsidP="00C127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1.1.</w:t>
      </w:r>
      <w:r w:rsidR="004E5E80" w:rsidRPr="00C14219">
        <w:rPr>
          <w:rFonts w:ascii="Times New Roman" w:hAnsi="Times New Roman"/>
          <w:sz w:val="28"/>
          <w:szCs w:val="28"/>
        </w:rPr>
        <w:t> </w:t>
      </w:r>
      <w:r w:rsidR="00AC48AD" w:rsidRPr="00C14219">
        <w:rPr>
          <w:rFonts w:ascii="Times New Roman" w:hAnsi="Times New Roman"/>
          <w:sz w:val="28"/>
          <w:szCs w:val="28"/>
        </w:rPr>
        <w:t>Настоящий административный регламент предоставления муниципальной услуги (далее – Регламент)</w:t>
      </w:r>
      <w:r w:rsidRPr="00C14219">
        <w:rPr>
          <w:rFonts w:ascii="Times New Roman" w:hAnsi="Times New Roman"/>
          <w:sz w:val="28"/>
          <w:szCs w:val="28"/>
        </w:rPr>
        <w:t xml:space="preserve"> устанавливает стандарт и порядок предоставления муниципальной услуги </w:t>
      </w:r>
      <w:bookmarkStart w:id="0" w:name="_GoBack"/>
      <w:r w:rsidR="00C13C1F" w:rsidRPr="00C14219">
        <w:rPr>
          <w:rFonts w:ascii="Times New Roman" w:hAnsi="Times New Roman"/>
          <w:sz w:val="28"/>
          <w:szCs w:val="28"/>
        </w:rPr>
        <w:t xml:space="preserve">по </w:t>
      </w:r>
      <w:r w:rsidR="00734DB4" w:rsidRPr="00C14219">
        <w:rPr>
          <w:rFonts w:ascii="Times New Roman" w:hAnsi="Times New Roman"/>
          <w:sz w:val="28"/>
          <w:szCs w:val="28"/>
        </w:rPr>
        <w:t>согласованию проектной документации, проекта производства работ и инженерно-топографического плана</w:t>
      </w:r>
      <w:bookmarkEnd w:id="0"/>
      <w:r w:rsidR="00734DB4" w:rsidRPr="00C14219">
        <w:rPr>
          <w:rFonts w:ascii="Times New Roman" w:hAnsi="Times New Roman"/>
          <w:sz w:val="28"/>
          <w:szCs w:val="28"/>
        </w:rPr>
        <w:t xml:space="preserve"> </w:t>
      </w:r>
      <w:r w:rsidRPr="00C14219">
        <w:rPr>
          <w:rFonts w:ascii="Times New Roman" w:hAnsi="Times New Roman"/>
          <w:sz w:val="28"/>
          <w:szCs w:val="28"/>
        </w:rPr>
        <w:t xml:space="preserve">(далее – </w:t>
      </w:r>
      <w:r w:rsidR="004563F9" w:rsidRPr="00C14219">
        <w:rPr>
          <w:rFonts w:ascii="Times New Roman" w:hAnsi="Times New Roman"/>
          <w:sz w:val="28"/>
          <w:szCs w:val="28"/>
        </w:rPr>
        <w:t xml:space="preserve">муниципальная </w:t>
      </w:r>
      <w:r w:rsidRPr="00C14219">
        <w:rPr>
          <w:rFonts w:ascii="Times New Roman" w:hAnsi="Times New Roman"/>
          <w:sz w:val="28"/>
          <w:szCs w:val="28"/>
        </w:rPr>
        <w:t xml:space="preserve">услуга). </w:t>
      </w:r>
    </w:p>
    <w:p w:rsidR="00505FF7" w:rsidRPr="00C14219" w:rsidRDefault="00505FF7" w:rsidP="00C127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 xml:space="preserve">1.2. Получатели муниципальной услуги: </w:t>
      </w:r>
      <w:r w:rsidR="00165101" w:rsidRPr="00C14219">
        <w:rPr>
          <w:rFonts w:ascii="Times New Roman" w:hAnsi="Times New Roman"/>
          <w:sz w:val="28"/>
          <w:szCs w:val="28"/>
        </w:rPr>
        <w:t>физические и юридические лица</w:t>
      </w:r>
      <w:r w:rsidR="00E66FF3" w:rsidRPr="00C14219">
        <w:rPr>
          <w:rFonts w:ascii="Times New Roman" w:hAnsi="Times New Roman"/>
          <w:sz w:val="28"/>
          <w:szCs w:val="28"/>
        </w:rPr>
        <w:t xml:space="preserve"> </w:t>
      </w:r>
      <w:r w:rsidR="00F62A82" w:rsidRPr="00C14219">
        <w:rPr>
          <w:rFonts w:ascii="Times New Roman" w:hAnsi="Times New Roman"/>
          <w:sz w:val="28"/>
          <w:szCs w:val="28"/>
        </w:rPr>
        <w:t xml:space="preserve">(далее </w:t>
      </w:r>
      <w:r w:rsidR="00C127CA" w:rsidRPr="00C14219">
        <w:rPr>
          <w:rFonts w:ascii="Times New Roman" w:hAnsi="Times New Roman"/>
          <w:sz w:val="28"/>
          <w:szCs w:val="28"/>
        </w:rPr>
        <w:t xml:space="preserve">– </w:t>
      </w:r>
      <w:r w:rsidR="00F62A82" w:rsidRPr="00C14219">
        <w:rPr>
          <w:rFonts w:ascii="Times New Roman" w:hAnsi="Times New Roman"/>
          <w:sz w:val="28"/>
          <w:szCs w:val="28"/>
        </w:rPr>
        <w:t>заявитель)</w:t>
      </w:r>
      <w:r w:rsidRPr="00C14219">
        <w:rPr>
          <w:rFonts w:ascii="Times New Roman" w:hAnsi="Times New Roman"/>
          <w:sz w:val="28"/>
          <w:szCs w:val="28"/>
        </w:rPr>
        <w:t>.</w:t>
      </w:r>
    </w:p>
    <w:p w:rsidR="008E3B97" w:rsidRPr="00C14219" w:rsidRDefault="00165101" w:rsidP="001651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 xml:space="preserve">Заявление </w:t>
      </w:r>
      <w:r w:rsidR="0010230A" w:rsidRPr="00C14219">
        <w:rPr>
          <w:rFonts w:ascii="Times New Roman" w:hAnsi="Times New Roman"/>
          <w:sz w:val="28"/>
          <w:szCs w:val="28"/>
        </w:rPr>
        <w:t>подается собственником, лицом обладающим правом</w:t>
      </w:r>
      <w:r w:rsidR="00D1004C" w:rsidRPr="00C14219">
        <w:rPr>
          <w:rFonts w:ascii="Times New Roman" w:hAnsi="Times New Roman"/>
          <w:sz w:val="28"/>
          <w:szCs w:val="28"/>
        </w:rPr>
        <w:t xml:space="preserve"> </w:t>
      </w:r>
      <w:r w:rsidR="008E3B97" w:rsidRPr="00C14219">
        <w:rPr>
          <w:rFonts w:ascii="Times New Roman" w:hAnsi="Times New Roman"/>
          <w:sz w:val="28"/>
          <w:szCs w:val="28"/>
        </w:rPr>
        <w:t>пользования о</w:t>
      </w:r>
      <w:r w:rsidR="0010230A" w:rsidRPr="00C14219">
        <w:rPr>
          <w:rFonts w:ascii="Times New Roman" w:hAnsi="Times New Roman"/>
          <w:sz w:val="28"/>
          <w:szCs w:val="28"/>
        </w:rPr>
        <w:t>бъектом недвижимости</w:t>
      </w:r>
      <w:r w:rsidR="008E3B97" w:rsidRPr="00C14219">
        <w:rPr>
          <w:rFonts w:ascii="Times New Roman" w:hAnsi="Times New Roman"/>
          <w:sz w:val="28"/>
          <w:szCs w:val="28"/>
        </w:rPr>
        <w:t xml:space="preserve"> или уполномоченны</w:t>
      </w:r>
      <w:r w:rsidR="0010230A" w:rsidRPr="00C14219">
        <w:rPr>
          <w:rFonts w:ascii="Times New Roman" w:hAnsi="Times New Roman"/>
          <w:sz w:val="28"/>
          <w:szCs w:val="28"/>
        </w:rPr>
        <w:t>ми</w:t>
      </w:r>
      <w:r w:rsidR="008E3B97" w:rsidRPr="00C14219">
        <w:rPr>
          <w:rFonts w:ascii="Times New Roman" w:hAnsi="Times New Roman"/>
          <w:sz w:val="28"/>
          <w:szCs w:val="28"/>
        </w:rPr>
        <w:t xml:space="preserve"> от имени собственника объекта недвижимости заключать договора на проведение </w:t>
      </w:r>
      <w:r w:rsidR="008E3B97" w:rsidRPr="00C14219">
        <w:rPr>
          <w:rFonts w:ascii="Times New Roman" w:hAnsi="Times New Roman"/>
          <w:sz w:val="28"/>
          <w:szCs w:val="28"/>
        </w:rPr>
        <w:lastRenderedPageBreak/>
        <w:t>строительства, реконструкции, объектов капитального строительства, работ по благоу</w:t>
      </w:r>
      <w:r w:rsidR="0010230A" w:rsidRPr="00C14219">
        <w:rPr>
          <w:rFonts w:ascii="Times New Roman" w:hAnsi="Times New Roman"/>
          <w:sz w:val="28"/>
          <w:szCs w:val="28"/>
        </w:rPr>
        <w:t>стройству и иных земляных работ (представитель – заявителя).</w:t>
      </w:r>
    </w:p>
    <w:p w:rsidR="002244D9" w:rsidRPr="00C14219" w:rsidRDefault="002244D9" w:rsidP="000C0A1F">
      <w:pPr>
        <w:pStyle w:val="af5"/>
        <w:tabs>
          <w:tab w:val="left" w:pos="9781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C14219">
        <w:rPr>
          <w:rFonts w:ascii="Times New Roman" w:hAnsi="Times New Roman"/>
          <w:spacing w:val="1"/>
          <w:sz w:val="28"/>
          <w:szCs w:val="28"/>
        </w:rPr>
        <w:t>1.3. Информирование о предоставлении муниципальной услуги:</w:t>
      </w:r>
    </w:p>
    <w:p w:rsidR="002244D9" w:rsidRPr="00C14219" w:rsidRDefault="002244D9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C14219">
        <w:rPr>
          <w:rFonts w:ascii="Times New Roman" w:hAnsi="Times New Roman"/>
          <w:spacing w:val="1"/>
          <w:sz w:val="28"/>
          <w:szCs w:val="28"/>
        </w:rPr>
        <w:t>1.3.1. информация о порядке предоставления муниципальной услуги размещается:</w:t>
      </w:r>
    </w:p>
    <w:p w:rsidR="002244D9" w:rsidRPr="00C14219" w:rsidRDefault="002244D9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C14219">
        <w:rPr>
          <w:rFonts w:ascii="Times New Roman" w:hAnsi="Times New Roman"/>
          <w:spacing w:val="1"/>
          <w:sz w:val="28"/>
          <w:szCs w:val="28"/>
        </w:rPr>
        <w:t xml:space="preserve">1) на информационных стендах, содержащих визуальную и текстовую информацию о муниципальной услуге, расположенных в помещениях многофункциональных центров предоставления государственных и муниципальных услуг. </w:t>
      </w:r>
    </w:p>
    <w:p w:rsidR="008D4CFA" w:rsidRPr="00C14219" w:rsidRDefault="00A07DA6" w:rsidP="008D4CFA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C14219">
        <w:rPr>
          <w:rFonts w:ascii="Times New Roman" w:hAnsi="Times New Roman"/>
          <w:spacing w:val="1"/>
          <w:sz w:val="28"/>
          <w:szCs w:val="28"/>
        </w:rPr>
        <w:t xml:space="preserve">2) на сайте </w:t>
      </w:r>
      <w:r w:rsidR="008D4CFA" w:rsidRPr="00C14219">
        <w:rPr>
          <w:rFonts w:ascii="Times New Roman" w:hAnsi="Times New Roman"/>
          <w:spacing w:val="1"/>
          <w:sz w:val="28"/>
          <w:szCs w:val="28"/>
        </w:rPr>
        <w:t>Бавлинского муниципального района в информационно-телекоммуникационной сети «Интернет» (</w:t>
      </w:r>
      <w:proofErr w:type="spellStart"/>
      <w:r w:rsidR="008D4CFA" w:rsidRPr="00C14219">
        <w:rPr>
          <w:rFonts w:ascii="Times New Roman" w:hAnsi="Times New Roman"/>
          <w:spacing w:val="1"/>
          <w:sz w:val="28"/>
          <w:szCs w:val="28"/>
        </w:rPr>
        <w:t>http</w:t>
      </w:r>
      <w:proofErr w:type="spellEnd"/>
      <w:r w:rsidR="008D4CFA" w:rsidRPr="00C14219">
        <w:rPr>
          <w:rFonts w:ascii="Times New Roman" w:hAnsi="Times New Roman"/>
          <w:spacing w:val="1"/>
          <w:sz w:val="28"/>
          <w:szCs w:val="28"/>
          <w:lang w:val="en-US"/>
        </w:rPr>
        <w:t>s</w:t>
      </w:r>
      <w:r w:rsidR="008D4CFA" w:rsidRPr="00C14219">
        <w:rPr>
          <w:rFonts w:ascii="Times New Roman" w:hAnsi="Times New Roman"/>
          <w:spacing w:val="1"/>
          <w:sz w:val="28"/>
          <w:szCs w:val="28"/>
        </w:rPr>
        <w:t>://www.</w:t>
      </w:r>
      <w:r w:rsidR="008D4CFA" w:rsidRPr="00C14219">
        <w:rPr>
          <w:rFonts w:ascii="Times New Roman" w:hAnsi="Times New Roman"/>
          <w:color w:val="000000"/>
          <w:sz w:val="28"/>
          <w:szCs w:val="28"/>
        </w:rPr>
        <w:t>bavly</w:t>
      </w:r>
      <w:r w:rsidR="008D4CFA" w:rsidRPr="00C14219">
        <w:rPr>
          <w:rFonts w:ascii="Times New Roman" w:hAnsi="Times New Roman"/>
          <w:spacing w:val="1"/>
          <w:sz w:val="28"/>
          <w:szCs w:val="28"/>
        </w:rPr>
        <w:t>.tatarsta</w:t>
      </w:r>
      <w:r w:rsidR="008D4CFA" w:rsidRPr="00C14219">
        <w:rPr>
          <w:rFonts w:ascii="Times New Roman" w:hAnsi="Times New Roman"/>
          <w:spacing w:val="1"/>
          <w:sz w:val="28"/>
          <w:szCs w:val="28"/>
          <w:lang w:val="en-US"/>
        </w:rPr>
        <w:t>n</w:t>
      </w:r>
      <w:r w:rsidR="008D4CFA" w:rsidRPr="00C14219">
        <w:rPr>
          <w:rFonts w:ascii="Times New Roman" w:hAnsi="Times New Roman"/>
          <w:spacing w:val="1"/>
          <w:sz w:val="28"/>
          <w:szCs w:val="28"/>
        </w:rPr>
        <w:t>.</w:t>
      </w:r>
      <w:proofErr w:type="spellStart"/>
      <w:r w:rsidR="008D4CFA" w:rsidRPr="00C14219">
        <w:rPr>
          <w:rFonts w:ascii="Times New Roman" w:hAnsi="Times New Roman"/>
          <w:spacing w:val="1"/>
          <w:sz w:val="28"/>
          <w:szCs w:val="28"/>
        </w:rPr>
        <w:t>ru</w:t>
      </w:r>
      <w:proofErr w:type="spellEnd"/>
      <w:r w:rsidR="008D4CFA" w:rsidRPr="00C14219">
        <w:rPr>
          <w:rFonts w:ascii="Times New Roman" w:hAnsi="Times New Roman"/>
          <w:spacing w:val="1"/>
          <w:sz w:val="28"/>
          <w:szCs w:val="28"/>
        </w:rPr>
        <w:t>);</w:t>
      </w:r>
    </w:p>
    <w:p w:rsidR="002244D9" w:rsidRPr="00C14219" w:rsidRDefault="002244D9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C14219">
        <w:rPr>
          <w:rFonts w:ascii="Times New Roman" w:hAnsi="Times New Roman"/>
          <w:spacing w:val="1"/>
          <w:sz w:val="28"/>
          <w:szCs w:val="28"/>
        </w:rPr>
        <w:t>3) на Портале государственных и муниципальных услуг Республики Татарстан (</w:t>
      </w:r>
      <w:proofErr w:type="spellStart"/>
      <w:r w:rsidRPr="00C14219">
        <w:rPr>
          <w:rFonts w:ascii="Times New Roman" w:hAnsi="Times New Roman"/>
          <w:spacing w:val="1"/>
          <w:sz w:val="28"/>
          <w:szCs w:val="28"/>
        </w:rPr>
        <w:t>http</w:t>
      </w:r>
      <w:proofErr w:type="spellEnd"/>
      <w:r w:rsidRPr="00C14219">
        <w:rPr>
          <w:rFonts w:ascii="Times New Roman" w:hAnsi="Times New Roman"/>
          <w:spacing w:val="1"/>
          <w:sz w:val="28"/>
          <w:szCs w:val="28"/>
          <w:lang w:val="en-US"/>
        </w:rPr>
        <w:t>s</w:t>
      </w:r>
      <w:r w:rsidRPr="00C14219">
        <w:rPr>
          <w:rFonts w:ascii="Times New Roman" w:hAnsi="Times New Roman"/>
          <w:spacing w:val="1"/>
          <w:sz w:val="28"/>
          <w:szCs w:val="28"/>
        </w:rPr>
        <w:t>://</w:t>
      </w:r>
      <w:proofErr w:type="spellStart"/>
      <w:r w:rsidRPr="00C14219">
        <w:rPr>
          <w:rFonts w:ascii="Times New Roman" w:hAnsi="Times New Roman"/>
          <w:spacing w:val="1"/>
          <w:sz w:val="28"/>
          <w:szCs w:val="28"/>
        </w:rPr>
        <w:t>uslugi.tatarsta</w:t>
      </w:r>
      <w:proofErr w:type="spellEnd"/>
      <w:r w:rsidRPr="00C14219">
        <w:rPr>
          <w:rFonts w:ascii="Times New Roman" w:hAnsi="Times New Roman"/>
          <w:spacing w:val="1"/>
          <w:sz w:val="28"/>
          <w:szCs w:val="28"/>
          <w:lang w:val="en-US"/>
        </w:rPr>
        <w:t>n</w:t>
      </w:r>
      <w:r w:rsidR="00D1004C" w:rsidRPr="00C14219">
        <w:rPr>
          <w:rFonts w:ascii="Times New Roman" w:hAnsi="Times New Roman"/>
          <w:spacing w:val="1"/>
          <w:sz w:val="28"/>
          <w:szCs w:val="28"/>
        </w:rPr>
        <w:t>.</w:t>
      </w:r>
      <w:proofErr w:type="spellStart"/>
      <w:r w:rsidR="00D1004C" w:rsidRPr="00C14219">
        <w:rPr>
          <w:rFonts w:ascii="Times New Roman" w:hAnsi="Times New Roman"/>
          <w:spacing w:val="1"/>
          <w:sz w:val="28"/>
          <w:szCs w:val="28"/>
        </w:rPr>
        <w:t>ru</w:t>
      </w:r>
      <w:proofErr w:type="spellEnd"/>
      <w:r w:rsidRPr="00C14219">
        <w:rPr>
          <w:rFonts w:ascii="Times New Roman" w:hAnsi="Times New Roman"/>
          <w:spacing w:val="1"/>
          <w:sz w:val="28"/>
          <w:szCs w:val="28"/>
        </w:rPr>
        <w:t xml:space="preserve">) (далее – Республиканский портал); </w:t>
      </w:r>
    </w:p>
    <w:p w:rsidR="002244D9" w:rsidRPr="00C14219" w:rsidRDefault="002244D9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C14219">
        <w:rPr>
          <w:rFonts w:ascii="Times New Roman" w:hAnsi="Times New Roman"/>
          <w:spacing w:val="1"/>
          <w:sz w:val="28"/>
          <w:szCs w:val="28"/>
        </w:rPr>
        <w:t>4) на Едином портале государственных и муниципальных услуг (функций) (</w:t>
      </w:r>
      <w:proofErr w:type="spellStart"/>
      <w:r w:rsidRPr="00C14219">
        <w:rPr>
          <w:rFonts w:ascii="Times New Roman" w:hAnsi="Times New Roman"/>
          <w:spacing w:val="1"/>
          <w:sz w:val="28"/>
          <w:szCs w:val="28"/>
        </w:rPr>
        <w:t>http</w:t>
      </w:r>
      <w:proofErr w:type="spellEnd"/>
      <w:r w:rsidRPr="00C14219">
        <w:rPr>
          <w:rFonts w:ascii="Times New Roman" w:hAnsi="Times New Roman"/>
          <w:spacing w:val="1"/>
          <w:sz w:val="28"/>
          <w:szCs w:val="28"/>
          <w:lang w:val="en-US"/>
        </w:rPr>
        <w:t>s</w:t>
      </w:r>
      <w:r w:rsidRPr="00C14219">
        <w:rPr>
          <w:rFonts w:ascii="Times New Roman" w:hAnsi="Times New Roman"/>
          <w:spacing w:val="1"/>
          <w:sz w:val="28"/>
          <w:szCs w:val="28"/>
        </w:rPr>
        <w:t>:// www.gosuslugi.ru) (далее – Единый портал);</w:t>
      </w:r>
    </w:p>
    <w:p w:rsidR="002244D9" w:rsidRPr="00C14219" w:rsidRDefault="002244D9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C14219">
        <w:rPr>
          <w:rFonts w:ascii="Times New Roman" w:hAnsi="Times New Roman"/>
          <w:spacing w:val="1"/>
          <w:sz w:val="28"/>
          <w:szCs w:val="28"/>
        </w:rPr>
        <w:t>5) в государственной информационной системе «Реестр государственных и муниципальных услуг Республики Татарстан» (http://frgu.tatar.ru) (далее – Республиканский реестр).</w:t>
      </w:r>
    </w:p>
    <w:p w:rsidR="002244D9" w:rsidRPr="00C14219" w:rsidRDefault="002244D9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C14219">
        <w:rPr>
          <w:rFonts w:ascii="Times New Roman" w:hAnsi="Times New Roman"/>
          <w:spacing w:val="1"/>
          <w:sz w:val="28"/>
          <w:szCs w:val="28"/>
        </w:rPr>
        <w:t>1.3.2. Консультирование по вопросам предоставления муниципальной услуги осуществляется:</w:t>
      </w:r>
    </w:p>
    <w:p w:rsidR="002244D9" w:rsidRPr="00C14219" w:rsidRDefault="002244D9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C14219">
        <w:rPr>
          <w:rFonts w:ascii="Times New Roman" w:hAnsi="Times New Roman"/>
          <w:spacing w:val="1"/>
          <w:sz w:val="28"/>
          <w:szCs w:val="28"/>
        </w:rPr>
        <w:t>1) в многофункциональных центрах предоставления государственных и муниципальных услуг при устном обращении - лично или по телефону;</w:t>
      </w:r>
    </w:p>
    <w:p w:rsidR="002244D9" w:rsidRPr="00C14219" w:rsidRDefault="002244D9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C14219">
        <w:rPr>
          <w:rFonts w:ascii="Times New Roman" w:hAnsi="Times New Roman"/>
          <w:spacing w:val="1"/>
          <w:sz w:val="28"/>
          <w:szCs w:val="28"/>
        </w:rPr>
        <w:t>2) в интерактивной форме Республиканского портала;</w:t>
      </w:r>
    </w:p>
    <w:p w:rsidR="008D4CFA" w:rsidRPr="00C14219" w:rsidRDefault="008D4CFA" w:rsidP="008D4CFA">
      <w:pPr>
        <w:tabs>
          <w:tab w:val="left" w:pos="709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14219">
        <w:rPr>
          <w:rFonts w:ascii="Times New Roman" w:hAnsi="Times New Roman"/>
          <w:spacing w:val="1"/>
          <w:sz w:val="28"/>
          <w:szCs w:val="28"/>
        </w:rPr>
        <w:t xml:space="preserve">3) в Исполнительном комитете Бавлинского муниципального </w:t>
      </w:r>
      <w:r w:rsidR="00E66FF3" w:rsidRPr="00C14219">
        <w:rPr>
          <w:rFonts w:ascii="Times New Roman" w:hAnsi="Times New Roman"/>
          <w:spacing w:val="1"/>
          <w:sz w:val="28"/>
          <w:szCs w:val="28"/>
        </w:rPr>
        <w:t>района муниципального</w:t>
      </w:r>
      <w:r w:rsidRPr="00C14219">
        <w:rPr>
          <w:rFonts w:ascii="Times New Roman" w:hAnsi="Times New Roman"/>
          <w:spacing w:val="1"/>
          <w:sz w:val="28"/>
          <w:szCs w:val="28"/>
        </w:rPr>
        <w:t xml:space="preserve"> района</w:t>
      </w:r>
      <w:r w:rsidRPr="00C14219">
        <w:rPr>
          <w:rFonts w:ascii="Times New Roman" w:hAnsi="Times New Roman"/>
          <w:i/>
          <w:spacing w:val="1"/>
          <w:sz w:val="28"/>
          <w:szCs w:val="28"/>
        </w:rPr>
        <w:t xml:space="preserve"> </w:t>
      </w:r>
      <w:r w:rsidRPr="00C14219">
        <w:rPr>
          <w:rFonts w:ascii="Times New Roman" w:hAnsi="Times New Roman"/>
          <w:spacing w:val="1"/>
          <w:sz w:val="28"/>
          <w:szCs w:val="28"/>
        </w:rPr>
        <w:t>(далее – Исполком)</w:t>
      </w:r>
      <w:r w:rsidR="00C14219" w:rsidRPr="00C14219">
        <w:rPr>
          <w:rFonts w:ascii="Times New Roman" w:hAnsi="Times New Roman"/>
          <w:spacing w:val="1"/>
          <w:sz w:val="28"/>
          <w:szCs w:val="28"/>
        </w:rPr>
        <w:t xml:space="preserve">. </w:t>
      </w:r>
      <w:r w:rsidR="00C14219" w:rsidRPr="00C14219">
        <w:rPr>
          <w:rFonts w:ascii="Times New Roman" w:hAnsi="Times New Roman"/>
          <w:sz w:val="28"/>
          <w:szCs w:val="28"/>
        </w:rPr>
        <w:t>Местонахождение И</w:t>
      </w:r>
      <w:r w:rsidRPr="00C14219">
        <w:rPr>
          <w:rFonts w:ascii="Times New Roman" w:hAnsi="Times New Roman"/>
          <w:sz w:val="28"/>
          <w:szCs w:val="28"/>
        </w:rPr>
        <w:t xml:space="preserve">сполкома: </w:t>
      </w:r>
      <w:r w:rsidRPr="00C14219">
        <w:rPr>
          <w:rFonts w:ascii="Times New Roman" w:hAnsi="Times New Roman"/>
          <w:color w:val="000000"/>
          <w:sz w:val="28"/>
          <w:szCs w:val="28"/>
        </w:rPr>
        <w:t xml:space="preserve">Республика Татарстан, </w:t>
      </w:r>
      <w:proofErr w:type="spellStart"/>
      <w:r w:rsidRPr="00C14219">
        <w:rPr>
          <w:rFonts w:ascii="Times New Roman" w:hAnsi="Times New Roman"/>
          <w:color w:val="000000"/>
          <w:sz w:val="28"/>
          <w:szCs w:val="28"/>
        </w:rPr>
        <w:t>г.Бавлы</w:t>
      </w:r>
      <w:proofErr w:type="spellEnd"/>
      <w:r w:rsidRPr="00C14219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C14219">
        <w:rPr>
          <w:rFonts w:ascii="Times New Roman" w:hAnsi="Times New Roman"/>
          <w:color w:val="000000"/>
          <w:sz w:val="28"/>
          <w:szCs w:val="28"/>
        </w:rPr>
        <w:t>ул.Куйбышева</w:t>
      </w:r>
      <w:proofErr w:type="spellEnd"/>
      <w:r w:rsidRPr="00C14219">
        <w:rPr>
          <w:rFonts w:ascii="Times New Roman" w:hAnsi="Times New Roman"/>
          <w:color w:val="000000"/>
          <w:sz w:val="28"/>
          <w:szCs w:val="28"/>
        </w:rPr>
        <w:t>, д.20.</w:t>
      </w:r>
    </w:p>
    <w:p w:rsidR="008D4CFA" w:rsidRPr="00C14219" w:rsidRDefault="008D4CFA" w:rsidP="008D4CFA">
      <w:pPr>
        <w:tabs>
          <w:tab w:val="left" w:pos="709"/>
          <w:tab w:val="left" w:pos="414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 xml:space="preserve">График работы: </w:t>
      </w:r>
      <w:r w:rsidRPr="00C14219">
        <w:rPr>
          <w:rFonts w:ascii="Times New Roman" w:hAnsi="Times New Roman"/>
          <w:sz w:val="28"/>
          <w:szCs w:val="28"/>
        </w:rPr>
        <w:tab/>
      </w:r>
    </w:p>
    <w:p w:rsidR="008D4CFA" w:rsidRPr="00C14219" w:rsidRDefault="008D4CFA" w:rsidP="008D4CF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14219">
        <w:rPr>
          <w:rFonts w:ascii="Times New Roman" w:hAnsi="Times New Roman"/>
          <w:color w:val="000000"/>
          <w:sz w:val="28"/>
          <w:szCs w:val="28"/>
        </w:rPr>
        <w:t>понедельник - пятница: с 08.00 до 17.00, обед с 12.00 до 13.00;</w:t>
      </w:r>
    </w:p>
    <w:p w:rsidR="008D4CFA" w:rsidRPr="00C14219" w:rsidRDefault="008D4CFA" w:rsidP="008D4CF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14219">
        <w:rPr>
          <w:rFonts w:ascii="Times New Roman" w:hAnsi="Times New Roman"/>
          <w:color w:val="000000"/>
          <w:sz w:val="28"/>
          <w:szCs w:val="28"/>
        </w:rPr>
        <w:t>выходные дни: суббота, воскресенье.</w:t>
      </w:r>
    </w:p>
    <w:p w:rsidR="008D4CFA" w:rsidRPr="00C14219" w:rsidRDefault="008D4CFA" w:rsidP="008D4CF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14219">
        <w:rPr>
          <w:rFonts w:ascii="Times New Roman" w:hAnsi="Times New Roman"/>
          <w:color w:val="000000"/>
          <w:sz w:val="28"/>
          <w:szCs w:val="28"/>
        </w:rPr>
        <w:t>Время перерыва для отдыха и питания устанавливается правилами внутреннего трудового распорядка.</w:t>
      </w:r>
    </w:p>
    <w:p w:rsidR="00C14219" w:rsidRPr="00C14219" w:rsidRDefault="00C14219" w:rsidP="00C1421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Проход по документам, удостоверяющим личность</w:t>
      </w:r>
      <w:r w:rsidR="00CB2449">
        <w:rPr>
          <w:rFonts w:ascii="Times New Roman" w:hAnsi="Times New Roman"/>
          <w:spacing w:val="1"/>
          <w:sz w:val="28"/>
          <w:szCs w:val="28"/>
        </w:rPr>
        <w:t>.</w:t>
      </w:r>
    </w:p>
    <w:p w:rsidR="008D4CFA" w:rsidRPr="00C14219" w:rsidRDefault="008D4CFA" w:rsidP="008D4CFA">
      <w:pPr>
        <w:tabs>
          <w:tab w:val="left" w:pos="709"/>
          <w:tab w:val="left" w:pos="574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14219">
        <w:rPr>
          <w:rFonts w:ascii="Times New Roman" w:hAnsi="Times New Roman"/>
          <w:color w:val="000000"/>
          <w:sz w:val="28"/>
          <w:szCs w:val="28"/>
        </w:rPr>
        <w:t xml:space="preserve">Справочный телефон (85569) 6 07 19. </w:t>
      </w:r>
      <w:r w:rsidRPr="00C14219">
        <w:rPr>
          <w:rFonts w:ascii="Times New Roman" w:hAnsi="Times New Roman"/>
          <w:color w:val="000000"/>
          <w:sz w:val="28"/>
          <w:szCs w:val="28"/>
        </w:rPr>
        <w:tab/>
      </w:r>
    </w:p>
    <w:p w:rsidR="00C14219" w:rsidRPr="00C14219" w:rsidRDefault="00C14219" w:rsidP="00CB244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C14219">
        <w:rPr>
          <w:rFonts w:ascii="Times New Roman" w:hAnsi="Times New Roman"/>
          <w:spacing w:val="1"/>
          <w:sz w:val="28"/>
          <w:szCs w:val="28"/>
        </w:rPr>
        <w:t>П</w:t>
      </w:r>
      <w:r w:rsidR="008D4CFA" w:rsidRPr="00C14219">
        <w:rPr>
          <w:rFonts w:ascii="Times New Roman" w:hAnsi="Times New Roman"/>
          <w:spacing w:val="1"/>
          <w:sz w:val="28"/>
          <w:szCs w:val="28"/>
        </w:rPr>
        <w:t>ри устном обращении - лично или по телефону</w:t>
      </w:r>
      <w:r w:rsidR="00CB2449">
        <w:rPr>
          <w:rFonts w:ascii="Times New Roman" w:hAnsi="Times New Roman"/>
          <w:spacing w:val="1"/>
          <w:sz w:val="28"/>
          <w:szCs w:val="28"/>
        </w:rPr>
        <w:t>:</w:t>
      </w:r>
      <w:r w:rsidR="008D4CFA" w:rsidRPr="00C14219">
        <w:rPr>
          <w:rFonts w:ascii="Times New Roman" w:hAnsi="Times New Roman"/>
          <w:spacing w:val="1"/>
          <w:sz w:val="28"/>
          <w:szCs w:val="28"/>
        </w:rPr>
        <w:t xml:space="preserve"> при письменном </w:t>
      </w:r>
      <w:r w:rsidR="00CB2449" w:rsidRPr="00C14219">
        <w:rPr>
          <w:rFonts w:ascii="Times New Roman" w:hAnsi="Times New Roman"/>
          <w:spacing w:val="1"/>
          <w:sz w:val="28"/>
          <w:szCs w:val="28"/>
        </w:rPr>
        <w:t xml:space="preserve">обращении </w:t>
      </w:r>
      <w:r w:rsidR="008D4CFA" w:rsidRPr="00C14219">
        <w:rPr>
          <w:rFonts w:ascii="Times New Roman" w:hAnsi="Times New Roman"/>
          <w:spacing w:val="1"/>
          <w:sz w:val="28"/>
          <w:szCs w:val="28"/>
        </w:rPr>
        <w:t>(в том числе в форме электронного документа)</w:t>
      </w:r>
      <w:r w:rsidR="00CB2449">
        <w:rPr>
          <w:rFonts w:ascii="Times New Roman" w:hAnsi="Times New Roman"/>
          <w:spacing w:val="1"/>
          <w:sz w:val="28"/>
          <w:szCs w:val="28"/>
        </w:rPr>
        <w:t xml:space="preserve"> -</w:t>
      </w:r>
      <w:r w:rsidR="008D4CFA" w:rsidRPr="00C14219">
        <w:rPr>
          <w:rFonts w:ascii="Times New Roman" w:hAnsi="Times New Roman"/>
          <w:spacing w:val="1"/>
          <w:sz w:val="28"/>
          <w:szCs w:val="28"/>
        </w:rPr>
        <w:t xml:space="preserve"> на бумажном носителе по почте, в электронной форме </w:t>
      </w:r>
      <w:r w:rsidRPr="00C14219">
        <w:rPr>
          <w:rFonts w:ascii="Times New Roman" w:hAnsi="Times New Roman"/>
          <w:spacing w:val="1"/>
          <w:sz w:val="28"/>
          <w:szCs w:val="28"/>
        </w:rPr>
        <w:t xml:space="preserve">- </w:t>
      </w:r>
      <w:r w:rsidR="008D4CFA" w:rsidRPr="00C14219">
        <w:rPr>
          <w:rFonts w:ascii="Times New Roman" w:hAnsi="Times New Roman"/>
          <w:spacing w:val="1"/>
          <w:sz w:val="28"/>
          <w:szCs w:val="28"/>
        </w:rPr>
        <w:t>по электронной почте.</w:t>
      </w:r>
    </w:p>
    <w:p w:rsidR="002244D9" w:rsidRPr="00C14219" w:rsidRDefault="002244D9" w:rsidP="008D4CFA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C14219">
        <w:rPr>
          <w:rFonts w:ascii="Times New Roman" w:hAnsi="Times New Roman"/>
          <w:spacing w:val="1"/>
          <w:sz w:val="28"/>
          <w:szCs w:val="28"/>
        </w:rPr>
        <w:t>1.3.3. Информация на Едином портале, Республиканском портале о порядке и сроках предоставления муниципальной услуги на основании сведений, содержащихся в Республиканском реестре, предоставляется заявителю бесплатно.</w:t>
      </w:r>
    </w:p>
    <w:p w:rsidR="002244D9" w:rsidRPr="00C14219" w:rsidRDefault="002244D9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C14219">
        <w:rPr>
          <w:rFonts w:ascii="Times New Roman" w:hAnsi="Times New Roman"/>
          <w:spacing w:val="1"/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</w:t>
      </w:r>
      <w:r w:rsidR="00C14219" w:rsidRPr="00C14219">
        <w:rPr>
          <w:rFonts w:ascii="Times New Roman" w:hAnsi="Times New Roman"/>
          <w:spacing w:val="1"/>
          <w:sz w:val="28"/>
          <w:szCs w:val="28"/>
        </w:rPr>
        <w:t xml:space="preserve">лючения лицензионного или иного </w:t>
      </w:r>
      <w:r w:rsidRPr="00C14219">
        <w:rPr>
          <w:rFonts w:ascii="Times New Roman" w:hAnsi="Times New Roman"/>
          <w:spacing w:val="1"/>
          <w:sz w:val="28"/>
          <w:szCs w:val="28"/>
        </w:rPr>
        <w:t>соглашения</w:t>
      </w:r>
      <w:r w:rsidR="00C14219" w:rsidRPr="00C1421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14219">
        <w:rPr>
          <w:rFonts w:ascii="Times New Roman" w:hAnsi="Times New Roman"/>
          <w:spacing w:val="1"/>
          <w:sz w:val="28"/>
          <w:szCs w:val="28"/>
        </w:rPr>
        <w:t>с</w:t>
      </w:r>
      <w:r w:rsidR="00C14219" w:rsidRPr="00C14219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A07DA6" w:rsidRPr="00C14219">
        <w:rPr>
          <w:rFonts w:ascii="Times New Roman" w:hAnsi="Times New Roman"/>
          <w:spacing w:val="1"/>
          <w:sz w:val="28"/>
          <w:szCs w:val="28"/>
        </w:rPr>
        <w:t>правообладателем</w:t>
      </w:r>
      <w:r w:rsidR="00C14219" w:rsidRPr="00C14219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A07DA6" w:rsidRPr="00C14219">
        <w:rPr>
          <w:rFonts w:ascii="Times New Roman" w:hAnsi="Times New Roman"/>
          <w:spacing w:val="1"/>
          <w:sz w:val="28"/>
          <w:szCs w:val="28"/>
        </w:rPr>
        <w:t>программного обеспечения, п</w:t>
      </w:r>
      <w:r w:rsidRPr="00C14219">
        <w:rPr>
          <w:rFonts w:ascii="Times New Roman" w:hAnsi="Times New Roman"/>
          <w:spacing w:val="1"/>
          <w:sz w:val="28"/>
          <w:szCs w:val="28"/>
        </w:rPr>
        <w:t>редусматривающего взи</w:t>
      </w:r>
      <w:r w:rsidR="00C14219" w:rsidRPr="00C14219">
        <w:rPr>
          <w:rFonts w:ascii="Times New Roman" w:hAnsi="Times New Roman"/>
          <w:spacing w:val="1"/>
          <w:sz w:val="28"/>
          <w:szCs w:val="28"/>
        </w:rPr>
        <w:t xml:space="preserve">мание платы, </w:t>
      </w:r>
      <w:r w:rsidRPr="00C14219">
        <w:rPr>
          <w:rFonts w:ascii="Times New Roman" w:hAnsi="Times New Roman"/>
          <w:spacing w:val="1"/>
          <w:sz w:val="28"/>
          <w:szCs w:val="28"/>
        </w:rPr>
        <w:lastRenderedPageBreak/>
        <w:t xml:space="preserve">регистрацию или авторизацию </w:t>
      </w:r>
      <w:r w:rsidR="006C0E06" w:rsidRPr="00C14219">
        <w:rPr>
          <w:rFonts w:ascii="Times New Roman" w:hAnsi="Times New Roman"/>
          <w:spacing w:val="1"/>
          <w:sz w:val="28"/>
          <w:szCs w:val="28"/>
        </w:rPr>
        <w:t>заявителя,</w:t>
      </w:r>
      <w:r w:rsidRPr="00C14219">
        <w:rPr>
          <w:rFonts w:ascii="Times New Roman" w:hAnsi="Times New Roman"/>
          <w:spacing w:val="1"/>
          <w:sz w:val="28"/>
          <w:szCs w:val="28"/>
        </w:rPr>
        <w:t xml:space="preserve"> или предоставление им персональных данных.</w:t>
      </w:r>
    </w:p>
    <w:p w:rsidR="006C0E06" w:rsidRPr="00C14219" w:rsidRDefault="002244D9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C14219">
        <w:rPr>
          <w:rFonts w:ascii="Times New Roman" w:hAnsi="Times New Roman"/>
          <w:spacing w:val="1"/>
          <w:sz w:val="28"/>
          <w:szCs w:val="28"/>
        </w:rPr>
        <w:t>1.3.4. 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услуг, Исполкома</w:t>
      </w:r>
      <w:r w:rsidR="008D4CFA" w:rsidRPr="00C14219">
        <w:rPr>
          <w:rFonts w:ascii="Times New Roman" w:hAnsi="Times New Roman"/>
          <w:spacing w:val="1"/>
          <w:sz w:val="28"/>
          <w:szCs w:val="28"/>
        </w:rPr>
        <w:t>,</w:t>
      </w:r>
      <w:r w:rsidRPr="00C14219">
        <w:rPr>
          <w:rFonts w:ascii="Times New Roman" w:hAnsi="Times New Roman"/>
          <w:spacing w:val="1"/>
          <w:sz w:val="28"/>
          <w:szCs w:val="28"/>
        </w:rPr>
        <w:t xml:space="preserve"> о порядке предоставления муниципальной услуги, о способах и сроках подачи заявлений; о категориях граждан, которым предоставляется муниципальная услуга; о нормативных правовых актах, регулирующих вопросы предоставления муниципальной услуги; о перечне документов, необходимых для рассмотрения заявления о предоставлении муниципальной услуги, о сроках приема и регистрации заявления; о ходе предоставления муниципальной услуги; о месте размещения на сайте информации по вопросам предоставления муниципальной услуги; о порядке обжалования действий или бездействия должностных лиц Исполкома.</w:t>
      </w:r>
    </w:p>
    <w:p w:rsidR="005A5B64" w:rsidRPr="00C14219" w:rsidRDefault="005A5B64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C14219">
        <w:rPr>
          <w:rFonts w:ascii="Times New Roman" w:hAnsi="Times New Roman"/>
          <w:spacing w:val="1"/>
          <w:sz w:val="28"/>
          <w:szCs w:val="28"/>
        </w:rPr>
        <w:t>По письменному обращению должностные лица отдела, ответственного за предоставление муниципальной услуги, подробно в письменной форме разъясняют заявителю порядок предоставления муниципальной услуги и вопросы, указанные в настоящем пункте Регламента, и в течение трех рабочих дней со дня регистрации обращения направляют ответ заявителю.</w:t>
      </w:r>
      <w:r w:rsidR="00D1004C" w:rsidRPr="00C1421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14219">
        <w:rPr>
          <w:rFonts w:ascii="Times New Roman" w:hAnsi="Times New Roman"/>
          <w:sz w:val="28"/>
          <w:szCs w:val="28"/>
        </w:rPr>
        <w:t>Ответы даются на языке обращения. В случае невозможности дать ответ на языке обращения используются государственные языки Республики Татарстан.</w:t>
      </w:r>
    </w:p>
    <w:p w:rsidR="002244D9" w:rsidRPr="00C14219" w:rsidRDefault="002244D9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C14219">
        <w:rPr>
          <w:rFonts w:ascii="Times New Roman" w:hAnsi="Times New Roman"/>
          <w:spacing w:val="1"/>
          <w:sz w:val="28"/>
          <w:szCs w:val="28"/>
        </w:rPr>
        <w:t>1.3.5. Информация по вопросам предоставления муниципальной услуги размещается на сайте муниципального района и на информационных стендах в помещениях Исполкома для работы с заявителями.</w:t>
      </w:r>
    </w:p>
    <w:p w:rsidR="002244D9" w:rsidRPr="00C14219" w:rsidRDefault="002244D9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C14219">
        <w:rPr>
          <w:rFonts w:ascii="Times New Roman" w:hAnsi="Times New Roman"/>
          <w:spacing w:val="1"/>
          <w:sz w:val="28"/>
          <w:szCs w:val="28"/>
        </w:rPr>
        <w:t>Информация на государственных языках Республики Татарстан, размещаемая на инфо</w:t>
      </w:r>
      <w:r w:rsidR="00933CE1" w:rsidRPr="00C14219">
        <w:rPr>
          <w:rFonts w:ascii="Times New Roman" w:hAnsi="Times New Roman"/>
          <w:spacing w:val="1"/>
          <w:sz w:val="28"/>
          <w:szCs w:val="28"/>
        </w:rPr>
        <w:t xml:space="preserve">рмационных стендах и на </w:t>
      </w:r>
      <w:r w:rsidRPr="00C14219">
        <w:rPr>
          <w:rFonts w:ascii="Times New Roman" w:hAnsi="Times New Roman"/>
          <w:spacing w:val="1"/>
          <w:sz w:val="28"/>
          <w:szCs w:val="28"/>
        </w:rPr>
        <w:t>сайте муниципального района в информационно-телекоммуникационной сети «Интернет»</w:t>
      </w:r>
      <w:r w:rsidR="00F928EE">
        <w:rPr>
          <w:rFonts w:ascii="Times New Roman" w:hAnsi="Times New Roman"/>
          <w:spacing w:val="1"/>
          <w:sz w:val="28"/>
          <w:szCs w:val="28"/>
        </w:rPr>
        <w:t xml:space="preserve"> (далее</w:t>
      </w:r>
      <w:r w:rsidR="00CB2449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F928EE">
        <w:rPr>
          <w:rFonts w:ascii="Times New Roman" w:hAnsi="Times New Roman"/>
          <w:spacing w:val="1"/>
          <w:sz w:val="28"/>
          <w:szCs w:val="28"/>
        </w:rPr>
        <w:t>-</w:t>
      </w:r>
      <w:r w:rsidR="00CB2449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F928EE">
        <w:rPr>
          <w:rFonts w:ascii="Times New Roman" w:hAnsi="Times New Roman"/>
          <w:spacing w:val="1"/>
          <w:sz w:val="28"/>
          <w:szCs w:val="28"/>
        </w:rPr>
        <w:t>сеть</w:t>
      </w:r>
      <w:r w:rsidR="00C14219">
        <w:rPr>
          <w:rFonts w:ascii="Times New Roman" w:hAnsi="Times New Roman"/>
          <w:spacing w:val="1"/>
          <w:sz w:val="28"/>
          <w:szCs w:val="28"/>
        </w:rPr>
        <w:t xml:space="preserve"> «</w:t>
      </w:r>
      <w:r w:rsidR="00F928EE">
        <w:rPr>
          <w:rFonts w:ascii="Times New Roman" w:hAnsi="Times New Roman"/>
          <w:spacing w:val="1"/>
          <w:sz w:val="28"/>
          <w:szCs w:val="28"/>
        </w:rPr>
        <w:t>Интернет»</w:t>
      </w:r>
      <w:r w:rsidR="00CB2449">
        <w:rPr>
          <w:rFonts w:ascii="Times New Roman" w:hAnsi="Times New Roman"/>
          <w:spacing w:val="1"/>
          <w:sz w:val="28"/>
          <w:szCs w:val="28"/>
        </w:rPr>
        <w:t>)</w:t>
      </w:r>
      <w:r w:rsidRPr="00C14219">
        <w:rPr>
          <w:rFonts w:ascii="Times New Roman" w:hAnsi="Times New Roman"/>
          <w:spacing w:val="1"/>
          <w:sz w:val="28"/>
          <w:szCs w:val="28"/>
        </w:rPr>
        <w:t>, включает сведения о муниципальной услуге, содержащиеся в пунктах 2.1, 2.3, 2.4, 2.5, 2.7, 2.9, 2.10, 2.11, 5.1 Регламента, информацию о месте нахождения, справочных телефонах, времени работы Исполкома, о графике приема заявлений на предоставление муниципальной услуги.</w:t>
      </w:r>
    </w:p>
    <w:p w:rsidR="002244D9" w:rsidRPr="00C14219" w:rsidRDefault="002244D9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C14219">
        <w:rPr>
          <w:rFonts w:ascii="Times New Roman" w:hAnsi="Times New Roman"/>
          <w:spacing w:val="1"/>
          <w:sz w:val="28"/>
          <w:szCs w:val="28"/>
        </w:rPr>
        <w:t>1.4. Перечень нормативных правовых актов, регулирующих предоставление муниципальной услуги (с указанием реквизитов нормативных правовых актов и источников их официального опубликования), размещен на сайте муниципального района в сети «Интернет», в Республиканском реестре.</w:t>
      </w:r>
    </w:p>
    <w:p w:rsidR="002244D9" w:rsidRPr="00C14219" w:rsidRDefault="002244D9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C14219">
        <w:rPr>
          <w:rFonts w:ascii="Times New Roman" w:hAnsi="Times New Roman"/>
          <w:spacing w:val="1"/>
          <w:sz w:val="28"/>
          <w:szCs w:val="28"/>
        </w:rPr>
        <w:t>Текст административного регламента в действующей редакции подлежит размещению на сайте муниципального района в сети «Интернет», в Республиканском реестре.</w:t>
      </w:r>
    </w:p>
    <w:p w:rsidR="00096D9A" w:rsidRPr="00C14219" w:rsidRDefault="00096D9A" w:rsidP="000C0A1F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1.</w:t>
      </w:r>
      <w:r w:rsidR="00505FF7" w:rsidRPr="00C14219">
        <w:rPr>
          <w:rFonts w:ascii="Times New Roman" w:hAnsi="Times New Roman"/>
          <w:sz w:val="28"/>
          <w:szCs w:val="28"/>
        </w:rPr>
        <w:t>5</w:t>
      </w:r>
      <w:r w:rsidRPr="00C14219">
        <w:rPr>
          <w:rFonts w:ascii="Times New Roman" w:hAnsi="Times New Roman"/>
          <w:sz w:val="28"/>
          <w:szCs w:val="28"/>
        </w:rPr>
        <w:t>.</w:t>
      </w:r>
      <w:r w:rsidR="007A6954" w:rsidRPr="00C14219">
        <w:rPr>
          <w:rFonts w:ascii="Times New Roman" w:hAnsi="Times New Roman"/>
          <w:sz w:val="28"/>
          <w:szCs w:val="28"/>
        </w:rPr>
        <w:t> </w:t>
      </w:r>
      <w:r w:rsidRPr="00C14219">
        <w:rPr>
          <w:rFonts w:ascii="Times New Roman" w:hAnsi="Times New Roman"/>
          <w:sz w:val="28"/>
          <w:szCs w:val="28"/>
        </w:rPr>
        <w:t>В Регламенте используются следующие термины и определения:</w:t>
      </w:r>
    </w:p>
    <w:p w:rsidR="00B45B8D" w:rsidRPr="00C14219" w:rsidRDefault="00B45B8D" w:rsidP="000C0A1F">
      <w:pPr>
        <w:tabs>
          <w:tab w:val="left" w:pos="600"/>
          <w:tab w:val="left" w:pos="6810"/>
          <w:tab w:val="left" w:pos="9781"/>
        </w:tabs>
        <w:spacing w:after="0" w:line="240" w:lineRule="auto"/>
        <w:ind w:right="-1" w:firstLine="720"/>
        <w:jc w:val="both"/>
        <w:rPr>
          <w:rFonts w:ascii="Times New Roman" w:hAnsi="Times New Roman"/>
          <w:spacing w:val="1"/>
          <w:sz w:val="28"/>
          <w:szCs w:val="28"/>
        </w:rPr>
      </w:pPr>
      <w:bookmarkStart w:id="1" w:name="_Hlk40972604"/>
      <w:r w:rsidRPr="00C14219">
        <w:rPr>
          <w:rFonts w:ascii="Times New Roman" w:hAnsi="Times New Roman"/>
          <w:sz w:val="28"/>
          <w:szCs w:val="28"/>
        </w:rPr>
        <w:t xml:space="preserve">соглашение о взаимодействии – соглашение о взаимодействии при рассмотрении проектов инженерных коммуникаций заключается балансодержателями охранных зон инженерных коммуникаций и других зон с особыми условиями использования территории с Исполкомом в целях рассмотрения указанных проектов в рамках «одного окна» в порядке и сроки, установленные соглашением о взаимодействии. Перечень организаций, </w:t>
      </w:r>
      <w:r w:rsidRPr="00C14219">
        <w:rPr>
          <w:rFonts w:ascii="Times New Roman" w:hAnsi="Times New Roman"/>
          <w:sz w:val="28"/>
          <w:szCs w:val="28"/>
        </w:rPr>
        <w:lastRenderedPageBreak/>
        <w:t xml:space="preserve">заключивших соглашение о взаимодействии, размещается </w:t>
      </w:r>
      <w:r w:rsidRPr="00C14219">
        <w:rPr>
          <w:rFonts w:ascii="Times New Roman" w:hAnsi="Times New Roman"/>
          <w:spacing w:val="1"/>
          <w:sz w:val="28"/>
          <w:szCs w:val="28"/>
        </w:rPr>
        <w:t>на сайте муниципального район</w:t>
      </w:r>
      <w:r w:rsidR="008D4CFA" w:rsidRPr="00C14219">
        <w:rPr>
          <w:rFonts w:ascii="Times New Roman" w:hAnsi="Times New Roman"/>
          <w:spacing w:val="1"/>
          <w:sz w:val="28"/>
          <w:szCs w:val="28"/>
        </w:rPr>
        <w:t xml:space="preserve">а </w:t>
      </w:r>
      <w:r w:rsidRPr="00C14219">
        <w:rPr>
          <w:rFonts w:ascii="Times New Roman" w:hAnsi="Times New Roman"/>
          <w:spacing w:val="1"/>
          <w:sz w:val="28"/>
          <w:szCs w:val="28"/>
        </w:rPr>
        <w:t>в сети «Интернет»;</w:t>
      </w:r>
    </w:p>
    <w:p w:rsidR="00AC6D55" w:rsidRPr="00C14219" w:rsidRDefault="00AC6D55" w:rsidP="000C0A1F">
      <w:pPr>
        <w:tabs>
          <w:tab w:val="left" w:pos="600"/>
          <w:tab w:val="left" w:pos="6810"/>
          <w:tab w:val="left" w:pos="9781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pacing w:val="1"/>
          <w:sz w:val="28"/>
          <w:szCs w:val="28"/>
        </w:rPr>
        <w:t>ГИСОГД – государственная информационная система обеспечения градостроительной деятельности;</w:t>
      </w:r>
    </w:p>
    <w:p w:rsidR="00E72FF3" w:rsidRPr="00C14219" w:rsidRDefault="00E72FF3" w:rsidP="000C0A1F">
      <w:pPr>
        <w:tabs>
          <w:tab w:val="left" w:pos="600"/>
          <w:tab w:val="left" w:pos="6810"/>
          <w:tab w:val="left" w:pos="9781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 xml:space="preserve"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(сельском)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Правил организации деятельности многофункциональных центров предоставления государственных и муниципальных услуг»; </w:t>
      </w:r>
    </w:p>
    <w:bookmarkEnd w:id="1"/>
    <w:p w:rsidR="006F32F8" w:rsidRDefault="00684876" w:rsidP="006F32F8">
      <w:pPr>
        <w:tabs>
          <w:tab w:val="left" w:pos="600"/>
          <w:tab w:val="left" w:pos="6810"/>
          <w:tab w:val="left" w:pos="9781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</w:t>
      </w:r>
      <w:r w:rsidR="0090705F" w:rsidRPr="00C14219">
        <w:rPr>
          <w:rFonts w:ascii="Times New Roman" w:hAnsi="Times New Roman"/>
          <w:sz w:val="28"/>
          <w:szCs w:val="28"/>
        </w:rPr>
        <w:t>ании которых вносились сведения;</w:t>
      </w:r>
    </w:p>
    <w:p w:rsidR="0090705F" w:rsidRPr="00C14219" w:rsidRDefault="0090705F" w:rsidP="006F32F8">
      <w:pPr>
        <w:tabs>
          <w:tab w:val="left" w:pos="600"/>
          <w:tab w:val="left" w:pos="6810"/>
          <w:tab w:val="left" w:pos="9781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 xml:space="preserve">ЕСИА – Единая система идентификации и аутентификации в инфраструктуре, обеспечивающей информационно-технологическое </w:t>
      </w:r>
      <w:proofErr w:type="spellStart"/>
      <w:proofErr w:type="gramStart"/>
      <w:r w:rsidRPr="00C14219">
        <w:rPr>
          <w:rFonts w:ascii="Times New Roman" w:hAnsi="Times New Roman"/>
          <w:sz w:val="28"/>
          <w:szCs w:val="28"/>
        </w:rPr>
        <w:t>взаимо</w:t>
      </w:r>
      <w:proofErr w:type="spellEnd"/>
      <w:r w:rsidR="00875DD1">
        <w:rPr>
          <w:rFonts w:ascii="Times New Roman" w:hAnsi="Times New Roman"/>
          <w:sz w:val="28"/>
          <w:szCs w:val="28"/>
        </w:rPr>
        <w:t xml:space="preserve">- </w:t>
      </w:r>
      <w:r w:rsidRPr="00C14219">
        <w:rPr>
          <w:rFonts w:ascii="Times New Roman" w:hAnsi="Times New Roman"/>
          <w:sz w:val="28"/>
          <w:szCs w:val="28"/>
        </w:rPr>
        <w:t>действие</w:t>
      </w:r>
      <w:proofErr w:type="gramEnd"/>
      <w:r w:rsidRPr="00C14219">
        <w:rPr>
          <w:rFonts w:ascii="Times New Roman" w:hAnsi="Times New Roman"/>
          <w:sz w:val="28"/>
          <w:szCs w:val="28"/>
        </w:rPr>
        <w:t xml:space="preserve"> информационных систем, используемых для предоставления государственных и муниципальных услуг в электронной форме.</w:t>
      </w:r>
    </w:p>
    <w:p w:rsidR="0090705F" w:rsidRPr="00C14219" w:rsidRDefault="0090705F" w:rsidP="000C0A1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Федеральная государственная информационная система, обеспечивающая санкционированный доступ участников информационного взаимодействия (граждан-заявителей и должностных лиц органов исполнительной власти и органов местного самоуправления) к информации, содержащейся в государственных информационных системах и иных информационных системах;</w:t>
      </w:r>
    </w:p>
    <w:p w:rsidR="0090705F" w:rsidRPr="00C14219" w:rsidRDefault="0090705F" w:rsidP="000C0A1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МФЦ - Государственное бюджетное учреждение «</w:t>
      </w:r>
      <w:proofErr w:type="spellStart"/>
      <w:proofErr w:type="gramStart"/>
      <w:r w:rsidRPr="00C14219">
        <w:rPr>
          <w:rFonts w:ascii="Times New Roman" w:hAnsi="Times New Roman"/>
          <w:sz w:val="28"/>
          <w:szCs w:val="28"/>
        </w:rPr>
        <w:t>Многофункци</w:t>
      </w:r>
      <w:proofErr w:type="spellEnd"/>
      <w:r w:rsidR="00875DD1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C14219">
        <w:rPr>
          <w:rFonts w:ascii="Times New Roman" w:hAnsi="Times New Roman"/>
          <w:sz w:val="28"/>
          <w:szCs w:val="28"/>
        </w:rPr>
        <w:t>ональный</w:t>
      </w:r>
      <w:proofErr w:type="spellEnd"/>
      <w:proofErr w:type="gramEnd"/>
      <w:r w:rsidRPr="00C14219">
        <w:rPr>
          <w:rFonts w:ascii="Times New Roman" w:hAnsi="Times New Roman"/>
          <w:sz w:val="28"/>
          <w:szCs w:val="28"/>
        </w:rPr>
        <w:t xml:space="preserve"> центр предоставления государственных и муниципальных услуг в Республике Татарстан»;</w:t>
      </w:r>
    </w:p>
    <w:p w:rsidR="0090705F" w:rsidRPr="00C14219" w:rsidRDefault="0090705F" w:rsidP="000C0A1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АИС МФЦ - Автоматизированная информационная система многофункциональных центров предоставления государственных и муниципальных услуг Республики Татарстан.</w:t>
      </w:r>
    </w:p>
    <w:p w:rsidR="000507A1" w:rsidRDefault="0090705F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В Регламенте под заявлением о предоставлении муниципальной услуги (далее - заявление) понимается запрос о предоставлении муниципальной услуги,</w:t>
      </w:r>
      <w:r w:rsidR="00D1004C" w:rsidRPr="00C14219">
        <w:rPr>
          <w:rFonts w:ascii="Times New Roman" w:hAnsi="Times New Roman"/>
          <w:sz w:val="28"/>
          <w:szCs w:val="28"/>
        </w:rPr>
        <w:t xml:space="preserve"> </w:t>
      </w:r>
      <w:r w:rsidRPr="00C14219">
        <w:rPr>
          <w:rFonts w:ascii="Times New Roman" w:hAnsi="Times New Roman"/>
          <w:sz w:val="28"/>
          <w:szCs w:val="28"/>
        </w:rPr>
        <w:t>поданный в соответствии с пунктом 3 статьи 2 Федерального закона от 27.07.2010 №210-ФЗ «Об организации предоставления государственных и муниципальных услуг» (далее – Федерал</w:t>
      </w:r>
      <w:r w:rsidR="00D63468">
        <w:rPr>
          <w:rFonts w:ascii="Times New Roman" w:hAnsi="Times New Roman"/>
          <w:sz w:val="28"/>
          <w:szCs w:val="28"/>
        </w:rPr>
        <w:t>ьный закон №</w:t>
      </w:r>
      <w:r w:rsidRPr="00C14219">
        <w:rPr>
          <w:rFonts w:ascii="Times New Roman" w:hAnsi="Times New Roman"/>
          <w:sz w:val="28"/>
          <w:szCs w:val="28"/>
        </w:rPr>
        <w:t>210-ФЗ).</w:t>
      </w:r>
    </w:p>
    <w:p w:rsidR="00061216" w:rsidRPr="00C14219" w:rsidRDefault="00061216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061216" w:rsidRPr="00061216" w:rsidRDefault="00061216" w:rsidP="00061216">
      <w:pPr>
        <w:tabs>
          <w:tab w:val="left" w:pos="9781"/>
        </w:tabs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  <w:highlight w:val="yellow"/>
        </w:rPr>
      </w:pPr>
      <w:r w:rsidRPr="00061216">
        <w:rPr>
          <w:rFonts w:ascii="Times New Roman" w:hAnsi="Times New Roman"/>
          <w:sz w:val="28"/>
          <w:szCs w:val="28"/>
          <w:highlight w:val="yellow"/>
        </w:rPr>
        <w:t>1.6. Случаи и порядок предоставления муниципальной услуги</w:t>
      </w:r>
    </w:p>
    <w:p w:rsidR="00061216" w:rsidRPr="00061216" w:rsidRDefault="00061216" w:rsidP="00061216">
      <w:pPr>
        <w:tabs>
          <w:tab w:val="left" w:pos="9781"/>
        </w:tabs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  <w:highlight w:val="yellow"/>
        </w:rPr>
      </w:pPr>
      <w:r w:rsidRPr="00061216">
        <w:rPr>
          <w:rFonts w:ascii="Times New Roman" w:hAnsi="Times New Roman"/>
          <w:sz w:val="28"/>
          <w:szCs w:val="28"/>
          <w:highlight w:val="yellow"/>
        </w:rPr>
        <w:t>в упреждающем (</w:t>
      </w:r>
      <w:proofErr w:type="spellStart"/>
      <w:r w:rsidRPr="00061216">
        <w:rPr>
          <w:rFonts w:ascii="Times New Roman" w:hAnsi="Times New Roman"/>
          <w:sz w:val="28"/>
          <w:szCs w:val="28"/>
          <w:highlight w:val="yellow"/>
        </w:rPr>
        <w:t>проактивном</w:t>
      </w:r>
      <w:proofErr w:type="spellEnd"/>
      <w:r w:rsidRPr="00061216">
        <w:rPr>
          <w:rFonts w:ascii="Times New Roman" w:hAnsi="Times New Roman"/>
          <w:sz w:val="28"/>
          <w:szCs w:val="28"/>
          <w:highlight w:val="yellow"/>
        </w:rPr>
        <w:t>) режиме</w:t>
      </w:r>
    </w:p>
    <w:p w:rsidR="00061216" w:rsidRPr="00061216" w:rsidRDefault="00061216" w:rsidP="00061216">
      <w:pPr>
        <w:tabs>
          <w:tab w:val="left" w:pos="9781"/>
        </w:tabs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F400DD" w:rsidRDefault="00061216" w:rsidP="00061216">
      <w:pPr>
        <w:tabs>
          <w:tab w:val="left" w:pos="978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1216">
        <w:rPr>
          <w:rFonts w:ascii="Times New Roman" w:hAnsi="Times New Roman"/>
          <w:sz w:val="28"/>
          <w:szCs w:val="28"/>
          <w:highlight w:val="yellow"/>
        </w:rPr>
        <w:lastRenderedPageBreak/>
        <w:t>Предоставление муниципальной услуги в упреждающем (</w:t>
      </w:r>
      <w:proofErr w:type="spellStart"/>
      <w:r w:rsidRPr="00061216">
        <w:rPr>
          <w:rFonts w:ascii="Times New Roman" w:hAnsi="Times New Roman"/>
          <w:sz w:val="28"/>
          <w:szCs w:val="28"/>
          <w:highlight w:val="yellow"/>
        </w:rPr>
        <w:t>проактивном</w:t>
      </w:r>
      <w:proofErr w:type="spellEnd"/>
      <w:r w:rsidRPr="00061216">
        <w:rPr>
          <w:rFonts w:ascii="Times New Roman" w:hAnsi="Times New Roman"/>
          <w:sz w:val="28"/>
          <w:szCs w:val="28"/>
          <w:highlight w:val="yellow"/>
        </w:rPr>
        <w:t>) режиме не предусмотрено.</w:t>
      </w:r>
    </w:p>
    <w:p w:rsidR="00061216" w:rsidRPr="00061216" w:rsidRDefault="00061216" w:rsidP="00061216">
      <w:pPr>
        <w:tabs>
          <w:tab w:val="left" w:pos="9781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232241" w:rsidRPr="00C14219" w:rsidRDefault="00232241" w:rsidP="000C0A1F">
      <w:pPr>
        <w:tabs>
          <w:tab w:val="left" w:pos="9781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C14219">
        <w:rPr>
          <w:rFonts w:ascii="Times New Roman" w:hAnsi="Times New Roman"/>
          <w:b/>
          <w:sz w:val="28"/>
          <w:szCs w:val="28"/>
        </w:rPr>
        <w:t xml:space="preserve">2. Стандарт </w:t>
      </w:r>
      <w:r w:rsidR="005F0596" w:rsidRPr="00C14219">
        <w:rPr>
          <w:rFonts w:ascii="Times New Roman" w:hAnsi="Times New Roman"/>
          <w:b/>
          <w:sz w:val="28"/>
          <w:szCs w:val="28"/>
        </w:rPr>
        <w:t xml:space="preserve">предоставления </w:t>
      </w:r>
      <w:r w:rsidRPr="00C14219">
        <w:rPr>
          <w:rFonts w:ascii="Times New Roman" w:hAnsi="Times New Roman"/>
          <w:b/>
          <w:sz w:val="28"/>
          <w:szCs w:val="28"/>
        </w:rPr>
        <w:t>муниципальной услуги</w:t>
      </w:r>
    </w:p>
    <w:p w:rsidR="00F400DD" w:rsidRPr="00C14219" w:rsidRDefault="00F400DD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F400DD" w:rsidRPr="00C14219" w:rsidRDefault="00F400DD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2.1.</w:t>
      </w:r>
      <w:r w:rsidR="003525E3" w:rsidRPr="00C14219">
        <w:rPr>
          <w:rFonts w:ascii="Times New Roman" w:hAnsi="Times New Roman"/>
          <w:sz w:val="28"/>
          <w:szCs w:val="28"/>
        </w:rPr>
        <w:t> </w:t>
      </w:r>
      <w:r w:rsidRPr="00C14219">
        <w:rPr>
          <w:rFonts w:ascii="Times New Roman" w:hAnsi="Times New Roman"/>
          <w:sz w:val="28"/>
          <w:szCs w:val="28"/>
        </w:rPr>
        <w:t>Наименование муниципальной услуги</w:t>
      </w:r>
    </w:p>
    <w:p w:rsidR="00F400DD" w:rsidRPr="00C14219" w:rsidRDefault="00F400DD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F400DD" w:rsidRPr="00C14219" w:rsidRDefault="00734DB4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Согласование проектной документации, проекта производства работ и инженерно-топографического плана</w:t>
      </w:r>
      <w:r w:rsidR="00B540CF" w:rsidRPr="00C14219">
        <w:rPr>
          <w:rFonts w:ascii="Times New Roman" w:hAnsi="Times New Roman"/>
          <w:sz w:val="28"/>
          <w:szCs w:val="28"/>
        </w:rPr>
        <w:t>.</w:t>
      </w:r>
    </w:p>
    <w:p w:rsidR="00F400DD" w:rsidRPr="00C14219" w:rsidRDefault="00F400DD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F400DD" w:rsidRPr="00C14219" w:rsidRDefault="00F400DD" w:rsidP="000E58C8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2.2.</w:t>
      </w:r>
      <w:r w:rsidR="003525E3" w:rsidRPr="00C14219">
        <w:rPr>
          <w:rFonts w:ascii="Times New Roman" w:hAnsi="Times New Roman"/>
          <w:sz w:val="28"/>
          <w:szCs w:val="28"/>
        </w:rPr>
        <w:t> </w:t>
      </w:r>
      <w:r w:rsidRPr="00C14219">
        <w:rPr>
          <w:rFonts w:ascii="Times New Roman" w:hAnsi="Times New Roman"/>
          <w:sz w:val="28"/>
          <w:szCs w:val="28"/>
        </w:rPr>
        <w:t>Наименование исполнительно-распорядительного органа местного самоуправления, непосредственно предоставляющего муниципальную услугу</w:t>
      </w:r>
    </w:p>
    <w:p w:rsidR="00F400DD" w:rsidRPr="00C14219" w:rsidRDefault="00F400DD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F400DD" w:rsidRPr="00C14219" w:rsidRDefault="00D1004C" w:rsidP="00A07DA6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Исполнительный комитет Бавлинского муниципального района Республики Татарстан</w:t>
      </w:r>
      <w:r w:rsidR="00D63468">
        <w:rPr>
          <w:rFonts w:ascii="Times New Roman" w:hAnsi="Times New Roman"/>
          <w:sz w:val="28"/>
          <w:szCs w:val="28"/>
        </w:rPr>
        <w:t xml:space="preserve">, </w:t>
      </w:r>
      <w:r w:rsidRPr="00C14219">
        <w:rPr>
          <w:rFonts w:ascii="Times New Roman" w:hAnsi="Times New Roman"/>
          <w:sz w:val="28"/>
          <w:szCs w:val="28"/>
        </w:rPr>
        <w:t>отдел архитектуры и градостроительства Исполнительного комитета Бавлинского муниципально</w:t>
      </w:r>
      <w:r w:rsidR="00A07DA6" w:rsidRPr="00C14219">
        <w:rPr>
          <w:rFonts w:ascii="Times New Roman" w:hAnsi="Times New Roman"/>
          <w:sz w:val="28"/>
          <w:szCs w:val="28"/>
        </w:rPr>
        <w:t>го района Республики Татарстан</w:t>
      </w:r>
      <w:r w:rsidRPr="00C14219">
        <w:rPr>
          <w:rFonts w:ascii="Times New Roman" w:hAnsi="Times New Roman"/>
          <w:sz w:val="28"/>
          <w:szCs w:val="28"/>
        </w:rPr>
        <w:t xml:space="preserve"> (далее – Отдел)</w:t>
      </w:r>
      <w:r w:rsidR="00D63468">
        <w:rPr>
          <w:rFonts w:ascii="Times New Roman" w:hAnsi="Times New Roman"/>
          <w:sz w:val="28"/>
          <w:szCs w:val="28"/>
        </w:rPr>
        <w:t>.</w:t>
      </w:r>
    </w:p>
    <w:p w:rsidR="00D1004C" w:rsidRPr="00C14219" w:rsidRDefault="00D1004C" w:rsidP="00D1004C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F400DD" w:rsidRPr="00C14219" w:rsidRDefault="00F400DD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2.3.</w:t>
      </w:r>
      <w:r w:rsidR="003525E3" w:rsidRPr="00C14219">
        <w:rPr>
          <w:rFonts w:ascii="Times New Roman" w:hAnsi="Times New Roman"/>
          <w:sz w:val="28"/>
          <w:szCs w:val="28"/>
        </w:rPr>
        <w:t> </w:t>
      </w:r>
      <w:r w:rsidRPr="00C14219">
        <w:rPr>
          <w:rFonts w:ascii="Times New Roman" w:hAnsi="Times New Roman"/>
          <w:sz w:val="28"/>
          <w:szCs w:val="28"/>
        </w:rPr>
        <w:t>Описание результата предоставления муниципальной услуги</w:t>
      </w:r>
    </w:p>
    <w:p w:rsidR="003525E3" w:rsidRPr="00C14219" w:rsidRDefault="003525E3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C13C1F" w:rsidRPr="00C14219" w:rsidRDefault="005A5B64" w:rsidP="00961A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2.3.1. Результатом предоставления муниципальной услуги является</w:t>
      </w:r>
      <w:r w:rsidR="00C13C1F" w:rsidRPr="00C14219">
        <w:rPr>
          <w:rFonts w:ascii="Times New Roman" w:hAnsi="Times New Roman"/>
          <w:sz w:val="28"/>
          <w:szCs w:val="28"/>
        </w:rPr>
        <w:t>:</w:t>
      </w:r>
    </w:p>
    <w:p w:rsidR="0010230A" w:rsidRPr="002F0763" w:rsidRDefault="00C13C1F" w:rsidP="0010230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 xml:space="preserve">1) </w:t>
      </w:r>
      <w:r w:rsidR="00680557" w:rsidRPr="00C14219">
        <w:rPr>
          <w:rFonts w:ascii="Times New Roman" w:hAnsi="Times New Roman"/>
          <w:sz w:val="28"/>
          <w:szCs w:val="28"/>
        </w:rPr>
        <w:t xml:space="preserve">уведомление о </w:t>
      </w:r>
      <w:r w:rsidR="00CE1B8F" w:rsidRPr="00C14219">
        <w:rPr>
          <w:rFonts w:ascii="Times New Roman" w:hAnsi="Times New Roman"/>
          <w:sz w:val="28"/>
          <w:szCs w:val="28"/>
        </w:rPr>
        <w:t>на</w:t>
      </w:r>
      <w:r w:rsidR="00680557" w:rsidRPr="00C14219">
        <w:rPr>
          <w:rFonts w:ascii="Times New Roman" w:hAnsi="Times New Roman"/>
          <w:sz w:val="28"/>
          <w:szCs w:val="28"/>
        </w:rPr>
        <w:t>несении исполнительной схемы трасс инженерных сетей и коммуникаций</w:t>
      </w:r>
      <w:r w:rsidR="00CE1B8F" w:rsidRPr="00C14219">
        <w:rPr>
          <w:rFonts w:ascii="Times New Roman" w:hAnsi="Times New Roman"/>
          <w:sz w:val="28"/>
          <w:szCs w:val="28"/>
        </w:rPr>
        <w:t xml:space="preserve"> </w:t>
      </w:r>
      <w:r w:rsidR="002F0763" w:rsidRPr="002F0763">
        <w:rPr>
          <w:rFonts w:ascii="Times New Roman" w:hAnsi="Times New Roman"/>
          <w:sz w:val="28"/>
          <w:szCs w:val="28"/>
          <w:highlight w:val="yellow"/>
        </w:rPr>
        <w:t>в Государственную информационную систему обеспечения градостроительной деятельности Республики Татарстан</w:t>
      </w:r>
      <w:r w:rsidR="002F0763" w:rsidRPr="002F0763">
        <w:rPr>
          <w:rFonts w:ascii="Times New Roman" w:hAnsi="Times New Roman"/>
          <w:sz w:val="28"/>
          <w:szCs w:val="28"/>
        </w:rPr>
        <w:t xml:space="preserve"> </w:t>
      </w:r>
      <w:r w:rsidR="002F0763" w:rsidRPr="002F0763">
        <w:rPr>
          <w:rFonts w:ascii="Times New Roman" w:hAnsi="Times New Roman"/>
          <w:color w:val="FF0000"/>
          <w:sz w:val="28"/>
          <w:szCs w:val="28"/>
        </w:rPr>
        <w:t xml:space="preserve">или </w:t>
      </w:r>
      <w:r w:rsidR="002F0763" w:rsidRPr="002F0763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Единую информационную систему</w:t>
      </w:r>
      <w:r w:rsidR="002F0763" w:rsidRPr="002F076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07DA6" w:rsidRPr="00C14219">
        <w:rPr>
          <w:rFonts w:ascii="Times New Roman" w:hAnsi="Times New Roman"/>
          <w:sz w:val="28"/>
          <w:szCs w:val="28"/>
        </w:rPr>
        <w:t>(приложение</w:t>
      </w:r>
      <w:r w:rsidR="0010230A" w:rsidRPr="00C14219">
        <w:rPr>
          <w:rFonts w:ascii="Times New Roman" w:hAnsi="Times New Roman"/>
          <w:sz w:val="28"/>
          <w:szCs w:val="28"/>
        </w:rPr>
        <w:t xml:space="preserve"> 1</w:t>
      </w:r>
      <w:r w:rsidR="00D63468">
        <w:rPr>
          <w:rFonts w:ascii="Times New Roman" w:hAnsi="Times New Roman"/>
          <w:sz w:val="28"/>
          <w:szCs w:val="28"/>
        </w:rPr>
        <w:t xml:space="preserve"> к </w:t>
      </w:r>
      <w:r w:rsidR="00B463B4">
        <w:rPr>
          <w:rFonts w:ascii="Times New Roman" w:hAnsi="Times New Roman"/>
          <w:sz w:val="28"/>
          <w:szCs w:val="28"/>
        </w:rPr>
        <w:t>Р</w:t>
      </w:r>
      <w:r w:rsidR="00D63468">
        <w:rPr>
          <w:rFonts w:ascii="Times New Roman" w:hAnsi="Times New Roman"/>
          <w:sz w:val="28"/>
          <w:szCs w:val="28"/>
        </w:rPr>
        <w:t>егламенту</w:t>
      </w:r>
      <w:r w:rsidR="0010230A" w:rsidRPr="00C14219">
        <w:rPr>
          <w:rFonts w:ascii="Times New Roman" w:hAnsi="Times New Roman"/>
          <w:sz w:val="28"/>
          <w:szCs w:val="28"/>
        </w:rPr>
        <w:t>);</w:t>
      </w:r>
      <w:r w:rsidR="002F0763">
        <w:rPr>
          <w:rFonts w:ascii="Times New Roman" w:hAnsi="Times New Roman"/>
          <w:sz w:val="28"/>
          <w:szCs w:val="28"/>
        </w:rPr>
        <w:t xml:space="preserve"> </w:t>
      </w:r>
      <w:r w:rsidR="002F0763" w:rsidRPr="002F0763">
        <w:rPr>
          <w:rFonts w:ascii="Times New Roman" w:hAnsi="Times New Roman"/>
          <w:color w:val="000000" w:themeColor="text1"/>
          <w:sz w:val="28"/>
          <w:szCs w:val="28"/>
          <w:highlight w:val="green"/>
        </w:rPr>
        <w:t xml:space="preserve">посмотри, как правильно она называется, вроде последний вариант верный </w:t>
      </w:r>
      <w:proofErr w:type="spellStart"/>
      <w:r w:rsidR="002F0763" w:rsidRPr="002F0763">
        <w:rPr>
          <w:rFonts w:ascii="Times New Roman" w:hAnsi="Times New Roman"/>
          <w:color w:val="000000" w:themeColor="text1"/>
          <w:sz w:val="28"/>
          <w:szCs w:val="28"/>
          <w:highlight w:val="green"/>
        </w:rPr>
        <w:t>хз</w:t>
      </w:r>
      <w:proofErr w:type="spellEnd"/>
      <w:r w:rsidR="002F0763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</w:p>
    <w:p w:rsidR="00C13C1F" w:rsidRPr="00C14219" w:rsidRDefault="009C3272" w:rsidP="00961A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2</w:t>
      </w:r>
      <w:r w:rsidR="00C13C1F" w:rsidRPr="00C14219">
        <w:rPr>
          <w:rFonts w:ascii="Times New Roman" w:hAnsi="Times New Roman"/>
          <w:sz w:val="28"/>
          <w:szCs w:val="28"/>
        </w:rPr>
        <w:t>) решение об отказе в предоставлении муниципальной услуги</w:t>
      </w:r>
      <w:r w:rsidR="00933CE1" w:rsidRPr="00C14219">
        <w:rPr>
          <w:rFonts w:ascii="Times New Roman" w:hAnsi="Times New Roman"/>
          <w:sz w:val="28"/>
          <w:szCs w:val="28"/>
        </w:rPr>
        <w:t xml:space="preserve"> (приложение </w:t>
      </w:r>
      <w:r w:rsidRPr="00C14219">
        <w:rPr>
          <w:rFonts w:ascii="Times New Roman" w:hAnsi="Times New Roman"/>
          <w:sz w:val="28"/>
          <w:szCs w:val="28"/>
        </w:rPr>
        <w:t>2</w:t>
      </w:r>
      <w:r w:rsidR="00D63468">
        <w:rPr>
          <w:rFonts w:ascii="Times New Roman" w:hAnsi="Times New Roman"/>
          <w:sz w:val="28"/>
          <w:szCs w:val="28"/>
        </w:rPr>
        <w:t xml:space="preserve"> к </w:t>
      </w:r>
      <w:r w:rsidR="00B463B4">
        <w:rPr>
          <w:rFonts w:ascii="Times New Roman" w:hAnsi="Times New Roman"/>
          <w:sz w:val="28"/>
          <w:szCs w:val="28"/>
        </w:rPr>
        <w:t>Р</w:t>
      </w:r>
      <w:r w:rsidR="00D63468">
        <w:rPr>
          <w:rFonts w:ascii="Times New Roman" w:hAnsi="Times New Roman"/>
          <w:sz w:val="28"/>
          <w:szCs w:val="28"/>
        </w:rPr>
        <w:t>егламенту</w:t>
      </w:r>
      <w:r w:rsidR="0010230A" w:rsidRPr="00C14219">
        <w:rPr>
          <w:rFonts w:ascii="Times New Roman" w:hAnsi="Times New Roman"/>
          <w:sz w:val="28"/>
          <w:szCs w:val="28"/>
        </w:rPr>
        <w:t>)</w:t>
      </w:r>
      <w:r w:rsidR="00C13C1F" w:rsidRPr="00C14219">
        <w:rPr>
          <w:rFonts w:ascii="Times New Roman" w:hAnsi="Times New Roman"/>
          <w:sz w:val="28"/>
          <w:szCs w:val="28"/>
        </w:rPr>
        <w:t>.</w:t>
      </w:r>
    </w:p>
    <w:p w:rsidR="005A5B64" w:rsidRPr="00C14219" w:rsidRDefault="00910540" w:rsidP="00961A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2.3.</w:t>
      </w:r>
      <w:r w:rsidR="00644F0F" w:rsidRPr="00C14219">
        <w:rPr>
          <w:rFonts w:ascii="Times New Roman" w:hAnsi="Times New Roman"/>
          <w:sz w:val="28"/>
          <w:szCs w:val="28"/>
        </w:rPr>
        <w:t>2</w:t>
      </w:r>
      <w:r w:rsidRPr="00C14219">
        <w:rPr>
          <w:rFonts w:ascii="Times New Roman" w:hAnsi="Times New Roman"/>
          <w:sz w:val="28"/>
          <w:szCs w:val="28"/>
        </w:rPr>
        <w:t xml:space="preserve">. </w:t>
      </w:r>
      <w:r w:rsidR="005A5B64" w:rsidRPr="00C14219">
        <w:rPr>
          <w:rFonts w:ascii="Times New Roman" w:hAnsi="Times New Roman"/>
          <w:sz w:val="28"/>
          <w:szCs w:val="28"/>
        </w:rPr>
        <w:t>Результат предоставления муниципальной услуги направляется заявителю в форме электронного документа, подписанного усиленной квалифицированной электронной подписью должностного лица Исполкома (либо Исполкома), в соответствии с Феде</w:t>
      </w:r>
      <w:r w:rsidR="00D63468">
        <w:rPr>
          <w:rFonts w:ascii="Times New Roman" w:hAnsi="Times New Roman"/>
          <w:sz w:val="28"/>
          <w:szCs w:val="28"/>
        </w:rPr>
        <w:t xml:space="preserve">ральным законом от 06.04.2011 </w:t>
      </w:r>
      <w:r w:rsidR="00CB2449">
        <w:rPr>
          <w:rFonts w:ascii="Times New Roman" w:hAnsi="Times New Roman"/>
          <w:sz w:val="28"/>
          <w:szCs w:val="28"/>
        </w:rPr>
        <w:t xml:space="preserve">             </w:t>
      </w:r>
      <w:r w:rsidR="00D63468">
        <w:rPr>
          <w:rFonts w:ascii="Times New Roman" w:hAnsi="Times New Roman"/>
          <w:sz w:val="28"/>
          <w:szCs w:val="28"/>
        </w:rPr>
        <w:t>№</w:t>
      </w:r>
      <w:r w:rsidR="00CB2449">
        <w:rPr>
          <w:rFonts w:ascii="Times New Roman" w:hAnsi="Times New Roman"/>
          <w:sz w:val="28"/>
          <w:szCs w:val="28"/>
        </w:rPr>
        <w:t>63-</w:t>
      </w:r>
      <w:r w:rsidR="005A5B64" w:rsidRPr="00C14219">
        <w:rPr>
          <w:rFonts w:ascii="Times New Roman" w:hAnsi="Times New Roman"/>
          <w:sz w:val="28"/>
          <w:szCs w:val="28"/>
        </w:rPr>
        <w:t>ФЗ «Об электронной подпис</w:t>
      </w:r>
      <w:r w:rsidR="00D63468">
        <w:rPr>
          <w:rFonts w:ascii="Times New Roman" w:hAnsi="Times New Roman"/>
          <w:sz w:val="28"/>
          <w:szCs w:val="28"/>
        </w:rPr>
        <w:t>и» (далее – Федеральный закон №</w:t>
      </w:r>
      <w:r w:rsidR="005A5B64" w:rsidRPr="00C14219">
        <w:rPr>
          <w:rFonts w:ascii="Times New Roman" w:hAnsi="Times New Roman"/>
          <w:sz w:val="28"/>
          <w:szCs w:val="28"/>
        </w:rPr>
        <w:t>63-ФЗ) в личный кабинет Республиканского портала.</w:t>
      </w:r>
    </w:p>
    <w:p w:rsidR="005A5B64" w:rsidRPr="00C14219" w:rsidRDefault="00910540" w:rsidP="00961A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2.3.</w:t>
      </w:r>
      <w:r w:rsidR="00644F0F" w:rsidRPr="00C14219">
        <w:rPr>
          <w:rFonts w:ascii="Times New Roman" w:hAnsi="Times New Roman"/>
          <w:sz w:val="28"/>
          <w:szCs w:val="28"/>
        </w:rPr>
        <w:t>3</w:t>
      </w:r>
      <w:r w:rsidR="005A5B64" w:rsidRPr="00C14219">
        <w:rPr>
          <w:rFonts w:ascii="Times New Roman" w:hAnsi="Times New Roman"/>
          <w:sz w:val="28"/>
          <w:szCs w:val="28"/>
        </w:rPr>
        <w:t>. По выбору заявителя результат предоставления муниципальной услуги может быть получен в МФЦ в форме экземпляра электронного документа, направленного Исполкомом, распечатанного на бумажном носителе, заверенного печатью МФЦ и подписью работника МФЦ.</w:t>
      </w:r>
    </w:p>
    <w:p w:rsidR="005A5B64" w:rsidRPr="00C14219" w:rsidRDefault="00910540" w:rsidP="00961A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2.3.</w:t>
      </w:r>
      <w:r w:rsidR="00644F0F" w:rsidRPr="00C14219">
        <w:rPr>
          <w:rFonts w:ascii="Times New Roman" w:hAnsi="Times New Roman"/>
          <w:sz w:val="28"/>
          <w:szCs w:val="28"/>
        </w:rPr>
        <w:t>4</w:t>
      </w:r>
      <w:r w:rsidR="005A5B64" w:rsidRPr="00C14219">
        <w:rPr>
          <w:rFonts w:ascii="Times New Roman" w:hAnsi="Times New Roman"/>
          <w:sz w:val="28"/>
          <w:szCs w:val="28"/>
        </w:rPr>
        <w:t>. 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услуги.</w:t>
      </w:r>
    </w:p>
    <w:p w:rsidR="00F400DD" w:rsidRPr="00C14219" w:rsidRDefault="00F400DD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F400DD" w:rsidRPr="00C14219" w:rsidRDefault="00F400DD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2.4.</w:t>
      </w:r>
      <w:r w:rsidR="003525E3" w:rsidRPr="00C14219">
        <w:rPr>
          <w:rFonts w:ascii="Times New Roman" w:hAnsi="Times New Roman"/>
          <w:sz w:val="28"/>
          <w:szCs w:val="28"/>
        </w:rPr>
        <w:t> </w:t>
      </w:r>
      <w:r w:rsidRPr="00C14219">
        <w:rPr>
          <w:rFonts w:ascii="Times New Roman" w:hAnsi="Times New Roman"/>
          <w:sz w:val="28"/>
          <w:szCs w:val="28"/>
        </w:rPr>
        <w:t xml:space="preserve"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</w:t>
      </w:r>
      <w:r w:rsidRPr="00C14219">
        <w:rPr>
          <w:rFonts w:ascii="Times New Roman" w:hAnsi="Times New Roman"/>
          <w:sz w:val="28"/>
          <w:szCs w:val="28"/>
        </w:rPr>
        <w:lastRenderedPageBreak/>
        <w:t>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</w:t>
      </w:r>
    </w:p>
    <w:p w:rsidR="00F400DD" w:rsidRPr="00C14219" w:rsidRDefault="00F400DD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10230A" w:rsidRPr="00C14219" w:rsidRDefault="00AC38E3" w:rsidP="00C12500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2.4.1. </w:t>
      </w:r>
      <w:r w:rsidR="00F400DD" w:rsidRPr="00C14219">
        <w:rPr>
          <w:rFonts w:ascii="Times New Roman" w:hAnsi="Times New Roman"/>
          <w:sz w:val="28"/>
          <w:szCs w:val="28"/>
        </w:rPr>
        <w:t>Срок предоставления муниципальной услуги</w:t>
      </w:r>
      <w:r w:rsidR="0080070C" w:rsidRPr="00C14219">
        <w:rPr>
          <w:rFonts w:ascii="Times New Roman" w:hAnsi="Times New Roman"/>
          <w:sz w:val="28"/>
          <w:szCs w:val="28"/>
        </w:rPr>
        <w:t xml:space="preserve">– </w:t>
      </w:r>
      <w:r w:rsidR="009C3272" w:rsidRPr="00C14219">
        <w:rPr>
          <w:rFonts w:ascii="Times New Roman" w:hAnsi="Times New Roman"/>
          <w:sz w:val="28"/>
          <w:szCs w:val="28"/>
        </w:rPr>
        <w:t>не более 12</w:t>
      </w:r>
      <w:r w:rsidR="009963E8" w:rsidRPr="00C14219">
        <w:rPr>
          <w:rFonts w:ascii="Times New Roman" w:hAnsi="Times New Roman"/>
          <w:sz w:val="28"/>
          <w:szCs w:val="28"/>
        </w:rPr>
        <w:t xml:space="preserve"> рабочих дней.</w:t>
      </w:r>
    </w:p>
    <w:p w:rsidR="00C12500" w:rsidRPr="00C14219" w:rsidRDefault="00C12500" w:rsidP="00C1250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Срок предоставления муниципальной услуги начинает исчисляться на следующий день после дня регистрации заявления</w:t>
      </w:r>
      <w:r w:rsidRPr="00C14219">
        <w:rPr>
          <w:rFonts w:ascii="Times New Roman" w:hAnsi="Times New Roman"/>
          <w:i/>
          <w:sz w:val="28"/>
          <w:szCs w:val="28"/>
        </w:rPr>
        <w:t>.</w:t>
      </w:r>
    </w:p>
    <w:p w:rsidR="00F400DD" w:rsidRPr="00C14219" w:rsidRDefault="00AC38E3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2.4.2. </w:t>
      </w:r>
      <w:r w:rsidR="00F400DD" w:rsidRPr="00C14219">
        <w:rPr>
          <w:rFonts w:ascii="Times New Roman" w:hAnsi="Times New Roman"/>
          <w:sz w:val="28"/>
          <w:szCs w:val="28"/>
        </w:rPr>
        <w:t>Приостановление срока предоставления муниципальной услуги не предусмотрено.</w:t>
      </w:r>
    </w:p>
    <w:p w:rsidR="00822EC8" w:rsidRPr="00C14219" w:rsidRDefault="00822EC8" w:rsidP="002256E6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2.4.3. Направление документа, являющегося результатом предоставления муниципальной услуги</w:t>
      </w:r>
      <w:r w:rsidRPr="00C14219">
        <w:rPr>
          <w:rFonts w:ascii="Times New Roman" w:hAnsi="Times New Roman"/>
          <w:color w:val="000000"/>
          <w:sz w:val="28"/>
          <w:szCs w:val="28"/>
        </w:rPr>
        <w:t xml:space="preserve"> в форме электронного документа</w:t>
      </w:r>
      <w:r w:rsidRPr="00C14219">
        <w:rPr>
          <w:rFonts w:ascii="Times New Roman" w:hAnsi="Times New Roman"/>
          <w:sz w:val="28"/>
          <w:szCs w:val="28"/>
        </w:rPr>
        <w:t>, осуществляется в день оформления и регистрации результата предоставления муниципальной услуги.</w:t>
      </w:r>
    </w:p>
    <w:p w:rsidR="00D63468" w:rsidRDefault="00D63468" w:rsidP="00D63468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D63468" w:rsidRDefault="00F400DD" w:rsidP="00CB2449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2.5.</w:t>
      </w:r>
      <w:r w:rsidR="00B540CF" w:rsidRPr="00C14219">
        <w:rPr>
          <w:rFonts w:ascii="Times New Roman" w:hAnsi="Times New Roman"/>
          <w:sz w:val="28"/>
          <w:szCs w:val="28"/>
        </w:rPr>
        <w:t> </w:t>
      </w:r>
      <w:r w:rsidRPr="00C14219">
        <w:rPr>
          <w:rFonts w:ascii="Times New Roman" w:hAnsi="Times New Roman"/>
          <w:sz w:val="28"/>
          <w:szCs w:val="28"/>
        </w:rPr>
        <w:t>Исчерпывающий перечень документов, необходимых в соответствии</w:t>
      </w:r>
    </w:p>
    <w:p w:rsidR="00D63468" w:rsidRDefault="00F400DD" w:rsidP="00CB2449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заявителем,</w:t>
      </w:r>
    </w:p>
    <w:p w:rsidR="00F400DD" w:rsidRPr="00C14219" w:rsidRDefault="00F400DD" w:rsidP="00CB2449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в том числе в электронной форме, порядок их представления</w:t>
      </w:r>
    </w:p>
    <w:p w:rsidR="00F400DD" w:rsidRPr="00C14219" w:rsidRDefault="00F400DD" w:rsidP="00CB2449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AC38E3" w:rsidRPr="00C14219" w:rsidRDefault="00AC38E3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2.5.1. </w:t>
      </w:r>
      <w:r w:rsidR="004E37C3" w:rsidRPr="00C14219">
        <w:rPr>
          <w:rFonts w:ascii="Times New Roman" w:hAnsi="Times New Roman"/>
          <w:sz w:val="28"/>
          <w:szCs w:val="28"/>
        </w:rPr>
        <w:t>Для получения муниципальной услуги заявитель представляет следующие документы:</w:t>
      </w:r>
    </w:p>
    <w:p w:rsidR="00412F08" w:rsidRPr="00C14219" w:rsidRDefault="00412F08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61216">
        <w:rPr>
          <w:rFonts w:ascii="Times New Roman" w:hAnsi="Times New Roman"/>
          <w:sz w:val="28"/>
          <w:szCs w:val="28"/>
          <w:highlight w:val="yellow"/>
        </w:rPr>
        <w:t xml:space="preserve">1) </w:t>
      </w:r>
      <w:r w:rsidR="00061216" w:rsidRPr="00061216">
        <w:rPr>
          <w:rFonts w:ascii="Times New Roman" w:hAnsi="Times New Roman"/>
          <w:sz w:val="28"/>
          <w:szCs w:val="28"/>
          <w:highlight w:val="yellow"/>
        </w:rPr>
        <w:t>документ, удостоверяющий личность (паспорт гражданина Российской Федерации либо иной документ, удостоверяющий личность, в соответствии с законодательством Российской Федерации)</w:t>
      </w:r>
      <w:r w:rsidRPr="00061216">
        <w:rPr>
          <w:rFonts w:ascii="Times New Roman" w:hAnsi="Times New Roman"/>
          <w:sz w:val="28"/>
          <w:szCs w:val="28"/>
          <w:highlight w:val="yellow"/>
        </w:rPr>
        <w:t>;</w:t>
      </w:r>
    </w:p>
    <w:p w:rsidR="00412F08" w:rsidRPr="00C14219" w:rsidRDefault="004960C7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2</w:t>
      </w:r>
      <w:r w:rsidR="00412F08" w:rsidRPr="00C14219">
        <w:rPr>
          <w:rFonts w:ascii="Times New Roman" w:hAnsi="Times New Roman"/>
          <w:sz w:val="28"/>
          <w:szCs w:val="28"/>
        </w:rPr>
        <w:t>) заявление:</w:t>
      </w:r>
    </w:p>
    <w:p w:rsidR="00412F08" w:rsidRPr="00C14219" w:rsidRDefault="00412F08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- в форме документа на бумажном носителе</w:t>
      </w:r>
      <w:r w:rsidR="00933CE1" w:rsidRPr="00C14219">
        <w:rPr>
          <w:rFonts w:ascii="Times New Roman" w:hAnsi="Times New Roman"/>
          <w:sz w:val="28"/>
          <w:szCs w:val="28"/>
        </w:rPr>
        <w:t xml:space="preserve"> </w:t>
      </w:r>
      <w:r w:rsidR="00563F6B" w:rsidRPr="00C14219">
        <w:rPr>
          <w:rFonts w:ascii="Times New Roman" w:hAnsi="Times New Roman"/>
          <w:sz w:val="28"/>
          <w:szCs w:val="28"/>
        </w:rPr>
        <w:t>при обращении в МФЦ</w:t>
      </w:r>
      <w:r w:rsidR="00E66FF3" w:rsidRPr="00C14219">
        <w:rPr>
          <w:rFonts w:ascii="Times New Roman" w:hAnsi="Times New Roman"/>
          <w:sz w:val="28"/>
          <w:szCs w:val="28"/>
        </w:rPr>
        <w:t xml:space="preserve"> </w:t>
      </w:r>
      <w:r w:rsidRPr="00C14219">
        <w:rPr>
          <w:rFonts w:ascii="Times New Roman" w:hAnsi="Times New Roman"/>
          <w:sz w:val="28"/>
          <w:szCs w:val="28"/>
        </w:rPr>
        <w:t>(</w:t>
      </w:r>
      <w:r w:rsidR="00E66FF3" w:rsidRPr="00C14219">
        <w:rPr>
          <w:rFonts w:ascii="Times New Roman" w:hAnsi="Times New Roman"/>
          <w:sz w:val="28"/>
          <w:szCs w:val="28"/>
        </w:rPr>
        <w:t>приложение 3</w:t>
      </w:r>
      <w:r w:rsidR="00D63468">
        <w:rPr>
          <w:rFonts w:ascii="Times New Roman" w:hAnsi="Times New Roman"/>
          <w:sz w:val="28"/>
          <w:szCs w:val="28"/>
        </w:rPr>
        <w:t xml:space="preserve"> к </w:t>
      </w:r>
      <w:r w:rsidR="00B463B4">
        <w:rPr>
          <w:rFonts w:ascii="Times New Roman" w:hAnsi="Times New Roman"/>
          <w:sz w:val="28"/>
          <w:szCs w:val="28"/>
        </w:rPr>
        <w:t>Р</w:t>
      </w:r>
      <w:r w:rsidR="00D63468">
        <w:rPr>
          <w:rFonts w:ascii="Times New Roman" w:hAnsi="Times New Roman"/>
          <w:sz w:val="28"/>
          <w:szCs w:val="28"/>
        </w:rPr>
        <w:t>егламенту</w:t>
      </w:r>
      <w:r w:rsidRPr="00C14219">
        <w:rPr>
          <w:rFonts w:ascii="Times New Roman" w:hAnsi="Times New Roman"/>
          <w:sz w:val="28"/>
          <w:szCs w:val="28"/>
        </w:rPr>
        <w:t>);</w:t>
      </w:r>
    </w:p>
    <w:p w:rsidR="00623E6A" w:rsidRPr="00C14219" w:rsidRDefault="00412F08" w:rsidP="00623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 xml:space="preserve">- в электронной форме (заполняется посредством внесения соответствующих сведений в электронную форму заявления), подписанное в соответствии с требованиями </w:t>
      </w:r>
      <w:r w:rsidR="00361853" w:rsidRPr="00C14219">
        <w:rPr>
          <w:rFonts w:ascii="Times New Roman" w:hAnsi="Times New Roman"/>
          <w:sz w:val="28"/>
          <w:szCs w:val="28"/>
        </w:rPr>
        <w:t>пункта 2.5.</w:t>
      </w:r>
      <w:r w:rsidR="001E416F" w:rsidRPr="00C14219">
        <w:rPr>
          <w:rFonts w:ascii="Times New Roman" w:hAnsi="Times New Roman"/>
          <w:sz w:val="28"/>
          <w:szCs w:val="28"/>
        </w:rPr>
        <w:t>3</w:t>
      </w:r>
      <w:r w:rsidR="00C935CE" w:rsidRPr="00C14219">
        <w:rPr>
          <w:rFonts w:ascii="Times New Roman" w:hAnsi="Times New Roman"/>
          <w:sz w:val="28"/>
          <w:szCs w:val="28"/>
        </w:rPr>
        <w:t>.</w:t>
      </w:r>
      <w:r w:rsidRPr="00C14219">
        <w:rPr>
          <w:rFonts w:ascii="Times New Roman" w:hAnsi="Times New Roman"/>
          <w:sz w:val="28"/>
          <w:szCs w:val="28"/>
        </w:rPr>
        <w:t xml:space="preserve"> Регламента, при обращении посредством Республиканского портала</w:t>
      </w:r>
      <w:r w:rsidR="00D63468">
        <w:rPr>
          <w:rFonts w:ascii="Times New Roman" w:hAnsi="Times New Roman"/>
          <w:sz w:val="28"/>
          <w:szCs w:val="28"/>
        </w:rPr>
        <w:t>;</w:t>
      </w:r>
    </w:p>
    <w:p w:rsidR="004960C7" w:rsidRPr="00C14219" w:rsidRDefault="004960C7" w:rsidP="004960C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3) документ, удостоверяющий полномочия представителя заявителя, в случае обращения за предоставлением муниципальной услуги представителя заявителя (за исключением законных</w:t>
      </w:r>
      <w:r w:rsidR="007E7F09" w:rsidRPr="00C14219">
        <w:rPr>
          <w:rFonts w:ascii="Times New Roman" w:hAnsi="Times New Roman"/>
          <w:sz w:val="28"/>
          <w:szCs w:val="28"/>
        </w:rPr>
        <w:t xml:space="preserve"> представителей физических лиц);</w:t>
      </w:r>
    </w:p>
    <w:p w:rsidR="00D4416F" w:rsidRPr="00C14219" w:rsidRDefault="007E7F09" w:rsidP="007E7F09">
      <w:pPr>
        <w:pStyle w:val="ConsPlusTitle"/>
        <w:tabs>
          <w:tab w:val="left" w:pos="1560"/>
        </w:tabs>
        <w:ind w:right="-1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14219">
        <w:rPr>
          <w:rFonts w:ascii="Times New Roman" w:hAnsi="Times New Roman" w:cs="Times New Roman"/>
          <w:b w:val="0"/>
          <w:sz w:val="28"/>
          <w:szCs w:val="28"/>
        </w:rPr>
        <w:t xml:space="preserve">4) </w:t>
      </w:r>
      <w:r w:rsidR="00D4416F" w:rsidRPr="00C14219">
        <w:rPr>
          <w:rFonts w:ascii="Times New Roman" w:hAnsi="Times New Roman" w:cs="Times New Roman"/>
          <w:b w:val="0"/>
          <w:sz w:val="28"/>
          <w:szCs w:val="28"/>
        </w:rPr>
        <w:t xml:space="preserve">документы, подтверждающие право собственности, владения или пользования земельным участком, на котором </w:t>
      </w:r>
      <w:r w:rsidRPr="00C14219">
        <w:rPr>
          <w:rFonts w:ascii="Times New Roman" w:hAnsi="Times New Roman" w:cs="Times New Roman"/>
          <w:b w:val="0"/>
          <w:sz w:val="28"/>
          <w:szCs w:val="28"/>
        </w:rPr>
        <w:t>планируется производство работ</w:t>
      </w:r>
      <w:r w:rsidR="00D4416F" w:rsidRPr="00C14219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9C3272" w:rsidRPr="00C14219">
        <w:rPr>
          <w:rFonts w:ascii="Times New Roman" w:hAnsi="Times New Roman" w:cs="Times New Roman"/>
          <w:b w:val="0"/>
          <w:sz w:val="28"/>
          <w:szCs w:val="28"/>
        </w:rPr>
        <w:t xml:space="preserve">не требуются </w:t>
      </w:r>
      <w:r w:rsidR="00D4416F" w:rsidRPr="00C14219">
        <w:rPr>
          <w:rFonts w:ascii="Times New Roman" w:hAnsi="Times New Roman" w:cs="Times New Roman"/>
          <w:b w:val="0"/>
          <w:sz w:val="28"/>
          <w:szCs w:val="28"/>
        </w:rPr>
        <w:t>в случае, если право на земельный участок зарегистрировано в Едином государственном реестре недвижимости или в случае, если земельный участок предоставлен во владение и (или) пользование Исполнительным комитетом муниципального района или городского округа);</w:t>
      </w:r>
    </w:p>
    <w:p w:rsidR="00A11817" w:rsidRPr="00C14219" w:rsidRDefault="00A11817" w:rsidP="00A11817">
      <w:pPr>
        <w:tabs>
          <w:tab w:val="left" w:pos="156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 xml:space="preserve">5) проектная документация на проведение работ, выполненная на основе инженерно-топографического плана земельного участка в масштабе 1:500, </w:t>
      </w:r>
      <w:r w:rsidRPr="00C14219">
        <w:rPr>
          <w:rFonts w:ascii="Times New Roman" w:hAnsi="Times New Roman"/>
          <w:sz w:val="28"/>
          <w:szCs w:val="28"/>
        </w:rPr>
        <w:lastRenderedPageBreak/>
        <w:t>изготовленного не ранее, чем за 30 календарных дней до момента обращения в уполномоченный орган, включающая:</w:t>
      </w:r>
    </w:p>
    <w:p w:rsidR="00A11817" w:rsidRPr="00C14219" w:rsidRDefault="00A11817" w:rsidP="00A11817">
      <w:pPr>
        <w:tabs>
          <w:tab w:val="left" w:pos="156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а) пояснительную записку, ситуационный план, с указанием границ места прокладки схемы трасс(ы), и исполнительную схему трасс(ы) инженерных сетей и коммуникаций с указанием координат на углах поворота;</w:t>
      </w:r>
    </w:p>
    <w:p w:rsidR="00A11817" w:rsidRPr="00C14219" w:rsidRDefault="00A11817" w:rsidP="00A11817">
      <w:pPr>
        <w:tabs>
          <w:tab w:val="left" w:pos="156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б) график производства работ (по нормам продолжительности строительства) и полного восстановления нарушенного дорожного покрытия, зеленых насаждений и других элементов благоустройства, утвержденный заказчиком и руководством строительной организации. В графике работ, осуществляемых в зимнее время, указываются сроки восстановления дорожного покрытия и повторного его восстановления после просадок в теплое время года;</w:t>
      </w:r>
    </w:p>
    <w:p w:rsidR="00A11817" w:rsidRPr="00C14219" w:rsidRDefault="00A11817" w:rsidP="00A11817">
      <w:pPr>
        <w:tabs>
          <w:tab w:val="left" w:pos="156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в) топографическую съемку (масштаб 1:500) с обозначением инженерных сетей, красных линий, мест установки объектов (временных или постоянных заборов и ограждений, строительных лесов и стационарных вышек, элементов городской инфраструктуры), складирования любых видов материалов, конструкций, оборудования;</w:t>
      </w:r>
    </w:p>
    <w:p w:rsidR="00A11817" w:rsidRPr="00C14219" w:rsidRDefault="00A11817" w:rsidP="00A11817">
      <w:pPr>
        <w:tabs>
          <w:tab w:val="left" w:pos="156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г) схему организации дорожного движения транспортных средств и пешеходов в случае проведения работ на проезжей части улиц и магистралей, пешеходных тротуаров;</w:t>
      </w:r>
    </w:p>
    <w:p w:rsidR="007E7F09" w:rsidRPr="002F0763" w:rsidRDefault="00A11817" w:rsidP="00A11817">
      <w:pPr>
        <w:tabs>
          <w:tab w:val="left" w:pos="1560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F0763">
        <w:rPr>
          <w:rFonts w:ascii="Times New Roman" w:hAnsi="Times New Roman"/>
          <w:color w:val="000000" w:themeColor="text1"/>
          <w:sz w:val="28"/>
          <w:szCs w:val="28"/>
        </w:rPr>
        <w:t>д) согласование со службами, отвечающими за эксплуатацию инженерных коммуникаций, эксплуатацию автомобильных дорог, балансодержателями охранных зон, на которых планируется проведение работ (не требуется согласование с организациями, заключившими соглашение о взаимодействии</w:t>
      </w:r>
      <w:r w:rsidR="00B45B8D" w:rsidRPr="002F0763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2F0763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7E7F09" w:rsidRPr="00C14219" w:rsidRDefault="00A11817" w:rsidP="007E7F09">
      <w:pPr>
        <w:tabs>
          <w:tab w:val="left" w:pos="156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 xml:space="preserve">6) </w:t>
      </w:r>
      <w:r w:rsidR="007E7F09" w:rsidRPr="00C14219">
        <w:rPr>
          <w:rFonts w:ascii="Times New Roman" w:hAnsi="Times New Roman"/>
          <w:sz w:val="28"/>
          <w:szCs w:val="28"/>
        </w:rPr>
        <w:t>действующие технические условия</w:t>
      </w:r>
      <w:r w:rsidR="008D4CFA" w:rsidRPr="00C14219">
        <w:rPr>
          <w:rFonts w:ascii="Times New Roman" w:hAnsi="Times New Roman"/>
          <w:sz w:val="28"/>
          <w:szCs w:val="28"/>
        </w:rPr>
        <w:t xml:space="preserve"> </w:t>
      </w:r>
      <w:r w:rsidR="007E7F09" w:rsidRPr="00C14219">
        <w:rPr>
          <w:rFonts w:ascii="Times New Roman" w:hAnsi="Times New Roman"/>
          <w:sz w:val="28"/>
          <w:szCs w:val="28"/>
        </w:rPr>
        <w:t xml:space="preserve">ресурсоснабжающей организации для каждой коммуникации, указанной в проектной документации (в случае, если </w:t>
      </w:r>
      <w:r w:rsidRPr="00C14219">
        <w:rPr>
          <w:rFonts w:ascii="Times New Roman" w:hAnsi="Times New Roman"/>
          <w:sz w:val="28"/>
          <w:szCs w:val="28"/>
        </w:rPr>
        <w:t>градостроительный план земельного участка не предоставлялся либо истек срок его действия)</w:t>
      </w:r>
      <w:r w:rsidR="003B4819" w:rsidRPr="00C14219">
        <w:rPr>
          <w:rFonts w:ascii="Times New Roman" w:hAnsi="Times New Roman"/>
          <w:sz w:val="28"/>
          <w:szCs w:val="28"/>
        </w:rPr>
        <w:t>.</w:t>
      </w:r>
    </w:p>
    <w:p w:rsidR="005A5B64" w:rsidRPr="00C14219" w:rsidRDefault="005E5289" w:rsidP="0036185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2.5.</w:t>
      </w:r>
      <w:r w:rsidR="001E416F" w:rsidRPr="00C14219">
        <w:rPr>
          <w:rFonts w:ascii="Times New Roman" w:hAnsi="Times New Roman"/>
          <w:sz w:val="28"/>
          <w:szCs w:val="28"/>
        </w:rPr>
        <w:t>2</w:t>
      </w:r>
      <w:r w:rsidRPr="00C14219">
        <w:rPr>
          <w:rFonts w:ascii="Times New Roman" w:hAnsi="Times New Roman"/>
          <w:sz w:val="28"/>
          <w:szCs w:val="28"/>
        </w:rPr>
        <w:t xml:space="preserve">. </w:t>
      </w:r>
      <w:r w:rsidR="005A5B64" w:rsidRPr="00C14219">
        <w:rPr>
          <w:rFonts w:ascii="Times New Roman" w:hAnsi="Times New Roman"/>
          <w:sz w:val="28"/>
          <w:szCs w:val="28"/>
        </w:rPr>
        <w:t>Заявление и прилагаемые документы могут быть представлены (направлены) заявителем одним из следующих способов:</w:t>
      </w:r>
    </w:p>
    <w:p w:rsidR="005A5B64" w:rsidRPr="00C14219" w:rsidRDefault="005A5B64" w:rsidP="000C0A1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1) через</w:t>
      </w:r>
      <w:r w:rsidR="00933CE1" w:rsidRPr="00C14219">
        <w:rPr>
          <w:rFonts w:ascii="Times New Roman" w:hAnsi="Times New Roman"/>
          <w:sz w:val="28"/>
          <w:szCs w:val="28"/>
        </w:rPr>
        <w:t xml:space="preserve"> </w:t>
      </w:r>
      <w:r w:rsidRPr="00C14219">
        <w:rPr>
          <w:rFonts w:ascii="Times New Roman" w:hAnsi="Times New Roman"/>
          <w:sz w:val="28"/>
          <w:szCs w:val="28"/>
        </w:rPr>
        <w:t>МФЦ на бумажных носителях и в виде электронных документов, подписанных (заверенных) в соответствии с требованиями пункта 2.5.</w:t>
      </w:r>
      <w:r w:rsidR="001E416F" w:rsidRPr="00C14219">
        <w:rPr>
          <w:rFonts w:ascii="Times New Roman" w:hAnsi="Times New Roman"/>
          <w:sz w:val="28"/>
          <w:szCs w:val="28"/>
        </w:rPr>
        <w:t>3</w:t>
      </w:r>
      <w:r w:rsidRPr="00C14219">
        <w:rPr>
          <w:rFonts w:ascii="Times New Roman" w:hAnsi="Times New Roman"/>
          <w:sz w:val="28"/>
          <w:szCs w:val="28"/>
        </w:rPr>
        <w:t>. Регламента;</w:t>
      </w:r>
    </w:p>
    <w:p w:rsidR="005A5B64" w:rsidRPr="00C14219" w:rsidRDefault="005A5B64" w:rsidP="000C0A1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 xml:space="preserve">2) через Республиканский портал в электронной форме. </w:t>
      </w:r>
    </w:p>
    <w:p w:rsidR="005A5B64" w:rsidRPr="00C14219" w:rsidRDefault="005A5B64" w:rsidP="000C0A1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2.5.</w:t>
      </w:r>
      <w:r w:rsidR="001E416F" w:rsidRPr="00C14219">
        <w:rPr>
          <w:rFonts w:ascii="Times New Roman" w:hAnsi="Times New Roman"/>
          <w:sz w:val="28"/>
          <w:szCs w:val="28"/>
        </w:rPr>
        <w:t>3</w:t>
      </w:r>
      <w:r w:rsidRPr="00C14219">
        <w:rPr>
          <w:rFonts w:ascii="Times New Roman" w:hAnsi="Times New Roman"/>
          <w:sz w:val="28"/>
          <w:szCs w:val="28"/>
        </w:rPr>
        <w:t>. 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подписью.</w:t>
      </w:r>
    </w:p>
    <w:p w:rsidR="005A5B64" w:rsidRPr="00C14219" w:rsidRDefault="005A5B64" w:rsidP="000C0A1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 xml:space="preserve">Для получения простой электронной подписи заявителю необходимо пройти процедуру регистрации (аутентификации) в ЕСИА, а также подтвердить учетную запись до уровня не ниже стандартной. </w:t>
      </w:r>
    </w:p>
    <w:p w:rsidR="005A5B64" w:rsidRPr="00C14219" w:rsidRDefault="005A5B64" w:rsidP="000C0A1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 xml:space="preserve">Юридические лица, зарегистрированные на территории Российской Федерации, и представители юридических лиц при направлении заявления и необходимых документов посредством Республиканского портала </w:t>
      </w:r>
      <w:r w:rsidRPr="00C14219">
        <w:rPr>
          <w:rFonts w:ascii="Times New Roman" w:hAnsi="Times New Roman"/>
          <w:sz w:val="28"/>
          <w:szCs w:val="28"/>
        </w:rPr>
        <w:lastRenderedPageBreak/>
        <w:t>подписывают заявление усиленной квалифицированной электронной подписью.</w:t>
      </w:r>
    </w:p>
    <w:p w:rsidR="005A5B64" w:rsidRPr="00C14219" w:rsidRDefault="005A5B64" w:rsidP="000C0A1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 xml:space="preserve">При подаче </w:t>
      </w:r>
      <w:r w:rsidR="00B87A58" w:rsidRPr="00C14219">
        <w:rPr>
          <w:rFonts w:ascii="Times New Roman" w:hAnsi="Times New Roman"/>
          <w:sz w:val="28"/>
          <w:szCs w:val="28"/>
        </w:rPr>
        <w:t>документов, указанных в подпункт</w:t>
      </w:r>
      <w:r w:rsidR="001E416F" w:rsidRPr="00C14219">
        <w:rPr>
          <w:rFonts w:ascii="Times New Roman" w:hAnsi="Times New Roman"/>
          <w:sz w:val="28"/>
          <w:szCs w:val="28"/>
        </w:rPr>
        <w:t>ах</w:t>
      </w:r>
      <w:r w:rsidR="00D63468">
        <w:rPr>
          <w:rFonts w:ascii="Times New Roman" w:hAnsi="Times New Roman"/>
          <w:sz w:val="28"/>
          <w:szCs w:val="28"/>
        </w:rPr>
        <w:t xml:space="preserve"> </w:t>
      </w:r>
      <w:r w:rsidR="004960C7" w:rsidRPr="00C14219">
        <w:rPr>
          <w:rFonts w:ascii="Times New Roman" w:hAnsi="Times New Roman"/>
          <w:sz w:val="28"/>
          <w:szCs w:val="28"/>
        </w:rPr>
        <w:t>3</w:t>
      </w:r>
      <w:r w:rsidR="00D63468">
        <w:rPr>
          <w:rFonts w:ascii="Times New Roman" w:hAnsi="Times New Roman"/>
          <w:sz w:val="28"/>
          <w:szCs w:val="28"/>
        </w:rPr>
        <w:t>)</w:t>
      </w:r>
      <w:r w:rsidR="00CB2449">
        <w:rPr>
          <w:rFonts w:ascii="Times New Roman" w:hAnsi="Times New Roman"/>
          <w:sz w:val="28"/>
          <w:szCs w:val="28"/>
        </w:rPr>
        <w:t xml:space="preserve"> </w:t>
      </w:r>
      <w:r w:rsidR="00D63468">
        <w:rPr>
          <w:rFonts w:ascii="Times New Roman" w:hAnsi="Times New Roman"/>
          <w:sz w:val="28"/>
          <w:szCs w:val="28"/>
        </w:rPr>
        <w:t>-</w:t>
      </w:r>
      <w:r w:rsidR="00CB2449">
        <w:rPr>
          <w:rFonts w:ascii="Times New Roman" w:hAnsi="Times New Roman"/>
          <w:sz w:val="28"/>
          <w:szCs w:val="28"/>
        </w:rPr>
        <w:t xml:space="preserve"> </w:t>
      </w:r>
      <w:r w:rsidR="001E416F" w:rsidRPr="00C14219">
        <w:rPr>
          <w:rFonts w:ascii="Times New Roman" w:hAnsi="Times New Roman"/>
          <w:sz w:val="28"/>
          <w:szCs w:val="28"/>
        </w:rPr>
        <w:t>5</w:t>
      </w:r>
      <w:r w:rsidR="00D63468">
        <w:rPr>
          <w:rFonts w:ascii="Times New Roman" w:hAnsi="Times New Roman"/>
          <w:sz w:val="28"/>
          <w:szCs w:val="28"/>
        </w:rPr>
        <w:t>)</w:t>
      </w:r>
      <w:r w:rsidR="00B87A58" w:rsidRPr="00C14219">
        <w:rPr>
          <w:rFonts w:ascii="Times New Roman" w:hAnsi="Times New Roman"/>
          <w:sz w:val="28"/>
          <w:szCs w:val="28"/>
        </w:rPr>
        <w:t xml:space="preserve"> пункта 2.5.1</w:t>
      </w:r>
      <w:r w:rsidR="00D63468">
        <w:rPr>
          <w:rFonts w:ascii="Times New Roman" w:hAnsi="Times New Roman"/>
          <w:sz w:val="28"/>
          <w:szCs w:val="28"/>
        </w:rPr>
        <w:t xml:space="preserve">. </w:t>
      </w:r>
      <w:r w:rsidR="00B87A58" w:rsidRPr="00C14219">
        <w:rPr>
          <w:rFonts w:ascii="Times New Roman" w:hAnsi="Times New Roman"/>
          <w:sz w:val="28"/>
          <w:szCs w:val="28"/>
        </w:rPr>
        <w:t xml:space="preserve">Регламента, </w:t>
      </w:r>
      <w:r w:rsidRPr="00C14219">
        <w:rPr>
          <w:rFonts w:ascii="Times New Roman" w:hAnsi="Times New Roman"/>
          <w:sz w:val="28"/>
          <w:szCs w:val="28"/>
        </w:rPr>
        <w:t xml:space="preserve">посредством Республиканского портала заявитель представляет электронные образы документов либо документы в электронной </w:t>
      </w:r>
      <w:r w:rsidR="00B87A58" w:rsidRPr="00C14219">
        <w:rPr>
          <w:rFonts w:ascii="Times New Roman" w:hAnsi="Times New Roman"/>
          <w:sz w:val="28"/>
          <w:szCs w:val="28"/>
        </w:rPr>
        <w:t xml:space="preserve">форме, </w:t>
      </w:r>
      <w:r w:rsidR="002A4588" w:rsidRPr="00C14219">
        <w:rPr>
          <w:rFonts w:ascii="Times New Roman" w:hAnsi="Times New Roman"/>
          <w:sz w:val="28"/>
          <w:szCs w:val="28"/>
        </w:rPr>
        <w:t>подписанные</w:t>
      </w:r>
      <w:r w:rsidR="00933CE1" w:rsidRPr="00C14219">
        <w:rPr>
          <w:rFonts w:ascii="Times New Roman" w:hAnsi="Times New Roman"/>
          <w:sz w:val="28"/>
          <w:szCs w:val="28"/>
        </w:rPr>
        <w:t xml:space="preserve"> </w:t>
      </w:r>
      <w:r w:rsidR="00B87A58" w:rsidRPr="00C14219">
        <w:rPr>
          <w:rFonts w:ascii="Times New Roman" w:hAnsi="Times New Roman"/>
          <w:sz w:val="28"/>
          <w:szCs w:val="28"/>
        </w:rPr>
        <w:t>усиленной квалифицированной электронной подписью</w:t>
      </w:r>
      <w:r w:rsidRPr="00C14219">
        <w:rPr>
          <w:rFonts w:ascii="Times New Roman" w:hAnsi="Times New Roman"/>
          <w:sz w:val="28"/>
          <w:szCs w:val="28"/>
        </w:rPr>
        <w:t xml:space="preserve"> в соответствии с требованиями Феде</w:t>
      </w:r>
      <w:r w:rsidR="00D63468">
        <w:rPr>
          <w:rFonts w:ascii="Times New Roman" w:hAnsi="Times New Roman"/>
          <w:sz w:val="28"/>
          <w:szCs w:val="28"/>
        </w:rPr>
        <w:t>рального закона №</w:t>
      </w:r>
      <w:r w:rsidR="00D63468" w:rsidRPr="00C14219">
        <w:rPr>
          <w:rFonts w:ascii="Times New Roman" w:hAnsi="Times New Roman"/>
          <w:sz w:val="28"/>
          <w:szCs w:val="28"/>
        </w:rPr>
        <w:t>63-ФЗ</w:t>
      </w:r>
      <w:r w:rsidR="00D63468">
        <w:rPr>
          <w:rFonts w:ascii="Times New Roman" w:hAnsi="Times New Roman"/>
          <w:sz w:val="28"/>
          <w:szCs w:val="28"/>
        </w:rPr>
        <w:t xml:space="preserve"> </w:t>
      </w:r>
      <w:r w:rsidRPr="00C14219">
        <w:rPr>
          <w:rFonts w:ascii="Times New Roman" w:hAnsi="Times New Roman"/>
          <w:sz w:val="28"/>
          <w:szCs w:val="28"/>
        </w:rPr>
        <w:t>лицами, уполномоченными на создание и подписание таких документов</w:t>
      </w:r>
      <w:r w:rsidR="002A4588" w:rsidRPr="00C14219">
        <w:rPr>
          <w:rFonts w:ascii="Times New Roman" w:hAnsi="Times New Roman"/>
          <w:sz w:val="28"/>
          <w:szCs w:val="28"/>
        </w:rPr>
        <w:t>, в том числе нотариусами</w:t>
      </w:r>
      <w:r w:rsidRPr="00C14219">
        <w:rPr>
          <w:rFonts w:ascii="Times New Roman" w:hAnsi="Times New Roman"/>
          <w:sz w:val="28"/>
          <w:szCs w:val="28"/>
        </w:rPr>
        <w:t>.</w:t>
      </w:r>
    </w:p>
    <w:p w:rsidR="005A5B64" w:rsidRPr="00C14219" w:rsidRDefault="005A5B64" w:rsidP="000C0A1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2.5.</w:t>
      </w:r>
      <w:r w:rsidR="001E416F" w:rsidRPr="00C14219">
        <w:rPr>
          <w:rFonts w:ascii="Times New Roman" w:hAnsi="Times New Roman"/>
          <w:sz w:val="28"/>
          <w:szCs w:val="28"/>
        </w:rPr>
        <w:t>4</w:t>
      </w:r>
      <w:r w:rsidRPr="00C14219">
        <w:rPr>
          <w:rFonts w:ascii="Times New Roman" w:hAnsi="Times New Roman"/>
          <w:sz w:val="28"/>
          <w:szCs w:val="28"/>
        </w:rPr>
        <w:t>. Запрещается требовать от заявителя:</w:t>
      </w:r>
    </w:p>
    <w:p w:rsidR="005A5B64" w:rsidRPr="00C14219" w:rsidRDefault="005A5B64" w:rsidP="000C0A1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1) 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5A5B64" w:rsidRPr="00C14219" w:rsidRDefault="005A5B64" w:rsidP="000C0A1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2) 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</w:t>
      </w:r>
      <w:r w:rsidR="00B463B4">
        <w:rPr>
          <w:rFonts w:ascii="Times New Roman" w:hAnsi="Times New Roman"/>
          <w:sz w:val="28"/>
          <w:szCs w:val="28"/>
        </w:rPr>
        <w:t xml:space="preserve"> статьи 9 Федерального закона №</w:t>
      </w:r>
      <w:r w:rsidRPr="00C14219">
        <w:rPr>
          <w:rFonts w:ascii="Times New Roman" w:hAnsi="Times New Roman"/>
          <w:sz w:val="28"/>
          <w:szCs w:val="28"/>
        </w:rPr>
        <w:t>210-ФЗ (необходимых и обязательных услуг);</w:t>
      </w:r>
    </w:p>
    <w:p w:rsidR="005A5B64" w:rsidRPr="00C14219" w:rsidRDefault="005A5B64" w:rsidP="000C0A1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3) 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5A5B64" w:rsidRPr="00C14219" w:rsidRDefault="005A5B64" w:rsidP="000C0A1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а) 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5A5B64" w:rsidRPr="00C14219" w:rsidRDefault="005A5B64" w:rsidP="000C0A1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б) 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5A5B64" w:rsidRPr="00C14219" w:rsidRDefault="005A5B64" w:rsidP="000C0A1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в) 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5A5B64" w:rsidRPr="00C14219" w:rsidRDefault="005A5B64" w:rsidP="000C0A1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г) выявление документально подтвержденного факта (признаков) ошибочного или противоправного действия (бездействия) должностного лица Исполкома, работника МФЦ,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Исполкома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неудобства;</w:t>
      </w:r>
    </w:p>
    <w:p w:rsidR="005A5B64" w:rsidRPr="00C14219" w:rsidRDefault="005A5B64" w:rsidP="000C0A1F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lastRenderedPageBreak/>
        <w:t>4) предоставления на бумажном носителе документов и информации, электронные образы которых ранее были заверены в соответствии с пунктом 7.2</w:t>
      </w:r>
      <w:r w:rsidR="00B463B4">
        <w:rPr>
          <w:rFonts w:ascii="Times New Roman" w:hAnsi="Times New Roman"/>
          <w:sz w:val="28"/>
          <w:szCs w:val="28"/>
        </w:rPr>
        <w:t>.</w:t>
      </w:r>
      <w:r w:rsidRPr="00C14219">
        <w:rPr>
          <w:rFonts w:ascii="Times New Roman" w:hAnsi="Times New Roman"/>
          <w:sz w:val="28"/>
          <w:szCs w:val="28"/>
        </w:rPr>
        <w:t xml:space="preserve"> части 1 </w:t>
      </w:r>
      <w:r w:rsidR="00B463B4">
        <w:rPr>
          <w:rFonts w:ascii="Times New Roman" w:hAnsi="Times New Roman"/>
          <w:sz w:val="28"/>
          <w:szCs w:val="28"/>
        </w:rPr>
        <w:t>статьи 16 Федерального закона №</w:t>
      </w:r>
      <w:r w:rsidRPr="00C14219">
        <w:rPr>
          <w:rFonts w:ascii="Times New Roman" w:hAnsi="Times New Roman"/>
          <w:sz w:val="28"/>
          <w:szCs w:val="28"/>
        </w:rPr>
        <w:t>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F400DD" w:rsidRPr="00C14219" w:rsidRDefault="00F400DD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CB2449" w:rsidRDefault="00F400DD" w:rsidP="00CB2449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2.6.</w:t>
      </w:r>
      <w:r w:rsidR="004E5E80" w:rsidRPr="00C14219">
        <w:rPr>
          <w:rFonts w:ascii="Times New Roman" w:hAnsi="Times New Roman"/>
          <w:sz w:val="28"/>
          <w:szCs w:val="28"/>
        </w:rPr>
        <w:t> </w:t>
      </w:r>
      <w:r w:rsidRPr="00C14219">
        <w:rPr>
          <w:rFonts w:ascii="Times New Roman" w:hAnsi="Times New Roman"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</w:t>
      </w:r>
      <w:r w:rsidR="00B463B4">
        <w:rPr>
          <w:rFonts w:ascii="Times New Roman" w:hAnsi="Times New Roman"/>
          <w:sz w:val="28"/>
          <w:szCs w:val="28"/>
        </w:rPr>
        <w:t xml:space="preserve"> </w:t>
      </w:r>
      <w:r w:rsidRPr="00C14219">
        <w:rPr>
          <w:rFonts w:ascii="Times New Roman" w:hAnsi="Times New Roman"/>
          <w:sz w:val="28"/>
          <w:szCs w:val="28"/>
        </w:rPr>
        <w:t>самоуправления организ</w:t>
      </w:r>
      <w:r w:rsidR="00B463B4">
        <w:rPr>
          <w:rFonts w:ascii="Times New Roman" w:hAnsi="Times New Roman"/>
          <w:sz w:val="28"/>
          <w:szCs w:val="28"/>
        </w:rPr>
        <w:t xml:space="preserve">аций и которые заявитель вправе </w:t>
      </w:r>
      <w:r w:rsidRPr="00CB2449">
        <w:rPr>
          <w:rFonts w:ascii="Times New Roman" w:hAnsi="Times New Roman"/>
          <w:sz w:val="28"/>
          <w:szCs w:val="28"/>
        </w:rPr>
        <w:t>представить,</w:t>
      </w:r>
      <w:r w:rsidRPr="00C14219">
        <w:rPr>
          <w:rFonts w:ascii="Times New Roman" w:hAnsi="Times New Roman"/>
          <w:sz w:val="28"/>
          <w:szCs w:val="28"/>
        </w:rPr>
        <w:t xml:space="preserve"> а также способы их получения заявителями, в том числе </w:t>
      </w:r>
    </w:p>
    <w:p w:rsidR="00CB2449" w:rsidRDefault="00F400DD" w:rsidP="00CB2449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в электронной форме, порядок их представления; государственный орган,</w:t>
      </w:r>
    </w:p>
    <w:p w:rsidR="00CB2449" w:rsidRDefault="00F400DD" w:rsidP="00CB2449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 xml:space="preserve"> орган местного самоуправления либо организация, в распоряжении </w:t>
      </w:r>
    </w:p>
    <w:p w:rsidR="00F400DD" w:rsidRPr="00C14219" w:rsidRDefault="00F400DD" w:rsidP="00CB2449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которых находятся данные документы</w:t>
      </w:r>
    </w:p>
    <w:p w:rsidR="00F400DD" w:rsidRPr="00C14219" w:rsidRDefault="00F400DD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F400DD" w:rsidRPr="00C14219" w:rsidRDefault="00AC38E3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2.6.1.</w:t>
      </w:r>
      <w:r w:rsidRPr="00C14219">
        <w:rPr>
          <w:rFonts w:ascii="Times New Roman" w:hAnsi="Times New Roman"/>
          <w:sz w:val="28"/>
          <w:szCs w:val="28"/>
          <w:lang w:val="en-US"/>
        </w:rPr>
        <w:t> </w:t>
      </w:r>
      <w:r w:rsidR="00F400DD" w:rsidRPr="00C14219">
        <w:rPr>
          <w:rFonts w:ascii="Times New Roman" w:hAnsi="Times New Roman"/>
          <w:sz w:val="28"/>
          <w:szCs w:val="28"/>
        </w:rPr>
        <w:t>П</w:t>
      </w:r>
      <w:r w:rsidR="00B463B4">
        <w:rPr>
          <w:rFonts w:ascii="Times New Roman" w:hAnsi="Times New Roman"/>
          <w:sz w:val="28"/>
          <w:szCs w:val="28"/>
        </w:rPr>
        <w:t>редоставляются</w:t>
      </w:r>
      <w:r w:rsidR="00F400DD" w:rsidRPr="00C14219">
        <w:rPr>
          <w:rFonts w:ascii="Times New Roman" w:hAnsi="Times New Roman"/>
          <w:sz w:val="28"/>
          <w:szCs w:val="28"/>
        </w:rPr>
        <w:t xml:space="preserve"> в рамках межведомственного взаимодействия:</w:t>
      </w:r>
    </w:p>
    <w:p w:rsidR="00F645E9" w:rsidRPr="00C14219" w:rsidRDefault="00F645E9" w:rsidP="00390F9C">
      <w:pPr>
        <w:pStyle w:val="af5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в случае обращения юридического лица запрашиваются сведения из Единого государственного реестра юридических лиц из Федеральной налоговой службы;</w:t>
      </w:r>
    </w:p>
    <w:p w:rsidR="00F645E9" w:rsidRPr="00C14219" w:rsidRDefault="00F645E9" w:rsidP="00390F9C">
      <w:pPr>
        <w:pStyle w:val="af5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службы;</w:t>
      </w:r>
    </w:p>
    <w:p w:rsidR="00FB5965" w:rsidRPr="00C14219" w:rsidRDefault="00F645E9" w:rsidP="00390F9C">
      <w:pPr>
        <w:pStyle w:val="af5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 xml:space="preserve">сведения из Единого государственного реестра недвижимости (сведения об основных характеристиках и зарегистрированных правах объекта </w:t>
      </w:r>
      <w:r w:rsidR="007604E3" w:rsidRPr="00C14219">
        <w:rPr>
          <w:rFonts w:ascii="Times New Roman" w:hAnsi="Times New Roman"/>
          <w:sz w:val="28"/>
          <w:szCs w:val="28"/>
        </w:rPr>
        <w:t>недвижимости</w:t>
      </w:r>
      <w:r w:rsidRPr="00C14219">
        <w:rPr>
          <w:rFonts w:ascii="Times New Roman" w:hAnsi="Times New Roman"/>
          <w:sz w:val="28"/>
          <w:szCs w:val="28"/>
        </w:rPr>
        <w:t>)</w:t>
      </w:r>
      <w:r w:rsidR="00B463B4">
        <w:rPr>
          <w:rFonts w:ascii="Times New Roman" w:hAnsi="Times New Roman"/>
          <w:sz w:val="28"/>
          <w:szCs w:val="28"/>
        </w:rPr>
        <w:t xml:space="preserve"> </w:t>
      </w:r>
      <w:r w:rsidRPr="00C14219">
        <w:rPr>
          <w:rFonts w:ascii="Times New Roman" w:hAnsi="Times New Roman"/>
          <w:sz w:val="28"/>
          <w:szCs w:val="28"/>
        </w:rPr>
        <w:t>- Федеральная служба государственной регистрации, кадастра и картографии (</w:t>
      </w:r>
      <w:proofErr w:type="spellStart"/>
      <w:r w:rsidRPr="00C14219">
        <w:rPr>
          <w:rFonts w:ascii="Times New Roman" w:hAnsi="Times New Roman"/>
          <w:sz w:val="28"/>
          <w:szCs w:val="28"/>
        </w:rPr>
        <w:t>Росреестр</w:t>
      </w:r>
      <w:proofErr w:type="spellEnd"/>
      <w:r w:rsidRPr="00C14219">
        <w:rPr>
          <w:rFonts w:ascii="Times New Roman" w:hAnsi="Times New Roman"/>
          <w:sz w:val="28"/>
          <w:szCs w:val="28"/>
        </w:rPr>
        <w:t>);</w:t>
      </w:r>
    </w:p>
    <w:p w:rsidR="00390F9C" w:rsidRPr="00C14219" w:rsidRDefault="00390F9C" w:rsidP="00390F9C">
      <w:pPr>
        <w:pStyle w:val="af5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сведения о договоре на предоставление муниципального имущества, земельного участка, находящегося в государственной или муниципальной собственности, не подлежащего регистрации в Едином государственном реестре недвижимости – Исполком;</w:t>
      </w:r>
    </w:p>
    <w:p w:rsidR="008A6B7A" w:rsidRPr="00C14219" w:rsidRDefault="008A6B7A" w:rsidP="008A6B7A">
      <w:pPr>
        <w:pStyle w:val="af5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разрешение на размещение объектов, которые могут быть размещены на землях государственной или муниципальной собственности, без предоставления земельных участков и установления сервитутов – Исполком;</w:t>
      </w:r>
    </w:p>
    <w:p w:rsidR="00390F9C" w:rsidRPr="00C14219" w:rsidRDefault="00390F9C" w:rsidP="00651B60">
      <w:pPr>
        <w:pStyle w:val="af5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разрешение на строительство (в случаях, установленных Градостроительным кодексом Российской Федерации) – Исполком;</w:t>
      </w:r>
    </w:p>
    <w:p w:rsidR="006258EA" w:rsidRPr="00C14219" w:rsidRDefault="006258EA" w:rsidP="00916F7B">
      <w:pPr>
        <w:pStyle w:val="af5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документ, подтверждающ</w:t>
      </w:r>
      <w:r w:rsidR="006A2AF7" w:rsidRPr="00C14219">
        <w:rPr>
          <w:rFonts w:ascii="Times New Roman" w:hAnsi="Times New Roman"/>
          <w:sz w:val="28"/>
          <w:szCs w:val="28"/>
        </w:rPr>
        <w:t>ий</w:t>
      </w:r>
      <w:r w:rsidRPr="00C14219">
        <w:rPr>
          <w:rFonts w:ascii="Times New Roman" w:hAnsi="Times New Roman"/>
          <w:sz w:val="28"/>
          <w:szCs w:val="28"/>
        </w:rPr>
        <w:t xml:space="preserve"> полномочия законного представителя заявителя, в случае подачи заявления законным представителем (в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</w:t>
      </w:r>
      <w:r w:rsidR="00043F44" w:rsidRPr="00C14219">
        <w:rPr>
          <w:rFonts w:ascii="Times New Roman" w:hAnsi="Times New Roman"/>
          <w:sz w:val="28"/>
          <w:szCs w:val="28"/>
        </w:rPr>
        <w:t xml:space="preserve"> – </w:t>
      </w:r>
      <w:r w:rsidR="000C53EE" w:rsidRPr="00C14219">
        <w:rPr>
          <w:rFonts w:ascii="Times New Roman" w:hAnsi="Times New Roman"/>
          <w:sz w:val="28"/>
          <w:szCs w:val="28"/>
        </w:rPr>
        <w:t>Единый государственный реестр записей актов гражданского состояния</w:t>
      </w:r>
      <w:r w:rsidR="00933CE1" w:rsidRPr="00C14219">
        <w:rPr>
          <w:rFonts w:ascii="Times New Roman" w:hAnsi="Times New Roman"/>
          <w:sz w:val="28"/>
          <w:szCs w:val="28"/>
        </w:rPr>
        <w:t xml:space="preserve"> </w:t>
      </w:r>
      <w:r w:rsidR="000C53EE" w:rsidRPr="00C14219">
        <w:rPr>
          <w:rFonts w:ascii="Times New Roman" w:hAnsi="Times New Roman"/>
          <w:sz w:val="28"/>
          <w:szCs w:val="28"/>
        </w:rPr>
        <w:t>либо</w:t>
      </w:r>
      <w:r w:rsidR="00933CE1" w:rsidRPr="00C14219">
        <w:rPr>
          <w:rFonts w:ascii="Times New Roman" w:hAnsi="Times New Roman"/>
          <w:sz w:val="28"/>
          <w:szCs w:val="28"/>
        </w:rPr>
        <w:t xml:space="preserve"> </w:t>
      </w:r>
      <w:r w:rsidR="00043F44" w:rsidRPr="00C14219">
        <w:rPr>
          <w:rFonts w:ascii="Times New Roman" w:hAnsi="Times New Roman"/>
          <w:sz w:val="28"/>
          <w:szCs w:val="28"/>
        </w:rPr>
        <w:t>Единая государственная информационная система социального обеспечения</w:t>
      </w:r>
      <w:r w:rsidR="00EB7E86" w:rsidRPr="00C14219">
        <w:rPr>
          <w:rFonts w:ascii="Times New Roman" w:hAnsi="Times New Roman"/>
          <w:sz w:val="28"/>
          <w:szCs w:val="28"/>
        </w:rPr>
        <w:t>;</w:t>
      </w:r>
    </w:p>
    <w:p w:rsidR="00916F7B" w:rsidRPr="00C14219" w:rsidRDefault="00916F7B" w:rsidP="00916F7B">
      <w:pPr>
        <w:pStyle w:val="af5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 xml:space="preserve">сведения о наличии или об отсутствии ограничений для проведения работ (в том числе о территориальной зоне, границах красных линий, наличии </w:t>
      </w:r>
      <w:r w:rsidRPr="00C14219">
        <w:rPr>
          <w:rFonts w:ascii="Times New Roman" w:hAnsi="Times New Roman"/>
          <w:sz w:val="28"/>
          <w:szCs w:val="28"/>
        </w:rPr>
        <w:lastRenderedPageBreak/>
        <w:t xml:space="preserve">зон с особыми условиями использования территории) </w:t>
      </w:r>
      <w:r w:rsidR="00CB2449" w:rsidRPr="00C14219">
        <w:rPr>
          <w:rFonts w:ascii="Times New Roman" w:hAnsi="Times New Roman"/>
          <w:sz w:val="28"/>
          <w:szCs w:val="28"/>
        </w:rPr>
        <w:t>–</w:t>
      </w:r>
      <w:r w:rsidR="00CB2449">
        <w:rPr>
          <w:rFonts w:ascii="Times New Roman" w:hAnsi="Times New Roman"/>
          <w:sz w:val="28"/>
          <w:szCs w:val="28"/>
        </w:rPr>
        <w:t xml:space="preserve"> </w:t>
      </w:r>
      <w:r w:rsidRPr="00C14219">
        <w:rPr>
          <w:rFonts w:ascii="Times New Roman" w:hAnsi="Times New Roman"/>
          <w:sz w:val="28"/>
          <w:szCs w:val="28"/>
        </w:rPr>
        <w:t>Управлени</w:t>
      </w:r>
      <w:r w:rsidR="00CB2449">
        <w:rPr>
          <w:rFonts w:ascii="Times New Roman" w:hAnsi="Times New Roman"/>
          <w:sz w:val="28"/>
          <w:szCs w:val="28"/>
        </w:rPr>
        <w:t>е</w:t>
      </w:r>
      <w:r w:rsidRPr="00C14219">
        <w:rPr>
          <w:rFonts w:ascii="Times New Roman" w:hAnsi="Times New Roman"/>
          <w:sz w:val="28"/>
          <w:szCs w:val="28"/>
        </w:rPr>
        <w:t xml:space="preserve"> (МКУ, Отдел) по архитектуре и градостроительству;</w:t>
      </w:r>
    </w:p>
    <w:p w:rsidR="00EB7E86" w:rsidRPr="00C14219" w:rsidRDefault="00EB7E86" w:rsidP="00916F7B">
      <w:pPr>
        <w:pStyle w:val="af5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сведения о факте выдачи и содержании доверенности – единая информационная система нотариата.</w:t>
      </w:r>
    </w:p>
    <w:p w:rsidR="00EC7BA3" w:rsidRPr="00C14219" w:rsidRDefault="00EC7BA3" w:rsidP="00916F7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 xml:space="preserve">2.6.2. Заявитель вправе предоставить документы (сведения), </w:t>
      </w:r>
      <w:r w:rsidR="006A2AF7" w:rsidRPr="00C14219">
        <w:rPr>
          <w:rFonts w:ascii="Times New Roman" w:hAnsi="Times New Roman"/>
          <w:sz w:val="28"/>
          <w:szCs w:val="28"/>
        </w:rPr>
        <w:t xml:space="preserve">указанные в </w:t>
      </w:r>
      <w:r w:rsidR="004960C7" w:rsidRPr="00C14219">
        <w:rPr>
          <w:rFonts w:ascii="Times New Roman" w:hAnsi="Times New Roman"/>
          <w:sz w:val="28"/>
          <w:szCs w:val="28"/>
        </w:rPr>
        <w:t>подпунктах 1</w:t>
      </w:r>
      <w:r w:rsidR="00B463B4">
        <w:rPr>
          <w:rFonts w:ascii="Times New Roman" w:hAnsi="Times New Roman"/>
          <w:sz w:val="28"/>
          <w:szCs w:val="28"/>
        </w:rPr>
        <w:t>)</w:t>
      </w:r>
      <w:r w:rsidR="004960C7" w:rsidRPr="00C14219">
        <w:rPr>
          <w:rFonts w:ascii="Times New Roman" w:hAnsi="Times New Roman"/>
          <w:sz w:val="28"/>
          <w:szCs w:val="28"/>
        </w:rPr>
        <w:t xml:space="preserve"> –</w:t>
      </w:r>
      <w:r w:rsidR="00B463B4">
        <w:rPr>
          <w:rFonts w:ascii="Times New Roman" w:hAnsi="Times New Roman"/>
          <w:sz w:val="28"/>
          <w:szCs w:val="28"/>
        </w:rPr>
        <w:t xml:space="preserve"> </w:t>
      </w:r>
      <w:r w:rsidR="00136290" w:rsidRPr="00C14219">
        <w:rPr>
          <w:rFonts w:ascii="Times New Roman" w:hAnsi="Times New Roman"/>
          <w:sz w:val="28"/>
          <w:szCs w:val="28"/>
        </w:rPr>
        <w:t>7</w:t>
      </w:r>
      <w:r w:rsidR="00B463B4">
        <w:rPr>
          <w:rFonts w:ascii="Times New Roman" w:hAnsi="Times New Roman"/>
          <w:sz w:val="28"/>
          <w:szCs w:val="28"/>
        </w:rPr>
        <w:t>)</w:t>
      </w:r>
      <w:r w:rsidR="00930937" w:rsidRPr="00C14219">
        <w:rPr>
          <w:rFonts w:ascii="Times New Roman" w:hAnsi="Times New Roman"/>
          <w:sz w:val="28"/>
          <w:szCs w:val="28"/>
        </w:rPr>
        <w:t xml:space="preserve"> </w:t>
      </w:r>
      <w:r w:rsidR="006A2AF7" w:rsidRPr="00C14219">
        <w:rPr>
          <w:rFonts w:ascii="Times New Roman" w:hAnsi="Times New Roman"/>
          <w:sz w:val="28"/>
          <w:szCs w:val="28"/>
        </w:rPr>
        <w:t>пункт</w:t>
      </w:r>
      <w:r w:rsidR="004960C7" w:rsidRPr="00C14219">
        <w:rPr>
          <w:rFonts w:ascii="Times New Roman" w:hAnsi="Times New Roman"/>
          <w:sz w:val="28"/>
          <w:szCs w:val="28"/>
        </w:rPr>
        <w:t>а</w:t>
      </w:r>
      <w:r w:rsidR="006A2AF7" w:rsidRPr="00C14219">
        <w:rPr>
          <w:rFonts w:ascii="Times New Roman" w:hAnsi="Times New Roman"/>
          <w:sz w:val="28"/>
          <w:szCs w:val="28"/>
        </w:rPr>
        <w:t xml:space="preserve"> 2.6.1</w:t>
      </w:r>
      <w:r w:rsidR="00B463B4">
        <w:rPr>
          <w:rFonts w:ascii="Times New Roman" w:hAnsi="Times New Roman"/>
          <w:sz w:val="28"/>
          <w:szCs w:val="28"/>
        </w:rPr>
        <w:t>.</w:t>
      </w:r>
      <w:r w:rsidRPr="00C14219">
        <w:rPr>
          <w:rFonts w:ascii="Times New Roman" w:hAnsi="Times New Roman"/>
          <w:sz w:val="28"/>
          <w:szCs w:val="28"/>
        </w:rPr>
        <w:t xml:space="preserve"> Регламента в форме электронных документов,</w:t>
      </w:r>
      <w:r w:rsidR="00933CE1" w:rsidRPr="00C14219">
        <w:rPr>
          <w:rFonts w:ascii="Times New Roman" w:hAnsi="Times New Roman"/>
          <w:sz w:val="28"/>
          <w:szCs w:val="28"/>
        </w:rPr>
        <w:t xml:space="preserve"> </w:t>
      </w:r>
      <w:r w:rsidRPr="00C14219">
        <w:rPr>
          <w:rFonts w:ascii="Times New Roman" w:hAnsi="Times New Roman"/>
          <w:sz w:val="28"/>
          <w:szCs w:val="28"/>
        </w:rPr>
        <w:t>заверенных усиленной квалифицированной подписью лиц, уполномоченных на создание и подписание таких документов, при подаче заявления</w:t>
      </w:r>
      <w:r w:rsidR="00874E90" w:rsidRPr="00C14219">
        <w:rPr>
          <w:rFonts w:ascii="Times New Roman" w:hAnsi="Times New Roman"/>
          <w:sz w:val="28"/>
          <w:szCs w:val="28"/>
        </w:rPr>
        <w:t xml:space="preserve"> посредством Республиканского портала либо на бумажном носителе в МФЦ</w:t>
      </w:r>
      <w:r w:rsidRPr="00C14219">
        <w:rPr>
          <w:rFonts w:ascii="Times New Roman" w:hAnsi="Times New Roman"/>
          <w:sz w:val="28"/>
          <w:szCs w:val="28"/>
        </w:rPr>
        <w:t>.</w:t>
      </w:r>
    </w:p>
    <w:p w:rsidR="00EC7BA3" w:rsidRPr="00C14219" w:rsidRDefault="00644F0F" w:rsidP="000C0A1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2.6.3</w:t>
      </w:r>
      <w:r w:rsidR="00242028" w:rsidRPr="00C14219">
        <w:rPr>
          <w:rFonts w:ascii="Times New Roman" w:hAnsi="Times New Roman"/>
          <w:sz w:val="28"/>
          <w:szCs w:val="28"/>
        </w:rPr>
        <w:t xml:space="preserve">. </w:t>
      </w:r>
      <w:r w:rsidR="00EC7BA3" w:rsidRPr="00C14219">
        <w:rPr>
          <w:rFonts w:ascii="Times New Roman" w:hAnsi="Times New Roman"/>
          <w:sz w:val="28"/>
          <w:szCs w:val="28"/>
        </w:rPr>
        <w:t>Непредставление (несвоевременное представление) указанными органами государственной власти, структурными подразделениями Исполкома документов и сведений не может являться основанием для отказа в предоставлении муниципальной услуги.</w:t>
      </w:r>
    </w:p>
    <w:p w:rsidR="00EC7BA3" w:rsidRPr="00C14219" w:rsidRDefault="00EC7BA3" w:rsidP="000C0A1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2.6.</w:t>
      </w:r>
      <w:r w:rsidR="00644F0F" w:rsidRPr="00C14219">
        <w:rPr>
          <w:rFonts w:ascii="Times New Roman" w:hAnsi="Times New Roman"/>
          <w:sz w:val="28"/>
          <w:szCs w:val="28"/>
        </w:rPr>
        <w:t>4</w:t>
      </w:r>
      <w:r w:rsidRPr="00C14219">
        <w:rPr>
          <w:rFonts w:ascii="Times New Roman" w:hAnsi="Times New Roman"/>
          <w:sz w:val="28"/>
          <w:szCs w:val="28"/>
        </w:rPr>
        <w:t>. Должностное лицо и (или) работник указанных органов, не представившие (несвоевременно представившие) запрошенные и находящиеся в распоряжении документ или сведения, подлежат административной, дисциплинарной или иной ответственности в соответствии с законодательством Российской Федерации.</w:t>
      </w:r>
    </w:p>
    <w:p w:rsidR="00EC7BA3" w:rsidRPr="00C14219" w:rsidRDefault="00EC7BA3" w:rsidP="000C0A1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2.6.</w:t>
      </w:r>
      <w:r w:rsidR="00644F0F" w:rsidRPr="00C14219">
        <w:rPr>
          <w:rFonts w:ascii="Times New Roman" w:hAnsi="Times New Roman"/>
          <w:sz w:val="28"/>
          <w:szCs w:val="28"/>
        </w:rPr>
        <w:t>5</w:t>
      </w:r>
      <w:r w:rsidRPr="00C14219">
        <w:rPr>
          <w:rFonts w:ascii="Times New Roman" w:hAnsi="Times New Roman"/>
          <w:sz w:val="28"/>
          <w:szCs w:val="28"/>
        </w:rPr>
        <w:t xml:space="preserve">. Запрещается требовать от заявителя документы </w:t>
      </w:r>
      <w:r w:rsidR="00CB2449">
        <w:rPr>
          <w:rFonts w:ascii="Times New Roman" w:hAnsi="Times New Roman"/>
          <w:sz w:val="28"/>
          <w:szCs w:val="28"/>
        </w:rPr>
        <w:t>и</w:t>
      </w:r>
      <w:r w:rsidR="00B463B4">
        <w:rPr>
          <w:rFonts w:ascii="Times New Roman" w:hAnsi="Times New Roman"/>
          <w:sz w:val="28"/>
          <w:szCs w:val="28"/>
        </w:rPr>
        <w:t xml:space="preserve"> </w:t>
      </w:r>
      <w:r w:rsidRPr="00C14219">
        <w:rPr>
          <w:rFonts w:ascii="Times New Roman" w:hAnsi="Times New Roman"/>
          <w:sz w:val="28"/>
          <w:szCs w:val="28"/>
        </w:rPr>
        <w:t>сведения,</w:t>
      </w:r>
      <w:r w:rsidR="00933CE1" w:rsidRPr="00C14219">
        <w:rPr>
          <w:rFonts w:ascii="Times New Roman" w:hAnsi="Times New Roman"/>
          <w:sz w:val="28"/>
          <w:szCs w:val="28"/>
        </w:rPr>
        <w:t xml:space="preserve"> </w:t>
      </w:r>
      <w:r w:rsidRPr="00C14219">
        <w:rPr>
          <w:rFonts w:ascii="Times New Roman" w:hAnsi="Times New Roman"/>
          <w:sz w:val="28"/>
          <w:szCs w:val="28"/>
        </w:rPr>
        <w:t xml:space="preserve">в том числе подтверждающие внесение заявителем платы </w:t>
      </w:r>
      <w:r w:rsidR="00CB2449">
        <w:rPr>
          <w:rFonts w:ascii="Times New Roman" w:hAnsi="Times New Roman"/>
          <w:sz w:val="28"/>
          <w:szCs w:val="28"/>
        </w:rPr>
        <w:t>за</w:t>
      </w:r>
      <w:r w:rsidRPr="00C14219">
        <w:rPr>
          <w:rFonts w:ascii="Times New Roman" w:hAnsi="Times New Roman"/>
          <w:sz w:val="28"/>
          <w:szCs w:val="28"/>
        </w:rPr>
        <w:t xml:space="preserve"> предоставление муниципальной услуги, находящиеся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организаций. </w:t>
      </w:r>
    </w:p>
    <w:p w:rsidR="00EC7BA3" w:rsidRPr="00C14219" w:rsidRDefault="00EC7BA3" w:rsidP="000C0A1F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Непредставление заявителем документов, содержащих сведения,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не является основанием для отказа заявителю в предоставлении муниципальной услуги.</w:t>
      </w:r>
    </w:p>
    <w:p w:rsidR="00F400DD" w:rsidRPr="00C14219" w:rsidRDefault="00F400DD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B463B4" w:rsidRDefault="00F400DD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2.7.</w:t>
      </w:r>
      <w:r w:rsidR="00AC38E3" w:rsidRPr="00C14219">
        <w:rPr>
          <w:rFonts w:ascii="Times New Roman" w:hAnsi="Times New Roman"/>
          <w:sz w:val="28"/>
          <w:szCs w:val="28"/>
        </w:rPr>
        <w:t> </w:t>
      </w:r>
      <w:r w:rsidRPr="00C14219">
        <w:rPr>
          <w:rFonts w:ascii="Times New Roman" w:hAnsi="Times New Roman"/>
          <w:sz w:val="28"/>
          <w:szCs w:val="28"/>
        </w:rPr>
        <w:t xml:space="preserve">Исчерпывающий перечень оснований для отказа в приеме </w:t>
      </w:r>
    </w:p>
    <w:p w:rsidR="00F400DD" w:rsidRPr="00C14219" w:rsidRDefault="00F400DD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документов, необходимых для предоставления муниципальной услуги</w:t>
      </w:r>
    </w:p>
    <w:p w:rsidR="002256E6" w:rsidRPr="00C14219" w:rsidRDefault="002256E6" w:rsidP="002256E6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(возврата документов без рассмотрения по существу)</w:t>
      </w:r>
    </w:p>
    <w:p w:rsidR="00F400DD" w:rsidRPr="00C14219" w:rsidRDefault="00F400DD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AC38E3" w:rsidRPr="00C14219" w:rsidRDefault="00AC38E3" w:rsidP="009D3C37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219">
        <w:rPr>
          <w:rFonts w:ascii="Times New Roman" w:hAnsi="Times New Roman" w:cs="Times New Roman"/>
          <w:sz w:val="28"/>
          <w:szCs w:val="28"/>
        </w:rPr>
        <w:t>2.7.1. Основанием для отказа в приеме документов являются:</w:t>
      </w:r>
    </w:p>
    <w:p w:rsidR="009D3C37" w:rsidRPr="00C14219" w:rsidRDefault="009D3C37" w:rsidP="009D3C37">
      <w:pPr>
        <w:pStyle w:val="af5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 xml:space="preserve">непредставление документов, которые в соответствии </w:t>
      </w:r>
      <w:r w:rsidR="00136290" w:rsidRPr="00C14219">
        <w:rPr>
          <w:rFonts w:ascii="Times New Roman" w:hAnsi="Times New Roman"/>
          <w:sz w:val="28"/>
          <w:szCs w:val="28"/>
        </w:rPr>
        <w:t>с пункто</w:t>
      </w:r>
      <w:r w:rsidR="00DC5FAD" w:rsidRPr="00C14219">
        <w:rPr>
          <w:rFonts w:ascii="Times New Roman" w:hAnsi="Times New Roman"/>
          <w:sz w:val="28"/>
          <w:szCs w:val="28"/>
        </w:rPr>
        <w:t>м</w:t>
      </w:r>
      <w:r w:rsidRPr="00C14219">
        <w:rPr>
          <w:rFonts w:ascii="Times New Roman" w:hAnsi="Times New Roman"/>
          <w:sz w:val="28"/>
          <w:szCs w:val="28"/>
        </w:rPr>
        <w:t xml:space="preserve"> 2.5.1</w:t>
      </w:r>
      <w:r w:rsidR="00B463B4">
        <w:rPr>
          <w:rFonts w:ascii="Times New Roman" w:hAnsi="Times New Roman"/>
          <w:sz w:val="28"/>
          <w:szCs w:val="28"/>
        </w:rPr>
        <w:t>.</w:t>
      </w:r>
      <w:r w:rsidRPr="00C14219">
        <w:rPr>
          <w:rFonts w:ascii="Times New Roman" w:hAnsi="Times New Roman"/>
          <w:sz w:val="28"/>
          <w:szCs w:val="28"/>
        </w:rPr>
        <w:t xml:space="preserve"> Регламента должны предоставляться заявителем самостоятельно, либо представление документов, содержащих противоречивые сведения;</w:t>
      </w:r>
    </w:p>
    <w:p w:rsidR="009D3C37" w:rsidRPr="00C14219" w:rsidRDefault="00930937" w:rsidP="009D3C37">
      <w:pPr>
        <w:pStyle w:val="af5"/>
        <w:numPr>
          <w:ilvl w:val="0"/>
          <w:numId w:val="10"/>
        </w:numPr>
        <w:tabs>
          <w:tab w:val="left" w:pos="1134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не подтверждение</w:t>
      </w:r>
      <w:r w:rsidR="009D3C37" w:rsidRPr="00C14219">
        <w:rPr>
          <w:rFonts w:ascii="Times New Roman" w:hAnsi="Times New Roman"/>
          <w:sz w:val="28"/>
          <w:szCs w:val="28"/>
        </w:rPr>
        <w:t xml:space="preserve"> сведений о законных представителях, запрошенных в рамках межведомственного информационного взаимодействия,</w:t>
      </w:r>
      <w:r w:rsidR="00933CE1" w:rsidRPr="00C14219">
        <w:rPr>
          <w:rFonts w:ascii="Times New Roman" w:hAnsi="Times New Roman"/>
          <w:sz w:val="28"/>
          <w:szCs w:val="28"/>
        </w:rPr>
        <w:t xml:space="preserve"> </w:t>
      </w:r>
      <w:r w:rsidR="009D3C37" w:rsidRPr="00C14219">
        <w:rPr>
          <w:rFonts w:ascii="Times New Roman" w:hAnsi="Times New Roman"/>
          <w:sz w:val="28"/>
          <w:szCs w:val="28"/>
        </w:rPr>
        <w:t>подача заявления (запроса) от имени заявителя не уполномоченным на то лицом;</w:t>
      </w:r>
    </w:p>
    <w:p w:rsidR="00EC7BA3" w:rsidRPr="00C14219" w:rsidRDefault="00AC38E3" w:rsidP="009D3C37">
      <w:pPr>
        <w:pStyle w:val="af5"/>
        <w:numPr>
          <w:ilvl w:val="0"/>
          <w:numId w:val="10"/>
        </w:numPr>
        <w:tabs>
          <w:tab w:val="left" w:pos="1134"/>
          <w:tab w:val="left" w:pos="9781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п</w:t>
      </w:r>
      <w:r w:rsidR="00F400DD" w:rsidRPr="00C14219">
        <w:rPr>
          <w:rFonts w:ascii="Times New Roman" w:hAnsi="Times New Roman"/>
          <w:sz w:val="28"/>
          <w:szCs w:val="28"/>
        </w:rPr>
        <w:t>редставление документов в ненадлежащий орган</w:t>
      </w:r>
      <w:r w:rsidR="00EC7BA3" w:rsidRPr="00C14219">
        <w:rPr>
          <w:rFonts w:ascii="Times New Roman" w:hAnsi="Times New Roman"/>
          <w:sz w:val="28"/>
          <w:szCs w:val="28"/>
        </w:rPr>
        <w:t>;</w:t>
      </w:r>
    </w:p>
    <w:p w:rsidR="009D3C37" w:rsidRPr="00C14219" w:rsidRDefault="009D3C37" w:rsidP="009D3C37">
      <w:pPr>
        <w:pStyle w:val="af5"/>
        <w:numPr>
          <w:ilvl w:val="0"/>
          <w:numId w:val="10"/>
        </w:numPr>
        <w:tabs>
          <w:tab w:val="left" w:pos="1134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представление документов, содержащих недостоверные и (или) противоречивые сведения, неоговоренные исправления, серьезные повреждения, не позволяющие однозначно истолковать их содержание, документов, утративших силу;</w:t>
      </w:r>
    </w:p>
    <w:p w:rsidR="00EC7BA3" w:rsidRPr="00C14219" w:rsidRDefault="00EC7BA3" w:rsidP="009D3C37">
      <w:pPr>
        <w:pStyle w:val="af5"/>
        <w:numPr>
          <w:ilvl w:val="0"/>
          <w:numId w:val="10"/>
        </w:numPr>
        <w:tabs>
          <w:tab w:val="left" w:pos="1134"/>
          <w:tab w:val="left" w:pos="9781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lastRenderedPageBreak/>
        <w:t>обращение за предоставлением муниципальной услуги лица, не являющегося получателем муниципальной услуги в соответствии с Регламентом;</w:t>
      </w:r>
    </w:p>
    <w:p w:rsidR="00EC7BA3" w:rsidRPr="00C14219" w:rsidRDefault="00EC7BA3" w:rsidP="009D3C37">
      <w:pPr>
        <w:pStyle w:val="af5"/>
        <w:numPr>
          <w:ilvl w:val="0"/>
          <w:numId w:val="10"/>
        </w:numPr>
        <w:tabs>
          <w:tab w:val="left" w:pos="1134"/>
          <w:tab w:val="left" w:pos="9781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некорректное заполнение обязательных поле</w:t>
      </w:r>
      <w:r w:rsidR="005D35B4" w:rsidRPr="00C14219">
        <w:rPr>
          <w:rFonts w:ascii="Times New Roman" w:hAnsi="Times New Roman"/>
          <w:sz w:val="28"/>
          <w:szCs w:val="28"/>
        </w:rPr>
        <w:t xml:space="preserve">й в электронной форме заявления, </w:t>
      </w:r>
      <w:r w:rsidRPr="00C14219">
        <w:rPr>
          <w:rFonts w:ascii="Times New Roman" w:hAnsi="Times New Roman"/>
          <w:sz w:val="28"/>
          <w:szCs w:val="28"/>
        </w:rPr>
        <w:t>наличие противоречивых сведений в электронной форме заявления и в представленных документах;</w:t>
      </w:r>
    </w:p>
    <w:p w:rsidR="00EC7BA3" w:rsidRPr="00C14219" w:rsidRDefault="00EC7BA3" w:rsidP="009D3C37">
      <w:pPr>
        <w:pStyle w:val="af5"/>
        <w:numPr>
          <w:ilvl w:val="0"/>
          <w:numId w:val="10"/>
        </w:numPr>
        <w:tabs>
          <w:tab w:val="left" w:pos="1134"/>
          <w:tab w:val="left" w:pos="9781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заявление (запрос) и иные документы в электронной форме подписаны с использованием электронной подписи с нарушением действующего законодательства;</w:t>
      </w:r>
    </w:p>
    <w:p w:rsidR="00EC7BA3" w:rsidRPr="00C14219" w:rsidRDefault="00EC7BA3" w:rsidP="009D3C37">
      <w:pPr>
        <w:pStyle w:val="af5"/>
        <w:numPr>
          <w:ilvl w:val="0"/>
          <w:numId w:val="10"/>
        </w:numPr>
        <w:tabs>
          <w:tab w:val="left" w:pos="1134"/>
          <w:tab w:val="left" w:pos="9781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электронные документы не соответствуют требованиям к форматам их пре</w:t>
      </w:r>
      <w:r w:rsidR="005D35B4" w:rsidRPr="00C14219">
        <w:rPr>
          <w:rFonts w:ascii="Times New Roman" w:hAnsi="Times New Roman"/>
          <w:sz w:val="28"/>
          <w:szCs w:val="28"/>
        </w:rPr>
        <w:t>доставления и (или) не читаются.</w:t>
      </w:r>
    </w:p>
    <w:p w:rsidR="00EC7BA3" w:rsidRPr="00C14219" w:rsidRDefault="008D0A43" w:rsidP="000C0A1F">
      <w:pPr>
        <w:pStyle w:val="ConsPlusNonformat"/>
        <w:tabs>
          <w:tab w:val="left" w:pos="992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219">
        <w:rPr>
          <w:rFonts w:ascii="Times New Roman" w:hAnsi="Times New Roman" w:cs="Times New Roman"/>
          <w:sz w:val="28"/>
          <w:szCs w:val="28"/>
        </w:rPr>
        <w:t>2.7.</w:t>
      </w:r>
      <w:r w:rsidR="00644F0F" w:rsidRPr="00C14219">
        <w:rPr>
          <w:rFonts w:ascii="Times New Roman" w:hAnsi="Times New Roman" w:cs="Times New Roman"/>
          <w:sz w:val="28"/>
          <w:szCs w:val="28"/>
        </w:rPr>
        <w:t>2</w:t>
      </w:r>
      <w:r w:rsidRPr="00C14219">
        <w:rPr>
          <w:rFonts w:ascii="Times New Roman" w:hAnsi="Times New Roman" w:cs="Times New Roman"/>
          <w:sz w:val="28"/>
          <w:szCs w:val="28"/>
        </w:rPr>
        <w:t xml:space="preserve">. </w:t>
      </w:r>
      <w:r w:rsidR="00EC7BA3" w:rsidRPr="00C14219">
        <w:rPr>
          <w:rFonts w:ascii="Times New Roman" w:hAnsi="Times New Roman" w:cs="Times New Roman"/>
          <w:sz w:val="28"/>
          <w:szCs w:val="28"/>
        </w:rPr>
        <w:t>Перечень оснований для отказа в приеме документов, необходимых для получения муниципальной услуги, является исчерпывающим.</w:t>
      </w:r>
    </w:p>
    <w:p w:rsidR="00EC7BA3" w:rsidRPr="00C14219" w:rsidRDefault="00EC7BA3" w:rsidP="000C0A1F">
      <w:pPr>
        <w:pStyle w:val="ConsPlusNonformat"/>
        <w:tabs>
          <w:tab w:val="left" w:pos="992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219">
        <w:rPr>
          <w:rFonts w:ascii="Times New Roman" w:hAnsi="Times New Roman" w:cs="Times New Roman"/>
          <w:sz w:val="28"/>
          <w:szCs w:val="28"/>
        </w:rPr>
        <w:t>2.7.</w:t>
      </w:r>
      <w:r w:rsidR="00644F0F" w:rsidRPr="00C14219">
        <w:rPr>
          <w:rFonts w:ascii="Times New Roman" w:hAnsi="Times New Roman" w:cs="Times New Roman"/>
          <w:sz w:val="28"/>
          <w:szCs w:val="28"/>
        </w:rPr>
        <w:t>3</w:t>
      </w:r>
      <w:r w:rsidRPr="00C14219">
        <w:rPr>
          <w:rFonts w:ascii="Times New Roman" w:hAnsi="Times New Roman" w:cs="Times New Roman"/>
          <w:sz w:val="28"/>
          <w:szCs w:val="28"/>
        </w:rPr>
        <w:t xml:space="preserve">. Решение об отказе в приеме заявления и документов, необходимых для предоставления муниципальной услуги, может быть </w:t>
      </w:r>
      <w:proofErr w:type="gramStart"/>
      <w:r w:rsidR="006C0E06" w:rsidRPr="00C14219">
        <w:rPr>
          <w:rFonts w:ascii="Times New Roman" w:hAnsi="Times New Roman" w:cs="Times New Roman"/>
          <w:sz w:val="28"/>
          <w:szCs w:val="28"/>
        </w:rPr>
        <w:t>принято</w:t>
      </w:r>
      <w:proofErr w:type="gramEnd"/>
      <w:r w:rsidRPr="00C14219">
        <w:rPr>
          <w:rFonts w:ascii="Times New Roman" w:hAnsi="Times New Roman" w:cs="Times New Roman"/>
          <w:sz w:val="28"/>
          <w:szCs w:val="28"/>
        </w:rPr>
        <w:t xml:space="preserve"> как во время приема заявителя, так и после получения ответственным должностным лицом Исполкома необходимых для предоставления муниципальной услуги документов (сведений) с использованием межведомственного информационного взаимодействия, в срок, не превышающий 7 рабочих дней со дня регистрации заявления.</w:t>
      </w:r>
    </w:p>
    <w:p w:rsidR="00EC7BA3" w:rsidRPr="00C14219" w:rsidRDefault="00644F0F" w:rsidP="000C0A1F">
      <w:pPr>
        <w:pStyle w:val="ConsPlusNonformat"/>
        <w:tabs>
          <w:tab w:val="left" w:pos="992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219">
        <w:rPr>
          <w:rFonts w:ascii="Times New Roman" w:hAnsi="Times New Roman" w:cs="Times New Roman"/>
          <w:sz w:val="28"/>
          <w:szCs w:val="28"/>
        </w:rPr>
        <w:t>2.7.4</w:t>
      </w:r>
      <w:r w:rsidR="00EC7BA3" w:rsidRPr="00C14219">
        <w:rPr>
          <w:rFonts w:ascii="Times New Roman" w:hAnsi="Times New Roman" w:cs="Times New Roman"/>
          <w:sz w:val="28"/>
          <w:szCs w:val="28"/>
        </w:rPr>
        <w:t xml:space="preserve">. Решение об отказе в приеме документов, необходимых для получения муниципальной услуги, с указанием причин отказа, оформляется в соответствии с формой, установленной в приложении </w:t>
      </w:r>
      <w:r w:rsidR="00620CE2" w:rsidRPr="00C14219">
        <w:rPr>
          <w:rFonts w:ascii="Times New Roman" w:hAnsi="Times New Roman" w:cs="Times New Roman"/>
          <w:sz w:val="28"/>
          <w:szCs w:val="28"/>
        </w:rPr>
        <w:t>4</w:t>
      </w:r>
      <w:r w:rsidR="00EC7BA3" w:rsidRPr="00C14219">
        <w:rPr>
          <w:rFonts w:ascii="Times New Roman" w:hAnsi="Times New Roman" w:cs="Times New Roman"/>
          <w:sz w:val="28"/>
          <w:szCs w:val="28"/>
        </w:rPr>
        <w:t xml:space="preserve"> к Регламенту, подписывается усиленной квалифицированной электронной подписью в установленном порядке уполномоченным должностным лицом Исполкома (Исполкомом), и направляется заявителю в личный кабинет Республиканского портала и (или) в МФЦ в день принятия решения об отказе в приеме документов, необходимых для получения муниципальной услуги.</w:t>
      </w:r>
    </w:p>
    <w:p w:rsidR="00F400DD" w:rsidRPr="000E58C8" w:rsidRDefault="00644F0F" w:rsidP="000E58C8">
      <w:pPr>
        <w:pStyle w:val="ConsPlusNonformat"/>
        <w:tabs>
          <w:tab w:val="left" w:pos="992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219">
        <w:rPr>
          <w:rFonts w:ascii="Times New Roman" w:hAnsi="Times New Roman" w:cs="Times New Roman"/>
          <w:sz w:val="28"/>
          <w:szCs w:val="28"/>
        </w:rPr>
        <w:t>2.7.5</w:t>
      </w:r>
      <w:r w:rsidR="00EC7BA3" w:rsidRPr="00C14219">
        <w:rPr>
          <w:rFonts w:ascii="Times New Roman" w:hAnsi="Times New Roman" w:cs="Times New Roman"/>
          <w:sz w:val="28"/>
          <w:szCs w:val="28"/>
        </w:rPr>
        <w:t>. Запрещается отказывать в приеме заявления и иных документов, необходимых для предоставления муниципальной услуги, в случае, если заявление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портале.</w:t>
      </w:r>
    </w:p>
    <w:p w:rsidR="00461183" w:rsidRDefault="00F400DD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2.8.</w:t>
      </w:r>
      <w:r w:rsidR="00B540CF" w:rsidRPr="00C14219">
        <w:rPr>
          <w:rFonts w:ascii="Times New Roman" w:hAnsi="Times New Roman"/>
          <w:sz w:val="28"/>
          <w:szCs w:val="28"/>
        </w:rPr>
        <w:t> </w:t>
      </w:r>
      <w:r w:rsidRPr="00C14219">
        <w:rPr>
          <w:rFonts w:ascii="Times New Roman" w:hAnsi="Times New Roman"/>
          <w:sz w:val="28"/>
          <w:szCs w:val="28"/>
        </w:rPr>
        <w:t xml:space="preserve">Исчерпывающий перечень оснований для приостановления </w:t>
      </w:r>
    </w:p>
    <w:p w:rsidR="00F400DD" w:rsidRPr="00C14219" w:rsidRDefault="00F400DD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или отказа в предоставлении муниципальной услуги</w:t>
      </w:r>
    </w:p>
    <w:p w:rsidR="00F400DD" w:rsidRPr="00C14219" w:rsidRDefault="00F400DD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F400DD" w:rsidRPr="00C14219" w:rsidRDefault="00B540CF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2.8.1. </w:t>
      </w:r>
      <w:r w:rsidR="00F400DD" w:rsidRPr="00C14219">
        <w:rPr>
          <w:rFonts w:ascii="Times New Roman" w:hAnsi="Times New Roman"/>
          <w:sz w:val="28"/>
          <w:szCs w:val="28"/>
        </w:rPr>
        <w:t xml:space="preserve">Основания для приостановления предоставления </w:t>
      </w:r>
      <w:r w:rsidR="000C0A1F" w:rsidRPr="00C14219">
        <w:rPr>
          <w:rFonts w:ascii="Times New Roman" w:hAnsi="Times New Roman"/>
          <w:sz w:val="28"/>
          <w:szCs w:val="28"/>
        </w:rPr>
        <w:t xml:space="preserve">муниципальной </w:t>
      </w:r>
      <w:r w:rsidR="00F400DD" w:rsidRPr="00C14219">
        <w:rPr>
          <w:rFonts w:ascii="Times New Roman" w:hAnsi="Times New Roman"/>
          <w:sz w:val="28"/>
          <w:szCs w:val="28"/>
        </w:rPr>
        <w:t>услуги не предусмотрены.</w:t>
      </w:r>
    </w:p>
    <w:p w:rsidR="00F400DD" w:rsidRPr="00C14219" w:rsidRDefault="00B540CF" w:rsidP="00DA07C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2.8.2. </w:t>
      </w:r>
      <w:r w:rsidR="007F5F9B" w:rsidRPr="00C14219">
        <w:rPr>
          <w:rFonts w:ascii="Times New Roman" w:hAnsi="Times New Roman"/>
          <w:sz w:val="28"/>
          <w:szCs w:val="28"/>
        </w:rPr>
        <w:t>Перечень о</w:t>
      </w:r>
      <w:r w:rsidR="00F400DD" w:rsidRPr="00C14219">
        <w:rPr>
          <w:rFonts w:ascii="Times New Roman" w:hAnsi="Times New Roman"/>
          <w:sz w:val="28"/>
          <w:szCs w:val="28"/>
        </w:rPr>
        <w:t>сновани</w:t>
      </w:r>
      <w:r w:rsidR="007F5F9B" w:rsidRPr="00C14219">
        <w:rPr>
          <w:rFonts w:ascii="Times New Roman" w:hAnsi="Times New Roman"/>
          <w:sz w:val="28"/>
          <w:szCs w:val="28"/>
        </w:rPr>
        <w:t>й</w:t>
      </w:r>
      <w:r w:rsidR="00F400DD" w:rsidRPr="00C14219">
        <w:rPr>
          <w:rFonts w:ascii="Times New Roman" w:hAnsi="Times New Roman"/>
          <w:sz w:val="28"/>
          <w:szCs w:val="28"/>
        </w:rPr>
        <w:t xml:space="preserve"> для отказа</w:t>
      </w:r>
      <w:r w:rsidR="000C0A1F" w:rsidRPr="00C14219">
        <w:rPr>
          <w:rFonts w:ascii="Times New Roman" w:hAnsi="Times New Roman"/>
          <w:sz w:val="28"/>
          <w:szCs w:val="28"/>
        </w:rPr>
        <w:t xml:space="preserve"> в </w:t>
      </w:r>
      <w:r w:rsidR="009D3C37" w:rsidRPr="00C14219">
        <w:rPr>
          <w:rFonts w:ascii="Times New Roman" w:hAnsi="Times New Roman"/>
          <w:sz w:val="28"/>
          <w:szCs w:val="28"/>
        </w:rPr>
        <w:t>предоставлении муниципальной усл</w:t>
      </w:r>
      <w:r w:rsidR="00205BBB" w:rsidRPr="00C14219">
        <w:rPr>
          <w:rFonts w:ascii="Times New Roman" w:hAnsi="Times New Roman"/>
          <w:sz w:val="28"/>
          <w:szCs w:val="28"/>
        </w:rPr>
        <w:t>у</w:t>
      </w:r>
      <w:r w:rsidR="009D3C37" w:rsidRPr="00C14219">
        <w:rPr>
          <w:rFonts w:ascii="Times New Roman" w:hAnsi="Times New Roman"/>
          <w:sz w:val="28"/>
          <w:szCs w:val="28"/>
        </w:rPr>
        <w:t>ги</w:t>
      </w:r>
      <w:r w:rsidR="00F400DD" w:rsidRPr="00C14219">
        <w:rPr>
          <w:rFonts w:ascii="Times New Roman" w:hAnsi="Times New Roman"/>
          <w:sz w:val="28"/>
          <w:szCs w:val="28"/>
        </w:rPr>
        <w:t>:</w:t>
      </w:r>
    </w:p>
    <w:p w:rsidR="00544F82" w:rsidRPr="00C14219" w:rsidRDefault="00544F82" w:rsidP="00DA07C3">
      <w:pPr>
        <w:pStyle w:val="af5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размещение проектируемых инженерных коммуникаций не соответствует документации по планировке территории;</w:t>
      </w:r>
    </w:p>
    <w:p w:rsidR="00544F82" w:rsidRPr="00C14219" w:rsidRDefault="00544F82" w:rsidP="00DA07C3">
      <w:pPr>
        <w:pStyle w:val="af5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 xml:space="preserve">несоответствие проектной документации Градостроительному кодексу Российской Федерации, СП 42.13330.2016, </w:t>
      </w:r>
      <w:r w:rsidRPr="002F0763">
        <w:rPr>
          <w:rFonts w:ascii="Times New Roman" w:hAnsi="Times New Roman"/>
          <w:color w:val="000000" w:themeColor="text1"/>
          <w:sz w:val="28"/>
          <w:szCs w:val="28"/>
        </w:rPr>
        <w:t>СНиП 2.07.01-89</w:t>
      </w:r>
      <w:r w:rsidRPr="00C14219">
        <w:rPr>
          <w:rFonts w:ascii="Times New Roman" w:hAnsi="Times New Roman"/>
          <w:sz w:val="28"/>
          <w:szCs w:val="28"/>
        </w:rPr>
        <w:t>;</w:t>
      </w:r>
    </w:p>
    <w:p w:rsidR="00544F82" w:rsidRPr="00C14219" w:rsidRDefault="00544F82" w:rsidP="00DA07C3">
      <w:pPr>
        <w:pStyle w:val="af5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в проектной документации не показан вынос существующих инженерных коммуникаций, попадающих в зону застройки;</w:t>
      </w:r>
    </w:p>
    <w:p w:rsidR="00544F82" w:rsidRPr="00C14219" w:rsidRDefault="00544F82" w:rsidP="00DA07C3">
      <w:pPr>
        <w:pStyle w:val="af5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lastRenderedPageBreak/>
        <w:t>проектирование ведется по территориям, на которые не разработана проектная документация по планировке территории, за исключением случаев, когда в соответствии с законодательством разработка документации по планировке территории не требуется;</w:t>
      </w:r>
    </w:p>
    <w:p w:rsidR="00544F82" w:rsidRPr="00C14219" w:rsidRDefault="00DA07C3" w:rsidP="00DA07C3">
      <w:pPr>
        <w:pStyle w:val="af5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размещение инженерных коммуникаций</w:t>
      </w:r>
      <w:r w:rsidR="00933CE1" w:rsidRPr="00C14219">
        <w:rPr>
          <w:rFonts w:ascii="Times New Roman" w:hAnsi="Times New Roman"/>
          <w:sz w:val="28"/>
          <w:szCs w:val="28"/>
        </w:rPr>
        <w:t xml:space="preserve"> </w:t>
      </w:r>
      <w:r w:rsidRPr="00C14219">
        <w:rPr>
          <w:rFonts w:ascii="Times New Roman" w:hAnsi="Times New Roman"/>
          <w:sz w:val="28"/>
          <w:szCs w:val="28"/>
        </w:rPr>
        <w:t>проектируется на</w:t>
      </w:r>
      <w:r w:rsidR="00544F82" w:rsidRPr="00C14219">
        <w:rPr>
          <w:rFonts w:ascii="Times New Roman" w:hAnsi="Times New Roman"/>
          <w:sz w:val="28"/>
          <w:szCs w:val="28"/>
        </w:rPr>
        <w:t xml:space="preserve"> земельны</w:t>
      </w:r>
      <w:r w:rsidRPr="00C14219">
        <w:rPr>
          <w:rFonts w:ascii="Times New Roman" w:hAnsi="Times New Roman"/>
          <w:sz w:val="28"/>
          <w:szCs w:val="28"/>
        </w:rPr>
        <w:t>х</w:t>
      </w:r>
      <w:r w:rsidR="00544F82" w:rsidRPr="00C14219">
        <w:rPr>
          <w:rFonts w:ascii="Times New Roman" w:hAnsi="Times New Roman"/>
          <w:sz w:val="28"/>
          <w:szCs w:val="28"/>
        </w:rPr>
        <w:t xml:space="preserve"> участка</w:t>
      </w:r>
      <w:r w:rsidRPr="00C14219">
        <w:rPr>
          <w:rFonts w:ascii="Times New Roman" w:hAnsi="Times New Roman"/>
          <w:sz w:val="28"/>
          <w:szCs w:val="28"/>
        </w:rPr>
        <w:t>х</w:t>
      </w:r>
      <w:r w:rsidR="00544F82" w:rsidRPr="00C14219">
        <w:rPr>
          <w:rFonts w:ascii="Times New Roman" w:hAnsi="Times New Roman"/>
          <w:sz w:val="28"/>
          <w:szCs w:val="28"/>
        </w:rPr>
        <w:t>, формируемы</w:t>
      </w:r>
      <w:r w:rsidRPr="00C14219">
        <w:rPr>
          <w:rFonts w:ascii="Times New Roman" w:hAnsi="Times New Roman"/>
          <w:sz w:val="28"/>
          <w:szCs w:val="28"/>
        </w:rPr>
        <w:t>х</w:t>
      </w:r>
      <w:r w:rsidR="00933CE1" w:rsidRPr="00C14219">
        <w:rPr>
          <w:rFonts w:ascii="Times New Roman" w:hAnsi="Times New Roman"/>
          <w:sz w:val="28"/>
          <w:szCs w:val="28"/>
        </w:rPr>
        <w:t xml:space="preserve"> </w:t>
      </w:r>
      <w:r w:rsidRPr="00C14219">
        <w:rPr>
          <w:rFonts w:ascii="Times New Roman" w:hAnsi="Times New Roman"/>
          <w:sz w:val="28"/>
          <w:szCs w:val="28"/>
        </w:rPr>
        <w:t>Исполкомом</w:t>
      </w:r>
      <w:r w:rsidR="00544F82" w:rsidRPr="00C14219">
        <w:rPr>
          <w:rFonts w:ascii="Times New Roman" w:hAnsi="Times New Roman"/>
          <w:sz w:val="28"/>
          <w:szCs w:val="28"/>
        </w:rPr>
        <w:t>, что препятствует или существенно ухудшает возможность их использования под строительство, благоустр</w:t>
      </w:r>
      <w:r w:rsidRPr="00C14219">
        <w:rPr>
          <w:rFonts w:ascii="Times New Roman" w:hAnsi="Times New Roman"/>
          <w:sz w:val="28"/>
          <w:szCs w:val="28"/>
        </w:rPr>
        <w:t>ойство и иные виды деятельности;</w:t>
      </w:r>
    </w:p>
    <w:p w:rsidR="00651B60" w:rsidRPr="00C14219" w:rsidRDefault="00DA07C3" w:rsidP="00DA07C3">
      <w:pPr>
        <w:pStyle w:val="af5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проектируемые инженерные коммуникации</w:t>
      </w:r>
      <w:r w:rsidR="00544F82" w:rsidRPr="00C14219">
        <w:rPr>
          <w:rFonts w:ascii="Times New Roman" w:hAnsi="Times New Roman"/>
          <w:sz w:val="28"/>
          <w:szCs w:val="28"/>
        </w:rPr>
        <w:t xml:space="preserve"> не доведе</w:t>
      </w:r>
      <w:r w:rsidRPr="00C14219">
        <w:rPr>
          <w:rFonts w:ascii="Times New Roman" w:hAnsi="Times New Roman"/>
          <w:sz w:val="28"/>
          <w:szCs w:val="28"/>
        </w:rPr>
        <w:t>ны</w:t>
      </w:r>
      <w:r w:rsidR="00544F82" w:rsidRPr="00C14219">
        <w:rPr>
          <w:rFonts w:ascii="Times New Roman" w:hAnsi="Times New Roman"/>
          <w:sz w:val="28"/>
          <w:szCs w:val="28"/>
        </w:rPr>
        <w:t xml:space="preserve"> до объекта, подключение которого предусмотрено проектной документацией</w:t>
      </w:r>
      <w:r w:rsidRPr="00C14219">
        <w:rPr>
          <w:rFonts w:ascii="Times New Roman" w:hAnsi="Times New Roman"/>
          <w:sz w:val="28"/>
          <w:szCs w:val="28"/>
        </w:rPr>
        <w:t>;</w:t>
      </w:r>
    </w:p>
    <w:p w:rsidR="001A5592" w:rsidRPr="00C14219" w:rsidRDefault="001A5592" w:rsidP="00DA07C3">
      <w:pPr>
        <w:pStyle w:val="af5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отзыв заявления о предоставлении муниципальной услуги по инициативе заявителя.</w:t>
      </w:r>
    </w:p>
    <w:p w:rsidR="00EC7BA3" w:rsidRPr="00C14219" w:rsidRDefault="007F5F9B" w:rsidP="00DA07C3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2.8.3.</w:t>
      </w:r>
      <w:r w:rsidR="00EC7BA3" w:rsidRPr="00C14219">
        <w:rPr>
          <w:rFonts w:ascii="Times New Roman" w:hAnsi="Times New Roman"/>
          <w:sz w:val="28"/>
          <w:szCs w:val="28"/>
        </w:rPr>
        <w:t> Переч</w:t>
      </w:r>
      <w:r w:rsidR="00940F94" w:rsidRPr="00C14219">
        <w:rPr>
          <w:rFonts w:ascii="Times New Roman" w:hAnsi="Times New Roman"/>
          <w:sz w:val="28"/>
          <w:szCs w:val="28"/>
        </w:rPr>
        <w:t>е</w:t>
      </w:r>
      <w:r w:rsidR="00EC7BA3" w:rsidRPr="00C14219">
        <w:rPr>
          <w:rFonts w:ascii="Times New Roman" w:hAnsi="Times New Roman"/>
          <w:sz w:val="28"/>
          <w:szCs w:val="28"/>
        </w:rPr>
        <w:t>н</w:t>
      </w:r>
      <w:r w:rsidR="00940F94" w:rsidRPr="00C14219">
        <w:rPr>
          <w:rFonts w:ascii="Times New Roman" w:hAnsi="Times New Roman"/>
          <w:sz w:val="28"/>
          <w:szCs w:val="28"/>
        </w:rPr>
        <w:t>ь</w:t>
      </w:r>
      <w:r w:rsidR="00EC7BA3" w:rsidRPr="00C14219">
        <w:rPr>
          <w:rFonts w:ascii="Times New Roman" w:hAnsi="Times New Roman"/>
          <w:sz w:val="28"/>
          <w:szCs w:val="28"/>
        </w:rPr>
        <w:t xml:space="preserve"> оснований для отказа в предоставлении муниципальной усл</w:t>
      </w:r>
      <w:r w:rsidR="00BD44A2" w:rsidRPr="00C14219">
        <w:rPr>
          <w:rFonts w:ascii="Times New Roman" w:hAnsi="Times New Roman"/>
          <w:sz w:val="28"/>
          <w:szCs w:val="28"/>
        </w:rPr>
        <w:t>уги являю</w:t>
      </w:r>
      <w:r w:rsidR="00EC7BA3" w:rsidRPr="00C14219">
        <w:rPr>
          <w:rFonts w:ascii="Times New Roman" w:hAnsi="Times New Roman"/>
          <w:sz w:val="28"/>
          <w:szCs w:val="28"/>
        </w:rPr>
        <w:t>тся исчерпывающим.</w:t>
      </w:r>
    </w:p>
    <w:p w:rsidR="00EC7BA3" w:rsidRPr="00C14219" w:rsidRDefault="00BD44A2" w:rsidP="00865A6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2.8.5</w:t>
      </w:r>
      <w:r w:rsidR="00EC7BA3" w:rsidRPr="00C14219">
        <w:rPr>
          <w:rFonts w:ascii="Times New Roman" w:hAnsi="Times New Roman"/>
          <w:sz w:val="28"/>
          <w:szCs w:val="28"/>
        </w:rPr>
        <w:t>. Решение об отказе в предоставлении муниципальной услуги с указанием причин отказа оформляется в соответствии с фор</w:t>
      </w:r>
      <w:r w:rsidR="00461183">
        <w:rPr>
          <w:rFonts w:ascii="Times New Roman" w:hAnsi="Times New Roman"/>
          <w:sz w:val="28"/>
          <w:szCs w:val="28"/>
        </w:rPr>
        <w:t>мой, установленной в приложении</w:t>
      </w:r>
      <w:r w:rsidR="00EC7BA3" w:rsidRPr="00C14219">
        <w:rPr>
          <w:rFonts w:ascii="Times New Roman" w:hAnsi="Times New Roman"/>
          <w:sz w:val="28"/>
          <w:szCs w:val="28"/>
        </w:rPr>
        <w:t xml:space="preserve"> </w:t>
      </w:r>
      <w:r w:rsidR="00865A68" w:rsidRPr="00C14219">
        <w:rPr>
          <w:rFonts w:ascii="Times New Roman" w:hAnsi="Times New Roman"/>
          <w:sz w:val="28"/>
          <w:szCs w:val="28"/>
        </w:rPr>
        <w:t>2</w:t>
      </w:r>
      <w:r w:rsidR="00EC7BA3" w:rsidRPr="00C14219">
        <w:rPr>
          <w:rFonts w:ascii="Times New Roman" w:hAnsi="Times New Roman"/>
          <w:sz w:val="28"/>
          <w:szCs w:val="28"/>
        </w:rPr>
        <w:t xml:space="preserve"> к Регламенту, подписывается усиленной квалифицированной электронной подписью в установленном порядке уполномоченным должностным лицом Исполкома (Исполкомом), и направляется заявителю в личный кабинет Республиканского портала и (или) в МФЦ в день принятия решения об отказе в предоставлении муниципальной услуги.</w:t>
      </w:r>
    </w:p>
    <w:p w:rsidR="00EC7BA3" w:rsidRPr="00C14219" w:rsidRDefault="00BD44A2" w:rsidP="000C0A1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2.8.6</w:t>
      </w:r>
      <w:r w:rsidR="00EC7BA3" w:rsidRPr="00C14219">
        <w:rPr>
          <w:rFonts w:ascii="Times New Roman" w:hAnsi="Times New Roman"/>
          <w:sz w:val="28"/>
          <w:szCs w:val="28"/>
        </w:rPr>
        <w:t>. Запрещается отказывать в предоставлении муниципальной услуги в случае, если заявление о предоставлении муниципальной услуги подано в соответствии с информацией о сроках и порядке предоставления муниципальной услуги, опубликованной на Едином портале.</w:t>
      </w:r>
    </w:p>
    <w:p w:rsidR="00F400DD" w:rsidRPr="00C14219" w:rsidRDefault="00F400DD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461183" w:rsidRDefault="00F400DD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2.9.</w:t>
      </w:r>
      <w:r w:rsidR="00B540CF" w:rsidRPr="00C14219">
        <w:rPr>
          <w:rFonts w:ascii="Times New Roman" w:hAnsi="Times New Roman"/>
          <w:sz w:val="28"/>
          <w:szCs w:val="28"/>
        </w:rPr>
        <w:t> </w:t>
      </w:r>
      <w:r w:rsidRPr="00C14219">
        <w:rPr>
          <w:rFonts w:ascii="Times New Roman" w:hAnsi="Times New Roman"/>
          <w:sz w:val="28"/>
          <w:szCs w:val="28"/>
        </w:rPr>
        <w:t>Порядок, размер и основания взимания государственной пошлины</w:t>
      </w:r>
    </w:p>
    <w:p w:rsidR="00F400DD" w:rsidRPr="00C14219" w:rsidRDefault="00F400DD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 xml:space="preserve"> или иной платы, взимаемой за предоставление муниципальной услуги</w:t>
      </w:r>
    </w:p>
    <w:p w:rsidR="00F400DD" w:rsidRPr="00C14219" w:rsidRDefault="00F400DD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F62067" w:rsidRPr="00C14219" w:rsidRDefault="00F62067" w:rsidP="00F62067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Муниципальная услуга предоставляется на безвозмездной основе.</w:t>
      </w:r>
    </w:p>
    <w:p w:rsidR="00F400DD" w:rsidRPr="00C14219" w:rsidRDefault="00F400DD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4E5E80" w:rsidRPr="00C14219" w:rsidRDefault="004E5E80" w:rsidP="000C2EA1">
      <w:pPr>
        <w:pStyle w:val="ConsPlusNonformat"/>
        <w:tabs>
          <w:tab w:val="left" w:pos="9922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C14219">
        <w:rPr>
          <w:rFonts w:ascii="Times New Roman" w:hAnsi="Times New Roman" w:cs="Times New Roman"/>
          <w:sz w:val="28"/>
          <w:szCs w:val="28"/>
        </w:rPr>
        <w:t>2.10. </w:t>
      </w:r>
      <w:r w:rsidR="00D1004C" w:rsidRPr="00C14219">
        <w:rPr>
          <w:rFonts w:ascii="Times New Roman" w:hAnsi="Times New Roman" w:cs="Times New Roman"/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 и предоставляются организациями и уполномоченными в соответствии с законодательством Российской Федерации экспертами, участвующими в предоставлении муниципальной услуги</w:t>
      </w:r>
    </w:p>
    <w:p w:rsidR="00930937" w:rsidRPr="00C14219" w:rsidRDefault="00930937" w:rsidP="00865A6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865A68" w:rsidRPr="00C14219" w:rsidRDefault="00865A68" w:rsidP="00865A6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Предоставление необходимых и обязательных услуг не требуется.</w:t>
      </w:r>
    </w:p>
    <w:p w:rsidR="004E5E80" w:rsidRPr="00C14219" w:rsidRDefault="004E5E80" w:rsidP="000C0A1F">
      <w:pPr>
        <w:pStyle w:val="ConsPlusNonformat"/>
        <w:tabs>
          <w:tab w:val="left" w:pos="9922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1183" w:rsidRDefault="004E5E80" w:rsidP="000C0A1F">
      <w:pPr>
        <w:pStyle w:val="ConsPlusNonformat"/>
        <w:tabs>
          <w:tab w:val="left" w:pos="9922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C14219">
        <w:rPr>
          <w:rFonts w:ascii="Times New Roman" w:hAnsi="Times New Roman" w:cs="Times New Roman"/>
          <w:sz w:val="28"/>
          <w:szCs w:val="28"/>
        </w:rPr>
        <w:t xml:space="preserve">2.11. Порядок, размер и основания взимания платы за предоставление </w:t>
      </w:r>
    </w:p>
    <w:p w:rsidR="00461183" w:rsidRDefault="004E5E80" w:rsidP="000C0A1F">
      <w:pPr>
        <w:pStyle w:val="ConsPlusNonformat"/>
        <w:tabs>
          <w:tab w:val="left" w:pos="9922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C14219">
        <w:rPr>
          <w:rFonts w:ascii="Times New Roman" w:hAnsi="Times New Roman" w:cs="Times New Roman"/>
          <w:sz w:val="28"/>
          <w:szCs w:val="28"/>
        </w:rPr>
        <w:t>услуг, которые являются необходимыми и обязательными для</w:t>
      </w:r>
    </w:p>
    <w:p w:rsidR="00461183" w:rsidRDefault="004E5E80" w:rsidP="000C0A1F">
      <w:pPr>
        <w:pStyle w:val="ConsPlusNonformat"/>
        <w:tabs>
          <w:tab w:val="left" w:pos="9922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C14219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услуги, включая информацию </w:t>
      </w:r>
    </w:p>
    <w:p w:rsidR="004E5E80" w:rsidRPr="00C14219" w:rsidRDefault="004E5E80" w:rsidP="000C0A1F">
      <w:pPr>
        <w:pStyle w:val="ConsPlusNonformat"/>
        <w:tabs>
          <w:tab w:val="left" w:pos="9922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C14219">
        <w:rPr>
          <w:rFonts w:ascii="Times New Roman" w:hAnsi="Times New Roman" w:cs="Times New Roman"/>
          <w:sz w:val="28"/>
          <w:szCs w:val="28"/>
        </w:rPr>
        <w:t>о методике расчета размера такой платы</w:t>
      </w:r>
    </w:p>
    <w:p w:rsidR="004E5E80" w:rsidRPr="00C14219" w:rsidRDefault="004E5E80" w:rsidP="000C0A1F">
      <w:pPr>
        <w:pStyle w:val="ConsPlusNonformat"/>
        <w:tabs>
          <w:tab w:val="left" w:pos="9922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5A68" w:rsidRPr="00C14219" w:rsidRDefault="00865A68" w:rsidP="00865A6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Предоставление необходимых и обязательных услуг не требуется.</w:t>
      </w:r>
    </w:p>
    <w:p w:rsidR="004E5E80" w:rsidRPr="00C14219" w:rsidRDefault="004E5E80" w:rsidP="000C0A1F">
      <w:pPr>
        <w:pStyle w:val="ConsPlusNonformat"/>
        <w:tabs>
          <w:tab w:val="left" w:pos="9922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1183" w:rsidRDefault="004E5E80" w:rsidP="000C0A1F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2.12. Максимальный срок ожидания в очереди при подаче запроса</w:t>
      </w:r>
    </w:p>
    <w:p w:rsidR="00461183" w:rsidRDefault="004E5E80" w:rsidP="000C0A1F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lastRenderedPageBreak/>
        <w:t xml:space="preserve"> о предоставлении муниципальной услуги, услуги, предоставляемой организацией, участвующей в предоставлении муниципальной услуги,</w:t>
      </w:r>
    </w:p>
    <w:p w:rsidR="004E5E80" w:rsidRPr="00C14219" w:rsidRDefault="004E5E80" w:rsidP="000C0A1F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 xml:space="preserve"> и при получении результата предоставления таких услуг</w:t>
      </w:r>
    </w:p>
    <w:p w:rsidR="004E5E80" w:rsidRPr="00C14219" w:rsidRDefault="004E5E80" w:rsidP="000C0A1F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4E5E80" w:rsidRPr="00C14219" w:rsidRDefault="004E5E80" w:rsidP="000C0A1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2.12.1. Время ожидания при подаче заявления на получение муниципальной услуги - не более 15 минут.</w:t>
      </w:r>
    </w:p>
    <w:p w:rsidR="004E5E80" w:rsidRPr="00C14219" w:rsidRDefault="004E5E80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2.12.2. При получении результата предоставления муниципальной услуги максимальный срок ожидания в очереди не должен превышать 15 минут.</w:t>
      </w:r>
    </w:p>
    <w:p w:rsidR="004E5E80" w:rsidRPr="00C14219" w:rsidRDefault="004E5E80" w:rsidP="000C0A1F">
      <w:pPr>
        <w:pStyle w:val="ConsPlusNonformat"/>
        <w:tabs>
          <w:tab w:val="left" w:pos="9922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5E80" w:rsidRPr="00C14219" w:rsidRDefault="004E5E80" w:rsidP="000C0A1F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2.13. 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:rsidR="004E5E80" w:rsidRPr="00C14219" w:rsidRDefault="004E5E80" w:rsidP="000C0A1F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4E5E80" w:rsidRPr="00C14219" w:rsidRDefault="004E5E80" w:rsidP="000C0A1F">
      <w:pPr>
        <w:tabs>
          <w:tab w:val="num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 xml:space="preserve">2.13.1. 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электронного заявления.  </w:t>
      </w:r>
    </w:p>
    <w:p w:rsidR="004E5E80" w:rsidRPr="00C14219" w:rsidRDefault="004E5E80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2.13.2. 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4E5E80" w:rsidRPr="00C14219" w:rsidRDefault="004E5E80" w:rsidP="000C0A1F">
      <w:pPr>
        <w:pStyle w:val="ConsPlusNonformat"/>
        <w:tabs>
          <w:tab w:val="left" w:pos="9922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5E80" w:rsidRPr="00C14219" w:rsidRDefault="004E5E80" w:rsidP="000C0A1F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2.14. 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</w:t>
      </w:r>
    </w:p>
    <w:p w:rsidR="004E5E80" w:rsidRPr="00C14219" w:rsidRDefault="004E5E80" w:rsidP="000C0A1F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4E5E80" w:rsidRPr="00C14219" w:rsidRDefault="004E5E80" w:rsidP="000C2EA1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219">
        <w:rPr>
          <w:rFonts w:ascii="Times New Roman" w:hAnsi="Times New Roman" w:cs="Times New Roman"/>
          <w:sz w:val="28"/>
          <w:szCs w:val="28"/>
        </w:rPr>
        <w:t>2.14.1. Предоставление муниципальной ус</w:t>
      </w:r>
      <w:r w:rsidR="00461183">
        <w:rPr>
          <w:rFonts w:ascii="Times New Roman" w:hAnsi="Times New Roman" w:cs="Times New Roman"/>
          <w:sz w:val="28"/>
          <w:szCs w:val="28"/>
        </w:rPr>
        <w:t>луги осуществляется в зданиях и</w:t>
      </w:r>
      <w:r w:rsidR="00461183" w:rsidRPr="00C14219">
        <w:rPr>
          <w:rFonts w:ascii="Times New Roman" w:hAnsi="Times New Roman" w:cs="Times New Roman"/>
          <w:sz w:val="28"/>
          <w:szCs w:val="28"/>
        </w:rPr>
        <w:t> помещениях, оборудованных </w:t>
      </w:r>
      <w:r w:rsidR="00461183">
        <w:rPr>
          <w:rFonts w:ascii="Times New Roman" w:hAnsi="Times New Roman" w:cs="Times New Roman"/>
          <w:sz w:val="28"/>
          <w:szCs w:val="28"/>
        </w:rPr>
        <w:t>противопожарной</w:t>
      </w:r>
      <w:r w:rsidR="00461183" w:rsidRPr="00C14219">
        <w:rPr>
          <w:rFonts w:ascii="Times New Roman" w:hAnsi="Times New Roman" w:cs="Times New Roman"/>
          <w:sz w:val="28"/>
          <w:szCs w:val="28"/>
        </w:rPr>
        <w:t> </w:t>
      </w:r>
      <w:r w:rsidR="00461183">
        <w:rPr>
          <w:rFonts w:ascii="Times New Roman" w:hAnsi="Times New Roman" w:cs="Times New Roman"/>
          <w:sz w:val="28"/>
          <w:szCs w:val="28"/>
        </w:rPr>
        <w:t>системой</w:t>
      </w:r>
      <w:r w:rsidR="00461183" w:rsidRPr="00C14219">
        <w:rPr>
          <w:rFonts w:ascii="Times New Roman" w:hAnsi="Times New Roman" w:cs="Times New Roman"/>
          <w:sz w:val="28"/>
          <w:szCs w:val="28"/>
        </w:rPr>
        <w:t> </w:t>
      </w:r>
      <w:r w:rsidR="00461183">
        <w:rPr>
          <w:rFonts w:ascii="Times New Roman" w:hAnsi="Times New Roman" w:cs="Times New Roman"/>
          <w:sz w:val="28"/>
          <w:szCs w:val="28"/>
        </w:rPr>
        <w:t>и</w:t>
      </w:r>
      <w:r w:rsidR="00461183" w:rsidRPr="00C14219">
        <w:rPr>
          <w:rFonts w:ascii="Times New Roman" w:hAnsi="Times New Roman" w:cs="Times New Roman"/>
          <w:sz w:val="28"/>
          <w:szCs w:val="28"/>
        </w:rPr>
        <w:t xml:space="preserve"> системой </w:t>
      </w:r>
      <w:proofErr w:type="spellStart"/>
      <w:proofErr w:type="gramStart"/>
      <w:r w:rsidR="00461183" w:rsidRPr="00C14219">
        <w:rPr>
          <w:rFonts w:ascii="Times New Roman" w:hAnsi="Times New Roman" w:cs="Times New Roman"/>
          <w:sz w:val="28"/>
          <w:szCs w:val="28"/>
        </w:rPr>
        <w:t>пожа</w:t>
      </w:r>
      <w:r w:rsidRPr="00C14219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="000C2EA1">
        <w:rPr>
          <w:rFonts w:ascii="Times New Roman" w:hAnsi="Times New Roman" w:cs="Times New Roman"/>
          <w:sz w:val="28"/>
          <w:szCs w:val="28"/>
        </w:rPr>
        <w:t xml:space="preserve">- </w:t>
      </w:r>
      <w:r w:rsidRPr="00C14219">
        <w:rPr>
          <w:rFonts w:ascii="Times New Roman" w:hAnsi="Times New Roman" w:cs="Times New Roman"/>
          <w:sz w:val="28"/>
          <w:szCs w:val="28"/>
        </w:rPr>
        <w:t>тушения</w:t>
      </w:r>
      <w:proofErr w:type="gramEnd"/>
      <w:r w:rsidRPr="00C14219">
        <w:rPr>
          <w:rFonts w:ascii="Times New Roman" w:hAnsi="Times New Roman" w:cs="Times New Roman"/>
          <w:sz w:val="28"/>
          <w:szCs w:val="28"/>
        </w:rPr>
        <w:t>. </w:t>
      </w:r>
    </w:p>
    <w:p w:rsidR="004E5E80" w:rsidRPr="00C14219" w:rsidRDefault="004E5E80" w:rsidP="000C0A1F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219">
        <w:rPr>
          <w:rFonts w:ascii="Times New Roman" w:hAnsi="Times New Roman" w:cs="Times New Roman"/>
          <w:sz w:val="28"/>
          <w:szCs w:val="28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4E5E80" w:rsidRPr="00C14219" w:rsidRDefault="004E5E80" w:rsidP="000C0A1F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219">
        <w:rPr>
          <w:rFonts w:ascii="Times New Roman" w:hAnsi="Times New Roman" w:cs="Times New Roman"/>
          <w:sz w:val="28"/>
          <w:szCs w:val="28"/>
        </w:rPr>
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</w:r>
    </w:p>
    <w:p w:rsidR="004E5E80" w:rsidRPr="00C14219" w:rsidRDefault="004E5E80" w:rsidP="000C0A1F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</w:t>
      </w:r>
    </w:p>
    <w:p w:rsidR="004E5E80" w:rsidRPr="00C14219" w:rsidRDefault="004E5E80" w:rsidP="000C0A1F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lastRenderedPageBreak/>
        <w:t>2.14.2. В соответствии с законодательством Российской Федерации о социальной защите инвалидов</w:t>
      </w:r>
      <w:r w:rsidR="006F32F8">
        <w:rPr>
          <w:rFonts w:ascii="Times New Roman" w:hAnsi="Times New Roman"/>
          <w:sz w:val="28"/>
          <w:szCs w:val="28"/>
        </w:rPr>
        <w:t>,</w:t>
      </w:r>
      <w:r w:rsidRPr="00C14219">
        <w:rPr>
          <w:rFonts w:ascii="Times New Roman" w:hAnsi="Times New Roman"/>
          <w:sz w:val="28"/>
          <w:szCs w:val="28"/>
        </w:rPr>
        <w:t xml:space="preserve"> в целях беспрепятственного доступа к месту предоставления муниципальной услуги обеспечивается:</w:t>
      </w:r>
    </w:p>
    <w:p w:rsidR="004E5E80" w:rsidRPr="00C14219" w:rsidRDefault="004E5E80" w:rsidP="000C0A1F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1) 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4E5E80" w:rsidRPr="00C14219" w:rsidRDefault="004E5E80" w:rsidP="000C0A1F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2) возможность посадки в транспортное средство и высадки из него, в том числе с использованием кресла-коляски;</w:t>
      </w:r>
    </w:p>
    <w:p w:rsidR="004E5E80" w:rsidRPr="00C14219" w:rsidRDefault="004E5E80" w:rsidP="000C0A1F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3) 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4E5E80" w:rsidRPr="00C14219" w:rsidRDefault="004E5E80" w:rsidP="000C0A1F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4) 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4E5E80" w:rsidRPr="00C14219" w:rsidRDefault="004E5E80" w:rsidP="000C0A1F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 xml:space="preserve">5) допуск </w:t>
      </w:r>
      <w:proofErr w:type="spellStart"/>
      <w:r w:rsidRPr="00C14219">
        <w:rPr>
          <w:rFonts w:ascii="Times New Roman" w:hAnsi="Times New Roman"/>
          <w:sz w:val="28"/>
          <w:szCs w:val="28"/>
        </w:rPr>
        <w:t>сурдопереводчика</w:t>
      </w:r>
      <w:proofErr w:type="spellEnd"/>
      <w:r w:rsidRPr="00C14219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C14219">
        <w:rPr>
          <w:rFonts w:ascii="Times New Roman" w:hAnsi="Times New Roman"/>
          <w:sz w:val="28"/>
          <w:szCs w:val="28"/>
        </w:rPr>
        <w:t>тифлосурдопереводчика</w:t>
      </w:r>
      <w:proofErr w:type="spellEnd"/>
      <w:r w:rsidRPr="00C14219">
        <w:rPr>
          <w:rFonts w:ascii="Times New Roman" w:hAnsi="Times New Roman"/>
          <w:sz w:val="28"/>
          <w:szCs w:val="28"/>
        </w:rPr>
        <w:t>;</w:t>
      </w:r>
    </w:p>
    <w:p w:rsidR="004E5E80" w:rsidRPr="00C14219" w:rsidRDefault="004E5E80" w:rsidP="000C0A1F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6) 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</w:t>
      </w:r>
      <w:r w:rsidR="00782606">
        <w:rPr>
          <w:rFonts w:ascii="Times New Roman" w:hAnsi="Times New Roman"/>
          <w:sz w:val="28"/>
          <w:szCs w:val="28"/>
        </w:rPr>
        <w:t>йской Федерации от 22.06.2015 №</w:t>
      </w:r>
      <w:r w:rsidRPr="00C14219">
        <w:rPr>
          <w:rFonts w:ascii="Times New Roman" w:hAnsi="Times New Roman"/>
          <w:sz w:val="28"/>
          <w:szCs w:val="28"/>
        </w:rPr>
        <w:t>386н «Об утверждении формы документа, подтверждающего специальное обучение собаки-проводника, и порядка его выдачи».</w:t>
      </w:r>
    </w:p>
    <w:p w:rsidR="004E5E80" w:rsidRPr="00C14219" w:rsidRDefault="004E5E80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2.14.3. 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</w:t>
      </w:r>
      <w:r w:rsidR="00782606">
        <w:rPr>
          <w:rFonts w:ascii="Times New Roman" w:hAnsi="Times New Roman"/>
          <w:sz w:val="28"/>
          <w:szCs w:val="28"/>
        </w:rPr>
        <w:t>)</w:t>
      </w:r>
      <w:r w:rsidRPr="00C14219">
        <w:rPr>
          <w:rFonts w:ascii="Times New Roman" w:hAnsi="Times New Roman"/>
          <w:sz w:val="28"/>
          <w:szCs w:val="28"/>
        </w:rPr>
        <w:t xml:space="preserve"> – 4</w:t>
      </w:r>
      <w:r w:rsidR="00782606">
        <w:rPr>
          <w:rFonts w:ascii="Times New Roman" w:hAnsi="Times New Roman"/>
          <w:sz w:val="28"/>
          <w:szCs w:val="28"/>
        </w:rPr>
        <w:t>)</w:t>
      </w:r>
      <w:r w:rsidRPr="00C14219">
        <w:rPr>
          <w:rFonts w:ascii="Times New Roman" w:hAnsi="Times New Roman"/>
          <w:sz w:val="28"/>
          <w:szCs w:val="28"/>
        </w:rPr>
        <w:t xml:space="preserve"> </w:t>
      </w:r>
      <w:r w:rsidR="006C0E06" w:rsidRPr="00C14219">
        <w:rPr>
          <w:rFonts w:ascii="Times New Roman" w:hAnsi="Times New Roman"/>
          <w:sz w:val="28"/>
          <w:szCs w:val="28"/>
        </w:rPr>
        <w:t>пункта 2.14.2. Регламент</w:t>
      </w:r>
      <w:r w:rsidR="002256E6" w:rsidRPr="00C14219">
        <w:rPr>
          <w:rFonts w:ascii="Times New Roman" w:hAnsi="Times New Roman"/>
          <w:sz w:val="28"/>
          <w:szCs w:val="28"/>
        </w:rPr>
        <w:t>а</w:t>
      </w:r>
      <w:r w:rsidRPr="00C14219">
        <w:rPr>
          <w:rFonts w:ascii="Times New Roman" w:hAnsi="Times New Roman"/>
          <w:sz w:val="28"/>
          <w:szCs w:val="28"/>
        </w:rPr>
        <w:t>, применяются к объектам и средствам, введенным в эксплуатацию или прошедшим модернизацию, реконструкцию после 1 июля 2016 года.</w:t>
      </w:r>
    </w:p>
    <w:p w:rsidR="000C2EA1" w:rsidRDefault="000C2EA1" w:rsidP="000C2EA1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0C2EA1" w:rsidRDefault="004E5E80" w:rsidP="000C2EA1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2.15. Показатели доступности и качества муниципальной услуги, в том</w:t>
      </w:r>
    </w:p>
    <w:p w:rsidR="000C2EA1" w:rsidRDefault="004E5E80" w:rsidP="000C2EA1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 xml:space="preserve"> числе количество взаимодействий заявителя с должностными лицами </w:t>
      </w:r>
    </w:p>
    <w:p w:rsidR="000C2EA1" w:rsidRDefault="004E5E80" w:rsidP="000C2EA1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 xml:space="preserve">при предоставлении муниципальной услуги и их продолжительность, возможность получения информации о ходе предоставления </w:t>
      </w:r>
    </w:p>
    <w:p w:rsidR="000C2EA1" w:rsidRDefault="004E5E80" w:rsidP="000C2EA1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муниципальной услуги, в том числе с использованием информационно-коммуникационных технологий, возможность либо невозможность</w:t>
      </w:r>
    </w:p>
    <w:p w:rsidR="000C2EA1" w:rsidRDefault="004E5E80" w:rsidP="000C2EA1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 xml:space="preserve"> получения муниципальной услуги в многофункциональном центре предоставления государственных и муниципальных услуг (в том числе</w:t>
      </w:r>
    </w:p>
    <w:p w:rsidR="000C2EA1" w:rsidRDefault="004E5E80" w:rsidP="000C2EA1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 xml:space="preserve"> в полном объеме), в любом территориальном подразделении органа исполнительно распорядительного органа местного самоуправления, </w:t>
      </w:r>
    </w:p>
    <w:p w:rsidR="000C2EA1" w:rsidRDefault="004E5E80" w:rsidP="000C2EA1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по выбору заявителя (экстерриториальный принцип), посредством запроса</w:t>
      </w:r>
    </w:p>
    <w:p w:rsidR="000C2EA1" w:rsidRDefault="004E5E80" w:rsidP="000C2EA1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 xml:space="preserve"> о предоставлении нескольких государственных и (или) муниципальных </w:t>
      </w:r>
    </w:p>
    <w:p w:rsidR="000C2EA1" w:rsidRDefault="004E5E80" w:rsidP="000C2EA1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услуг в многофункциональных центрах предоставления государственных</w:t>
      </w:r>
    </w:p>
    <w:p w:rsidR="000C2EA1" w:rsidRDefault="004E5E80" w:rsidP="000C2EA1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 xml:space="preserve"> и муниципальных услуг, предусмотренного статьей 15.1</w:t>
      </w:r>
      <w:r w:rsidR="00782606">
        <w:rPr>
          <w:rFonts w:ascii="Times New Roman" w:hAnsi="Times New Roman"/>
          <w:sz w:val="28"/>
          <w:szCs w:val="28"/>
        </w:rPr>
        <w:t>.</w:t>
      </w:r>
      <w:r w:rsidRPr="00C14219">
        <w:rPr>
          <w:rFonts w:ascii="Times New Roman" w:hAnsi="Times New Roman"/>
          <w:sz w:val="28"/>
          <w:szCs w:val="28"/>
        </w:rPr>
        <w:t xml:space="preserve"> </w:t>
      </w:r>
    </w:p>
    <w:p w:rsidR="004E5E80" w:rsidRPr="00C14219" w:rsidRDefault="004E5E80" w:rsidP="000C2EA1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Федерального закона №210-ФЗ (комплексный запрос)</w:t>
      </w:r>
    </w:p>
    <w:p w:rsidR="004E5E80" w:rsidRPr="00C14219" w:rsidRDefault="004E5E80" w:rsidP="000C0A1F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4E5E80" w:rsidRPr="00C14219" w:rsidRDefault="004E5E80" w:rsidP="000C0A1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2.15.1. Показателями доступности предоставления муниципальной услуги являются:</w:t>
      </w:r>
    </w:p>
    <w:p w:rsidR="004E5E80" w:rsidRPr="00C14219" w:rsidRDefault="004E5E80" w:rsidP="004C6EEC">
      <w:pPr>
        <w:pStyle w:val="af5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lastRenderedPageBreak/>
        <w:t>расположенность помещения, в котором ведется прием, выдача документов в зоне доступности общественного транспорта;</w:t>
      </w:r>
    </w:p>
    <w:p w:rsidR="004E5E80" w:rsidRPr="00C14219" w:rsidRDefault="004E5E80" w:rsidP="004C6EEC">
      <w:pPr>
        <w:pStyle w:val="af5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4E5E80" w:rsidRPr="00C14219" w:rsidRDefault="004E5E80" w:rsidP="004C6EEC">
      <w:pPr>
        <w:pStyle w:val="af5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наличие исчерпывающей информации о способах, порядке и сроках предоставления муниципальной услуги на информационных стендах, сайте муниципального района, на Едином портале, Республиканском портале;</w:t>
      </w:r>
    </w:p>
    <w:p w:rsidR="004E5E80" w:rsidRPr="00C14219" w:rsidRDefault="004E5E80" w:rsidP="004C6EEC">
      <w:pPr>
        <w:pStyle w:val="af5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оказание помощи инвалидам в преодолении барьеров, мешающих получению ими услуг наравне с другими лицами.</w:t>
      </w:r>
    </w:p>
    <w:p w:rsidR="004E5E80" w:rsidRPr="00C14219" w:rsidRDefault="004E5E80" w:rsidP="000C0A1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 xml:space="preserve">2.15.2. Показателями качества предоставления муниципальной услуги являются: </w:t>
      </w:r>
    </w:p>
    <w:p w:rsidR="004E5E80" w:rsidRPr="00C14219" w:rsidRDefault="004E5E80" w:rsidP="000C0A1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 xml:space="preserve">1) соблюдение сроков приема и рассмотрения документов; </w:t>
      </w:r>
    </w:p>
    <w:p w:rsidR="004E5E80" w:rsidRPr="00C14219" w:rsidRDefault="004E5E80" w:rsidP="000C0A1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 xml:space="preserve">2) соблюдение срока получения результата муниципальной услуги; </w:t>
      </w:r>
    </w:p>
    <w:p w:rsidR="004E5E80" w:rsidRPr="00C14219" w:rsidRDefault="004E5E80" w:rsidP="000C0A1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 xml:space="preserve">3) отсутствие обоснованных жалоб на нарушения Регламента, совершенные работниками Исполкома; </w:t>
      </w:r>
    </w:p>
    <w:p w:rsidR="004E5E80" w:rsidRPr="00C14219" w:rsidRDefault="004E5E80" w:rsidP="000C0A1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 xml:space="preserve">4) количество взаимодействий заявителя с должностными лицами (без учета консультаций): </w:t>
      </w:r>
    </w:p>
    <w:p w:rsidR="004E5E80" w:rsidRPr="00C14219" w:rsidRDefault="00782606" w:rsidP="000C0A1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</w:t>
      </w:r>
      <w:r w:rsidR="000C2EA1">
        <w:rPr>
          <w:rFonts w:ascii="Times New Roman" w:hAnsi="Times New Roman"/>
          <w:sz w:val="28"/>
          <w:szCs w:val="28"/>
        </w:rPr>
        <w:t xml:space="preserve">) </w:t>
      </w:r>
      <w:r w:rsidR="004E5E80" w:rsidRPr="00C14219">
        <w:rPr>
          <w:rFonts w:ascii="Times New Roman" w:hAnsi="Times New Roman"/>
          <w:sz w:val="28"/>
          <w:szCs w:val="28"/>
        </w:rPr>
        <w:t> 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документами;</w:t>
      </w:r>
    </w:p>
    <w:p w:rsidR="004E5E80" w:rsidRPr="00C14219" w:rsidRDefault="00782606" w:rsidP="000C0A1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</w:t>
      </w:r>
      <w:r w:rsidR="000C2EA1">
        <w:rPr>
          <w:rFonts w:ascii="Times New Roman" w:hAnsi="Times New Roman"/>
          <w:sz w:val="28"/>
          <w:szCs w:val="28"/>
        </w:rPr>
        <w:t>)</w:t>
      </w:r>
      <w:r w:rsidR="004E5E80" w:rsidRPr="00C14219">
        <w:rPr>
          <w:rFonts w:ascii="Times New Roman" w:hAnsi="Times New Roman"/>
          <w:sz w:val="28"/>
          <w:szCs w:val="28"/>
        </w:rPr>
        <w:t xml:space="preserve"> 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 w:rsidR="004E5E80" w:rsidRPr="00C14219" w:rsidRDefault="004E5E80" w:rsidP="000C0A1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 w:rsidR="004E5E80" w:rsidRPr="00C14219" w:rsidRDefault="004E5E80" w:rsidP="000C0A1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 w:rsidR="004E5E80" w:rsidRPr="00C14219" w:rsidRDefault="004E5E80" w:rsidP="000C0A1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2.15.3. 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 w:rsidR="004E5E80" w:rsidRPr="00C14219" w:rsidRDefault="004E5E80" w:rsidP="000C0A1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2.15.4. Предоставление муниципальной услуги осуществляется в любом МФЦ</w:t>
      </w:r>
      <w:r w:rsidR="00D1004C" w:rsidRPr="00C14219">
        <w:rPr>
          <w:rFonts w:ascii="Times New Roman" w:hAnsi="Times New Roman"/>
          <w:sz w:val="28"/>
          <w:szCs w:val="28"/>
        </w:rPr>
        <w:t xml:space="preserve"> </w:t>
      </w:r>
      <w:r w:rsidRPr="00C14219">
        <w:rPr>
          <w:rFonts w:ascii="Times New Roman" w:hAnsi="Times New Roman"/>
          <w:sz w:val="28"/>
          <w:szCs w:val="28"/>
        </w:rPr>
        <w:t>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4E5E80" w:rsidRPr="00C14219" w:rsidRDefault="00BD74A9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Заявитель вправе получить м</w:t>
      </w:r>
      <w:r w:rsidR="004E5E80" w:rsidRPr="00C14219">
        <w:rPr>
          <w:rFonts w:ascii="Times New Roman" w:hAnsi="Times New Roman"/>
          <w:sz w:val="28"/>
          <w:szCs w:val="28"/>
        </w:rPr>
        <w:t>униципальн</w:t>
      </w:r>
      <w:r w:rsidRPr="00C14219">
        <w:rPr>
          <w:rFonts w:ascii="Times New Roman" w:hAnsi="Times New Roman"/>
          <w:sz w:val="28"/>
          <w:szCs w:val="28"/>
        </w:rPr>
        <w:t>ую</w:t>
      </w:r>
      <w:r w:rsidR="004E5E80" w:rsidRPr="00C14219">
        <w:rPr>
          <w:rFonts w:ascii="Times New Roman" w:hAnsi="Times New Roman"/>
          <w:sz w:val="28"/>
          <w:szCs w:val="28"/>
        </w:rPr>
        <w:t xml:space="preserve"> услуг</w:t>
      </w:r>
      <w:r w:rsidRPr="00C14219">
        <w:rPr>
          <w:rFonts w:ascii="Times New Roman" w:hAnsi="Times New Roman"/>
          <w:sz w:val="28"/>
          <w:szCs w:val="28"/>
        </w:rPr>
        <w:t>у</w:t>
      </w:r>
      <w:r w:rsidR="004E5E80" w:rsidRPr="00C14219">
        <w:rPr>
          <w:rFonts w:ascii="Times New Roman" w:hAnsi="Times New Roman"/>
          <w:sz w:val="28"/>
          <w:szCs w:val="28"/>
        </w:rPr>
        <w:t xml:space="preserve"> в составе комплексного запроса.</w:t>
      </w:r>
    </w:p>
    <w:p w:rsidR="000C2EA1" w:rsidRDefault="000C2EA1" w:rsidP="000C2EA1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0C2EA1" w:rsidRDefault="004E5E80" w:rsidP="000C2EA1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2.16.</w:t>
      </w:r>
      <w:r w:rsidRPr="00C14219">
        <w:rPr>
          <w:rFonts w:ascii="Times New Roman" w:hAnsi="Times New Roman"/>
          <w:sz w:val="28"/>
          <w:szCs w:val="28"/>
          <w:lang w:val="en-US"/>
        </w:rPr>
        <w:t> </w:t>
      </w:r>
      <w:r w:rsidRPr="00C14219">
        <w:rPr>
          <w:rFonts w:ascii="Times New Roman" w:hAnsi="Times New Roman"/>
          <w:sz w:val="28"/>
          <w:szCs w:val="28"/>
        </w:rPr>
        <w:t xml:space="preserve">Иные требования, в том числе учитывающие особенности предоставления муниципальной услуги по экстерриториальному принципу (в случае, если муниципальная услуга предоставляется </w:t>
      </w:r>
      <w:r w:rsidR="000C2EA1">
        <w:rPr>
          <w:rFonts w:ascii="Times New Roman" w:hAnsi="Times New Roman"/>
          <w:sz w:val="28"/>
          <w:szCs w:val="28"/>
        </w:rPr>
        <w:t>по экстерриториальному принципу)</w:t>
      </w:r>
    </w:p>
    <w:p w:rsidR="004E5E80" w:rsidRPr="00C14219" w:rsidRDefault="004E5E80" w:rsidP="000C2EA1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 xml:space="preserve"> и особенности предоставления муниципальной услуги в электронной форме</w:t>
      </w:r>
    </w:p>
    <w:p w:rsidR="004E5E80" w:rsidRPr="00C14219" w:rsidRDefault="004E5E80" w:rsidP="000C0A1F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4E5E80" w:rsidRPr="00C14219" w:rsidRDefault="004E5E80" w:rsidP="000C0A1F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2.16.1. При предоставлении муниципальной услуги в электронно</w:t>
      </w:r>
      <w:r w:rsidR="006C0E06" w:rsidRPr="00C14219">
        <w:rPr>
          <w:rFonts w:ascii="Times New Roman" w:hAnsi="Times New Roman"/>
          <w:sz w:val="28"/>
          <w:szCs w:val="28"/>
        </w:rPr>
        <w:t>й форме</w:t>
      </w:r>
      <w:r w:rsidRPr="00C14219">
        <w:rPr>
          <w:rFonts w:ascii="Times New Roman" w:hAnsi="Times New Roman"/>
          <w:sz w:val="28"/>
          <w:szCs w:val="28"/>
        </w:rPr>
        <w:t xml:space="preserve"> заявитель вправе:</w:t>
      </w:r>
    </w:p>
    <w:p w:rsidR="004E5E80" w:rsidRPr="00C14219" w:rsidRDefault="004E5E80" w:rsidP="000C0A1F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lastRenderedPageBreak/>
        <w:t>а) получить информацию о порядке и сроках предоставления муниципальной услуги, размещенную на Едином портале и на Республиканском портале;</w:t>
      </w:r>
    </w:p>
    <w:p w:rsidR="006C0E06" w:rsidRPr="00C14219" w:rsidRDefault="006C0E06" w:rsidP="000C0A1F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б) подать заявление о предоставлении муниципальной услуги</w:t>
      </w:r>
      <w:r w:rsidR="008C4696" w:rsidRPr="00C14219">
        <w:rPr>
          <w:rFonts w:ascii="Times New Roman" w:hAnsi="Times New Roman"/>
          <w:sz w:val="28"/>
          <w:szCs w:val="28"/>
        </w:rPr>
        <w:t>,</w:t>
      </w:r>
      <w:r w:rsidRPr="00C14219">
        <w:rPr>
          <w:rFonts w:ascii="Times New Roman" w:hAnsi="Times New Roman"/>
          <w:sz w:val="28"/>
          <w:szCs w:val="28"/>
        </w:rPr>
        <w:t xml:space="preserve">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</w:t>
      </w:r>
      <w:r w:rsidR="00782606">
        <w:rPr>
          <w:rFonts w:ascii="Times New Roman" w:hAnsi="Times New Roman"/>
          <w:sz w:val="28"/>
          <w:szCs w:val="28"/>
        </w:rPr>
        <w:t>.</w:t>
      </w:r>
      <w:r w:rsidRPr="00C14219">
        <w:rPr>
          <w:rFonts w:ascii="Times New Roman" w:hAnsi="Times New Roman"/>
          <w:sz w:val="28"/>
          <w:szCs w:val="28"/>
        </w:rPr>
        <w:t xml:space="preserve"> части 1 </w:t>
      </w:r>
      <w:r w:rsidR="00782606">
        <w:rPr>
          <w:rFonts w:ascii="Times New Roman" w:hAnsi="Times New Roman"/>
          <w:sz w:val="28"/>
          <w:szCs w:val="28"/>
        </w:rPr>
        <w:t>статьи 16 Федерального закона №</w:t>
      </w:r>
      <w:r w:rsidRPr="00C14219">
        <w:rPr>
          <w:rFonts w:ascii="Times New Roman" w:hAnsi="Times New Roman"/>
          <w:sz w:val="28"/>
          <w:szCs w:val="28"/>
        </w:rPr>
        <w:t>210-ФЗ, с использованием Республиканского портала;</w:t>
      </w:r>
    </w:p>
    <w:p w:rsidR="004E5E80" w:rsidRPr="00C14219" w:rsidRDefault="004E5E80" w:rsidP="000C0A1F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в) получить сведения о ходе выполнения заявлений о предоставлении муниципальной услуги, поданных в электронной форме;</w:t>
      </w:r>
    </w:p>
    <w:p w:rsidR="004E5E80" w:rsidRPr="00C14219" w:rsidRDefault="004E5E80" w:rsidP="000C0A1F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г) осуществить оценку качества предоставления муниципальной услуги посредством Республиканского портала;</w:t>
      </w:r>
    </w:p>
    <w:p w:rsidR="004E5E80" w:rsidRPr="00C14219" w:rsidRDefault="004E5E80" w:rsidP="000C0A1F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д) получить результат предоставления муниципальной услуги в форме электронного документа;</w:t>
      </w:r>
    </w:p>
    <w:p w:rsidR="004E5E80" w:rsidRPr="00C14219" w:rsidRDefault="004E5E80" w:rsidP="000C0A1F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е) подать жалобу на решение и действие (бездействие) Исполкома, а также его должностных лиц, муниципальных служащих посредством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8C4696" w:rsidRPr="00C14219" w:rsidRDefault="008C4696" w:rsidP="000C0A1F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2.16.2.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 w:rsidR="004E5E80" w:rsidRPr="00C14219" w:rsidRDefault="004E5E80" w:rsidP="000C0A1F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2.16.</w:t>
      </w:r>
      <w:r w:rsidR="008C4696" w:rsidRPr="00C14219">
        <w:rPr>
          <w:rFonts w:ascii="Times New Roman" w:hAnsi="Times New Roman"/>
          <w:sz w:val="28"/>
          <w:szCs w:val="28"/>
        </w:rPr>
        <w:t>3</w:t>
      </w:r>
      <w:r w:rsidRPr="00C14219">
        <w:rPr>
          <w:rFonts w:ascii="Times New Roman" w:hAnsi="Times New Roman"/>
          <w:sz w:val="28"/>
          <w:szCs w:val="28"/>
        </w:rPr>
        <w:t>. Запись заявителей на прием</w:t>
      </w:r>
      <w:r w:rsidR="000A766D" w:rsidRPr="00C14219">
        <w:rPr>
          <w:rFonts w:ascii="Times New Roman" w:hAnsi="Times New Roman"/>
          <w:sz w:val="28"/>
          <w:szCs w:val="28"/>
        </w:rPr>
        <w:t xml:space="preserve"> в МФЦ</w:t>
      </w:r>
      <w:r w:rsidRPr="00C14219">
        <w:rPr>
          <w:rFonts w:ascii="Times New Roman" w:hAnsi="Times New Roman"/>
          <w:sz w:val="28"/>
          <w:szCs w:val="28"/>
        </w:rPr>
        <w:t xml:space="preserve"> (далее - запись) осуществляется посредством Республиканского портала, телефона контакт-центра МФЦ.</w:t>
      </w:r>
    </w:p>
    <w:p w:rsidR="004E5E80" w:rsidRPr="00C14219" w:rsidRDefault="004E5E80" w:rsidP="000C0A1F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 w:rsidR="004E5E80" w:rsidRPr="00C14219" w:rsidRDefault="004E5E80" w:rsidP="000C0A1F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Запись на определенную дату заканчивается за сутки до наступления этой даты.</w:t>
      </w:r>
    </w:p>
    <w:p w:rsidR="004E5E80" w:rsidRPr="00C14219" w:rsidRDefault="004E5E80" w:rsidP="000C0A1F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Для осуществления предварительной записи посредством Республиканского портала заявителю необходимо указать запрашиваемые системой данные, в том числе:</w:t>
      </w:r>
    </w:p>
    <w:p w:rsidR="004E5E80" w:rsidRPr="00C14219" w:rsidRDefault="004E5E80" w:rsidP="000C0A1F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фамилию, имя, отчество (при наличии);</w:t>
      </w:r>
    </w:p>
    <w:p w:rsidR="004E5E80" w:rsidRPr="00C14219" w:rsidRDefault="004E5E80" w:rsidP="000C0A1F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номер телефона;</w:t>
      </w:r>
    </w:p>
    <w:p w:rsidR="004E5E80" w:rsidRPr="00C14219" w:rsidRDefault="004E5E80" w:rsidP="000C0A1F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адрес электронной почты (по желанию);</w:t>
      </w:r>
    </w:p>
    <w:p w:rsidR="004E5E80" w:rsidRPr="00C14219" w:rsidRDefault="004E5E80" w:rsidP="000C0A1F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желаемую дату и время приема.</w:t>
      </w:r>
    </w:p>
    <w:p w:rsidR="004E5E80" w:rsidRPr="00C14219" w:rsidRDefault="004E5E80" w:rsidP="000C0A1F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4E5E80" w:rsidRPr="00C14219" w:rsidRDefault="004E5E80" w:rsidP="000C0A1F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 xml:space="preserve">При осуществлении предварительной записи заявителю обеспечивается возможность распечатать талон-подтверждение. В случае, если заявитель </w:t>
      </w:r>
      <w:r w:rsidRPr="00C14219">
        <w:rPr>
          <w:rFonts w:ascii="Times New Roman" w:hAnsi="Times New Roman"/>
          <w:sz w:val="28"/>
          <w:szCs w:val="28"/>
        </w:rPr>
        <w:lastRenderedPageBreak/>
        <w:t>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4E5E80" w:rsidRPr="00C14219" w:rsidRDefault="004E5E80" w:rsidP="000C0A1F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4E5E80" w:rsidRPr="00C14219" w:rsidRDefault="004E5E80" w:rsidP="000C0A1F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Заявитель в любое время вправе отказаться от предварительной записи.</w:t>
      </w:r>
    </w:p>
    <w:p w:rsidR="004E5E80" w:rsidRPr="00C14219" w:rsidRDefault="004E5E80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6F32F8" w:rsidRPr="00C14219" w:rsidRDefault="006F32F8" w:rsidP="000E58C8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b/>
          <w:bCs/>
          <w:sz w:val="28"/>
          <w:szCs w:val="28"/>
        </w:rPr>
      </w:pPr>
    </w:p>
    <w:p w:rsidR="0090466A" w:rsidRDefault="008D4CFA" w:rsidP="008D4CFA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C14219">
        <w:rPr>
          <w:rFonts w:ascii="Times New Roman" w:hAnsi="Times New Roman"/>
          <w:b/>
          <w:bCs/>
          <w:sz w:val="28"/>
          <w:szCs w:val="28"/>
        </w:rPr>
        <w:t xml:space="preserve"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</w:t>
      </w:r>
      <w:proofErr w:type="spellStart"/>
      <w:proofErr w:type="gramStart"/>
      <w:r w:rsidRPr="00C14219">
        <w:rPr>
          <w:rFonts w:ascii="Times New Roman" w:hAnsi="Times New Roman"/>
          <w:b/>
          <w:bCs/>
          <w:sz w:val="28"/>
          <w:szCs w:val="28"/>
        </w:rPr>
        <w:t>многофункцио</w:t>
      </w:r>
      <w:r w:rsidR="00782606" w:rsidRPr="00782606">
        <w:rPr>
          <w:rFonts w:ascii="Times New Roman" w:hAnsi="Times New Roman"/>
          <w:b/>
          <w:bCs/>
          <w:sz w:val="28"/>
          <w:szCs w:val="28"/>
        </w:rPr>
        <w:t>-</w:t>
      </w:r>
      <w:r w:rsidRPr="00C14219">
        <w:rPr>
          <w:rFonts w:ascii="Times New Roman" w:hAnsi="Times New Roman"/>
          <w:b/>
          <w:bCs/>
          <w:sz w:val="28"/>
          <w:szCs w:val="28"/>
        </w:rPr>
        <w:t>нальных</w:t>
      </w:r>
      <w:proofErr w:type="spellEnd"/>
      <w:proofErr w:type="gramEnd"/>
      <w:r w:rsidRPr="00C14219">
        <w:rPr>
          <w:rFonts w:ascii="Times New Roman" w:hAnsi="Times New Roman"/>
          <w:b/>
          <w:bCs/>
          <w:sz w:val="28"/>
          <w:szCs w:val="28"/>
        </w:rPr>
        <w:t xml:space="preserve"> центрах. Варианты предоставления муниципальной услуги, включающие порядок предоставления указанных услуг отдельным категориям заявителей, объединенных общими признаками, </w:t>
      </w:r>
    </w:p>
    <w:p w:rsidR="0090466A" w:rsidRDefault="008D4CFA" w:rsidP="008D4CFA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C14219">
        <w:rPr>
          <w:rFonts w:ascii="Times New Roman" w:hAnsi="Times New Roman"/>
          <w:b/>
          <w:bCs/>
          <w:sz w:val="28"/>
          <w:szCs w:val="28"/>
        </w:rPr>
        <w:t>в том числе в отношении результата муниципальной услуги,</w:t>
      </w:r>
    </w:p>
    <w:p w:rsidR="008D4CFA" w:rsidRPr="00C14219" w:rsidRDefault="008D4CFA" w:rsidP="008D4CFA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  <w:r w:rsidRPr="00C14219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gramStart"/>
      <w:r w:rsidR="006F32F8" w:rsidRPr="00C14219">
        <w:rPr>
          <w:rFonts w:ascii="Times New Roman" w:hAnsi="Times New Roman"/>
          <w:b/>
          <w:bCs/>
          <w:sz w:val="28"/>
          <w:szCs w:val="28"/>
        </w:rPr>
        <w:t>за получением</w:t>
      </w:r>
      <w:proofErr w:type="gramEnd"/>
      <w:r w:rsidRPr="00C14219">
        <w:rPr>
          <w:rFonts w:ascii="Times New Roman" w:hAnsi="Times New Roman"/>
          <w:b/>
          <w:bCs/>
          <w:sz w:val="28"/>
          <w:szCs w:val="28"/>
        </w:rPr>
        <w:t xml:space="preserve"> которого они обратились</w:t>
      </w:r>
    </w:p>
    <w:p w:rsidR="00921208" w:rsidRPr="00C14219" w:rsidRDefault="00921208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0C2EA1" w:rsidRDefault="00921208" w:rsidP="00782606">
      <w:pPr>
        <w:tabs>
          <w:tab w:val="left" w:pos="9781"/>
        </w:tabs>
        <w:suppressAutoHyphen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3.1. Описание последовательности действий</w:t>
      </w:r>
    </w:p>
    <w:p w:rsidR="00921208" w:rsidRPr="00C14219" w:rsidRDefault="00921208" w:rsidP="00782606">
      <w:pPr>
        <w:tabs>
          <w:tab w:val="left" w:pos="9781"/>
        </w:tabs>
        <w:suppressAutoHyphen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 xml:space="preserve"> при предоставлении муниципальной услуги</w:t>
      </w:r>
    </w:p>
    <w:p w:rsidR="00921208" w:rsidRPr="00C14219" w:rsidRDefault="00921208" w:rsidP="000C0A1F">
      <w:pPr>
        <w:tabs>
          <w:tab w:val="left" w:pos="9781"/>
        </w:tabs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921208" w:rsidRPr="00C14219" w:rsidRDefault="00921208" w:rsidP="000C0A1F">
      <w:pPr>
        <w:tabs>
          <w:tab w:val="left" w:pos="9781"/>
        </w:tabs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Предоставление муниципальной услуги</w:t>
      </w:r>
      <w:r w:rsidR="00D1004C" w:rsidRPr="00C14219">
        <w:rPr>
          <w:rFonts w:ascii="Times New Roman" w:hAnsi="Times New Roman"/>
          <w:sz w:val="28"/>
          <w:szCs w:val="28"/>
        </w:rPr>
        <w:t xml:space="preserve"> </w:t>
      </w:r>
      <w:r w:rsidRPr="00C14219">
        <w:rPr>
          <w:rFonts w:ascii="Times New Roman" w:hAnsi="Times New Roman"/>
          <w:sz w:val="28"/>
          <w:szCs w:val="28"/>
        </w:rPr>
        <w:t>включает в себя следующие процедуры:</w:t>
      </w:r>
    </w:p>
    <w:p w:rsidR="00921208" w:rsidRPr="00C14219" w:rsidRDefault="00921208" w:rsidP="000C0A1F">
      <w:pPr>
        <w:tabs>
          <w:tab w:val="left" w:pos="9781"/>
        </w:tabs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1)</w:t>
      </w:r>
      <w:r w:rsidR="008C4696" w:rsidRPr="00C14219">
        <w:rPr>
          <w:rFonts w:ascii="Times New Roman" w:hAnsi="Times New Roman"/>
          <w:sz w:val="28"/>
          <w:szCs w:val="28"/>
        </w:rPr>
        <w:t> оказание консультаций заявителю</w:t>
      </w:r>
      <w:r w:rsidRPr="00C14219">
        <w:rPr>
          <w:rFonts w:ascii="Times New Roman" w:hAnsi="Times New Roman"/>
          <w:sz w:val="28"/>
          <w:szCs w:val="28"/>
        </w:rPr>
        <w:t>;</w:t>
      </w:r>
    </w:p>
    <w:p w:rsidR="00921208" w:rsidRPr="00C14219" w:rsidRDefault="00921208" w:rsidP="000C0A1F">
      <w:pPr>
        <w:tabs>
          <w:tab w:val="left" w:pos="9781"/>
        </w:tabs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2)</w:t>
      </w:r>
      <w:r w:rsidR="008C4696" w:rsidRPr="00C14219">
        <w:rPr>
          <w:rFonts w:ascii="Times New Roman" w:hAnsi="Times New Roman"/>
          <w:sz w:val="28"/>
          <w:szCs w:val="28"/>
        </w:rPr>
        <w:t> </w:t>
      </w:r>
      <w:r w:rsidRPr="00C14219">
        <w:rPr>
          <w:rFonts w:ascii="Times New Roman" w:hAnsi="Times New Roman"/>
          <w:sz w:val="28"/>
          <w:szCs w:val="28"/>
        </w:rPr>
        <w:t xml:space="preserve">принятие и </w:t>
      </w:r>
      <w:r w:rsidR="008C4696" w:rsidRPr="00C14219">
        <w:rPr>
          <w:rFonts w:ascii="Times New Roman" w:hAnsi="Times New Roman"/>
          <w:sz w:val="28"/>
          <w:szCs w:val="28"/>
        </w:rPr>
        <w:t>рассмотрение комплекта документов, представленных заявителем</w:t>
      </w:r>
      <w:r w:rsidRPr="00C14219">
        <w:rPr>
          <w:rFonts w:ascii="Times New Roman" w:hAnsi="Times New Roman"/>
          <w:sz w:val="28"/>
          <w:szCs w:val="28"/>
        </w:rPr>
        <w:t>;</w:t>
      </w:r>
    </w:p>
    <w:p w:rsidR="008C4696" w:rsidRPr="00C14219" w:rsidRDefault="008C4696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3) направление межведомственных запросов в органы, участвующие в предоставлении муниципальной услуги;</w:t>
      </w:r>
    </w:p>
    <w:p w:rsidR="00921208" w:rsidRPr="00C14219" w:rsidRDefault="00921208" w:rsidP="000C0A1F">
      <w:pPr>
        <w:tabs>
          <w:tab w:val="left" w:pos="9781"/>
        </w:tabs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4)</w:t>
      </w:r>
      <w:r w:rsidR="008C4696" w:rsidRPr="00C14219">
        <w:rPr>
          <w:rFonts w:ascii="Times New Roman" w:hAnsi="Times New Roman"/>
          <w:sz w:val="28"/>
          <w:szCs w:val="28"/>
        </w:rPr>
        <w:t> </w:t>
      </w:r>
      <w:r w:rsidRPr="00C14219">
        <w:rPr>
          <w:rFonts w:ascii="Times New Roman" w:hAnsi="Times New Roman"/>
          <w:sz w:val="28"/>
          <w:szCs w:val="28"/>
        </w:rPr>
        <w:t>подготовка результата муниципальной услуги;</w:t>
      </w:r>
    </w:p>
    <w:p w:rsidR="00921208" w:rsidRPr="00C14219" w:rsidRDefault="00921208" w:rsidP="000C0A1F">
      <w:pPr>
        <w:tabs>
          <w:tab w:val="left" w:pos="9781"/>
        </w:tabs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5)</w:t>
      </w:r>
      <w:r w:rsidR="008C4696" w:rsidRPr="00C14219">
        <w:rPr>
          <w:rFonts w:ascii="Times New Roman" w:hAnsi="Times New Roman"/>
          <w:sz w:val="28"/>
          <w:szCs w:val="28"/>
        </w:rPr>
        <w:t> </w:t>
      </w:r>
      <w:r w:rsidRPr="00C14219">
        <w:rPr>
          <w:rFonts w:ascii="Times New Roman" w:hAnsi="Times New Roman"/>
          <w:sz w:val="28"/>
          <w:szCs w:val="28"/>
        </w:rPr>
        <w:t xml:space="preserve">выдача </w:t>
      </w:r>
      <w:r w:rsidR="008C4696" w:rsidRPr="00C14219">
        <w:rPr>
          <w:rFonts w:ascii="Times New Roman" w:hAnsi="Times New Roman"/>
          <w:sz w:val="28"/>
          <w:szCs w:val="28"/>
        </w:rPr>
        <w:t xml:space="preserve">(направление) </w:t>
      </w:r>
      <w:r w:rsidRPr="00C14219">
        <w:rPr>
          <w:rFonts w:ascii="Times New Roman" w:hAnsi="Times New Roman"/>
          <w:sz w:val="28"/>
          <w:szCs w:val="28"/>
        </w:rPr>
        <w:t>заявителю результата муниципальной услуги.</w:t>
      </w:r>
    </w:p>
    <w:p w:rsidR="00921208" w:rsidRPr="00C14219" w:rsidRDefault="00921208" w:rsidP="000C0A1F">
      <w:pPr>
        <w:tabs>
          <w:tab w:val="left" w:pos="9781"/>
        </w:tabs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1C6F86" w:rsidRPr="00C14219" w:rsidRDefault="0090466A" w:rsidP="0090466A">
      <w:pPr>
        <w:tabs>
          <w:tab w:val="left" w:pos="9781"/>
        </w:tabs>
        <w:suppressAutoHyphen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</w:t>
      </w:r>
      <w:r w:rsidR="001C6F86" w:rsidRPr="00C14219">
        <w:rPr>
          <w:rFonts w:ascii="Times New Roman" w:hAnsi="Times New Roman"/>
          <w:sz w:val="28"/>
          <w:szCs w:val="28"/>
        </w:rPr>
        <w:t>Оказание консультаций заявителю</w:t>
      </w:r>
    </w:p>
    <w:p w:rsidR="001C6F86" w:rsidRPr="00C14219" w:rsidRDefault="001C6F86" w:rsidP="000C0A1F">
      <w:pPr>
        <w:tabs>
          <w:tab w:val="left" w:pos="9781"/>
        </w:tabs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8C4696" w:rsidRPr="00C14219" w:rsidRDefault="0090466A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3.2.1. Основанием для </w:t>
      </w:r>
      <w:r w:rsidR="008C4696" w:rsidRPr="00C14219">
        <w:rPr>
          <w:rFonts w:ascii="Times New Roman" w:hAnsi="Times New Roman"/>
          <w:sz w:val="28"/>
          <w:szCs w:val="28"/>
        </w:rPr>
        <w:t>начала выполнения административной процедуры является обращение заявителя по вопросам, связанным с предоставлением муниципальной услуги.</w:t>
      </w:r>
    </w:p>
    <w:p w:rsidR="008C4696" w:rsidRPr="00C14219" w:rsidRDefault="008C4696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Должностным лицом (работником), ответственным за выполнение административной процедуры, является:</w:t>
      </w:r>
    </w:p>
    <w:p w:rsidR="008C4696" w:rsidRPr="00C14219" w:rsidRDefault="008C4696" w:rsidP="0090466A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 xml:space="preserve">- </w:t>
      </w:r>
      <w:r w:rsidR="00B428CF">
        <w:rPr>
          <w:rFonts w:ascii="Times New Roman" w:hAnsi="Times New Roman"/>
          <w:sz w:val="28"/>
          <w:szCs w:val="28"/>
        </w:rPr>
        <w:t xml:space="preserve"> </w:t>
      </w:r>
      <w:r w:rsidRPr="00C14219">
        <w:rPr>
          <w:rFonts w:ascii="Times New Roman" w:hAnsi="Times New Roman"/>
          <w:sz w:val="28"/>
          <w:szCs w:val="28"/>
        </w:rPr>
        <w:t>при обращении заявителя в МФЦ – работник МФЦ;</w:t>
      </w:r>
    </w:p>
    <w:p w:rsidR="008D4CFA" w:rsidRPr="00C14219" w:rsidRDefault="008D4CFA" w:rsidP="0090466A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lastRenderedPageBreak/>
        <w:t>- при обращении заявителя в Исполком – главный специалист Отдела архитектуры и градостроительства Исполнительного комитета Бавлинского муниципального района (далее - должностное лицо, ответственное за консультирование).</w:t>
      </w:r>
    </w:p>
    <w:p w:rsidR="008C4696" w:rsidRPr="00C14219" w:rsidRDefault="008C4696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3.2.2. </w:t>
      </w:r>
      <w:r w:rsidR="00E02D18" w:rsidRPr="00C14219">
        <w:rPr>
          <w:rFonts w:ascii="Times New Roman" w:hAnsi="Times New Roman"/>
          <w:sz w:val="28"/>
          <w:szCs w:val="28"/>
        </w:rPr>
        <w:t>Заявитель вправе обратиться за консультацией о порядке и сроках предоставления муниципальной услуги в МФЦ лично и по телефону и электронной почте.</w:t>
      </w:r>
    </w:p>
    <w:p w:rsidR="008C4696" w:rsidRPr="00C14219" w:rsidRDefault="008C4696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Работник МФЦ консультирует заявителя, в том числе по составу, форме представляемой документации и другим вопросам для получения муниципальной услуги.</w:t>
      </w:r>
    </w:p>
    <w:p w:rsidR="00D513E6" w:rsidRDefault="008C4696" w:rsidP="00D513E6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 xml:space="preserve">Заявитель может получить информацию о порядке предоставления муниципальной услуги путем свободного доступа с сайта </w:t>
      </w:r>
      <w:proofErr w:type="spellStart"/>
      <w:r w:rsidRPr="00C14219">
        <w:rPr>
          <w:rFonts w:ascii="Times New Roman" w:hAnsi="Times New Roman"/>
          <w:sz w:val="28"/>
          <w:szCs w:val="28"/>
        </w:rPr>
        <w:t>МФЦ</w:t>
      </w:r>
      <w:proofErr w:type="spellEnd"/>
      <w:r w:rsidRPr="00C14219">
        <w:rPr>
          <w:rFonts w:ascii="Times New Roman" w:hAnsi="Times New Roman"/>
          <w:sz w:val="28"/>
          <w:szCs w:val="28"/>
        </w:rPr>
        <w:t xml:space="preserve"> </w:t>
      </w:r>
      <w:hyperlink r:id="rId10" w:history="1">
        <w:r w:rsidR="00D513E6" w:rsidRPr="00D513E6">
          <w:rPr>
            <w:rStyle w:val="af"/>
            <w:rFonts w:ascii="Times New Roman" w:hAnsi="Times New Roman"/>
            <w:color w:val="auto"/>
            <w:sz w:val="28"/>
            <w:szCs w:val="28"/>
            <w:u w:val="none"/>
          </w:rPr>
          <w:t>http://mfc16.tatarsta</w:t>
        </w:r>
        <w:r w:rsidR="00D513E6" w:rsidRPr="00D513E6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n</w:t>
        </w:r>
        <w:r w:rsidR="00D513E6" w:rsidRPr="00D513E6">
          <w:rPr>
            <w:rStyle w:val="af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="00D513E6" w:rsidRPr="00D513E6">
          <w:rPr>
            <w:rStyle w:val="af"/>
            <w:rFonts w:ascii="Times New Roman" w:hAnsi="Times New Roman"/>
            <w:color w:val="auto"/>
            <w:sz w:val="28"/>
            <w:szCs w:val="28"/>
            <w:u w:val="none"/>
          </w:rPr>
          <w:t>ru</w:t>
        </w:r>
        <w:proofErr w:type="spellEnd"/>
      </w:hyperlink>
      <w:r w:rsidRPr="00D513E6">
        <w:rPr>
          <w:rFonts w:ascii="Times New Roman" w:hAnsi="Times New Roman"/>
          <w:sz w:val="28"/>
          <w:szCs w:val="28"/>
        </w:rPr>
        <w:t>.</w:t>
      </w:r>
    </w:p>
    <w:p w:rsidR="008C4696" w:rsidRPr="00C14219" w:rsidRDefault="008C4696" w:rsidP="00D513E6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 xml:space="preserve">Процедуры, устанавливаемые настоящим пунктом, </w:t>
      </w:r>
      <w:r w:rsidR="003064D1" w:rsidRPr="00C14219">
        <w:rPr>
          <w:rFonts w:ascii="Times New Roman" w:hAnsi="Times New Roman"/>
          <w:sz w:val="28"/>
          <w:szCs w:val="28"/>
        </w:rPr>
        <w:t>выполняются</w:t>
      </w:r>
      <w:r w:rsidRPr="00C14219">
        <w:rPr>
          <w:rFonts w:ascii="Times New Roman" w:hAnsi="Times New Roman"/>
          <w:sz w:val="28"/>
          <w:szCs w:val="28"/>
        </w:rPr>
        <w:t xml:space="preserve"> в день обращения заявителя.</w:t>
      </w:r>
    </w:p>
    <w:p w:rsidR="008C4696" w:rsidRPr="00C14219" w:rsidRDefault="00865A68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Результат</w:t>
      </w:r>
      <w:r w:rsidR="00B428CF">
        <w:rPr>
          <w:rFonts w:ascii="Times New Roman" w:hAnsi="Times New Roman"/>
          <w:sz w:val="28"/>
          <w:szCs w:val="28"/>
        </w:rPr>
        <w:t>ом</w:t>
      </w:r>
      <w:r w:rsidR="00D1004C" w:rsidRPr="00C14219">
        <w:rPr>
          <w:rFonts w:ascii="Times New Roman" w:hAnsi="Times New Roman"/>
          <w:sz w:val="28"/>
          <w:szCs w:val="28"/>
        </w:rPr>
        <w:t xml:space="preserve"> </w:t>
      </w:r>
      <w:r w:rsidRPr="00C14219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</w:t>
      </w:r>
      <w:r w:rsidR="00B428CF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е</w:t>
      </w:r>
      <w:r w:rsidRPr="00C14219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тся:</w:t>
      </w:r>
      <w:r w:rsidR="008C4696" w:rsidRPr="00C14219">
        <w:rPr>
          <w:rFonts w:ascii="Times New Roman" w:hAnsi="Times New Roman"/>
          <w:sz w:val="28"/>
          <w:szCs w:val="28"/>
        </w:rPr>
        <w:t xml:space="preserve"> консультаци</w:t>
      </w:r>
      <w:r w:rsidR="00E02D18" w:rsidRPr="00C14219">
        <w:rPr>
          <w:rFonts w:ascii="Times New Roman" w:hAnsi="Times New Roman"/>
          <w:sz w:val="28"/>
          <w:szCs w:val="28"/>
        </w:rPr>
        <w:t>я</w:t>
      </w:r>
      <w:r w:rsidR="008C4696" w:rsidRPr="00C14219">
        <w:rPr>
          <w:rFonts w:ascii="Times New Roman" w:hAnsi="Times New Roman"/>
          <w:sz w:val="28"/>
          <w:szCs w:val="28"/>
        </w:rPr>
        <w:t xml:space="preserve"> по составу, форме представляемой документации и другим вопросам, необходимым для получения муниципальной услуги.</w:t>
      </w:r>
    </w:p>
    <w:p w:rsidR="008C4696" w:rsidRPr="00C14219" w:rsidRDefault="008C4696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3.2.3. Заявитель вправе обратиться в Исполком по телефону и электронной почте, а также получить консультацию на</w:t>
      </w:r>
      <w:r w:rsidR="00E02D18" w:rsidRPr="00C14219">
        <w:rPr>
          <w:rFonts w:ascii="Times New Roman" w:hAnsi="Times New Roman"/>
          <w:sz w:val="28"/>
          <w:szCs w:val="28"/>
        </w:rPr>
        <w:t xml:space="preserve"> Республиканском портале,</w:t>
      </w:r>
      <w:r w:rsidR="00933CE1" w:rsidRPr="00C14219">
        <w:rPr>
          <w:rFonts w:ascii="Times New Roman" w:hAnsi="Times New Roman"/>
          <w:sz w:val="28"/>
          <w:szCs w:val="28"/>
        </w:rPr>
        <w:t xml:space="preserve"> </w:t>
      </w:r>
      <w:r w:rsidRPr="00C14219">
        <w:rPr>
          <w:rFonts w:ascii="Times New Roman" w:hAnsi="Times New Roman"/>
          <w:sz w:val="28"/>
          <w:szCs w:val="28"/>
        </w:rPr>
        <w:t>о порядке и сроках предоставления муниципальной услуги</w:t>
      </w:r>
      <w:r w:rsidR="00E02D18" w:rsidRPr="00C14219">
        <w:rPr>
          <w:rFonts w:ascii="Times New Roman" w:hAnsi="Times New Roman"/>
          <w:sz w:val="28"/>
          <w:szCs w:val="28"/>
        </w:rPr>
        <w:t>, в том числе по составу, форме представляемой документации и другим вопросам для получения муниципальной услуги</w:t>
      </w:r>
      <w:r w:rsidRPr="00C14219">
        <w:rPr>
          <w:rFonts w:ascii="Times New Roman" w:hAnsi="Times New Roman"/>
          <w:sz w:val="28"/>
          <w:szCs w:val="28"/>
        </w:rPr>
        <w:t>.</w:t>
      </w:r>
    </w:p>
    <w:p w:rsidR="008C4696" w:rsidRPr="00C14219" w:rsidRDefault="008C4696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Должностное лицо, ответственное за консультирование</w:t>
      </w:r>
      <w:r w:rsidR="00B428CF">
        <w:rPr>
          <w:rFonts w:ascii="Times New Roman" w:hAnsi="Times New Roman"/>
          <w:sz w:val="28"/>
          <w:szCs w:val="28"/>
        </w:rPr>
        <w:t>,</w:t>
      </w:r>
      <w:r w:rsidRPr="00C14219">
        <w:rPr>
          <w:rFonts w:ascii="Times New Roman" w:hAnsi="Times New Roman"/>
          <w:sz w:val="28"/>
          <w:szCs w:val="28"/>
        </w:rPr>
        <w:t xml:space="preserve"> информирует заявителя в соответствии с требованиями пункта 1.3.4</w:t>
      </w:r>
      <w:r w:rsidR="00B428CF">
        <w:rPr>
          <w:rFonts w:ascii="Times New Roman" w:hAnsi="Times New Roman"/>
          <w:sz w:val="28"/>
          <w:szCs w:val="28"/>
        </w:rPr>
        <w:t>.</w:t>
      </w:r>
      <w:r w:rsidRPr="00C14219">
        <w:rPr>
          <w:rFonts w:ascii="Times New Roman" w:hAnsi="Times New Roman"/>
          <w:sz w:val="28"/>
          <w:szCs w:val="28"/>
        </w:rPr>
        <w:t xml:space="preserve"> Регламента.</w:t>
      </w:r>
    </w:p>
    <w:p w:rsidR="008C4696" w:rsidRPr="00C14219" w:rsidRDefault="008C4696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 xml:space="preserve">Процедуры, устанавливаемые настоящим пунктом, </w:t>
      </w:r>
      <w:r w:rsidR="003064D1" w:rsidRPr="00C14219">
        <w:rPr>
          <w:rFonts w:ascii="Times New Roman" w:hAnsi="Times New Roman"/>
          <w:sz w:val="28"/>
          <w:szCs w:val="28"/>
        </w:rPr>
        <w:t>выполняются</w:t>
      </w:r>
      <w:r w:rsidR="00D1004C" w:rsidRPr="00C14219">
        <w:rPr>
          <w:rFonts w:ascii="Times New Roman" w:hAnsi="Times New Roman"/>
          <w:sz w:val="28"/>
          <w:szCs w:val="28"/>
        </w:rPr>
        <w:t xml:space="preserve"> </w:t>
      </w:r>
      <w:r w:rsidRPr="00C14219">
        <w:rPr>
          <w:rFonts w:ascii="Times New Roman" w:hAnsi="Times New Roman"/>
          <w:sz w:val="28"/>
          <w:szCs w:val="28"/>
        </w:rPr>
        <w:t>в</w:t>
      </w:r>
      <w:r w:rsidR="00E02D18" w:rsidRPr="00C14219">
        <w:rPr>
          <w:rFonts w:ascii="Times New Roman" w:hAnsi="Times New Roman"/>
          <w:sz w:val="28"/>
          <w:szCs w:val="28"/>
        </w:rPr>
        <w:t xml:space="preserve"> течение трех рабочих дней со дня поступления обращения</w:t>
      </w:r>
      <w:r w:rsidRPr="00C14219">
        <w:rPr>
          <w:rFonts w:ascii="Times New Roman" w:hAnsi="Times New Roman"/>
          <w:sz w:val="28"/>
          <w:szCs w:val="28"/>
        </w:rPr>
        <w:t>.</w:t>
      </w:r>
    </w:p>
    <w:p w:rsidR="008C4696" w:rsidRPr="00C14219" w:rsidRDefault="00865A68" w:rsidP="000C0A1F">
      <w:pPr>
        <w:tabs>
          <w:tab w:val="left" w:pos="9923"/>
        </w:tabs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Результат</w:t>
      </w:r>
      <w:r w:rsidR="00B428CF">
        <w:rPr>
          <w:rFonts w:ascii="Times New Roman" w:hAnsi="Times New Roman"/>
          <w:sz w:val="28"/>
          <w:szCs w:val="28"/>
        </w:rPr>
        <w:t>ом</w:t>
      </w:r>
      <w:r w:rsidR="00D1004C" w:rsidRPr="00C14219">
        <w:rPr>
          <w:rFonts w:ascii="Times New Roman" w:hAnsi="Times New Roman"/>
          <w:sz w:val="28"/>
          <w:szCs w:val="28"/>
        </w:rPr>
        <w:t xml:space="preserve"> </w:t>
      </w:r>
      <w:r w:rsidRPr="00C14219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</w:t>
      </w:r>
      <w:r w:rsidR="00B428CF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е</w:t>
      </w:r>
      <w:r w:rsidRPr="00C14219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тся</w:t>
      </w:r>
      <w:r w:rsidR="008C4696" w:rsidRPr="00C14219">
        <w:rPr>
          <w:rFonts w:ascii="Times New Roman" w:hAnsi="Times New Roman"/>
          <w:sz w:val="28"/>
          <w:szCs w:val="28"/>
        </w:rPr>
        <w:t>: консультаци</w:t>
      </w:r>
      <w:r w:rsidR="00B428CF">
        <w:rPr>
          <w:rFonts w:ascii="Times New Roman" w:hAnsi="Times New Roman"/>
          <w:sz w:val="28"/>
          <w:szCs w:val="28"/>
        </w:rPr>
        <w:t>я</w:t>
      </w:r>
      <w:r w:rsidR="008C4696" w:rsidRPr="00C14219">
        <w:rPr>
          <w:rFonts w:ascii="Times New Roman" w:hAnsi="Times New Roman"/>
          <w:sz w:val="28"/>
          <w:szCs w:val="28"/>
        </w:rPr>
        <w:t xml:space="preserve"> по составу, форме представляемой документации и другим вопросам, необходимым для получения муниципальной услуги.</w:t>
      </w:r>
    </w:p>
    <w:p w:rsidR="008C4696" w:rsidRPr="00C14219" w:rsidRDefault="008C4696" w:rsidP="000C0A1F">
      <w:pPr>
        <w:tabs>
          <w:tab w:val="left" w:pos="9781"/>
        </w:tabs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F97E9C" w:rsidRPr="00C14219" w:rsidRDefault="00F97E9C" w:rsidP="00E02D18">
      <w:pPr>
        <w:tabs>
          <w:tab w:val="left" w:pos="9781"/>
        </w:tabs>
        <w:suppressAutoHyphen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3.3.</w:t>
      </w:r>
      <w:r w:rsidR="00D54C50" w:rsidRPr="00C14219">
        <w:rPr>
          <w:rFonts w:ascii="Times New Roman" w:hAnsi="Times New Roman"/>
          <w:sz w:val="28"/>
          <w:szCs w:val="28"/>
        </w:rPr>
        <w:t> </w:t>
      </w:r>
      <w:r w:rsidRPr="00C14219">
        <w:rPr>
          <w:rFonts w:ascii="Times New Roman" w:hAnsi="Times New Roman"/>
          <w:sz w:val="28"/>
          <w:szCs w:val="28"/>
        </w:rPr>
        <w:t xml:space="preserve">Принятие и рассмотрение комплекта документов, </w:t>
      </w:r>
      <w:r w:rsidR="00E02D18" w:rsidRPr="00C14219">
        <w:rPr>
          <w:rFonts w:ascii="Times New Roman" w:hAnsi="Times New Roman"/>
          <w:sz w:val="28"/>
          <w:szCs w:val="28"/>
        </w:rPr>
        <w:br/>
      </w:r>
      <w:r w:rsidRPr="00C14219">
        <w:rPr>
          <w:rFonts w:ascii="Times New Roman" w:hAnsi="Times New Roman"/>
          <w:sz w:val="28"/>
          <w:szCs w:val="28"/>
        </w:rPr>
        <w:t>представленных заявителем</w:t>
      </w:r>
    </w:p>
    <w:p w:rsidR="00F97E9C" w:rsidRPr="00C14219" w:rsidRDefault="00F97E9C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F97E9C" w:rsidRPr="00C14219" w:rsidRDefault="00F97E9C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3.3.1.</w:t>
      </w:r>
      <w:r w:rsidR="00D54C50" w:rsidRPr="00C14219">
        <w:rPr>
          <w:rFonts w:ascii="Times New Roman" w:hAnsi="Times New Roman"/>
          <w:sz w:val="28"/>
          <w:szCs w:val="28"/>
        </w:rPr>
        <w:t> </w:t>
      </w:r>
      <w:r w:rsidRPr="00C14219">
        <w:rPr>
          <w:rFonts w:ascii="Times New Roman" w:hAnsi="Times New Roman"/>
          <w:sz w:val="28"/>
          <w:szCs w:val="28"/>
        </w:rPr>
        <w:t>Прием документов для предоставления муниципальной услуги через МФЦ или удаленное рабочее место МФЦ.</w:t>
      </w:r>
    </w:p>
    <w:p w:rsidR="00F97E9C" w:rsidRPr="00C14219" w:rsidRDefault="00F97E9C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3.3.1.1.</w:t>
      </w:r>
      <w:r w:rsidR="00D54C50" w:rsidRPr="00C14219">
        <w:rPr>
          <w:rFonts w:ascii="Times New Roman" w:hAnsi="Times New Roman"/>
          <w:sz w:val="28"/>
          <w:szCs w:val="28"/>
        </w:rPr>
        <w:t> </w:t>
      </w:r>
      <w:r w:rsidRPr="00C14219">
        <w:rPr>
          <w:rFonts w:ascii="Times New Roman" w:hAnsi="Times New Roman"/>
          <w:sz w:val="28"/>
          <w:szCs w:val="28"/>
        </w:rPr>
        <w:t>Заявитель (</w:t>
      </w:r>
      <w:r w:rsidR="008C4696" w:rsidRPr="00C14219">
        <w:rPr>
          <w:rFonts w:ascii="Times New Roman" w:hAnsi="Times New Roman"/>
          <w:sz w:val="28"/>
          <w:szCs w:val="28"/>
        </w:rPr>
        <w:t>представитель заявителя</w:t>
      </w:r>
      <w:r w:rsidRPr="00C14219">
        <w:rPr>
          <w:rFonts w:ascii="Times New Roman" w:hAnsi="Times New Roman"/>
          <w:sz w:val="28"/>
          <w:szCs w:val="28"/>
        </w:rPr>
        <w:t>) обращается в МФЦ с запросом о предоставлении муниципальной услуги и представляет документы в соответствии с пунктом 2.5</w:t>
      </w:r>
      <w:r w:rsidR="00B428CF">
        <w:rPr>
          <w:rFonts w:ascii="Times New Roman" w:hAnsi="Times New Roman"/>
          <w:sz w:val="28"/>
          <w:szCs w:val="28"/>
        </w:rPr>
        <w:t>.</w:t>
      </w:r>
      <w:r w:rsidRPr="00C14219">
        <w:rPr>
          <w:rFonts w:ascii="Times New Roman" w:hAnsi="Times New Roman"/>
          <w:sz w:val="28"/>
          <w:szCs w:val="28"/>
        </w:rPr>
        <w:t xml:space="preserve"> Регламента. </w:t>
      </w:r>
    </w:p>
    <w:p w:rsidR="00F97E9C" w:rsidRPr="00C14219" w:rsidRDefault="00F97E9C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3.3.1.2.</w:t>
      </w:r>
      <w:r w:rsidR="00D54C50" w:rsidRPr="00C14219">
        <w:rPr>
          <w:rFonts w:ascii="Times New Roman" w:hAnsi="Times New Roman"/>
          <w:sz w:val="28"/>
          <w:szCs w:val="28"/>
        </w:rPr>
        <w:t> </w:t>
      </w:r>
      <w:r w:rsidRPr="00C14219">
        <w:rPr>
          <w:rFonts w:ascii="Times New Roman" w:hAnsi="Times New Roman"/>
          <w:sz w:val="28"/>
          <w:szCs w:val="28"/>
        </w:rPr>
        <w:t xml:space="preserve">Работник МФЦ, ведущий прием заявлений: </w:t>
      </w:r>
    </w:p>
    <w:p w:rsidR="00D54C50" w:rsidRPr="00C14219" w:rsidRDefault="00D54C50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удостоверяет личность заявителя;</w:t>
      </w:r>
    </w:p>
    <w:p w:rsidR="00D54C50" w:rsidRPr="00C14219" w:rsidRDefault="00D54C50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определяет предмет обращения;</w:t>
      </w:r>
    </w:p>
    <w:p w:rsidR="00D54C50" w:rsidRPr="00C14219" w:rsidRDefault="00D54C50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проводит проверку полномочий лица, подающего документы;</w:t>
      </w:r>
    </w:p>
    <w:p w:rsidR="00F97E9C" w:rsidRPr="00C14219" w:rsidRDefault="00F97E9C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проводит проверку соответствия документов требованиям, указанным в пункте 2.5</w:t>
      </w:r>
      <w:r w:rsidR="00B428CF">
        <w:rPr>
          <w:rFonts w:ascii="Times New Roman" w:hAnsi="Times New Roman"/>
          <w:sz w:val="28"/>
          <w:szCs w:val="28"/>
        </w:rPr>
        <w:t>.</w:t>
      </w:r>
      <w:r w:rsidRPr="00C14219">
        <w:rPr>
          <w:rFonts w:ascii="Times New Roman" w:hAnsi="Times New Roman"/>
          <w:sz w:val="28"/>
          <w:szCs w:val="28"/>
        </w:rPr>
        <w:t xml:space="preserve"> Регламента;</w:t>
      </w:r>
    </w:p>
    <w:p w:rsidR="00F97E9C" w:rsidRPr="00C14219" w:rsidRDefault="00F97E9C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заполняет электронную форму заявления в АИС МФЦ;</w:t>
      </w:r>
    </w:p>
    <w:p w:rsidR="00F97E9C" w:rsidRPr="00C14219" w:rsidRDefault="00F97E9C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lastRenderedPageBreak/>
        <w:t>при предоставлении документов, указанных в пункте 2.5</w:t>
      </w:r>
      <w:r w:rsidR="00B428CF">
        <w:rPr>
          <w:rFonts w:ascii="Times New Roman" w:hAnsi="Times New Roman"/>
          <w:sz w:val="28"/>
          <w:szCs w:val="28"/>
        </w:rPr>
        <w:t>.</w:t>
      </w:r>
      <w:r w:rsidRPr="00C14219">
        <w:rPr>
          <w:rFonts w:ascii="Times New Roman" w:hAnsi="Times New Roman"/>
          <w:sz w:val="28"/>
          <w:szCs w:val="28"/>
        </w:rPr>
        <w:t xml:space="preserve"> Регламента на бумажном носителе, осуществляет сканирование представленных документов;</w:t>
      </w:r>
    </w:p>
    <w:p w:rsidR="00F97E9C" w:rsidRPr="00C14219" w:rsidRDefault="00F97E9C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распечатывает заявление из АИС МФЦ;</w:t>
      </w:r>
    </w:p>
    <w:p w:rsidR="00F97E9C" w:rsidRPr="00C14219" w:rsidRDefault="00F97E9C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передает заявителю на проверку и подписание;</w:t>
      </w:r>
    </w:p>
    <w:p w:rsidR="00F97E9C" w:rsidRPr="00C14219" w:rsidRDefault="00F97E9C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после подписания сканирует подписанное заявление в АИС МФЦ;</w:t>
      </w:r>
    </w:p>
    <w:p w:rsidR="00F97E9C" w:rsidRPr="00C14219" w:rsidRDefault="00F97E9C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 xml:space="preserve">загружает в АИС МФЦ документы, представленные в электронной форме или электронные образы отсканированных документов, формирует электронное дело; </w:t>
      </w:r>
    </w:p>
    <w:p w:rsidR="00F97E9C" w:rsidRPr="00C14219" w:rsidRDefault="00F97E9C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возвращает подписанное заявление и оригиналы бумажных документов;</w:t>
      </w:r>
    </w:p>
    <w:p w:rsidR="00F97E9C" w:rsidRPr="00C14219" w:rsidRDefault="00F97E9C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выдает заявителю расписку в приеме документов.</w:t>
      </w:r>
    </w:p>
    <w:p w:rsidR="00F97E9C" w:rsidRPr="00C14219" w:rsidRDefault="00F97E9C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 xml:space="preserve">Процедуры, устанавливаемые настоящим пунктом, </w:t>
      </w:r>
      <w:r w:rsidR="003064D1" w:rsidRPr="00C14219">
        <w:rPr>
          <w:rFonts w:ascii="Times New Roman" w:hAnsi="Times New Roman"/>
          <w:sz w:val="28"/>
          <w:szCs w:val="28"/>
        </w:rPr>
        <w:t>выполняются</w:t>
      </w:r>
      <w:r w:rsidRPr="00C14219">
        <w:rPr>
          <w:rFonts w:ascii="Times New Roman" w:hAnsi="Times New Roman"/>
          <w:sz w:val="28"/>
          <w:szCs w:val="28"/>
        </w:rPr>
        <w:t xml:space="preserve"> в день обращения заявителя.</w:t>
      </w:r>
    </w:p>
    <w:p w:rsidR="00F97E9C" w:rsidRPr="00C14219" w:rsidRDefault="00865A68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Результат</w:t>
      </w:r>
      <w:r w:rsidR="00B428CF">
        <w:rPr>
          <w:rFonts w:ascii="Times New Roman" w:hAnsi="Times New Roman"/>
          <w:sz w:val="28"/>
          <w:szCs w:val="28"/>
        </w:rPr>
        <w:t>ом</w:t>
      </w:r>
      <w:r w:rsidR="00D1004C" w:rsidRPr="00C14219">
        <w:rPr>
          <w:rFonts w:ascii="Times New Roman" w:hAnsi="Times New Roman"/>
          <w:sz w:val="28"/>
          <w:szCs w:val="28"/>
        </w:rPr>
        <w:t xml:space="preserve"> </w:t>
      </w:r>
      <w:r w:rsidRPr="00C14219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</w:t>
      </w:r>
      <w:r w:rsidR="00B428CF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е</w:t>
      </w:r>
      <w:r w:rsidRPr="00C14219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тся</w:t>
      </w:r>
      <w:r w:rsidR="00F97E9C" w:rsidRPr="00C14219">
        <w:rPr>
          <w:rFonts w:ascii="Times New Roman" w:hAnsi="Times New Roman"/>
          <w:sz w:val="28"/>
          <w:szCs w:val="28"/>
        </w:rPr>
        <w:t xml:space="preserve">: готовое к отправке заявление и пакет документов. </w:t>
      </w:r>
    </w:p>
    <w:p w:rsidR="00F97E9C" w:rsidRPr="00C14219" w:rsidRDefault="00F97E9C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3.3.1.3.</w:t>
      </w:r>
      <w:r w:rsidR="00D54C50" w:rsidRPr="00C14219">
        <w:rPr>
          <w:rFonts w:ascii="Times New Roman" w:hAnsi="Times New Roman"/>
          <w:sz w:val="28"/>
          <w:szCs w:val="28"/>
        </w:rPr>
        <w:t> </w:t>
      </w:r>
      <w:r w:rsidRPr="00C14219">
        <w:rPr>
          <w:rFonts w:ascii="Times New Roman" w:hAnsi="Times New Roman"/>
          <w:sz w:val="28"/>
          <w:szCs w:val="28"/>
        </w:rPr>
        <w:t>Работник МФЦ направляет пакет документов, принятых от заявителя в Исполком в электронной форме (в составе пакетов электронных дел) в течение одного рабочего дня со дня обращения заявителя в структурное подразделение МФЦ.</w:t>
      </w:r>
    </w:p>
    <w:p w:rsidR="00F97E9C" w:rsidRPr="00C14219" w:rsidRDefault="00865A68" w:rsidP="00B428C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Результат</w:t>
      </w:r>
      <w:r w:rsidR="00B428CF">
        <w:rPr>
          <w:rFonts w:ascii="Times New Roman" w:hAnsi="Times New Roman"/>
          <w:sz w:val="28"/>
          <w:szCs w:val="28"/>
        </w:rPr>
        <w:t>ом</w:t>
      </w:r>
      <w:r w:rsidR="00D1004C" w:rsidRPr="00C14219">
        <w:rPr>
          <w:rFonts w:ascii="Times New Roman" w:hAnsi="Times New Roman"/>
          <w:sz w:val="28"/>
          <w:szCs w:val="28"/>
        </w:rPr>
        <w:t xml:space="preserve"> </w:t>
      </w:r>
      <w:r w:rsidRPr="00C14219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</w:t>
      </w:r>
      <w:r w:rsidR="00B428CF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е</w:t>
      </w:r>
      <w:r w:rsidRPr="00C14219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тся</w:t>
      </w:r>
      <w:r w:rsidR="00F97E9C" w:rsidRPr="00C14219">
        <w:rPr>
          <w:rFonts w:ascii="Times New Roman" w:hAnsi="Times New Roman"/>
          <w:sz w:val="28"/>
          <w:szCs w:val="28"/>
        </w:rPr>
        <w:t>: заявление и пакет документов (электронное</w:t>
      </w:r>
      <w:r w:rsidR="00B428CF">
        <w:rPr>
          <w:rFonts w:ascii="Times New Roman" w:hAnsi="Times New Roman"/>
          <w:sz w:val="28"/>
          <w:szCs w:val="28"/>
        </w:rPr>
        <w:t xml:space="preserve"> дело), направленные в Исполком</w:t>
      </w:r>
      <w:r w:rsidR="00F97E9C" w:rsidRPr="00C14219">
        <w:rPr>
          <w:rFonts w:ascii="Times New Roman" w:hAnsi="Times New Roman"/>
          <w:sz w:val="28"/>
          <w:szCs w:val="28"/>
        </w:rPr>
        <w:t xml:space="preserve"> посредством системы </w:t>
      </w:r>
      <w:r w:rsidR="00B428CF">
        <w:rPr>
          <w:rFonts w:ascii="Times New Roman" w:hAnsi="Times New Roman"/>
          <w:sz w:val="28"/>
          <w:szCs w:val="28"/>
        </w:rPr>
        <w:t>электронного взаимодействия.</w:t>
      </w:r>
    </w:p>
    <w:p w:rsidR="00F97E9C" w:rsidRPr="00C14219" w:rsidRDefault="00F97E9C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3.3.2.</w:t>
      </w:r>
      <w:r w:rsidR="005F537C" w:rsidRPr="00C14219">
        <w:rPr>
          <w:rFonts w:ascii="Times New Roman" w:hAnsi="Times New Roman"/>
          <w:sz w:val="28"/>
          <w:szCs w:val="28"/>
          <w:lang w:val="en-US"/>
        </w:rPr>
        <w:t> </w:t>
      </w:r>
      <w:r w:rsidRPr="00C14219">
        <w:rPr>
          <w:rFonts w:ascii="Times New Roman" w:hAnsi="Times New Roman"/>
          <w:sz w:val="28"/>
          <w:szCs w:val="28"/>
        </w:rPr>
        <w:t>Прием документов для предоставления муниципальной услуги в электронной форме через Республиканский портал.</w:t>
      </w:r>
    </w:p>
    <w:p w:rsidR="00F97E9C" w:rsidRPr="00C14219" w:rsidRDefault="00F97E9C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3.3.2.1.</w:t>
      </w:r>
      <w:r w:rsidR="005F537C" w:rsidRPr="00C14219">
        <w:rPr>
          <w:rFonts w:ascii="Times New Roman" w:hAnsi="Times New Roman"/>
          <w:sz w:val="28"/>
          <w:szCs w:val="28"/>
          <w:lang w:val="en-US"/>
        </w:rPr>
        <w:t> </w:t>
      </w:r>
      <w:r w:rsidRPr="00C14219">
        <w:rPr>
          <w:rFonts w:ascii="Times New Roman" w:hAnsi="Times New Roman"/>
          <w:sz w:val="28"/>
          <w:szCs w:val="28"/>
        </w:rPr>
        <w:t xml:space="preserve">Заявитель для подачи заявления в электронной форме через Республиканский портал выполняет следующие действия: </w:t>
      </w:r>
    </w:p>
    <w:p w:rsidR="00F97E9C" w:rsidRPr="00C14219" w:rsidRDefault="00F97E9C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выполняет авторизацию на Республиканском портале;</w:t>
      </w:r>
    </w:p>
    <w:p w:rsidR="00F97E9C" w:rsidRPr="00C14219" w:rsidRDefault="00F97E9C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открывает форму электронного заявления на Республиканском портале;</w:t>
      </w:r>
    </w:p>
    <w:p w:rsidR="00F97E9C" w:rsidRPr="00C14219" w:rsidRDefault="00F97E9C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заполняет форму электронного заявления, включающую сведения, необходимые и обязательные для предоставления муниципальной услуги;</w:t>
      </w:r>
    </w:p>
    <w:p w:rsidR="00F97E9C" w:rsidRPr="00C14219" w:rsidRDefault="00F97E9C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прикрепляет документы в электронной форме или электронные образы документов к форме электронного заявления (при необходимости);</w:t>
      </w:r>
    </w:p>
    <w:p w:rsidR="00F97E9C" w:rsidRPr="00C14219" w:rsidRDefault="00F97E9C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подтверждает факт ознакомления и согласия с условиями и порядком предоставления муниципальной услуги в электронной форме (устанавливает соответствующую отметку о согласии в форме электронного заявления);</w:t>
      </w:r>
    </w:p>
    <w:p w:rsidR="00F97E9C" w:rsidRPr="00C14219" w:rsidRDefault="00F97E9C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подтверждает достоверность сообщенных сведений (устанавливает соответствующую отметку в форме электронного заявления);</w:t>
      </w:r>
    </w:p>
    <w:p w:rsidR="00F97E9C" w:rsidRPr="00C14219" w:rsidRDefault="00F97E9C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 w:rsidR="00F97E9C" w:rsidRPr="00C14219" w:rsidRDefault="00F97E9C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 xml:space="preserve">электронное заявление подписывается в соответствии с требованиями </w:t>
      </w:r>
      <w:r w:rsidR="007460E3" w:rsidRPr="00C14219">
        <w:rPr>
          <w:rFonts w:ascii="Times New Roman" w:hAnsi="Times New Roman"/>
          <w:sz w:val="28"/>
          <w:szCs w:val="28"/>
        </w:rPr>
        <w:t xml:space="preserve">пункта </w:t>
      </w:r>
      <w:r w:rsidR="00644F0F" w:rsidRPr="00C14219">
        <w:rPr>
          <w:rFonts w:ascii="Times New Roman" w:hAnsi="Times New Roman"/>
          <w:sz w:val="28"/>
          <w:szCs w:val="28"/>
        </w:rPr>
        <w:t>2.5.6</w:t>
      </w:r>
      <w:r w:rsidR="00B428CF">
        <w:rPr>
          <w:rFonts w:ascii="Times New Roman" w:hAnsi="Times New Roman"/>
          <w:sz w:val="28"/>
          <w:szCs w:val="28"/>
        </w:rPr>
        <w:t>.</w:t>
      </w:r>
      <w:r w:rsidR="007460E3" w:rsidRPr="00C14219">
        <w:rPr>
          <w:rFonts w:ascii="Times New Roman" w:hAnsi="Times New Roman"/>
          <w:sz w:val="28"/>
          <w:szCs w:val="28"/>
        </w:rPr>
        <w:t xml:space="preserve"> Регламента</w:t>
      </w:r>
      <w:r w:rsidRPr="00C14219">
        <w:rPr>
          <w:rFonts w:ascii="Times New Roman" w:hAnsi="Times New Roman"/>
          <w:sz w:val="28"/>
          <w:szCs w:val="28"/>
        </w:rPr>
        <w:t>;</w:t>
      </w:r>
    </w:p>
    <w:p w:rsidR="00F97E9C" w:rsidRPr="00C14219" w:rsidRDefault="00F97E9C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 xml:space="preserve">получает уведомление об отправке электронного заявления. </w:t>
      </w:r>
    </w:p>
    <w:p w:rsidR="003064D1" w:rsidRPr="00C14219" w:rsidRDefault="003064D1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Процедуры, устанавливаемые настоящим пунктом, выполняются в день обращения заявителя.</w:t>
      </w:r>
    </w:p>
    <w:p w:rsidR="00F97E9C" w:rsidRPr="00C14219" w:rsidRDefault="00865A68" w:rsidP="00B428C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Результат</w:t>
      </w:r>
      <w:r w:rsidR="00B428CF">
        <w:rPr>
          <w:rFonts w:ascii="Times New Roman" w:hAnsi="Times New Roman"/>
          <w:sz w:val="28"/>
          <w:szCs w:val="28"/>
        </w:rPr>
        <w:t>ом</w:t>
      </w:r>
      <w:r w:rsidR="00D1004C" w:rsidRPr="00C14219">
        <w:rPr>
          <w:rFonts w:ascii="Times New Roman" w:hAnsi="Times New Roman"/>
          <w:sz w:val="28"/>
          <w:szCs w:val="28"/>
        </w:rPr>
        <w:t xml:space="preserve"> </w:t>
      </w:r>
      <w:r w:rsidRPr="00C14219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</w:t>
      </w:r>
      <w:r w:rsidR="00B428CF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е</w:t>
      </w:r>
      <w:r w:rsidRPr="00C14219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тся</w:t>
      </w:r>
      <w:r w:rsidR="00F97E9C" w:rsidRPr="00C14219">
        <w:rPr>
          <w:rFonts w:ascii="Times New Roman" w:hAnsi="Times New Roman"/>
          <w:sz w:val="28"/>
          <w:szCs w:val="28"/>
        </w:rPr>
        <w:t>: электронное дело, направленное в Исполком посредством систе</w:t>
      </w:r>
      <w:r w:rsidR="00B428CF">
        <w:rPr>
          <w:rFonts w:ascii="Times New Roman" w:hAnsi="Times New Roman"/>
          <w:sz w:val="28"/>
          <w:szCs w:val="28"/>
        </w:rPr>
        <w:t>мы электронного взаимодействия.</w:t>
      </w:r>
    </w:p>
    <w:p w:rsidR="00F97E9C" w:rsidRPr="00C14219" w:rsidRDefault="00F97E9C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lastRenderedPageBreak/>
        <w:t>3.3.3. Рассмотрение комплекта документов Исполкомом</w:t>
      </w:r>
      <w:r w:rsidR="00B428CF">
        <w:rPr>
          <w:rFonts w:ascii="Times New Roman" w:hAnsi="Times New Roman"/>
          <w:sz w:val="28"/>
          <w:szCs w:val="28"/>
        </w:rPr>
        <w:t>.</w:t>
      </w:r>
    </w:p>
    <w:p w:rsidR="00F97E9C" w:rsidRPr="00C14219" w:rsidRDefault="00F97E9C" w:rsidP="000C0A1F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3.3.3.1.</w:t>
      </w:r>
      <w:r w:rsidR="005F537C" w:rsidRPr="00C14219">
        <w:rPr>
          <w:rFonts w:ascii="Times New Roman" w:hAnsi="Times New Roman"/>
          <w:sz w:val="28"/>
          <w:szCs w:val="28"/>
          <w:lang w:val="en-US"/>
        </w:rPr>
        <w:t> </w:t>
      </w:r>
      <w:r w:rsidRPr="00C14219">
        <w:rPr>
          <w:rFonts w:ascii="Times New Roman" w:hAnsi="Times New Roman"/>
          <w:sz w:val="28"/>
          <w:szCs w:val="28"/>
        </w:rPr>
        <w:t xml:space="preserve">Основанием </w:t>
      </w:r>
      <w:r w:rsidR="00B428CF">
        <w:rPr>
          <w:rFonts w:ascii="Times New Roman" w:hAnsi="Times New Roman"/>
          <w:sz w:val="28"/>
          <w:szCs w:val="28"/>
        </w:rPr>
        <w:t xml:space="preserve">для </w:t>
      </w:r>
      <w:r w:rsidRPr="00C14219">
        <w:rPr>
          <w:rFonts w:ascii="Times New Roman" w:hAnsi="Times New Roman"/>
          <w:sz w:val="28"/>
          <w:szCs w:val="28"/>
        </w:rPr>
        <w:t>начала выполнения административной процедуры является поступление заявления и иных документов, необходимых для предоставления муниципальной услуги.</w:t>
      </w:r>
    </w:p>
    <w:p w:rsidR="008D4CFA" w:rsidRPr="00C14219" w:rsidRDefault="008D4CFA" w:rsidP="008D4CFA">
      <w:pPr>
        <w:tabs>
          <w:tab w:val="left" w:pos="861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Должностным лицом (работником), ответственным за выполнение административной процедуры является главный специалист Отдела архитектуры и градостроительства Исполнительного комитета Бавлинского муниципального района (далее - должностное лицо, отв</w:t>
      </w:r>
      <w:r w:rsidR="00B428CF">
        <w:rPr>
          <w:rFonts w:ascii="Times New Roman" w:hAnsi="Times New Roman"/>
          <w:sz w:val="28"/>
          <w:szCs w:val="28"/>
        </w:rPr>
        <w:t>етственное за прием документов).</w:t>
      </w:r>
    </w:p>
    <w:p w:rsidR="00F97E9C" w:rsidRPr="00C14219" w:rsidRDefault="00F97E9C" w:rsidP="000C0A1F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 xml:space="preserve">Должностное лицо, ответственное за прием документов, после поступления документов на рассмотрение: </w:t>
      </w:r>
    </w:p>
    <w:p w:rsidR="00F97E9C" w:rsidRPr="00C14219" w:rsidRDefault="00F97E9C" w:rsidP="000C0A1F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присваивает заявлению номер в соответствии с номенклатурой дел и статус «Проверка документов», что отражается в личном кабинете Республиканского портала;</w:t>
      </w:r>
    </w:p>
    <w:p w:rsidR="00F97E9C" w:rsidRPr="00C14219" w:rsidRDefault="00F97E9C" w:rsidP="000C0A1F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изучает поступившие электронные дела, в том числе, приложенные заявителем документы в электронной форме и электронные образы документов;</w:t>
      </w:r>
    </w:p>
    <w:p w:rsidR="00F97E9C" w:rsidRPr="00C14219" w:rsidRDefault="00F97E9C" w:rsidP="000C0A1F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проверяет комплектность, читаемость электронных образов документов;</w:t>
      </w:r>
    </w:p>
    <w:p w:rsidR="00F97E9C" w:rsidRPr="00C14219" w:rsidRDefault="00F97E9C" w:rsidP="000C0A1F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проверяет соблюдение условий дейс</w:t>
      </w:r>
      <w:r w:rsidR="00B428CF">
        <w:rPr>
          <w:rFonts w:ascii="Times New Roman" w:hAnsi="Times New Roman"/>
          <w:sz w:val="28"/>
          <w:szCs w:val="28"/>
        </w:rPr>
        <w:t>твительности электронной подписи</w:t>
      </w:r>
      <w:r w:rsidRPr="00C14219">
        <w:rPr>
          <w:rFonts w:ascii="Times New Roman" w:hAnsi="Times New Roman"/>
          <w:sz w:val="28"/>
          <w:szCs w:val="28"/>
        </w:rPr>
        <w:t xml:space="preserve"> посредством обращения к Единому порталу (в случае, если заявителем представлены электронные образы документов, подписанные усиленной квалифицированной электронной подписью).</w:t>
      </w:r>
    </w:p>
    <w:p w:rsidR="00F97E9C" w:rsidRPr="00C14219" w:rsidRDefault="00F97E9C" w:rsidP="000C0A1F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При наличии оснований, предусмотренных пункт</w:t>
      </w:r>
      <w:r w:rsidR="00FD387B" w:rsidRPr="00C14219">
        <w:rPr>
          <w:rFonts w:ascii="Times New Roman" w:hAnsi="Times New Roman"/>
          <w:sz w:val="28"/>
          <w:szCs w:val="28"/>
        </w:rPr>
        <w:t>ом</w:t>
      </w:r>
      <w:r w:rsidRPr="00C14219">
        <w:rPr>
          <w:rFonts w:ascii="Times New Roman" w:hAnsi="Times New Roman"/>
          <w:sz w:val="28"/>
          <w:szCs w:val="28"/>
        </w:rPr>
        <w:t xml:space="preserve"> 2.7.1</w:t>
      </w:r>
      <w:r w:rsidR="00B428CF">
        <w:rPr>
          <w:rFonts w:ascii="Times New Roman" w:hAnsi="Times New Roman"/>
          <w:sz w:val="28"/>
          <w:szCs w:val="28"/>
        </w:rPr>
        <w:t>.</w:t>
      </w:r>
      <w:r w:rsidRPr="00C14219">
        <w:rPr>
          <w:rFonts w:ascii="Times New Roman" w:hAnsi="Times New Roman"/>
          <w:sz w:val="28"/>
          <w:szCs w:val="28"/>
        </w:rPr>
        <w:t xml:space="preserve"> Регламента,</w:t>
      </w:r>
      <w:r w:rsidR="00D1004C" w:rsidRPr="00C14219">
        <w:rPr>
          <w:rFonts w:ascii="Times New Roman" w:hAnsi="Times New Roman"/>
          <w:sz w:val="28"/>
          <w:szCs w:val="28"/>
        </w:rPr>
        <w:t xml:space="preserve"> </w:t>
      </w:r>
      <w:r w:rsidR="00FD387B" w:rsidRPr="00C14219">
        <w:rPr>
          <w:rFonts w:ascii="Times New Roman" w:hAnsi="Times New Roman"/>
          <w:sz w:val="28"/>
          <w:szCs w:val="28"/>
        </w:rPr>
        <w:t xml:space="preserve">подготавливает проект </w:t>
      </w:r>
      <w:r w:rsidRPr="00C14219">
        <w:rPr>
          <w:rFonts w:ascii="Times New Roman" w:hAnsi="Times New Roman"/>
          <w:sz w:val="28"/>
          <w:szCs w:val="28"/>
        </w:rPr>
        <w:t>решени</w:t>
      </w:r>
      <w:r w:rsidR="00E02D18" w:rsidRPr="00C14219">
        <w:rPr>
          <w:rFonts w:ascii="Times New Roman" w:hAnsi="Times New Roman"/>
          <w:sz w:val="28"/>
          <w:szCs w:val="28"/>
        </w:rPr>
        <w:t>я</w:t>
      </w:r>
      <w:r w:rsidRPr="00C14219">
        <w:rPr>
          <w:rFonts w:ascii="Times New Roman" w:hAnsi="Times New Roman"/>
          <w:sz w:val="28"/>
          <w:szCs w:val="28"/>
        </w:rPr>
        <w:t xml:space="preserve"> об отказе в приеме документов, необходимых для предоставления муниципальной услуги. </w:t>
      </w:r>
    </w:p>
    <w:p w:rsidR="00FD387B" w:rsidRPr="00C14219" w:rsidRDefault="00FD387B" w:rsidP="000C0A1F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В случае, если в результате проверки усиленной квалифицированной электронной подписи выявлено несоблюдение условий ее действительности, проект решения об отказе должен содержать пункты статьи 11 Федерального закона № 63-ФЗ, которые послужили основанием для его принятия.</w:t>
      </w:r>
    </w:p>
    <w:p w:rsidR="00FD387B" w:rsidRPr="00C14219" w:rsidRDefault="00FD387B" w:rsidP="000C0A1F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Проект р</w:t>
      </w:r>
      <w:r w:rsidR="00F97E9C" w:rsidRPr="00C14219">
        <w:rPr>
          <w:rFonts w:ascii="Times New Roman" w:hAnsi="Times New Roman"/>
          <w:sz w:val="28"/>
          <w:szCs w:val="28"/>
        </w:rPr>
        <w:t>ешени</w:t>
      </w:r>
      <w:r w:rsidRPr="00C14219">
        <w:rPr>
          <w:rFonts w:ascii="Times New Roman" w:hAnsi="Times New Roman"/>
          <w:sz w:val="28"/>
          <w:szCs w:val="28"/>
        </w:rPr>
        <w:t>я</w:t>
      </w:r>
      <w:r w:rsidR="00F97E9C" w:rsidRPr="00C14219">
        <w:rPr>
          <w:rFonts w:ascii="Times New Roman" w:hAnsi="Times New Roman"/>
          <w:sz w:val="28"/>
          <w:szCs w:val="28"/>
        </w:rPr>
        <w:t xml:space="preserve"> об отказе в приеме документов, необходимых для предоставления муниципальной услуги, с указанием причин отказа (в случае, если основания для отказа в приеме документов, необходимых для предоставления муниципальной услуги, связаны с нарушением установленных требований к таким документам, основания для отказа в приеме документов должны содержать информацию о наименовании документов (информации, сведений), которые не представлены, содержат недостоверные и (или) противоречивые сведения, оформлены с нарушением установленных требований), оформляется по форме согласно приложению </w:t>
      </w:r>
      <w:r w:rsidR="00620CE2" w:rsidRPr="00C14219">
        <w:rPr>
          <w:rFonts w:ascii="Times New Roman" w:hAnsi="Times New Roman"/>
          <w:sz w:val="28"/>
          <w:szCs w:val="28"/>
        </w:rPr>
        <w:t>4</w:t>
      </w:r>
      <w:r w:rsidR="00F97E9C" w:rsidRPr="00C14219">
        <w:rPr>
          <w:rFonts w:ascii="Times New Roman" w:hAnsi="Times New Roman"/>
          <w:sz w:val="28"/>
          <w:szCs w:val="28"/>
        </w:rPr>
        <w:t xml:space="preserve"> к Регламенту, </w:t>
      </w:r>
      <w:r w:rsidRPr="00C14219">
        <w:rPr>
          <w:rFonts w:ascii="Times New Roman" w:hAnsi="Times New Roman"/>
          <w:sz w:val="28"/>
          <w:szCs w:val="28"/>
        </w:rPr>
        <w:t>направляется на согласование в установленном порядке посредством системы электронного</w:t>
      </w:r>
      <w:r w:rsidR="00E02D18" w:rsidRPr="00C14219">
        <w:rPr>
          <w:rFonts w:ascii="Times New Roman" w:hAnsi="Times New Roman"/>
          <w:sz w:val="28"/>
          <w:szCs w:val="28"/>
        </w:rPr>
        <w:t xml:space="preserve"> документооборота</w:t>
      </w:r>
      <w:r w:rsidRPr="00C14219">
        <w:rPr>
          <w:rFonts w:ascii="Times New Roman" w:hAnsi="Times New Roman"/>
          <w:sz w:val="28"/>
          <w:szCs w:val="28"/>
        </w:rPr>
        <w:t>.</w:t>
      </w:r>
    </w:p>
    <w:p w:rsidR="00FD387B" w:rsidRPr="00C14219" w:rsidRDefault="00FD387B" w:rsidP="000C0A1F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 xml:space="preserve">Согласование проекта решения </w:t>
      </w:r>
      <w:r w:rsidR="00E02D18" w:rsidRPr="00C14219">
        <w:rPr>
          <w:rFonts w:ascii="Times New Roman" w:hAnsi="Times New Roman"/>
          <w:sz w:val="28"/>
          <w:szCs w:val="28"/>
        </w:rPr>
        <w:t>об отказе в приеме документов, необходимых для предоставления муниципальной услуги,</w:t>
      </w:r>
      <w:r w:rsidR="00D1004C" w:rsidRPr="00C14219">
        <w:rPr>
          <w:rFonts w:ascii="Times New Roman" w:hAnsi="Times New Roman"/>
          <w:sz w:val="28"/>
          <w:szCs w:val="28"/>
        </w:rPr>
        <w:t xml:space="preserve"> </w:t>
      </w:r>
      <w:r w:rsidRPr="00C14219">
        <w:rPr>
          <w:rFonts w:ascii="Times New Roman" w:hAnsi="Times New Roman"/>
          <w:sz w:val="28"/>
          <w:szCs w:val="28"/>
        </w:rPr>
        <w:t>осуществляется в порядке, предусмотренном пунктом 3.5.</w:t>
      </w:r>
      <w:r w:rsidR="00745952" w:rsidRPr="00C14219">
        <w:rPr>
          <w:rFonts w:ascii="Times New Roman" w:hAnsi="Times New Roman"/>
          <w:sz w:val="28"/>
          <w:szCs w:val="28"/>
        </w:rPr>
        <w:t>3</w:t>
      </w:r>
      <w:r w:rsidR="00A221BB">
        <w:rPr>
          <w:rFonts w:ascii="Times New Roman" w:hAnsi="Times New Roman"/>
          <w:sz w:val="28"/>
          <w:szCs w:val="28"/>
        </w:rPr>
        <w:t>.</w:t>
      </w:r>
      <w:r w:rsidRPr="00C14219">
        <w:rPr>
          <w:rFonts w:ascii="Times New Roman" w:hAnsi="Times New Roman"/>
          <w:sz w:val="28"/>
          <w:szCs w:val="28"/>
        </w:rPr>
        <w:t xml:space="preserve"> Регламента.</w:t>
      </w:r>
    </w:p>
    <w:p w:rsidR="00F97E9C" w:rsidRPr="00C14219" w:rsidRDefault="00F97E9C" w:rsidP="000C0A1F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В случае отсутствия оснований для отказа в приеме документов, предусмотренных пункт</w:t>
      </w:r>
      <w:r w:rsidR="00FD387B" w:rsidRPr="00C14219">
        <w:rPr>
          <w:rFonts w:ascii="Times New Roman" w:hAnsi="Times New Roman"/>
          <w:sz w:val="28"/>
          <w:szCs w:val="28"/>
        </w:rPr>
        <w:t>ом</w:t>
      </w:r>
      <w:r w:rsidRPr="00C14219">
        <w:rPr>
          <w:rFonts w:ascii="Times New Roman" w:hAnsi="Times New Roman"/>
          <w:sz w:val="28"/>
          <w:szCs w:val="28"/>
        </w:rPr>
        <w:t xml:space="preserve"> 2.7.1</w:t>
      </w:r>
      <w:r w:rsidR="000C2EA1">
        <w:rPr>
          <w:rFonts w:ascii="Times New Roman" w:hAnsi="Times New Roman"/>
          <w:sz w:val="28"/>
          <w:szCs w:val="28"/>
        </w:rPr>
        <w:t>.</w:t>
      </w:r>
      <w:r w:rsidRPr="00C14219">
        <w:rPr>
          <w:rFonts w:ascii="Times New Roman" w:hAnsi="Times New Roman"/>
          <w:sz w:val="28"/>
          <w:szCs w:val="28"/>
        </w:rPr>
        <w:t xml:space="preserve"> Регламента, должностное лицо, ответственное за прием документов, в течение одного рабочего дня со дня поступления заявления, направляет заявителю, указанным в заявлении способом, </w:t>
      </w:r>
      <w:r w:rsidRPr="00C14219">
        <w:rPr>
          <w:rFonts w:ascii="Times New Roman" w:hAnsi="Times New Roman"/>
          <w:sz w:val="28"/>
          <w:szCs w:val="28"/>
        </w:rPr>
        <w:lastRenderedPageBreak/>
        <w:t>уведомление о поступлении заявления, содержащее входящий регистрационный номер заявления, дату получения заявления, перечень наименований файлов, представленных к нему документов, дату получения результата муниципальной услуги.</w:t>
      </w:r>
    </w:p>
    <w:p w:rsidR="00F97E9C" w:rsidRPr="00C14219" w:rsidRDefault="00F97E9C" w:rsidP="000C0A1F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3.3.3.</w:t>
      </w:r>
      <w:r w:rsidR="00FD387B" w:rsidRPr="00C14219">
        <w:rPr>
          <w:rFonts w:ascii="Times New Roman" w:hAnsi="Times New Roman"/>
          <w:sz w:val="28"/>
          <w:szCs w:val="28"/>
        </w:rPr>
        <w:t>2</w:t>
      </w:r>
      <w:r w:rsidRPr="00C14219">
        <w:rPr>
          <w:rFonts w:ascii="Times New Roman" w:hAnsi="Times New Roman"/>
          <w:sz w:val="28"/>
          <w:szCs w:val="28"/>
        </w:rPr>
        <w:t>.</w:t>
      </w:r>
      <w:r w:rsidR="005F537C" w:rsidRPr="00C14219">
        <w:rPr>
          <w:rFonts w:ascii="Times New Roman" w:hAnsi="Times New Roman"/>
          <w:sz w:val="28"/>
          <w:szCs w:val="28"/>
        </w:rPr>
        <w:t> </w:t>
      </w:r>
      <w:r w:rsidRPr="00C14219">
        <w:rPr>
          <w:rFonts w:ascii="Times New Roman" w:hAnsi="Times New Roman"/>
          <w:sz w:val="28"/>
          <w:szCs w:val="28"/>
        </w:rPr>
        <w:t>Исполнение процедур, указанных в пункт</w:t>
      </w:r>
      <w:r w:rsidR="00FD387B" w:rsidRPr="00C14219">
        <w:rPr>
          <w:rFonts w:ascii="Times New Roman" w:hAnsi="Times New Roman"/>
          <w:sz w:val="28"/>
          <w:szCs w:val="28"/>
        </w:rPr>
        <w:t>е</w:t>
      </w:r>
      <w:r w:rsidRPr="00C14219">
        <w:rPr>
          <w:rFonts w:ascii="Times New Roman" w:hAnsi="Times New Roman"/>
          <w:sz w:val="28"/>
          <w:szCs w:val="28"/>
        </w:rPr>
        <w:t xml:space="preserve"> 3.3.3.1</w:t>
      </w:r>
      <w:r w:rsidR="00CB5E43">
        <w:rPr>
          <w:rFonts w:ascii="Times New Roman" w:hAnsi="Times New Roman"/>
          <w:sz w:val="28"/>
          <w:szCs w:val="28"/>
        </w:rPr>
        <w:t>.</w:t>
      </w:r>
      <w:r w:rsidRPr="00C14219">
        <w:rPr>
          <w:rFonts w:ascii="Times New Roman" w:hAnsi="Times New Roman"/>
          <w:sz w:val="28"/>
          <w:szCs w:val="28"/>
        </w:rPr>
        <w:t xml:space="preserve">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F97E9C" w:rsidRPr="00C14219" w:rsidRDefault="00F97E9C" w:rsidP="000C0A1F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3.3.3.</w:t>
      </w:r>
      <w:r w:rsidR="00FD387B" w:rsidRPr="00C14219">
        <w:rPr>
          <w:rFonts w:ascii="Times New Roman" w:hAnsi="Times New Roman"/>
          <w:sz w:val="28"/>
          <w:szCs w:val="28"/>
        </w:rPr>
        <w:t>3</w:t>
      </w:r>
      <w:r w:rsidRPr="00C14219">
        <w:rPr>
          <w:rFonts w:ascii="Times New Roman" w:hAnsi="Times New Roman"/>
          <w:sz w:val="28"/>
          <w:szCs w:val="28"/>
        </w:rPr>
        <w:t>.</w:t>
      </w:r>
      <w:r w:rsidR="005F537C" w:rsidRPr="00C14219">
        <w:rPr>
          <w:rFonts w:ascii="Times New Roman" w:hAnsi="Times New Roman"/>
          <w:sz w:val="28"/>
          <w:szCs w:val="28"/>
        </w:rPr>
        <w:t> </w:t>
      </w:r>
      <w:r w:rsidRPr="00C14219">
        <w:rPr>
          <w:rFonts w:ascii="Times New Roman" w:hAnsi="Times New Roman"/>
          <w:sz w:val="28"/>
          <w:szCs w:val="28"/>
        </w:rPr>
        <w:t>Процедуры, устанавливаемые пунктом 3.3.3</w:t>
      </w:r>
      <w:r w:rsidR="00CB5E43">
        <w:rPr>
          <w:rFonts w:ascii="Times New Roman" w:hAnsi="Times New Roman"/>
          <w:sz w:val="28"/>
          <w:szCs w:val="28"/>
        </w:rPr>
        <w:t>.</w:t>
      </w:r>
      <w:r w:rsidR="00FD387B" w:rsidRPr="00C14219">
        <w:rPr>
          <w:rFonts w:ascii="Times New Roman" w:hAnsi="Times New Roman"/>
          <w:sz w:val="28"/>
          <w:szCs w:val="28"/>
        </w:rPr>
        <w:t xml:space="preserve"> Регламента</w:t>
      </w:r>
      <w:r w:rsidRPr="00C14219">
        <w:rPr>
          <w:rFonts w:ascii="Times New Roman" w:hAnsi="Times New Roman"/>
          <w:sz w:val="28"/>
          <w:szCs w:val="28"/>
        </w:rPr>
        <w:t xml:space="preserve">, </w:t>
      </w:r>
      <w:r w:rsidR="003064D1" w:rsidRPr="00C14219">
        <w:rPr>
          <w:rFonts w:ascii="Times New Roman" w:hAnsi="Times New Roman"/>
          <w:sz w:val="28"/>
          <w:szCs w:val="28"/>
        </w:rPr>
        <w:t>выполняются</w:t>
      </w:r>
      <w:r w:rsidRPr="00C14219">
        <w:rPr>
          <w:rFonts w:ascii="Times New Roman" w:hAnsi="Times New Roman"/>
          <w:sz w:val="28"/>
          <w:szCs w:val="28"/>
        </w:rPr>
        <w:t xml:space="preserve"> в течение </w:t>
      </w:r>
      <w:r w:rsidR="007A6954" w:rsidRPr="00C14219">
        <w:rPr>
          <w:rFonts w:ascii="Times New Roman" w:hAnsi="Times New Roman"/>
          <w:sz w:val="28"/>
          <w:szCs w:val="28"/>
        </w:rPr>
        <w:t>одного</w:t>
      </w:r>
      <w:r w:rsidRPr="00C14219">
        <w:rPr>
          <w:rFonts w:ascii="Times New Roman" w:hAnsi="Times New Roman"/>
          <w:sz w:val="28"/>
          <w:szCs w:val="28"/>
        </w:rPr>
        <w:t xml:space="preserve"> рабоч</w:t>
      </w:r>
      <w:r w:rsidR="007A6954" w:rsidRPr="00C14219">
        <w:rPr>
          <w:rFonts w:ascii="Times New Roman" w:hAnsi="Times New Roman"/>
          <w:sz w:val="28"/>
          <w:szCs w:val="28"/>
        </w:rPr>
        <w:t>его</w:t>
      </w:r>
      <w:r w:rsidRPr="00C14219">
        <w:rPr>
          <w:rFonts w:ascii="Times New Roman" w:hAnsi="Times New Roman"/>
          <w:sz w:val="28"/>
          <w:szCs w:val="28"/>
        </w:rPr>
        <w:t xml:space="preserve"> дн</w:t>
      </w:r>
      <w:r w:rsidR="007A6954" w:rsidRPr="00C14219">
        <w:rPr>
          <w:rFonts w:ascii="Times New Roman" w:hAnsi="Times New Roman"/>
          <w:sz w:val="28"/>
          <w:szCs w:val="28"/>
        </w:rPr>
        <w:t>я</w:t>
      </w:r>
      <w:r w:rsidRPr="00C14219">
        <w:rPr>
          <w:rFonts w:ascii="Times New Roman" w:hAnsi="Times New Roman"/>
          <w:sz w:val="28"/>
          <w:szCs w:val="28"/>
        </w:rPr>
        <w:t xml:space="preserve"> со дня поступления заявления на рассмотрение.</w:t>
      </w:r>
    </w:p>
    <w:p w:rsidR="00F97E9C" w:rsidRPr="00C14219" w:rsidRDefault="00F97E9C" w:rsidP="000C0A1F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Результат</w:t>
      </w:r>
      <w:r w:rsidR="000C2EA1">
        <w:rPr>
          <w:rFonts w:ascii="Times New Roman" w:hAnsi="Times New Roman"/>
          <w:sz w:val="28"/>
          <w:szCs w:val="28"/>
        </w:rPr>
        <w:t>ом</w:t>
      </w:r>
      <w:r w:rsidR="00D1004C" w:rsidRPr="00C14219">
        <w:rPr>
          <w:rFonts w:ascii="Times New Roman" w:hAnsi="Times New Roman"/>
          <w:sz w:val="28"/>
          <w:szCs w:val="28"/>
        </w:rPr>
        <w:t xml:space="preserve"> </w:t>
      </w:r>
      <w:r w:rsidRPr="00C14219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</w:t>
      </w:r>
      <w:r w:rsidR="000C2EA1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е</w:t>
      </w:r>
      <w:r w:rsidRPr="00C14219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тся</w:t>
      </w:r>
      <w:r w:rsidRPr="00C14219">
        <w:rPr>
          <w:rFonts w:ascii="Times New Roman" w:hAnsi="Times New Roman"/>
          <w:sz w:val="28"/>
          <w:szCs w:val="28"/>
        </w:rPr>
        <w:t>: принят</w:t>
      </w:r>
      <w:r w:rsidR="00865A68" w:rsidRPr="00C14219">
        <w:rPr>
          <w:rFonts w:ascii="Times New Roman" w:hAnsi="Times New Roman"/>
          <w:sz w:val="28"/>
          <w:szCs w:val="28"/>
        </w:rPr>
        <w:t>ый</w:t>
      </w:r>
      <w:r w:rsidRPr="00C14219">
        <w:rPr>
          <w:rFonts w:ascii="Times New Roman" w:hAnsi="Times New Roman"/>
          <w:sz w:val="28"/>
          <w:szCs w:val="28"/>
        </w:rPr>
        <w:t xml:space="preserve"> на рассмотрение </w:t>
      </w:r>
      <w:r w:rsidR="00865A68" w:rsidRPr="00C14219">
        <w:rPr>
          <w:rFonts w:ascii="Times New Roman" w:hAnsi="Times New Roman"/>
          <w:sz w:val="28"/>
          <w:szCs w:val="28"/>
        </w:rPr>
        <w:t>комплект документов</w:t>
      </w:r>
      <w:r w:rsidRPr="00C14219">
        <w:rPr>
          <w:rFonts w:ascii="Times New Roman" w:hAnsi="Times New Roman"/>
          <w:sz w:val="28"/>
          <w:szCs w:val="28"/>
        </w:rPr>
        <w:t xml:space="preserve"> или </w:t>
      </w:r>
      <w:r w:rsidR="00FD387B" w:rsidRPr="00C14219">
        <w:rPr>
          <w:rFonts w:ascii="Times New Roman" w:hAnsi="Times New Roman"/>
          <w:sz w:val="28"/>
          <w:szCs w:val="28"/>
        </w:rPr>
        <w:t xml:space="preserve">проект решения </w:t>
      </w:r>
      <w:r w:rsidRPr="00C14219">
        <w:rPr>
          <w:rFonts w:ascii="Times New Roman" w:hAnsi="Times New Roman"/>
          <w:sz w:val="28"/>
          <w:szCs w:val="28"/>
        </w:rPr>
        <w:t>об отказе в приеме документов</w:t>
      </w:r>
      <w:r w:rsidR="00FD387B" w:rsidRPr="00C14219">
        <w:rPr>
          <w:rFonts w:ascii="Times New Roman" w:hAnsi="Times New Roman"/>
          <w:sz w:val="28"/>
          <w:szCs w:val="28"/>
        </w:rPr>
        <w:t>, необходимых для предоставления муниципальной услуги</w:t>
      </w:r>
      <w:r w:rsidRPr="00C14219">
        <w:rPr>
          <w:rFonts w:ascii="Times New Roman" w:hAnsi="Times New Roman"/>
          <w:sz w:val="28"/>
          <w:szCs w:val="28"/>
        </w:rPr>
        <w:t>.</w:t>
      </w:r>
    </w:p>
    <w:p w:rsidR="00921208" w:rsidRPr="00C14219" w:rsidRDefault="00921208" w:rsidP="000C0A1F">
      <w:pPr>
        <w:tabs>
          <w:tab w:val="left" w:pos="9781"/>
        </w:tabs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CB5E43" w:rsidRDefault="00DB5B73" w:rsidP="000C2EA1">
      <w:pPr>
        <w:tabs>
          <w:tab w:val="left" w:pos="8610"/>
        </w:tabs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3.4. Направление межведомственных запросов в органы,</w:t>
      </w:r>
    </w:p>
    <w:p w:rsidR="00DB5B73" w:rsidRPr="00C14219" w:rsidRDefault="00DB5B73" w:rsidP="000C2EA1">
      <w:pPr>
        <w:tabs>
          <w:tab w:val="left" w:pos="8610"/>
        </w:tabs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участвующие в предоставлении муниципальной услуги</w:t>
      </w:r>
    </w:p>
    <w:p w:rsidR="00DB5B73" w:rsidRPr="00C14219" w:rsidRDefault="00DB5B73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DB5B73" w:rsidRPr="00C14219" w:rsidRDefault="00DB5B73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 xml:space="preserve">3.4.1. Основанием </w:t>
      </w:r>
      <w:r w:rsidR="00CB5E43">
        <w:rPr>
          <w:rFonts w:ascii="Times New Roman" w:hAnsi="Times New Roman"/>
          <w:sz w:val="28"/>
          <w:szCs w:val="28"/>
        </w:rPr>
        <w:t xml:space="preserve">для </w:t>
      </w:r>
      <w:r w:rsidRPr="00C14219">
        <w:rPr>
          <w:rFonts w:ascii="Times New Roman" w:hAnsi="Times New Roman"/>
          <w:sz w:val="28"/>
          <w:szCs w:val="28"/>
        </w:rPr>
        <w:t>начала выполнения административной процедуры является получение должностным лицом (работником), уполномоченным на выполнение административной процедуры, от должностного лица (работника), ответственного за прием документов, принятых от заявителя документов.</w:t>
      </w:r>
    </w:p>
    <w:p w:rsidR="008D4CFA" w:rsidRPr="00C14219" w:rsidRDefault="008D4CFA" w:rsidP="008D4CFA">
      <w:pPr>
        <w:tabs>
          <w:tab w:val="left" w:pos="861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Должностным лицом (работником), ответственным за выполнение административной процедуры является главный специалист Отдела архитектуры и градостроительства Исполнительного комитета Бавлинского муниципального района (далее - должностное лицо, отв</w:t>
      </w:r>
      <w:r w:rsidR="000C2EA1">
        <w:rPr>
          <w:rFonts w:ascii="Times New Roman" w:hAnsi="Times New Roman"/>
          <w:sz w:val="28"/>
          <w:szCs w:val="28"/>
        </w:rPr>
        <w:t>етственное за прием документов).</w:t>
      </w:r>
    </w:p>
    <w:p w:rsidR="00DB5B73" w:rsidRPr="00C14219" w:rsidRDefault="00865A68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C14219">
        <w:rPr>
          <w:rFonts w:ascii="Times New Roman" w:hAnsi="Times New Roman"/>
          <w:bCs/>
          <w:iCs/>
          <w:sz w:val="28"/>
          <w:szCs w:val="28"/>
        </w:rPr>
        <w:t xml:space="preserve">3.4.2. </w:t>
      </w:r>
      <w:r w:rsidR="00DB5B73" w:rsidRPr="00C14219">
        <w:rPr>
          <w:rFonts w:ascii="Times New Roman" w:hAnsi="Times New Roman"/>
          <w:bCs/>
          <w:iCs/>
          <w:sz w:val="28"/>
          <w:szCs w:val="28"/>
        </w:rPr>
        <w:t>Должностное лицо, ответственное за направление межведомственных запросов, формирует и направляет в электронной форме посредством системы межведомственного электронного взаимодействия (при отсутствии технической возможности – иными способами) запросы о предоставлении документов и сведений, предусмотренных пунктом 2.6</w:t>
      </w:r>
      <w:r w:rsidR="008919CB" w:rsidRPr="00C14219">
        <w:rPr>
          <w:rFonts w:ascii="Times New Roman" w:hAnsi="Times New Roman"/>
          <w:bCs/>
          <w:iCs/>
          <w:sz w:val="28"/>
          <w:szCs w:val="28"/>
        </w:rPr>
        <w:t>.1</w:t>
      </w:r>
      <w:r w:rsidR="00CB5E43">
        <w:rPr>
          <w:rFonts w:ascii="Times New Roman" w:hAnsi="Times New Roman"/>
          <w:bCs/>
          <w:iCs/>
          <w:sz w:val="28"/>
          <w:szCs w:val="28"/>
        </w:rPr>
        <w:t>.</w:t>
      </w:r>
      <w:r w:rsidR="00DB5B73" w:rsidRPr="00C14219">
        <w:rPr>
          <w:rFonts w:ascii="Times New Roman" w:hAnsi="Times New Roman"/>
          <w:bCs/>
          <w:iCs/>
          <w:sz w:val="28"/>
          <w:szCs w:val="28"/>
        </w:rPr>
        <w:t xml:space="preserve"> Регламента.</w:t>
      </w:r>
    </w:p>
    <w:p w:rsidR="00DB5B73" w:rsidRPr="00C14219" w:rsidRDefault="00DB5B73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trike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 xml:space="preserve">Процедуры, устанавливаемые настоящим пунктом, </w:t>
      </w:r>
      <w:r w:rsidR="003064D1" w:rsidRPr="00C14219">
        <w:rPr>
          <w:rFonts w:ascii="Times New Roman" w:hAnsi="Times New Roman"/>
          <w:sz w:val="28"/>
          <w:szCs w:val="28"/>
        </w:rPr>
        <w:t>выполняются</w:t>
      </w:r>
      <w:r w:rsidRPr="00C14219">
        <w:rPr>
          <w:rFonts w:ascii="Times New Roman" w:hAnsi="Times New Roman"/>
          <w:sz w:val="28"/>
          <w:szCs w:val="28"/>
        </w:rPr>
        <w:t xml:space="preserve"> в день принятия заявления</w:t>
      </w:r>
      <w:r w:rsidR="00D1004C" w:rsidRPr="00C14219">
        <w:rPr>
          <w:rFonts w:ascii="Times New Roman" w:hAnsi="Times New Roman"/>
          <w:sz w:val="28"/>
          <w:szCs w:val="28"/>
        </w:rPr>
        <w:t xml:space="preserve"> </w:t>
      </w:r>
      <w:r w:rsidRPr="00C14219">
        <w:rPr>
          <w:rFonts w:ascii="Times New Roman" w:hAnsi="Times New Roman"/>
          <w:bCs/>
          <w:iCs/>
          <w:sz w:val="28"/>
          <w:szCs w:val="28"/>
        </w:rPr>
        <w:t>на рассмотрение</w:t>
      </w:r>
      <w:r w:rsidRPr="00C14219">
        <w:rPr>
          <w:rFonts w:ascii="Times New Roman" w:hAnsi="Times New Roman"/>
          <w:sz w:val="28"/>
          <w:szCs w:val="28"/>
        </w:rPr>
        <w:t xml:space="preserve">. </w:t>
      </w:r>
    </w:p>
    <w:p w:rsidR="00DB5B73" w:rsidRPr="00C14219" w:rsidRDefault="008919CB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Результат</w:t>
      </w:r>
      <w:r w:rsidR="00CB5E43">
        <w:rPr>
          <w:rFonts w:ascii="Times New Roman" w:hAnsi="Times New Roman"/>
          <w:sz w:val="28"/>
          <w:szCs w:val="28"/>
        </w:rPr>
        <w:t>ом</w:t>
      </w:r>
      <w:r w:rsidR="00D1004C" w:rsidRPr="00C14219">
        <w:rPr>
          <w:rFonts w:ascii="Times New Roman" w:hAnsi="Times New Roman"/>
          <w:sz w:val="28"/>
          <w:szCs w:val="28"/>
        </w:rPr>
        <w:t xml:space="preserve"> </w:t>
      </w:r>
      <w:r w:rsidRPr="00C14219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</w:t>
      </w:r>
      <w:r w:rsidR="00CB5E43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е</w:t>
      </w:r>
      <w:r w:rsidRPr="00C14219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тся</w:t>
      </w:r>
      <w:r w:rsidR="00DB5B73" w:rsidRPr="00C14219">
        <w:rPr>
          <w:rFonts w:ascii="Times New Roman" w:hAnsi="Times New Roman"/>
          <w:sz w:val="28"/>
          <w:szCs w:val="28"/>
        </w:rPr>
        <w:t xml:space="preserve">: направленные в органы власти и (или) подведомственные органам власти организации запросы. </w:t>
      </w:r>
    </w:p>
    <w:p w:rsidR="008A6B7A" w:rsidRPr="00C14219" w:rsidRDefault="00F04B4B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В</w:t>
      </w:r>
      <w:r w:rsidR="000C3AC1" w:rsidRPr="00C14219">
        <w:rPr>
          <w:rFonts w:ascii="Times New Roman" w:hAnsi="Times New Roman"/>
          <w:sz w:val="28"/>
          <w:szCs w:val="28"/>
        </w:rPr>
        <w:t xml:space="preserve"> случае, если заявителем представлены документы, указанные в </w:t>
      </w:r>
      <w:r w:rsidRPr="00C14219">
        <w:rPr>
          <w:rFonts w:ascii="Times New Roman" w:hAnsi="Times New Roman"/>
          <w:sz w:val="28"/>
          <w:szCs w:val="28"/>
        </w:rPr>
        <w:t>подпунктах 1</w:t>
      </w:r>
      <w:r w:rsidR="00CB5E43">
        <w:rPr>
          <w:rFonts w:ascii="Times New Roman" w:hAnsi="Times New Roman"/>
          <w:sz w:val="28"/>
          <w:szCs w:val="28"/>
        </w:rPr>
        <w:t>)</w:t>
      </w:r>
      <w:r w:rsidRPr="00C14219">
        <w:rPr>
          <w:rFonts w:ascii="Times New Roman" w:hAnsi="Times New Roman"/>
          <w:sz w:val="28"/>
          <w:szCs w:val="28"/>
        </w:rPr>
        <w:t xml:space="preserve"> – 6</w:t>
      </w:r>
      <w:r w:rsidR="00CB5E43">
        <w:rPr>
          <w:rFonts w:ascii="Times New Roman" w:hAnsi="Times New Roman"/>
          <w:sz w:val="28"/>
          <w:szCs w:val="28"/>
        </w:rPr>
        <w:t>)</w:t>
      </w:r>
      <w:r w:rsidR="000C3AC1" w:rsidRPr="00C14219">
        <w:rPr>
          <w:rFonts w:ascii="Times New Roman" w:hAnsi="Times New Roman"/>
          <w:sz w:val="28"/>
          <w:szCs w:val="28"/>
        </w:rPr>
        <w:t xml:space="preserve"> пункта 2.6.1</w:t>
      </w:r>
      <w:r w:rsidR="00CB5E43">
        <w:rPr>
          <w:rFonts w:ascii="Times New Roman" w:hAnsi="Times New Roman"/>
          <w:sz w:val="28"/>
          <w:szCs w:val="28"/>
        </w:rPr>
        <w:t>.</w:t>
      </w:r>
      <w:r w:rsidR="000C3AC1" w:rsidRPr="00C14219">
        <w:rPr>
          <w:rFonts w:ascii="Times New Roman" w:hAnsi="Times New Roman"/>
          <w:sz w:val="28"/>
          <w:szCs w:val="28"/>
        </w:rPr>
        <w:t xml:space="preserve"> Регламента, направление </w:t>
      </w:r>
      <w:r w:rsidRPr="00C14219">
        <w:rPr>
          <w:rFonts w:ascii="Times New Roman" w:hAnsi="Times New Roman"/>
          <w:sz w:val="28"/>
          <w:szCs w:val="28"/>
        </w:rPr>
        <w:t>соответствующих</w:t>
      </w:r>
      <w:r w:rsidR="00D1004C" w:rsidRPr="00C14219">
        <w:rPr>
          <w:rFonts w:ascii="Times New Roman" w:hAnsi="Times New Roman"/>
          <w:sz w:val="28"/>
          <w:szCs w:val="28"/>
        </w:rPr>
        <w:t xml:space="preserve"> </w:t>
      </w:r>
      <w:r w:rsidR="000C3AC1" w:rsidRPr="00C14219">
        <w:rPr>
          <w:rFonts w:ascii="Times New Roman" w:hAnsi="Times New Roman"/>
          <w:sz w:val="28"/>
          <w:szCs w:val="28"/>
        </w:rPr>
        <w:t>межведомственных запросов не осуществляется.</w:t>
      </w:r>
    </w:p>
    <w:p w:rsidR="00DB5B73" w:rsidRPr="00C14219" w:rsidRDefault="00DB5B73" w:rsidP="000C0A1F">
      <w:pPr>
        <w:spacing w:after="0" w:line="240" w:lineRule="auto"/>
        <w:ind w:right="-1" w:firstLine="709"/>
        <w:jc w:val="both"/>
        <w:rPr>
          <w:rFonts w:ascii="Times New Roman" w:eastAsia="Times" w:hAnsi="Times New Roman"/>
          <w:sz w:val="28"/>
          <w:szCs w:val="28"/>
        </w:rPr>
      </w:pPr>
      <w:r w:rsidRPr="00C14219">
        <w:rPr>
          <w:rFonts w:ascii="Times New Roman" w:eastAsia="Times" w:hAnsi="Times New Roman"/>
          <w:sz w:val="28"/>
          <w:szCs w:val="28"/>
        </w:rPr>
        <w:t>3.4.</w:t>
      </w:r>
      <w:r w:rsidR="00865A68" w:rsidRPr="00C14219">
        <w:rPr>
          <w:rFonts w:ascii="Times New Roman" w:eastAsia="Times" w:hAnsi="Times New Roman"/>
          <w:sz w:val="28"/>
          <w:szCs w:val="28"/>
        </w:rPr>
        <w:t>3</w:t>
      </w:r>
      <w:r w:rsidRPr="00C14219">
        <w:rPr>
          <w:rFonts w:ascii="Times New Roman" w:eastAsia="Times" w:hAnsi="Times New Roman"/>
          <w:sz w:val="28"/>
          <w:szCs w:val="28"/>
        </w:rPr>
        <w:t xml:space="preserve">. Специалисты поставщиков данных на основании запросов, поступивших через систему межведомственного электронного взаимодействия, предоставляют запрашиваемые документы (информацию) или направляют </w:t>
      </w:r>
      <w:r w:rsidRPr="00C14219">
        <w:rPr>
          <w:rFonts w:ascii="Times New Roman" w:eastAsia="Times" w:hAnsi="Times New Roman"/>
          <w:sz w:val="28"/>
          <w:szCs w:val="28"/>
        </w:rPr>
        <w:lastRenderedPageBreak/>
        <w:t>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</w:p>
    <w:p w:rsidR="00DB5B73" w:rsidRPr="00C14219" w:rsidRDefault="00DB5B73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 xml:space="preserve">Процедуры, устанавливаемые настоящим пунктом, </w:t>
      </w:r>
      <w:r w:rsidR="003064D1" w:rsidRPr="00C14219">
        <w:rPr>
          <w:rFonts w:ascii="Times New Roman" w:hAnsi="Times New Roman"/>
          <w:sz w:val="28"/>
          <w:szCs w:val="28"/>
        </w:rPr>
        <w:t>выполняются</w:t>
      </w:r>
      <w:r w:rsidRPr="00C14219">
        <w:rPr>
          <w:rFonts w:ascii="Times New Roman" w:hAnsi="Times New Roman"/>
          <w:sz w:val="28"/>
          <w:szCs w:val="28"/>
        </w:rPr>
        <w:t xml:space="preserve"> в следующие сроки:</w:t>
      </w:r>
    </w:p>
    <w:p w:rsidR="00DB5B73" w:rsidRPr="00C14219" w:rsidRDefault="00DB5B73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 xml:space="preserve">по документам (сведениям), направляемым специалистами </w:t>
      </w:r>
      <w:proofErr w:type="spellStart"/>
      <w:r w:rsidRPr="00C14219">
        <w:rPr>
          <w:rFonts w:ascii="Times New Roman" w:hAnsi="Times New Roman"/>
          <w:sz w:val="28"/>
          <w:szCs w:val="28"/>
        </w:rPr>
        <w:t>Росреестра</w:t>
      </w:r>
      <w:proofErr w:type="spellEnd"/>
      <w:r w:rsidRPr="00C14219">
        <w:rPr>
          <w:rFonts w:ascii="Times New Roman" w:hAnsi="Times New Roman"/>
          <w:sz w:val="28"/>
          <w:szCs w:val="28"/>
        </w:rPr>
        <w:t>,</w:t>
      </w:r>
      <w:r w:rsidR="00CB5E43">
        <w:rPr>
          <w:rFonts w:ascii="Times New Roman" w:hAnsi="Times New Roman"/>
          <w:sz w:val="28"/>
          <w:szCs w:val="28"/>
        </w:rPr>
        <w:t xml:space="preserve"> </w:t>
      </w:r>
      <w:r w:rsidR="00CB5E43" w:rsidRPr="00C14219">
        <w:rPr>
          <w:rFonts w:ascii="Times New Roman" w:hAnsi="Times New Roman"/>
          <w:sz w:val="28"/>
          <w:szCs w:val="28"/>
        </w:rPr>
        <w:t xml:space="preserve">– </w:t>
      </w:r>
      <w:r w:rsidRPr="00CB5E43">
        <w:rPr>
          <w:rFonts w:ascii="Times New Roman" w:hAnsi="Times New Roman"/>
          <w:sz w:val="28"/>
          <w:szCs w:val="28"/>
        </w:rPr>
        <w:t>не</w:t>
      </w:r>
      <w:r w:rsidRPr="00C14219">
        <w:rPr>
          <w:rFonts w:ascii="Times New Roman" w:hAnsi="Times New Roman"/>
          <w:sz w:val="28"/>
          <w:szCs w:val="28"/>
        </w:rPr>
        <w:t xml:space="preserve"> более трех рабочих дней;</w:t>
      </w:r>
    </w:p>
    <w:p w:rsidR="00071695" w:rsidRPr="00C14219" w:rsidRDefault="00071695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по документам (сведениям), находящимся в распоряжении органов местного самоуправления и подведомственных им организаций</w:t>
      </w:r>
      <w:r w:rsidR="00CB5E43">
        <w:rPr>
          <w:rFonts w:ascii="Times New Roman" w:hAnsi="Times New Roman"/>
          <w:sz w:val="28"/>
          <w:szCs w:val="28"/>
        </w:rPr>
        <w:t>,</w:t>
      </w:r>
      <w:r w:rsidRPr="00C14219">
        <w:rPr>
          <w:rFonts w:ascii="Times New Roman" w:hAnsi="Times New Roman"/>
          <w:sz w:val="28"/>
          <w:szCs w:val="28"/>
        </w:rPr>
        <w:t xml:space="preserve"> – не более трех рабочих дней;</w:t>
      </w:r>
    </w:p>
    <w:p w:rsidR="008919CB" w:rsidRPr="00C14219" w:rsidRDefault="00DB5B73" w:rsidP="00071695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по остальным поставщикам -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</w:t>
      </w:r>
      <w:r w:rsidR="008919CB" w:rsidRPr="00C14219">
        <w:rPr>
          <w:rFonts w:ascii="Times New Roman" w:hAnsi="Times New Roman"/>
          <w:sz w:val="28"/>
          <w:szCs w:val="28"/>
        </w:rPr>
        <w:t>ыми актами Республики Татарстан.</w:t>
      </w:r>
    </w:p>
    <w:p w:rsidR="003E5AB9" w:rsidRPr="00C14219" w:rsidRDefault="008919CB" w:rsidP="000C0A1F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Результат</w:t>
      </w:r>
      <w:r w:rsidR="00CB5E43">
        <w:rPr>
          <w:rFonts w:ascii="Times New Roman" w:hAnsi="Times New Roman"/>
          <w:sz w:val="28"/>
          <w:szCs w:val="28"/>
        </w:rPr>
        <w:t>ом</w:t>
      </w:r>
      <w:r w:rsidR="00D1004C" w:rsidRPr="00C14219">
        <w:rPr>
          <w:rFonts w:ascii="Times New Roman" w:hAnsi="Times New Roman"/>
          <w:sz w:val="28"/>
          <w:szCs w:val="28"/>
        </w:rPr>
        <w:t xml:space="preserve"> </w:t>
      </w:r>
      <w:r w:rsidRPr="00C14219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</w:t>
      </w:r>
      <w:r w:rsidR="00CB5E43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е</w:t>
      </w:r>
      <w:r w:rsidRPr="00C14219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тся</w:t>
      </w:r>
      <w:r w:rsidR="007A6954" w:rsidRPr="00C14219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:</w:t>
      </w:r>
      <w:r w:rsidR="00D1004C" w:rsidRPr="00C14219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</w:t>
      </w:r>
      <w:r w:rsidR="003E5AB9" w:rsidRPr="00C14219">
        <w:rPr>
          <w:rFonts w:ascii="Times New Roman" w:hAnsi="Times New Roman"/>
          <w:sz w:val="28"/>
          <w:szCs w:val="28"/>
        </w:rPr>
        <w:t>документы (сведения), необходимые для предоставления муниципальной услуги, либо уведомление об отказе, направленные должностному лицу, ответственному за направление межведомственных запросов.</w:t>
      </w:r>
    </w:p>
    <w:p w:rsidR="003E5AB9" w:rsidRPr="00C14219" w:rsidRDefault="003E5AB9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3.</w:t>
      </w:r>
      <w:r w:rsidR="00865A68" w:rsidRPr="00C14219">
        <w:rPr>
          <w:rFonts w:ascii="Times New Roman" w:hAnsi="Times New Roman"/>
          <w:sz w:val="28"/>
          <w:szCs w:val="28"/>
        </w:rPr>
        <w:t>4.4</w:t>
      </w:r>
      <w:r w:rsidRPr="00C14219">
        <w:rPr>
          <w:rFonts w:ascii="Times New Roman" w:hAnsi="Times New Roman"/>
          <w:sz w:val="28"/>
          <w:szCs w:val="28"/>
        </w:rPr>
        <w:t>. </w:t>
      </w:r>
      <w:r w:rsidR="00DB5B73" w:rsidRPr="00C14219">
        <w:rPr>
          <w:rFonts w:ascii="Times New Roman" w:hAnsi="Times New Roman"/>
          <w:sz w:val="28"/>
          <w:szCs w:val="28"/>
        </w:rPr>
        <w:t>Должностное лицо, ответственное за направление межведомственных запросов</w:t>
      </w:r>
      <w:r w:rsidRPr="00C14219">
        <w:rPr>
          <w:rFonts w:ascii="Times New Roman" w:hAnsi="Times New Roman"/>
          <w:sz w:val="28"/>
          <w:szCs w:val="28"/>
        </w:rPr>
        <w:t>:</w:t>
      </w:r>
    </w:p>
    <w:p w:rsidR="00DB5B73" w:rsidRPr="00C14219" w:rsidRDefault="00DB5B73" w:rsidP="000C0A1F">
      <w:pPr>
        <w:spacing w:after="0" w:line="240" w:lineRule="auto"/>
        <w:ind w:right="-1" w:firstLine="709"/>
        <w:jc w:val="both"/>
        <w:rPr>
          <w:rFonts w:ascii="Times New Roman" w:eastAsia="Times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 xml:space="preserve">получает запрашиваемые через систему </w:t>
      </w:r>
      <w:r w:rsidRPr="00C14219">
        <w:rPr>
          <w:rFonts w:ascii="Times New Roman" w:eastAsia="Times" w:hAnsi="Times New Roman"/>
          <w:sz w:val="28"/>
          <w:szCs w:val="28"/>
        </w:rPr>
        <w:t>межведомственного электронного взаимодействия</w:t>
      </w:r>
      <w:r w:rsidRPr="00C14219">
        <w:rPr>
          <w:rFonts w:ascii="Times New Roman" w:hAnsi="Times New Roman"/>
          <w:sz w:val="28"/>
          <w:szCs w:val="28"/>
        </w:rPr>
        <w:t xml:space="preserve"> документы (сведения), </w:t>
      </w:r>
      <w:r w:rsidR="00F04B4B" w:rsidRPr="00C14219">
        <w:rPr>
          <w:rFonts w:ascii="Times New Roman" w:eastAsia="Times" w:hAnsi="Times New Roman"/>
          <w:sz w:val="28"/>
          <w:szCs w:val="28"/>
        </w:rPr>
        <w:t xml:space="preserve">находящиеся в распоряжении </w:t>
      </w:r>
      <w:proofErr w:type="spellStart"/>
      <w:r w:rsidR="00F04B4B" w:rsidRPr="00C14219">
        <w:rPr>
          <w:rFonts w:ascii="Times New Roman" w:eastAsia="Times" w:hAnsi="Times New Roman"/>
          <w:sz w:val="28"/>
          <w:szCs w:val="28"/>
        </w:rPr>
        <w:t>Росреестра</w:t>
      </w:r>
      <w:proofErr w:type="spellEnd"/>
      <w:r w:rsidR="00F04B4B" w:rsidRPr="00C14219">
        <w:rPr>
          <w:rFonts w:ascii="Times New Roman" w:eastAsia="Times" w:hAnsi="Times New Roman"/>
          <w:sz w:val="28"/>
          <w:szCs w:val="28"/>
        </w:rPr>
        <w:t>, Исполкома</w:t>
      </w:r>
      <w:r w:rsidRPr="00C14219">
        <w:rPr>
          <w:rFonts w:ascii="Times New Roman" w:eastAsia="Times" w:hAnsi="Times New Roman"/>
          <w:sz w:val="28"/>
          <w:szCs w:val="28"/>
        </w:rPr>
        <w:t xml:space="preserve">, </w:t>
      </w:r>
      <w:r w:rsidRPr="00C14219">
        <w:rPr>
          <w:rFonts w:ascii="Times New Roman" w:hAnsi="Times New Roman"/>
          <w:sz w:val="28"/>
          <w:szCs w:val="28"/>
        </w:rPr>
        <w:t>либо уведомление об отказе</w:t>
      </w:r>
      <w:r w:rsidRPr="00C14219">
        <w:rPr>
          <w:rFonts w:ascii="Times New Roman" w:eastAsia="Times" w:hAnsi="Times New Roman"/>
          <w:sz w:val="28"/>
          <w:szCs w:val="28"/>
        </w:rPr>
        <w:t xml:space="preserve"> при отсутствии документа и (или) </w:t>
      </w:r>
      <w:r w:rsidR="003E5AB9" w:rsidRPr="00C14219">
        <w:rPr>
          <w:rFonts w:ascii="Times New Roman" w:eastAsia="Times" w:hAnsi="Times New Roman"/>
          <w:sz w:val="28"/>
          <w:szCs w:val="28"/>
        </w:rPr>
        <w:t>информации;</w:t>
      </w:r>
    </w:p>
    <w:p w:rsidR="00737AC7" w:rsidRPr="00C14219" w:rsidRDefault="00737AC7" w:rsidP="00737AC7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 xml:space="preserve">при наличии оснований, предусмотренных пунктом 2.7.1. Регламента, </w:t>
      </w:r>
      <w:r w:rsidR="00F04B4B" w:rsidRPr="00C14219">
        <w:rPr>
          <w:rFonts w:ascii="Times New Roman" w:hAnsi="Times New Roman"/>
          <w:sz w:val="28"/>
          <w:szCs w:val="28"/>
        </w:rPr>
        <w:t>не позднее</w:t>
      </w:r>
      <w:r w:rsidR="00D1004C" w:rsidRPr="00C14219">
        <w:rPr>
          <w:rFonts w:ascii="Times New Roman" w:hAnsi="Times New Roman"/>
          <w:sz w:val="28"/>
          <w:szCs w:val="28"/>
        </w:rPr>
        <w:t xml:space="preserve"> </w:t>
      </w:r>
      <w:r w:rsidR="00F04B4B" w:rsidRPr="00C14219">
        <w:rPr>
          <w:rFonts w:ascii="Times New Roman" w:hAnsi="Times New Roman"/>
          <w:sz w:val="28"/>
          <w:szCs w:val="28"/>
        </w:rPr>
        <w:t>трех</w:t>
      </w:r>
      <w:r w:rsidR="009A4C53" w:rsidRPr="00C14219">
        <w:rPr>
          <w:rFonts w:ascii="Times New Roman" w:hAnsi="Times New Roman"/>
          <w:sz w:val="28"/>
          <w:szCs w:val="28"/>
        </w:rPr>
        <w:t xml:space="preserve"> рабочих дней со дня направ</w:t>
      </w:r>
      <w:r w:rsidR="00F04B4B" w:rsidRPr="00C14219">
        <w:rPr>
          <w:rFonts w:ascii="Times New Roman" w:hAnsi="Times New Roman"/>
          <w:sz w:val="28"/>
          <w:szCs w:val="28"/>
        </w:rPr>
        <w:t>ления межведомственных запросов</w:t>
      </w:r>
      <w:r w:rsidR="00D1004C" w:rsidRPr="00C14219">
        <w:rPr>
          <w:rFonts w:ascii="Times New Roman" w:hAnsi="Times New Roman"/>
          <w:sz w:val="28"/>
          <w:szCs w:val="28"/>
        </w:rPr>
        <w:t xml:space="preserve"> </w:t>
      </w:r>
      <w:r w:rsidRPr="00C14219">
        <w:rPr>
          <w:rFonts w:ascii="Times New Roman" w:hAnsi="Times New Roman"/>
          <w:sz w:val="28"/>
          <w:szCs w:val="28"/>
        </w:rPr>
        <w:t xml:space="preserve">подготавливает проект решения об отказе в приеме документов, необходимых для предоставления </w:t>
      </w:r>
      <w:r w:rsidR="008919CB" w:rsidRPr="00C14219">
        <w:rPr>
          <w:rFonts w:ascii="Times New Roman" w:hAnsi="Times New Roman"/>
          <w:sz w:val="28"/>
          <w:szCs w:val="28"/>
        </w:rPr>
        <w:t>муниципальной услуги.</w:t>
      </w:r>
    </w:p>
    <w:p w:rsidR="003E5AB9" w:rsidRPr="00C14219" w:rsidRDefault="003E5AB9" w:rsidP="000C0A1F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 xml:space="preserve">Проект решения об отказе в приеме документов, необходимых для предоставления муниципальной услуги, с указанием причин отказа (в случае, если основания для отказа в приеме документов, необходимых для предоставления муниципальной услуги, связаны с нарушением установленных требований к таким документам, основания для отказа в приеме документов должны содержать информацию о наименовании документов (информации, сведений), которые не представлены, содержат недостоверные и (или) противоречивые сведения, оформлены с нарушением установленных требований), оформляется по форме согласно приложению </w:t>
      </w:r>
      <w:r w:rsidR="00620CE2" w:rsidRPr="00C14219">
        <w:rPr>
          <w:rFonts w:ascii="Times New Roman" w:hAnsi="Times New Roman"/>
          <w:sz w:val="28"/>
          <w:szCs w:val="28"/>
        </w:rPr>
        <w:t>4</w:t>
      </w:r>
      <w:r w:rsidRPr="00C14219">
        <w:rPr>
          <w:rFonts w:ascii="Times New Roman" w:hAnsi="Times New Roman"/>
          <w:sz w:val="28"/>
          <w:szCs w:val="28"/>
        </w:rPr>
        <w:t xml:space="preserve"> к Регламенту, направляется на согласование в установленном порядке посредством системы электронного документооборота.</w:t>
      </w:r>
    </w:p>
    <w:p w:rsidR="003E5AB9" w:rsidRPr="00C14219" w:rsidRDefault="003E5AB9" w:rsidP="000C0A1F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Согласование проекта решения об отказе в приеме документов, необходимых для предоставления муниципальной услуги, осуществляется в порядке, предусмотренном пунктом 3.5.</w:t>
      </w:r>
      <w:r w:rsidR="00745952" w:rsidRPr="00C14219">
        <w:rPr>
          <w:rFonts w:ascii="Times New Roman" w:hAnsi="Times New Roman"/>
          <w:sz w:val="28"/>
          <w:szCs w:val="28"/>
        </w:rPr>
        <w:t>3</w:t>
      </w:r>
      <w:r w:rsidR="00CB5E43">
        <w:rPr>
          <w:rFonts w:ascii="Times New Roman" w:hAnsi="Times New Roman"/>
          <w:sz w:val="28"/>
          <w:szCs w:val="28"/>
        </w:rPr>
        <w:t>.</w:t>
      </w:r>
      <w:r w:rsidRPr="00C14219">
        <w:rPr>
          <w:rFonts w:ascii="Times New Roman" w:hAnsi="Times New Roman"/>
          <w:sz w:val="28"/>
          <w:szCs w:val="28"/>
        </w:rPr>
        <w:t xml:space="preserve"> Регламента</w:t>
      </w:r>
      <w:r w:rsidR="002960B3" w:rsidRPr="00C14219">
        <w:rPr>
          <w:rFonts w:ascii="Times New Roman" w:hAnsi="Times New Roman"/>
          <w:sz w:val="28"/>
          <w:szCs w:val="28"/>
        </w:rPr>
        <w:t>;</w:t>
      </w:r>
    </w:p>
    <w:p w:rsidR="00CF178F" w:rsidRPr="00C14219" w:rsidRDefault="002960B3" w:rsidP="000C0A1F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 xml:space="preserve">направляет </w:t>
      </w:r>
      <w:r w:rsidR="00AC6D55" w:rsidRPr="00C14219">
        <w:rPr>
          <w:rFonts w:ascii="Times New Roman" w:hAnsi="Times New Roman"/>
          <w:sz w:val="28"/>
          <w:szCs w:val="28"/>
        </w:rPr>
        <w:t xml:space="preserve">сформированный комплект документов </w:t>
      </w:r>
      <w:r w:rsidRPr="00C14219">
        <w:rPr>
          <w:rFonts w:ascii="Times New Roman" w:hAnsi="Times New Roman"/>
          <w:sz w:val="28"/>
          <w:szCs w:val="28"/>
        </w:rPr>
        <w:t xml:space="preserve">посредством </w:t>
      </w:r>
      <w:r w:rsidR="00AC6D55" w:rsidRPr="00C14219">
        <w:rPr>
          <w:rFonts w:ascii="Times New Roman" w:hAnsi="Times New Roman"/>
          <w:sz w:val="28"/>
          <w:szCs w:val="28"/>
        </w:rPr>
        <w:t xml:space="preserve">системы электронного документооборота, ГИСОГД </w:t>
      </w:r>
      <w:r w:rsidR="00E35C7D" w:rsidRPr="00C14219">
        <w:rPr>
          <w:rFonts w:ascii="Times New Roman" w:hAnsi="Times New Roman"/>
          <w:sz w:val="28"/>
          <w:szCs w:val="28"/>
        </w:rPr>
        <w:t>на согласование</w:t>
      </w:r>
      <w:r w:rsidR="00AC6D55" w:rsidRPr="00C14219">
        <w:rPr>
          <w:rFonts w:ascii="Times New Roman" w:hAnsi="Times New Roman"/>
          <w:sz w:val="28"/>
          <w:szCs w:val="28"/>
        </w:rPr>
        <w:t xml:space="preserve"> в органы местного </w:t>
      </w:r>
      <w:r w:rsidR="00AC6D55" w:rsidRPr="00C14219">
        <w:rPr>
          <w:rFonts w:ascii="Times New Roman" w:hAnsi="Times New Roman"/>
          <w:sz w:val="28"/>
          <w:szCs w:val="28"/>
        </w:rPr>
        <w:lastRenderedPageBreak/>
        <w:t xml:space="preserve">самоуправления, участвующие в предоставлении муниципальной услуги, </w:t>
      </w:r>
      <w:r w:rsidR="00E35C7D" w:rsidRPr="00C14219">
        <w:rPr>
          <w:rFonts w:ascii="Times New Roman" w:hAnsi="Times New Roman"/>
          <w:sz w:val="28"/>
          <w:szCs w:val="28"/>
        </w:rPr>
        <w:t xml:space="preserve">в порядке межведомственного информационного взаимодействия, в </w:t>
      </w:r>
      <w:r w:rsidR="00AC6D55" w:rsidRPr="00C14219">
        <w:rPr>
          <w:rFonts w:ascii="Times New Roman" w:hAnsi="Times New Roman"/>
          <w:sz w:val="28"/>
          <w:szCs w:val="28"/>
        </w:rPr>
        <w:t>организации, заключившие соглашени</w:t>
      </w:r>
      <w:r w:rsidR="00E35C7D" w:rsidRPr="00C14219">
        <w:rPr>
          <w:rFonts w:ascii="Times New Roman" w:hAnsi="Times New Roman"/>
          <w:sz w:val="28"/>
          <w:szCs w:val="28"/>
        </w:rPr>
        <w:t>е о взаимодействии, в порядке, предусмотренном соглашением о взаимодействии.</w:t>
      </w:r>
    </w:p>
    <w:p w:rsidR="00AC6D55" w:rsidRPr="00C14219" w:rsidRDefault="00AC6D55" w:rsidP="000C0A1F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Рассмотрение проектной документации указанными организациями осуществляется в срок, установленный соглашением о взаимодействии</w:t>
      </w:r>
      <w:r w:rsidR="00E35C7D" w:rsidRPr="00C14219">
        <w:rPr>
          <w:rFonts w:ascii="Times New Roman" w:hAnsi="Times New Roman"/>
          <w:sz w:val="28"/>
          <w:szCs w:val="28"/>
        </w:rPr>
        <w:t>.</w:t>
      </w:r>
    </w:p>
    <w:p w:rsidR="003E5AB9" w:rsidRPr="00C14219" w:rsidRDefault="008919CB" w:rsidP="000C0A1F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Результат</w:t>
      </w:r>
      <w:r w:rsidR="00CB5E43">
        <w:rPr>
          <w:rFonts w:ascii="Times New Roman" w:hAnsi="Times New Roman"/>
          <w:sz w:val="28"/>
          <w:szCs w:val="28"/>
        </w:rPr>
        <w:t>ом</w:t>
      </w:r>
      <w:r w:rsidR="00D1004C" w:rsidRPr="00C14219">
        <w:rPr>
          <w:rFonts w:ascii="Times New Roman" w:hAnsi="Times New Roman"/>
          <w:sz w:val="28"/>
          <w:szCs w:val="28"/>
        </w:rPr>
        <w:t xml:space="preserve"> </w:t>
      </w:r>
      <w:r w:rsidRPr="00C14219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</w:t>
      </w:r>
      <w:r w:rsidR="00CB5E43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е</w:t>
      </w:r>
      <w:r w:rsidRPr="00C14219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тся</w:t>
      </w:r>
      <w:r w:rsidR="003E5AB9" w:rsidRPr="00C14219">
        <w:rPr>
          <w:rFonts w:ascii="Times New Roman" w:hAnsi="Times New Roman"/>
          <w:sz w:val="28"/>
          <w:szCs w:val="28"/>
        </w:rPr>
        <w:t>: проект решения об отказе в приеме документов, необходимых для предоставления муниципальной услуги, комплект документ</w:t>
      </w:r>
      <w:r w:rsidR="00E35C7D" w:rsidRPr="00C14219">
        <w:rPr>
          <w:rFonts w:ascii="Times New Roman" w:hAnsi="Times New Roman"/>
          <w:sz w:val="28"/>
          <w:szCs w:val="28"/>
        </w:rPr>
        <w:t>ов</w:t>
      </w:r>
      <w:r w:rsidR="003E5AB9" w:rsidRPr="00C14219">
        <w:rPr>
          <w:rFonts w:ascii="Times New Roman" w:hAnsi="Times New Roman"/>
          <w:sz w:val="28"/>
          <w:szCs w:val="28"/>
        </w:rPr>
        <w:t xml:space="preserve">, </w:t>
      </w:r>
      <w:r w:rsidR="00E35C7D" w:rsidRPr="00C14219">
        <w:rPr>
          <w:rFonts w:ascii="Times New Roman" w:hAnsi="Times New Roman"/>
          <w:sz w:val="28"/>
          <w:szCs w:val="28"/>
        </w:rPr>
        <w:t>направленных на согласование</w:t>
      </w:r>
      <w:r w:rsidR="003E5AB9" w:rsidRPr="00C14219">
        <w:rPr>
          <w:rFonts w:ascii="Times New Roman" w:hAnsi="Times New Roman"/>
          <w:sz w:val="28"/>
          <w:szCs w:val="28"/>
        </w:rPr>
        <w:t>.</w:t>
      </w:r>
    </w:p>
    <w:p w:rsidR="00DB5B73" w:rsidRPr="00C14219" w:rsidRDefault="002818D3" w:rsidP="000C0A1F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3.4.5</w:t>
      </w:r>
      <w:r w:rsidR="00EC4902" w:rsidRPr="00C14219">
        <w:rPr>
          <w:rFonts w:ascii="Times New Roman" w:hAnsi="Times New Roman"/>
          <w:sz w:val="28"/>
          <w:szCs w:val="28"/>
        </w:rPr>
        <w:t xml:space="preserve">. </w:t>
      </w:r>
      <w:r w:rsidR="00DB5B73" w:rsidRPr="00C14219">
        <w:rPr>
          <w:rFonts w:ascii="Times New Roman" w:hAnsi="Times New Roman"/>
          <w:sz w:val="28"/>
          <w:szCs w:val="28"/>
        </w:rPr>
        <w:t>Исполнение процедур, указанных в пунктах 3.4.</w:t>
      </w:r>
      <w:r w:rsidR="00865A68" w:rsidRPr="00C14219">
        <w:rPr>
          <w:rFonts w:ascii="Times New Roman" w:hAnsi="Times New Roman"/>
          <w:sz w:val="28"/>
          <w:szCs w:val="28"/>
        </w:rPr>
        <w:t>2</w:t>
      </w:r>
      <w:r w:rsidR="00CB5E43">
        <w:rPr>
          <w:rFonts w:ascii="Times New Roman" w:hAnsi="Times New Roman"/>
          <w:sz w:val="28"/>
          <w:szCs w:val="28"/>
        </w:rPr>
        <w:t>.</w:t>
      </w:r>
      <w:r w:rsidR="00FB540E" w:rsidRPr="00C14219">
        <w:rPr>
          <w:rFonts w:ascii="Times New Roman" w:hAnsi="Times New Roman"/>
          <w:sz w:val="28"/>
          <w:szCs w:val="28"/>
        </w:rPr>
        <w:t>, 3.4.4</w:t>
      </w:r>
      <w:r w:rsidR="00CB5E43">
        <w:rPr>
          <w:rFonts w:ascii="Times New Roman" w:hAnsi="Times New Roman"/>
          <w:sz w:val="28"/>
          <w:szCs w:val="28"/>
        </w:rPr>
        <w:t xml:space="preserve">. </w:t>
      </w:r>
      <w:r w:rsidR="00DB5B73" w:rsidRPr="00C14219">
        <w:rPr>
          <w:rFonts w:ascii="Times New Roman" w:hAnsi="Times New Roman"/>
          <w:sz w:val="28"/>
          <w:szCs w:val="28"/>
        </w:rPr>
        <w:t>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услуг, в том числе с момента регистрации заявления в соответствии с пунктом 2.13</w:t>
      </w:r>
      <w:r w:rsidR="00965006">
        <w:rPr>
          <w:rFonts w:ascii="Times New Roman" w:hAnsi="Times New Roman"/>
          <w:sz w:val="28"/>
          <w:szCs w:val="28"/>
        </w:rPr>
        <w:t>.</w:t>
      </w:r>
      <w:r w:rsidR="00DB5B73" w:rsidRPr="00C14219">
        <w:rPr>
          <w:rFonts w:ascii="Times New Roman" w:hAnsi="Times New Roman"/>
          <w:sz w:val="28"/>
          <w:szCs w:val="28"/>
        </w:rPr>
        <w:t xml:space="preserve"> Регламента.</w:t>
      </w:r>
    </w:p>
    <w:p w:rsidR="00DB5B73" w:rsidRPr="00C14219" w:rsidRDefault="00865A68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3.4.</w:t>
      </w:r>
      <w:r w:rsidR="002818D3" w:rsidRPr="00C14219">
        <w:rPr>
          <w:rFonts w:ascii="Times New Roman" w:hAnsi="Times New Roman"/>
          <w:sz w:val="28"/>
          <w:szCs w:val="28"/>
        </w:rPr>
        <w:t>6</w:t>
      </w:r>
      <w:r w:rsidR="003E5AB9" w:rsidRPr="00C14219">
        <w:rPr>
          <w:rFonts w:ascii="Times New Roman" w:hAnsi="Times New Roman"/>
          <w:sz w:val="28"/>
          <w:szCs w:val="28"/>
        </w:rPr>
        <w:t>. </w:t>
      </w:r>
      <w:r w:rsidR="00DB5B73" w:rsidRPr="00C14219">
        <w:rPr>
          <w:rFonts w:ascii="Times New Roman" w:hAnsi="Times New Roman"/>
          <w:sz w:val="28"/>
          <w:szCs w:val="28"/>
        </w:rPr>
        <w:t>Максимальный срок выполнения административных процедур, указанных в пункте 3.4</w:t>
      </w:r>
      <w:r w:rsidR="00965006">
        <w:rPr>
          <w:rFonts w:ascii="Times New Roman" w:hAnsi="Times New Roman"/>
          <w:sz w:val="28"/>
          <w:szCs w:val="28"/>
        </w:rPr>
        <w:t>.</w:t>
      </w:r>
      <w:r w:rsidR="00DB5B73" w:rsidRPr="00C14219">
        <w:rPr>
          <w:rFonts w:ascii="Times New Roman" w:hAnsi="Times New Roman"/>
          <w:sz w:val="28"/>
          <w:szCs w:val="28"/>
        </w:rPr>
        <w:t xml:space="preserve"> Регламента, составляет </w:t>
      </w:r>
      <w:r w:rsidR="00E35C7D" w:rsidRPr="00C14219">
        <w:rPr>
          <w:rFonts w:ascii="Times New Roman" w:hAnsi="Times New Roman"/>
          <w:sz w:val="28"/>
          <w:szCs w:val="28"/>
        </w:rPr>
        <w:t>восемь</w:t>
      </w:r>
      <w:r w:rsidR="00DB5B73" w:rsidRPr="00C14219">
        <w:rPr>
          <w:rFonts w:ascii="Times New Roman" w:hAnsi="Times New Roman"/>
          <w:sz w:val="28"/>
          <w:szCs w:val="28"/>
        </w:rPr>
        <w:t xml:space="preserve"> рабочих дней.</w:t>
      </w:r>
    </w:p>
    <w:p w:rsidR="00DB5B73" w:rsidRPr="00C14219" w:rsidRDefault="00DB5B73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DB5B73" w:rsidRPr="00C14219" w:rsidRDefault="00DB5B73" w:rsidP="000C0A1F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3.5.</w:t>
      </w:r>
      <w:r w:rsidR="003E5AB9" w:rsidRPr="00C14219">
        <w:rPr>
          <w:rFonts w:ascii="Times New Roman" w:hAnsi="Times New Roman"/>
          <w:sz w:val="28"/>
          <w:szCs w:val="28"/>
        </w:rPr>
        <w:t> Подготовка результата муниципальной услуги</w:t>
      </w:r>
    </w:p>
    <w:p w:rsidR="00DB5B73" w:rsidRPr="00C14219" w:rsidRDefault="00DB5B73" w:rsidP="000C0A1F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DB5B73" w:rsidRPr="00C14219" w:rsidRDefault="00DB5B73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3.5.1.</w:t>
      </w:r>
      <w:r w:rsidR="005F537C" w:rsidRPr="00C14219">
        <w:rPr>
          <w:rFonts w:ascii="Times New Roman" w:hAnsi="Times New Roman"/>
          <w:sz w:val="28"/>
          <w:szCs w:val="28"/>
        </w:rPr>
        <w:t> </w:t>
      </w:r>
      <w:r w:rsidRPr="00C14219">
        <w:rPr>
          <w:rFonts w:ascii="Times New Roman" w:hAnsi="Times New Roman"/>
          <w:sz w:val="28"/>
          <w:szCs w:val="28"/>
        </w:rPr>
        <w:t xml:space="preserve">Основанием </w:t>
      </w:r>
      <w:r w:rsidR="00965006">
        <w:rPr>
          <w:rFonts w:ascii="Times New Roman" w:hAnsi="Times New Roman"/>
          <w:sz w:val="28"/>
          <w:szCs w:val="28"/>
        </w:rPr>
        <w:t xml:space="preserve">для </w:t>
      </w:r>
      <w:r w:rsidRPr="00C14219">
        <w:rPr>
          <w:rFonts w:ascii="Times New Roman" w:hAnsi="Times New Roman"/>
          <w:sz w:val="28"/>
          <w:szCs w:val="28"/>
        </w:rPr>
        <w:t xml:space="preserve">начала выполнения административной процедуры является поступление от должностного лица, ответственного за направление межведомственных запросов, </w:t>
      </w:r>
      <w:r w:rsidR="003E5AB9" w:rsidRPr="00C14219">
        <w:rPr>
          <w:rFonts w:ascii="Times New Roman" w:hAnsi="Times New Roman"/>
          <w:sz w:val="28"/>
          <w:szCs w:val="28"/>
        </w:rPr>
        <w:t>комплекта документов (сведений) необходимых для предоставления муниципальной услуги.</w:t>
      </w:r>
    </w:p>
    <w:p w:rsidR="008D4CFA" w:rsidRPr="00C14219" w:rsidRDefault="008D4CFA" w:rsidP="008D4C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Должностным лицом, ответственным за выполнение административной процедуры, является главный специалист Отдела архитектуры и градостроительства Исполнительного комитета Бавлинского муниципального района (далее - должностное лицо, ответственное за организацию и проведение публичных слушаний или общественных обсуждений).</w:t>
      </w:r>
    </w:p>
    <w:p w:rsidR="004A25AC" w:rsidRPr="00C14219" w:rsidRDefault="00DB5B73" w:rsidP="000C0A1F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219">
        <w:rPr>
          <w:rFonts w:ascii="Times New Roman" w:hAnsi="Times New Roman" w:cs="Times New Roman"/>
          <w:sz w:val="28"/>
          <w:szCs w:val="28"/>
          <w:shd w:val="clear" w:color="auto" w:fill="FFFFFF"/>
        </w:rPr>
        <w:t>3.</w:t>
      </w:r>
      <w:r w:rsidR="003E5AB9" w:rsidRPr="00C14219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C142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.2. </w:t>
      </w:r>
      <w:r w:rsidRPr="00C14219">
        <w:rPr>
          <w:rFonts w:ascii="Times New Roman" w:hAnsi="Times New Roman" w:cs="Times New Roman"/>
          <w:sz w:val="28"/>
          <w:szCs w:val="28"/>
        </w:rPr>
        <w:t>Должностное лицо, ответственное за подготовку результата предоставления муниципальной услуги</w:t>
      </w:r>
      <w:r w:rsidR="004A25AC" w:rsidRPr="00C14219">
        <w:rPr>
          <w:rFonts w:ascii="Times New Roman" w:hAnsi="Times New Roman" w:cs="Times New Roman"/>
          <w:sz w:val="28"/>
          <w:szCs w:val="28"/>
        </w:rPr>
        <w:t>:</w:t>
      </w:r>
    </w:p>
    <w:p w:rsidR="00BC6D08" w:rsidRPr="00C14219" w:rsidRDefault="00BC6D08" w:rsidP="00BC6D08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219">
        <w:rPr>
          <w:rFonts w:ascii="Times New Roman" w:hAnsi="Times New Roman" w:cs="Times New Roman"/>
          <w:sz w:val="28"/>
          <w:szCs w:val="28"/>
        </w:rPr>
        <w:t>проводит обобщение замечаний и информации, поступившей в ходе согласования проектной документации;</w:t>
      </w:r>
    </w:p>
    <w:p w:rsidR="00BC6D08" w:rsidRPr="00C14219" w:rsidRDefault="00BC6D08" w:rsidP="00BC6D08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219">
        <w:rPr>
          <w:rFonts w:ascii="Times New Roman" w:hAnsi="Times New Roman" w:cs="Times New Roman"/>
          <w:sz w:val="28"/>
          <w:szCs w:val="28"/>
        </w:rPr>
        <w:t>проводит проверку градостроительных документов и нормативов в отношении трасс инженерных коммуникаций;</w:t>
      </w:r>
    </w:p>
    <w:p w:rsidR="00BC6D08" w:rsidRPr="00C14219" w:rsidRDefault="00BC6D08" w:rsidP="00E35C7D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C14219">
        <w:rPr>
          <w:rFonts w:ascii="Times New Roman" w:hAnsi="Times New Roman" w:cs="Times New Roman"/>
          <w:sz w:val="28"/>
          <w:szCs w:val="28"/>
        </w:rPr>
        <w:t>обеспечивает сбор необходимых сведений по перспективным инженерным коммуникациям согласно Генеральному плану и проектам планировок;</w:t>
      </w:r>
    </w:p>
    <w:p w:rsidR="00BC6D08" w:rsidRPr="00C14219" w:rsidRDefault="00BC6D08" w:rsidP="00E35C7D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C14219">
        <w:rPr>
          <w:rFonts w:ascii="Times New Roman" w:hAnsi="Times New Roman" w:cs="Times New Roman"/>
          <w:sz w:val="28"/>
          <w:szCs w:val="28"/>
        </w:rPr>
        <w:t>просматривает информацию</w:t>
      </w:r>
      <w:r w:rsidR="00D1004C" w:rsidRPr="00C14219">
        <w:rPr>
          <w:rFonts w:ascii="Times New Roman" w:hAnsi="Times New Roman" w:cs="Times New Roman"/>
          <w:sz w:val="28"/>
          <w:szCs w:val="28"/>
        </w:rPr>
        <w:t xml:space="preserve"> </w:t>
      </w:r>
      <w:r w:rsidRPr="00C14219">
        <w:rPr>
          <w:rFonts w:ascii="Times New Roman" w:hAnsi="Times New Roman" w:cs="Times New Roman"/>
          <w:sz w:val="28"/>
          <w:szCs w:val="28"/>
        </w:rPr>
        <w:t>(в том числе в ГИМОГД) на предмет ранее запроектированных сетей, отводов земельных участков, градостроительных регламентов, наличия охранных зон, красных линий, уточнения актуальности топографической съемки;</w:t>
      </w:r>
    </w:p>
    <w:p w:rsidR="00E35C7D" w:rsidRPr="00C14219" w:rsidRDefault="00E35C7D" w:rsidP="00E35C7D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C14219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при выявлении оснований для отказа в предоставлении муниципальной услуги, указанных в пункте 2.8.2</w:t>
      </w:r>
      <w:r w:rsidR="0096500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.</w:t>
      </w:r>
      <w:r w:rsidRPr="00C14219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Регламента, подготавливает проект решения об отказе в предоставлении муниципальной услуги;</w:t>
      </w:r>
    </w:p>
    <w:p w:rsidR="00E35C7D" w:rsidRPr="00C14219" w:rsidRDefault="00E35C7D" w:rsidP="00E35C7D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C14219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в случае отсутствия оснований для отказа в предоставлении </w:t>
      </w:r>
      <w:r w:rsidRPr="00C14219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lastRenderedPageBreak/>
        <w:t>муниципальной услуги, предусмотренных пунктом 2.8.2</w:t>
      </w:r>
      <w:r w:rsidR="0096500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.</w:t>
      </w:r>
      <w:r w:rsidRPr="00C14219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Регламента:</w:t>
      </w:r>
    </w:p>
    <w:p w:rsidR="00620CE2" w:rsidRPr="00C14219" w:rsidRDefault="00BC6D08" w:rsidP="00620CE2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219">
        <w:rPr>
          <w:rFonts w:ascii="Times New Roman" w:hAnsi="Times New Roman" w:cs="Times New Roman"/>
          <w:sz w:val="28"/>
          <w:szCs w:val="28"/>
        </w:rPr>
        <w:t>наносит</w:t>
      </w:r>
      <w:r w:rsidR="00620CE2" w:rsidRPr="00C14219">
        <w:rPr>
          <w:rFonts w:ascii="Times New Roman" w:hAnsi="Times New Roman" w:cs="Times New Roman"/>
          <w:sz w:val="28"/>
          <w:szCs w:val="28"/>
        </w:rPr>
        <w:t xml:space="preserve"> представленн</w:t>
      </w:r>
      <w:r w:rsidRPr="00C14219">
        <w:rPr>
          <w:rFonts w:ascii="Times New Roman" w:hAnsi="Times New Roman" w:cs="Times New Roman"/>
          <w:sz w:val="28"/>
          <w:szCs w:val="28"/>
        </w:rPr>
        <w:t>ую</w:t>
      </w:r>
      <w:r w:rsidR="00620CE2" w:rsidRPr="00C14219">
        <w:rPr>
          <w:rFonts w:ascii="Times New Roman" w:hAnsi="Times New Roman" w:cs="Times New Roman"/>
          <w:sz w:val="28"/>
          <w:szCs w:val="28"/>
        </w:rPr>
        <w:t xml:space="preserve"> на рассмотрение трасс</w:t>
      </w:r>
      <w:r w:rsidRPr="00C14219">
        <w:rPr>
          <w:rFonts w:ascii="Times New Roman" w:hAnsi="Times New Roman" w:cs="Times New Roman"/>
          <w:sz w:val="28"/>
          <w:szCs w:val="28"/>
        </w:rPr>
        <w:t>у инженерных коммуникаций</w:t>
      </w:r>
      <w:r w:rsidR="00620CE2" w:rsidRPr="00C14219">
        <w:rPr>
          <w:rFonts w:ascii="Times New Roman" w:hAnsi="Times New Roman" w:cs="Times New Roman"/>
          <w:sz w:val="28"/>
          <w:szCs w:val="28"/>
        </w:rPr>
        <w:t xml:space="preserve"> в базу проектных сетей в электронном виде с информацией о ней (заказчик, проектировщик, наименование коммуникации, наименование объекта, номер и дата заключения, отметка о согласовании: положительном, промежуточном, отрицательном и т.д.) в </w:t>
      </w:r>
      <w:r w:rsidRPr="00C14219">
        <w:rPr>
          <w:rFonts w:ascii="Times New Roman" w:hAnsi="Times New Roman" w:cs="Times New Roman"/>
          <w:sz w:val="28"/>
          <w:szCs w:val="28"/>
        </w:rPr>
        <w:t>ГИСОГД</w:t>
      </w:r>
      <w:r w:rsidR="00620CE2" w:rsidRPr="00C14219">
        <w:rPr>
          <w:rFonts w:ascii="Times New Roman" w:hAnsi="Times New Roman" w:cs="Times New Roman"/>
          <w:sz w:val="28"/>
          <w:szCs w:val="28"/>
        </w:rPr>
        <w:t>;</w:t>
      </w:r>
    </w:p>
    <w:p w:rsidR="00BC6D08" w:rsidRPr="00C14219" w:rsidRDefault="00BC6D08" w:rsidP="00620CE2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219">
        <w:rPr>
          <w:rFonts w:ascii="Times New Roman" w:hAnsi="Times New Roman" w:cs="Times New Roman"/>
          <w:sz w:val="28"/>
          <w:szCs w:val="28"/>
        </w:rPr>
        <w:t xml:space="preserve">подготавливает </w:t>
      </w:r>
      <w:r w:rsidR="00697525" w:rsidRPr="00C14219">
        <w:rPr>
          <w:rFonts w:ascii="Times New Roman" w:hAnsi="Times New Roman" w:cs="Times New Roman"/>
          <w:sz w:val="28"/>
          <w:szCs w:val="28"/>
        </w:rPr>
        <w:t xml:space="preserve">проект уведомления о нанесении исполнительной схемы трасс инженерных сетей и коммуникаций </w:t>
      </w:r>
      <w:r w:rsidR="002F0763" w:rsidRPr="002F0763">
        <w:rPr>
          <w:rFonts w:ascii="Times New Roman" w:hAnsi="Times New Roman" w:cs="Times New Roman"/>
          <w:sz w:val="28"/>
          <w:szCs w:val="28"/>
          <w:highlight w:val="green"/>
        </w:rPr>
        <w:t>в Государственную информационную систему обеспечения градостроительной деятельности Республики Татарстан или Единую информационную систему</w:t>
      </w:r>
      <w:r w:rsidR="002F0763" w:rsidRPr="002F0763">
        <w:rPr>
          <w:rFonts w:ascii="Times New Roman" w:hAnsi="Times New Roman" w:cs="Times New Roman"/>
          <w:sz w:val="28"/>
          <w:szCs w:val="28"/>
        </w:rPr>
        <w:t xml:space="preserve"> </w:t>
      </w:r>
      <w:r w:rsidR="00697525" w:rsidRPr="00C14219">
        <w:rPr>
          <w:rFonts w:ascii="Times New Roman" w:hAnsi="Times New Roman" w:cs="Times New Roman"/>
          <w:sz w:val="28"/>
          <w:szCs w:val="28"/>
        </w:rPr>
        <w:t>и при необходимости лист согласования проекта инженерных коммуникаций с перечнем балансодержателей охранных зон, согласование которых не было получено;</w:t>
      </w:r>
    </w:p>
    <w:p w:rsidR="00BC6D08" w:rsidRPr="00C14219" w:rsidRDefault="00697525" w:rsidP="00620CE2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219">
        <w:rPr>
          <w:rFonts w:ascii="Times New Roman" w:hAnsi="Times New Roman" w:cs="Times New Roman"/>
          <w:sz w:val="28"/>
          <w:szCs w:val="28"/>
        </w:rPr>
        <w:t>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документооборота.</w:t>
      </w:r>
    </w:p>
    <w:p w:rsidR="00DB5B31" w:rsidRPr="00C14219" w:rsidRDefault="00DB5B31" w:rsidP="00DB5B31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219">
        <w:rPr>
          <w:rFonts w:ascii="Times New Roman" w:hAnsi="Times New Roman" w:cs="Times New Roman"/>
          <w:sz w:val="28"/>
          <w:szCs w:val="28"/>
        </w:rPr>
        <w:t>Административные процедуры выполняются в течение двух рабочих дней.</w:t>
      </w:r>
    </w:p>
    <w:p w:rsidR="00697525" w:rsidRPr="00C14219" w:rsidRDefault="00DB5B31" w:rsidP="00DB5B31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219">
        <w:rPr>
          <w:rFonts w:ascii="Times New Roman" w:hAnsi="Times New Roman" w:cs="Times New Roman"/>
          <w:sz w:val="28"/>
          <w:szCs w:val="28"/>
        </w:rPr>
        <w:t>Результатами выполнения административных процедур являются: проект решения об отказе в предоставлении муниципальной услуги, проект уведомления</w:t>
      </w:r>
      <w:r w:rsidR="00A07DA6" w:rsidRPr="00C14219">
        <w:rPr>
          <w:rFonts w:ascii="Times New Roman" w:hAnsi="Times New Roman" w:cs="Times New Roman"/>
          <w:sz w:val="28"/>
          <w:szCs w:val="28"/>
        </w:rPr>
        <w:t xml:space="preserve"> </w:t>
      </w:r>
      <w:r w:rsidRPr="00C14219">
        <w:rPr>
          <w:rFonts w:ascii="Times New Roman" w:hAnsi="Times New Roman" w:cs="Times New Roman"/>
          <w:sz w:val="28"/>
          <w:szCs w:val="28"/>
        </w:rPr>
        <w:t xml:space="preserve">о нанесении исполнительной схемы трасс инженерных сетей и коммуникаций </w:t>
      </w:r>
      <w:r w:rsidR="002F0763" w:rsidRPr="002F0763">
        <w:rPr>
          <w:rFonts w:ascii="Times New Roman" w:hAnsi="Times New Roman" w:cs="Times New Roman"/>
          <w:sz w:val="28"/>
          <w:szCs w:val="28"/>
          <w:highlight w:val="green"/>
        </w:rPr>
        <w:t>в Государственную информационную систему обеспечения градостроительной деятельности Республики Татарстан или Единую информационную систему</w:t>
      </w:r>
      <w:r w:rsidRPr="002F0763">
        <w:rPr>
          <w:rFonts w:ascii="Times New Roman" w:hAnsi="Times New Roman" w:cs="Times New Roman"/>
          <w:sz w:val="28"/>
          <w:szCs w:val="28"/>
        </w:rPr>
        <w:t>.</w:t>
      </w:r>
    </w:p>
    <w:p w:rsidR="00A47F23" w:rsidRPr="00C14219" w:rsidRDefault="00A47F23" w:rsidP="000C0A1F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C14219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3.5.</w:t>
      </w:r>
      <w:r w:rsidR="009A4C53" w:rsidRPr="00C14219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3</w:t>
      </w:r>
      <w:r w:rsidRPr="00C14219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. Согласование и подписание проекта решения об отказе в приеме документов, необходимых для предоставления муниципальной услуги, </w:t>
      </w:r>
      <w:r w:rsidR="005C0659" w:rsidRPr="00C14219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проекта </w:t>
      </w:r>
      <w:r w:rsidR="009A4C53" w:rsidRPr="00C14219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результата предоставления муниципальной услуги </w:t>
      </w:r>
      <w:r w:rsidRPr="00C14219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(далее – проекты</w:t>
      </w:r>
      <w:r w:rsidR="00B519CF" w:rsidRPr="00C14219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документов</w:t>
      </w:r>
      <w:r w:rsidRPr="00C14219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) осуществляется руководителем структурного подразделения, ответственного за подготовку результата муниципальной услуги, заместителем Руководителя Исполкома, Руководителем Исполкома.</w:t>
      </w:r>
    </w:p>
    <w:p w:rsidR="00DB5B73" w:rsidRPr="00C14219" w:rsidRDefault="003E5AB9" w:rsidP="000C0A1F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C14219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Подготовленные проекты</w:t>
      </w:r>
      <w:r w:rsidR="00B519CF" w:rsidRPr="00C14219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документов</w:t>
      </w:r>
      <w:r w:rsidRPr="00C14219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, имеющие замечания</w:t>
      </w:r>
      <w:r w:rsidR="00DB5B73" w:rsidRPr="00C14219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, возвращаются на доработку лицу, ответственному за подготовку результата муниципальной услуги.</w:t>
      </w:r>
      <w:r w:rsidR="00B519CF" w:rsidRPr="00C14219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После устранения замечаний проекты документов</w:t>
      </w:r>
      <w:r w:rsidR="00D1004C" w:rsidRPr="00C14219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B519CF" w:rsidRPr="00C14219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повторно передаются для согласования и подписания.</w:t>
      </w:r>
    </w:p>
    <w:p w:rsidR="00B519CF" w:rsidRPr="00C14219" w:rsidRDefault="00B519CF" w:rsidP="00B519CF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C14219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Руководитель Исполкома при подписании проектов документов проверяет соблюдение Регламента должностными лицами Исполкома в части сроков выполнения административных процедур, их последовательности и полноты, наличия согласований уполномоченных должностных лиц Исполкома в системе электронного документооборота.</w:t>
      </w:r>
    </w:p>
    <w:p w:rsidR="00B519CF" w:rsidRPr="00C14219" w:rsidRDefault="00B519CF" w:rsidP="00B519CF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C14219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В случае выявления нарушений в части сроков выполнения административных процедур, их последовательности и полноты Руководитель Исполкома инициирует привлечение к ответственности лиц, допустивших нарушения, в соответствии с пунктом 4.3</w:t>
      </w:r>
      <w:r w:rsidR="000C2EA1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.</w:t>
      </w:r>
      <w:r w:rsidRPr="00C14219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Регламента.</w:t>
      </w:r>
    </w:p>
    <w:p w:rsidR="005C0659" w:rsidRPr="00C14219" w:rsidRDefault="005C0659" w:rsidP="000C0A1F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219">
        <w:rPr>
          <w:rFonts w:ascii="Times New Roman" w:hAnsi="Times New Roman" w:cs="Times New Roman"/>
          <w:sz w:val="28"/>
          <w:szCs w:val="28"/>
        </w:rPr>
        <w:t>Административные процедуры выполня</w:t>
      </w:r>
      <w:r w:rsidR="00867072" w:rsidRPr="00C14219">
        <w:rPr>
          <w:rFonts w:ascii="Times New Roman" w:hAnsi="Times New Roman" w:cs="Times New Roman"/>
          <w:sz w:val="28"/>
          <w:szCs w:val="28"/>
        </w:rPr>
        <w:t>ю</w:t>
      </w:r>
      <w:r w:rsidRPr="00C14219">
        <w:rPr>
          <w:rFonts w:ascii="Times New Roman" w:hAnsi="Times New Roman" w:cs="Times New Roman"/>
          <w:sz w:val="28"/>
          <w:szCs w:val="28"/>
        </w:rPr>
        <w:t xml:space="preserve">тся в течение </w:t>
      </w:r>
      <w:r w:rsidR="009A4C53" w:rsidRPr="00C14219">
        <w:rPr>
          <w:rFonts w:ascii="Times New Roman" w:hAnsi="Times New Roman" w:cs="Times New Roman"/>
          <w:sz w:val="28"/>
          <w:szCs w:val="28"/>
        </w:rPr>
        <w:t>одного</w:t>
      </w:r>
      <w:r w:rsidR="00D1004C" w:rsidRPr="00C14219">
        <w:rPr>
          <w:rFonts w:ascii="Times New Roman" w:hAnsi="Times New Roman" w:cs="Times New Roman"/>
          <w:sz w:val="28"/>
          <w:szCs w:val="28"/>
        </w:rPr>
        <w:t xml:space="preserve"> </w:t>
      </w:r>
      <w:r w:rsidR="009A4C53" w:rsidRPr="00C14219">
        <w:rPr>
          <w:rFonts w:ascii="Times New Roman" w:hAnsi="Times New Roman" w:cs="Times New Roman"/>
          <w:sz w:val="28"/>
          <w:szCs w:val="28"/>
        </w:rPr>
        <w:t>рабочего</w:t>
      </w:r>
      <w:r w:rsidRPr="00C14219">
        <w:rPr>
          <w:rFonts w:ascii="Times New Roman" w:hAnsi="Times New Roman" w:cs="Times New Roman"/>
          <w:sz w:val="28"/>
          <w:szCs w:val="28"/>
        </w:rPr>
        <w:t xml:space="preserve"> дн</w:t>
      </w:r>
      <w:r w:rsidR="009A4C53" w:rsidRPr="00C14219">
        <w:rPr>
          <w:rFonts w:ascii="Times New Roman" w:hAnsi="Times New Roman" w:cs="Times New Roman"/>
          <w:sz w:val="28"/>
          <w:szCs w:val="28"/>
        </w:rPr>
        <w:t>я</w:t>
      </w:r>
      <w:r w:rsidRPr="00C14219">
        <w:rPr>
          <w:rFonts w:ascii="Times New Roman" w:hAnsi="Times New Roman" w:cs="Times New Roman"/>
          <w:sz w:val="28"/>
          <w:szCs w:val="28"/>
        </w:rPr>
        <w:t>.</w:t>
      </w:r>
    </w:p>
    <w:p w:rsidR="00C36CD9" w:rsidRPr="00C14219" w:rsidRDefault="00A47F23" w:rsidP="00C36C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 xml:space="preserve">Результатами выполнения административных процедур являются: решение об отказе в приеме документов необходимых для предоставления </w:t>
      </w:r>
      <w:r w:rsidRPr="00C14219">
        <w:rPr>
          <w:rFonts w:ascii="Times New Roman" w:hAnsi="Times New Roman"/>
          <w:sz w:val="28"/>
          <w:szCs w:val="28"/>
        </w:rPr>
        <w:lastRenderedPageBreak/>
        <w:t xml:space="preserve">муниципальной услуги, </w:t>
      </w:r>
      <w:r w:rsidR="009A4C53" w:rsidRPr="00C14219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решение об отказе в предоставлении муниципальной услуги</w:t>
      </w:r>
      <w:r w:rsidRPr="00C14219">
        <w:rPr>
          <w:rFonts w:ascii="Times New Roman" w:hAnsi="Times New Roman"/>
          <w:sz w:val="28"/>
          <w:szCs w:val="28"/>
        </w:rPr>
        <w:t xml:space="preserve">, </w:t>
      </w:r>
      <w:r w:rsidR="00DB5B31" w:rsidRPr="00C14219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уведомление о нанесении исполнительной схемы трасс инженерных сетей и коммуникаций </w:t>
      </w:r>
      <w:r w:rsidR="002F0763" w:rsidRPr="002F0763">
        <w:rPr>
          <w:rFonts w:ascii="Times New Roman" w:hAnsi="Times New Roman"/>
          <w:bCs/>
          <w:iCs/>
          <w:sz w:val="28"/>
          <w:szCs w:val="28"/>
          <w:highlight w:val="green"/>
          <w:shd w:val="clear" w:color="auto" w:fill="FFFFFF"/>
        </w:rPr>
        <w:t>в Государственную информационную систему обеспечения градостроительной деятельности Республики Татарстан или Единую информационную систему</w:t>
      </w:r>
      <w:r w:rsidR="00C36CD9" w:rsidRPr="002F0763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.</w:t>
      </w:r>
    </w:p>
    <w:p w:rsidR="00DB5B73" w:rsidRPr="00C14219" w:rsidRDefault="00DB5B73" w:rsidP="000C0A1F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3.</w:t>
      </w:r>
      <w:r w:rsidR="009D27FA" w:rsidRPr="00C14219">
        <w:rPr>
          <w:rFonts w:ascii="Times New Roman" w:hAnsi="Times New Roman"/>
          <w:sz w:val="28"/>
          <w:szCs w:val="28"/>
        </w:rPr>
        <w:t>5</w:t>
      </w:r>
      <w:r w:rsidRPr="00C14219">
        <w:rPr>
          <w:rFonts w:ascii="Times New Roman" w:hAnsi="Times New Roman"/>
          <w:sz w:val="28"/>
          <w:szCs w:val="28"/>
        </w:rPr>
        <w:t>.</w:t>
      </w:r>
      <w:r w:rsidR="009D27FA" w:rsidRPr="00C14219">
        <w:rPr>
          <w:rFonts w:ascii="Times New Roman" w:hAnsi="Times New Roman"/>
          <w:sz w:val="28"/>
          <w:szCs w:val="28"/>
        </w:rPr>
        <w:t>4</w:t>
      </w:r>
      <w:r w:rsidRPr="00C14219">
        <w:rPr>
          <w:rFonts w:ascii="Times New Roman" w:hAnsi="Times New Roman"/>
          <w:sz w:val="28"/>
          <w:szCs w:val="28"/>
        </w:rPr>
        <w:t>. Исполнение процедур, указанных в пунктах 3.</w:t>
      </w:r>
      <w:r w:rsidR="009D27FA" w:rsidRPr="00C14219">
        <w:rPr>
          <w:rFonts w:ascii="Times New Roman" w:hAnsi="Times New Roman"/>
          <w:sz w:val="28"/>
          <w:szCs w:val="28"/>
        </w:rPr>
        <w:t>5</w:t>
      </w:r>
      <w:r w:rsidRPr="00C14219">
        <w:rPr>
          <w:rFonts w:ascii="Times New Roman" w:hAnsi="Times New Roman"/>
          <w:sz w:val="28"/>
          <w:szCs w:val="28"/>
        </w:rPr>
        <w:t>.2</w:t>
      </w:r>
      <w:r w:rsidR="00965006">
        <w:rPr>
          <w:rFonts w:ascii="Times New Roman" w:hAnsi="Times New Roman"/>
          <w:sz w:val="28"/>
          <w:szCs w:val="28"/>
        </w:rPr>
        <w:t>.</w:t>
      </w:r>
      <w:r w:rsidR="009A4C53" w:rsidRPr="00C14219">
        <w:rPr>
          <w:rFonts w:ascii="Times New Roman" w:hAnsi="Times New Roman"/>
          <w:sz w:val="28"/>
          <w:szCs w:val="28"/>
        </w:rPr>
        <w:t>,</w:t>
      </w:r>
      <w:r w:rsidRPr="00C14219">
        <w:rPr>
          <w:rFonts w:ascii="Times New Roman" w:hAnsi="Times New Roman"/>
          <w:sz w:val="28"/>
          <w:szCs w:val="28"/>
        </w:rPr>
        <w:t xml:space="preserve"> 3.</w:t>
      </w:r>
      <w:r w:rsidR="009D27FA" w:rsidRPr="00C14219">
        <w:rPr>
          <w:rFonts w:ascii="Times New Roman" w:hAnsi="Times New Roman"/>
          <w:sz w:val="28"/>
          <w:szCs w:val="28"/>
        </w:rPr>
        <w:t>5</w:t>
      </w:r>
      <w:r w:rsidRPr="00C14219">
        <w:rPr>
          <w:rFonts w:ascii="Times New Roman" w:hAnsi="Times New Roman"/>
          <w:sz w:val="28"/>
          <w:szCs w:val="28"/>
        </w:rPr>
        <w:t>.</w:t>
      </w:r>
      <w:r w:rsidR="009A4C53" w:rsidRPr="00C14219">
        <w:rPr>
          <w:rFonts w:ascii="Times New Roman" w:hAnsi="Times New Roman"/>
          <w:sz w:val="28"/>
          <w:szCs w:val="28"/>
        </w:rPr>
        <w:t>3</w:t>
      </w:r>
      <w:r w:rsidR="00965006">
        <w:rPr>
          <w:rFonts w:ascii="Times New Roman" w:hAnsi="Times New Roman"/>
          <w:sz w:val="28"/>
          <w:szCs w:val="28"/>
        </w:rPr>
        <w:t>.</w:t>
      </w:r>
      <w:r w:rsidRPr="00C14219">
        <w:rPr>
          <w:rFonts w:ascii="Times New Roman" w:hAnsi="Times New Roman"/>
          <w:sz w:val="28"/>
          <w:szCs w:val="28"/>
        </w:rPr>
        <w:t xml:space="preserve"> Регламента, при наличии технической возможности осуществляется в автоматическом режиме с использованием автоматизированной </w:t>
      </w:r>
      <w:proofErr w:type="spellStart"/>
      <w:r w:rsidRPr="00C14219">
        <w:rPr>
          <w:rFonts w:ascii="Times New Roman" w:hAnsi="Times New Roman"/>
          <w:sz w:val="28"/>
          <w:szCs w:val="28"/>
        </w:rPr>
        <w:t>информа</w:t>
      </w:r>
      <w:proofErr w:type="spellEnd"/>
      <w:r w:rsidR="00965006">
        <w:rPr>
          <w:rFonts w:ascii="Times New Roman" w:hAnsi="Times New Roman"/>
          <w:sz w:val="28"/>
          <w:szCs w:val="28"/>
        </w:rPr>
        <w:t xml:space="preserve"> -</w:t>
      </w:r>
      <w:proofErr w:type="spellStart"/>
      <w:r w:rsidRPr="00C14219">
        <w:rPr>
          <w:rFonts w:ascii="Times New Roman" w:hAnsi="Times New Roman"/>
          <w:sz w:val="28"/>
          <w:szCs w:val="28"/>
        </w:rPr>
        <w:t>ционной</w:t>
      </w:r>
      <w:proofErr w:type="spellEnd"/>
      <w:r w:rsidRPr="00C14219">
        <w:rPr>
          <w:rFonts w:ascii="Times New Roman" w:hAnsi="Times New Roman"/>
          <w:sz w:val="28"/>
          <w:szCs w:val="28"/>
        </w:rPr>
        <w:t xml:space="preserve"> системы, предназначенной для оказания государственных и муниципальных услуг.</w:t>
      </w:r>
    </w:p>
    <w:p w:rsidR="00C36CD9" w:rsidRPr="00C14219" w:rsidRDefault="009D27FA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3.5.5. </w:t>
      </w:r>
      <w:r w:rsidR="00DB5B73" w:rsidRPr="00C14219">
        <w:rPr>
          <w:rFonts w:ascii="Times New Roman" w:hAnsi="Times New Roman"/>
          <w:sz w:val="28"/>
          <w:szCs w:val="28"/>
        </w:rPr>
        <w:t>Максимальный срок выполнения административных процедур, указанных в пункте 3.</w:t>
      </w:r>
      <w:r w:rsidRPr="00C14219">
        <w:rPr>
          <w:rFonts w:ascii="Times New Roman" w:hAnsi="Times New Roman"/>
          <w:sz w:val="28"/>
          <w:szCs w:val="28"/>
        </w:rPr>
        <w:t>5</w:t>
      </w:r>
      <w:r w:rsidR="00965006">
        <w:rPr>
          <w:rFonts w:ascii="Times New Roman" w:hAnsi="Times New Roman"/>
          <w:sz w:val="28"/>
          <w:szCs w:val="28"/>
        </w:rPr>
        <w:t>.</w:t>
      </w:r>
      <w:r w:rsidR="00DB5B73" w:rsidRPr="00C14219">
        <w:rPr>
          <w:rFonts w:ascii="Times New Roman" w:hAnsi="Times New Roman"/>
          <w:sz w:val="28"/>
          <w:szCs w:val="28"/>
        </w:rPr>
        <w:t xml:space="preserve"> Регламента, </w:t>
      </w:r>
      <w:r w:rsidR="00C36CD9" w:rsidRPr="00C14219">
        <w:rPr>
          <w:rFonts w:ascii="Times New Roman" w:hAnsi="Times New Roman"/>
          <w:sz w:val="28"/>
          <w:szCs w:val="28"/>
        </w:rPr>
        <w:t xml:space="preserve">– </w:t>
      </w:r>
      <w:r w:rsidR="00DB5B31" w:rsidRPr="00C14219">
        <w:rPr>
          <w:rFonts w:ascii="Times New Roman" w:hAnsi="Times New Roman"/>
          <w:sz w:val="28"/>
          <w:szCs w:val="28"/>
        </w:rPr>
        <w:t>три</w:t>
      </w:r>
      <w:r w:rsidR="00C36CD9" w:rsidRPr="00C14219">
        <w:rPr>
          <w:rFonts w:ascii="Times New Roman" w:hAnsi="Times New Roman"/>
          <w:sz w:val="28"/>
          <w:szCs w:val="28"/>
        </w:rPr>
        <w:t xml:space="preserve"> рабочи</w:t>
      </w:r>
      <w:r w:rsidR="00644F0F" w:rsidRPr="00C14219">
        <w:rPr>
          <w:rFonts w:ascii="Times New Roman" w:hAnsi="Times New Roman"/>
          <w:sz w:val="28"/>
          <w:szCs w:val="28"/>
        </w:rPr>
        <w:t>х</w:t>
      </w:r>
      <w:r w:rsidR="00C36CD9" w:rsidRPr="00C14219">
        <w:rPr>
          <w:rFonts w:ascii="Times New Roman" w:hAnsi="Times New Roman"/>
          <w:sz w:val="28"/>
          <w:szCs w:val="28"/>
        </w:rPr>
        <w:t xml:space="preserve"> дн</w:t>
      </w:r>
      <w:r w:rsidR="00644F0F" w:rsidRPr="00C14219">
        <w:rPr>
          <w:rFonts w:ascii="Times New Roman" w:hAnsi="Times New Roman"/>
          <w:sz w:val="28"/>
          <w:szCs w:val="28"/>
        </w:rPr>
        <w:t>я</w:t>
      </w:r>
      <w:r w:rsidR="00C36CD9" w:rsidRPr="00C14219">
        <w:rPr>
          <w:rFonts w:ascii="Times New Roman" w:hAnsi="Times New Roman"/>
          <w:sz w:val="28"/>
          <w:szCs w:val="28"/>
        </w:rPr>
        <w:t>.</w:t>
      </w:r>
    </w:p>
    <w:p w:rsidR="00DB5B73" w:rsidRPr="00C14219" w:rsidRDefault="00DB5B73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DB5B73" w:rsidRPr="00C14219" w:rsidRDefault="00DB5B73" w:rsidP="000C0A1F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3.</w:t>
      </w:r>
      <w:r w:rsidR="009D27FA" w:rsidRPr="00C14219">
        <w:rPr>
          <w:rFonts w:ascii="Times New Roman" w:hAnsi="Times New Roman"/>
          <w:sz w:val="28"/>
          <w:szCs w:val="28"/>
        </w:rPr>
        <w:t>6</w:t>
      </w:r>
      <w:r w:rsidRPr="00C14219">
        <w:rPr>
          <w:rFonts w:ascii="Times New Roman" w:hAnsi="Times New Roman"/>
          <w:sz w:val="28"/>
          <w:szCs w:val="28"/>
        </w:rPr>
        <w:t>. Выдача (направление) заявителю результата муниципальной услуги</w:t>
      </w:r>
    </w:p>
    <w:p w:rsidR="00DB5B73" w:rsidRPr="00C14219" w:rsidRDefault="00DB5B73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DB5B73" w:rsidRPr="00C14219" w:rsidRDefault="00DB5B73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3.</w:t>
      </w:r>
      <w:r w:rsidR="009D27FA" w:rsidRPr="00C14219">
        <w:rPr>
          <w:rFonts w:ascii="Times New Roman" w:hAnsi="Times New Roman"/>
          <w:sz w:val="28"/>
          <w:szCs w:val="28"/>
        </w:rPr>
        <w:t>6</w:t>
      </w:r>
      <w:r w:rsidRPr="00C14219">
        <w:rPr>
          <w:rFonts w:ascii="Times New Roman" w:hAnsi="Times New Roman"/>
          <w:sz w:val="28"/>
          <w:szCs w:val="28"/>
        </w:rPr>
        <w:t xml:space="preserve">.1. Основанием </w:t>
      </w:r>
      <w:r w:rsidR="00965006">
        <w:rPr>
          <w:rFonts w:ascii="Times New Roman" w:hAnsi="Times New Roman"/>
          <w:sz w:val="28"/>
          <w:szCs w:val="28"/>
        </w:rPr>
        <w:t xml:space="preserve">для </w:t>
      </w:r>
      <w:r w:rsidRPr="00C14219">
        <w:rPr>
          <w:rFonts w:ascii="Times New Roman" w:hAnsi="Times New Roman"/>
          <w:sz w:val="28"/>
          <w:szCs w:val="28"/>
        </w:rPr>
        <w:t xml:space="preserve">начала выполнения административной процедуры является получение должностным лицом, ответственным за выполнение административной процедуры, документа, подтверждающего предоставление </w:t>
      </w:r>
      <w:r w:rsidR="009D27FA" w:rsidRPr="00C14219">
        <w:rPr>
          <w:rFonts w:ascii="Times New Roman" w:hAnsi="Times New Roman"/>
          <w:sz w:val="28"/>
          <w:szCs w:val="28"/>
        </w:rPr>
        <w:t xml:space="preserve">(отказ в предоставлении) </w:t>
      </w:r>
      <w:r w:rsidRPr="00C14219">
        <w:rPr>
          <w:rFonts w:ascii="Times New Roman" w:hAnsi="Times New Roman"/>
          <w:sz w:val="28"/>
          <w:szCs w:val="28"/>
        </w:rPr>
        <w:t>муниципальной услуги.</w:t>
      </w:r>
    </w:p>
    <w:p w:rsidR="008D4CFA" w:rsidRPr="00C14219" w:rsidRDefault="008D4CFA" w:rsidP="008D4CFA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Должностным лицом, ответственным за выполнение административной процедуры, является главный специалист Отдела архитектуры и градостроительства Исполнительного комитета Бавлинского муниципального района (далее - должностное лицо, ответственное за выдачу (направление) документов).</w:t>
      </w:r>
    </w:p>
    <w:p w:rsidR="00DB5B73" w:rsidRPr="00C14219" w:rsidRDefault="00DB5B73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Должностное лицо, ответственное за выдачу (направление) документов:</w:t>
      </w:r>
    </w:p>
    <w:p w:rsidR="00DB5B73" w:rsidRPr="00C14219" w:rsidRDefault="00DB5B73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системы, предназначенной для оказания государственных и муниципальных услуг</w:t>
      </w:r>
      <w:r w:rsidR="00EF4069" w:rsidRPr="00C14219">
        <w:rPr>
          <w:rFonts w:ascii="Times New Roman" w:hAnsi="Times New Roman"/>
          <w:sz w:val="28"/>
          <w:szCs w:val="28"/>
        </w:rPr>
        <w:t>,</w:t>
      </w:r>
      <w:r w:rsidR="00D1004C" w:rsidRPr="00C14219">
        <w:rPr>
          <w:rFonts w:ascii="Times New Roman" w:hAnsi="Times New Roman"/>
          <w:sz w:val="28"/>
          <w:szCs w:val="28"/>
        </w:rPr>
        <w:t xml:space="preserve"> </w:t>
      </w:r>
      <w:r w:rsidR="00DB5B31" w:rsidRPr="00C14219">
        <w:rPr>
          <w:rFonts w:ascii="Times New Roman" w:hAnsi="Times New Roman"/>
          <w:sz w:val="28"/>
          <w:szCs w:val="28"/>
        </w:rPr>
        <w:t>ГИСОГД</w:t>
      </w:r>
      <w:r w:rsidRPr="00C14219">
        <w:rPr>
          <w:rFonts w:ascii="Times New Roman" w:hAnsi="Times New Roman"/>
          <w:sz w:val="28"/>
          <w:szCs w:val="28"/>
        </w:rPr>
        <w:t>;</w:t>
      </w:r>
    </w:p>
    <w:p w:rsidR="00DB5B73" w:rsidRPr="00C14219" w:rsidRDefault="00DB5B73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извещает заявителя (его представителя)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МФЦ.</w:t>
      </w:r>
    </w:p>
    <w:p w:rsidR="00DB5B73" w:rsidRPr="00C14219" w:rsidRDefault="00DB5B73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Исполнение процедур</w:t>
      </w:r>
      <w:r w:rsidR="00D1004C" w:rsidRPr="00C14219">
        <w:rPr>
          <w:rFonts w:ascii="Times New Roman" w:hAnsi="Times New Roman"/>
          <w:sz w:val="28"/>
          <w:szCs w:val="28"/>
        </w:rPr>
        <w:t xml:space="preserve"> </w:t>
      </w:r>
      <w:r w:rsidRPr="00C14219">
        <w:rPr>
          <w:rFonts w:ascii="Times New Roman" w:hAnsi="Times New Roman"/>
          <w:sz w:val="28"/>
          <w:szCs w:val="28"/>
        </w:rPr>
        <w:t>при наличии технической возможности осуществляется</w:t>
      </w:r>
      <w:r w:rsidR="00D1004C" w:rsidRPr="00C14219">
        <w:rPr>
          <w:rFonts w:ascii="Times New Roman" w:hAnsi="Times New Roman"/>
          <w:sz w:val="28"/>
          <w:szCs w:val="28"/>
        </w:rPr>
        <w:t xml:space="preserve"> </w:t>
      </w:r>
      <w:r w:rsidRPr="00C14219">
        <w:rPr>
          <w:rFonts w:ascii="Times New Roman" w:hAnsi="Times New Roman"/>
          <w:sz w:val="28"/>
          <w:szCs w:val="28"/>
        </w:rPr>
        <w:t>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DB5B73" w:rsidRPr="00C14219" w:rsidRDefault="00DB5B73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 xml:space="preserve">Процедуры, устанавливаемые настоящим пунктом, </w:t>
      </w:r>
      <w:r w:rsidR="007A6954" w:rsidRPr="00C14219">
        <w:rPr>
          <w:rFonts w:ascii="Times New Roman" w:hAnsi="Times New Roman"/>
          <w:sz w:val="28"/>
          <w:szCs w:val="28"/>
        </w:rPr>
        <w:t>выполняются</w:t>
      </w:r>
      <w:r w:rsidRPr="00C14219">
        <w:rPr>
          <w:rFonts w:ascii="Times New Roman" w:hAnsi="Times New Roman"/>
          <w:sz w:val="28"/>
          <w:szCs w:val="28"/>
        </w:rPr>
        <w:t xml:space="preserve"> в день подписания документа, подтверждающего предоставление (отказ в предоставлении) муниципальной услуги, уполномоченным должностным лицом</w:t>
      </w:r>
      <w:r w:rsidR="00D1004C" w:rsidRPr="00C14219">
        <w:rPr>
          <w:rFonts w:ascii="Times New Roman" w:hAnsi="Times New Roman"/>
          <w:sz w:val="28"/>
          <w:szCs w:val="28"/>
        </w:rPr>
        <w:t xml:space="preserve"> </w:t>
      </w:r>
      <w:r w:rsidRPr="00C14219">
        <w:rPr>
          <w:rFonts w:ascii="Times New Roman" w:hAnsi="Times New Roman"/>
          <w:sz w:val="28"/>
          <w:szCs w:val="28"/>
        </w:rPr>
        <w:t>Исполкома (Исполкомом).</w:t>
      </w:r>
    </w:p>
    <w:p w:rsidR="00DB5B73" w:rsidRPr="00C14219" w:rsidRDefault="00F6170F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Результатами</w:t>
      </w:r>
      <w:r w:rsidR="00D1004C" w:rsidRPr="00C14219">
        <w:rPr>
          <w:rFonts w:ascii="Times New Roman" w:hAnsi="Times New Roman"/>
          <w:sz w:val="28"/>
          <w:szCs w:val="28"/>
        </w:rPr>
        <w:t xml:space="preserve"> </w:t>
      </w:r>
      <w:r w:rsidRPr="00C14219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 w:rsidRPr="00C14219">
        <w:rPr>
          <w:rFonts w:ascii="Times New Roman" w:hAnsi="Times New Roman"/>
          <w:sz w:val="28"/>
          <w:szCs w:val="28"/>
        </w:rPr>
        <w:t xml:space="preserve">: </w:t>
      </w:r>
      <w:r w:rsidR="00DB5B73" w:rsidRPr="00C14219">
        <w:rPr>
          <w:rFonts w:ascii="Times New Roman" w:hAnsi="Times New Roman"/>
          <w:sz w:val="28"/>
          <w:szCs w:val="28"/>
        </w:rPr>
        <w:t>размещение сведений о результате предоставления муниципальной услуги в информационных системах, извещение заявителя (его представителя) о результате предоставления муниципальной услуги и способах его получения.</w:t>
      </w:r>
    </w:p>
    <w:p w:rsidR="00DB5B73" w:rsidRPr="00C14219" w:rsidRDefault="00DB5B73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lastRenderedPageBreak/>
        <w:t>3.</w:t>
      </w:r>
      <w:r w:rsidR="009D27FA" w:rsidRPr="00C14219">
        <w:rPr>
          <w:rFonts w:ascii="Times New Roman" w:hAnsi="Times New Roman"/>
          <w:sz w:val="28"/>
          <w:szCs w:val="28"/>
        </w:rPr>
        <w:t>6</w:t>
      </w:r>
      <w:r w:rsidRPr="00C14219">
        <w:rPr>
          <w:rFonts w:ascii="Times New Roman" w:hAnsi="Times New Roman"/>
          <w:sz w:val="28"/>
          <w:szCs w:val="28"/>
        </w:rPr>
        <w:t>.2. Порядок выдачи (направления) результата предоставления муниципальной услуги:</w:t>
      </w:r>
    </w:p>
    <w:p w:rsidR="00DB5B73" w:rsidRPr="00C14219" w:rsidRDefault="00DB5B73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3.</w:t>
      </w:r>
      <w:r w:rsidR="009D27FA" w:rsidRPr="00C14219">
        <w:rPr>
          <w:rFonts w:ascii="Times New Roman" w:hAnsi="Times New Roman"/>
          <w:sz w:val="28"/>
          <w:szCs w:val="28"/>
        </w:rPr>
        <w:t>6</w:t>
      </w:r>
      <w:r w:rsidRPr="00C14219">
        <w:rPr>
          <w:rFonts w:ascii="Times New Roman" w:hAnsi="Times New Roman"/>
          <w:sz w:val="28"/>
          <w:szCs w:val="28"/>
        </w:rPr>
        <w:t xml:space="preserve">.2.1. При обращении заявителя за результатом муниципальной услуги в МФЦ, работник МФЦ выдает заявителю результат муниципальной услуги в форме экземпляра электронного документа на бумажном носителе.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носитель. </w:t>
      </w:r>
    </w:p>
    <w:p w:rsidR="00DB5B73" w:rsidRPr="00C14219" w:rsidRDefault="00DB5B73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 xml:space="preserve">Процедуры, устанавливаемые настоящим пунктом, </w:t>
      </w:r>
      <w:r w:rsidR="007A6954" w:rsidRPr="00C14219">
        <w:rPr>
          <w:rFonts w:ascii="Times New Roman" w:hAnsi="Times New Roman"/>
          <w:sz w:val="28"/>
          <w:szCs w:val="28"/>
        </w:rPr>
        <w:t>выполняются</w:t>
      </w:r>
      <w:r w:rsidRPr="00C14219">
        <w:rPr>
          <w:rFonts w:ascii="Times New Roman" w:hAnsi="Times New Roman"/>
          <w:sz w:val="28"/>
          <w:szCs w:val="28"/>
        </w:rPr>
        <w:t xml:space="preserve"> в порядке очередности, в день прибытия заявителя в сроки, установленные регламентом работы МФЦ.</w:t>
      </w:r>
    </w:p>
    <w:p w:rsidR="00DB5B73" w:rsidRPr="00C14219" w:rsidRDefault="00DB5B73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3.</w:t>
      </w:r>
      <w:r w:rsidR="009D27FA" w:rsidRPr="00C14219">
        <w:rPr>
          <w:rFonts w:ascii="Times New Roman" w:hAnsi="Times New Roman"/>
          <w:sz w:val="28"/>
          <w:szCs w:val="28"/>
        </w:rPr>
        <w:t>6</w:t>
      </w:r>
      <w:r w:rsidRPr="00C14219">
        <w:rPr>
          <w:rFonts w:ascii="Times New Roman" w:hAnsi="Times New Roman"/>
          <w:sz w:val="28"/>
          <w:szCs w:val="28"/>
        </w:rPr>
        <w:t xml:space="preserve">.2.2. 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документа, являющегося результатом предоставления муниципальной услуги, подписанный усиленной </w:t>
      </w:r>
      <w:proofErr w:type="spellStart"/>
      <w:r w:rsidRPr="00C14219">
        <w:rPr>
          <w:rFonts w:ascii="Times New Roman" w:hAnsi="Times New Roman"/>
          <w:sz w:val="28"/>
          <w:szCs w:val="28"/>
        </w:rPr>
        <w:t>квалифи</w:t>
      </w:r>
      <w:proofErr w:type="spellEnd"/>
      <w:r w:rsidR="00965006">
        <w:rPr>
          <w:rFonts w:ascii="Times New Roman" w:hAnsi="Times New Roman"/>
          <w:sz w:val="28"/>
          <w:szCs w:val="28"/>
        </w:rPr>
        <w:t xml:space="preserve"> -</w:t>
      </w:r>
      <w:proofErr w:type="spellStart"/>
      <w:r w:rsidRPr="00C14219">
        <w:rPr>
          <w:rFonts w:ascii="Times New Roman" w:hAnsi="Times New Roman"/>
          <w:sz w:val="28"/>
          <w:szCs w:val="28"/>
        </w:rPr>
        <w:t>цированной</w:t>
      </w:r>
      <w:proofErr w:type="spellEnd"/>
      <w:r w:rsidRPr="00C14219">
        <w:rPr>
          <w:rFonts w:ascii="Times New Roman" w:hAnsi="Times New Roman"/>
          <w:sz w:val="28"/>
          <w:szCs w:val="28"/>
        </w:rPr>
        <w:t xml:space="preserve"> электронной подписью уполномоченного должностного лица</w:t>
      </w:r>
      <w:r w:rsidR="00D1004C" w:rsidRPr="00C14219">
        <w:rPr>
          <w:rFonts w:ascii="Times New Roman" w:hAnsi="Times New Roman"/>
          <w:sz w:val="28"/>
          <w:szCs w:val="28"/>
        </w:rPr>
        <w:t xml:space="preserve"> </w:t>
      </w:r>
      <w:r w:rsidRPr="00C14219">
        <w:rPr>
          <w:rFonts w:ascii="Times New Roman" w:hAnsi="Times New Roman"/>
          <w:sz w:val="28"/>
          <w:szCs w:val="28"/>
        </w:rPr>
        <w:t xml:space="preserve">Исполкома (Исполкомом). </w:t>
      </w:r>
    </w:p>
    <w:p w:rsidR="00DB5B73" w:rsidRPr="00C14219" w:rsidRDefault="00DB5B73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 xml:space="preserve">Процедуры, устанавливаемые настоящим пунктом, </w:t>
      </w:r>
      <w:r w:rsidR="007A6954" w:rsidRPr="00C14219">
        <w:rPr>
          <w:rFonts w:ascii="Times New Roman" w:hAnsi="Times New Roman"/>
          <w:sz w:val="28"/>
          <w:szCs w:val="28"/>
        </w:rPr>
        <w:t>выполняются</w:t>
      </w:r>
      <w:r w:rsidRPr="00C14219">
        <w:rPr>
          <w:rFonts w:ascii="Times New Roman" w:hAnsi="Times New Roman"/>
          <w:sz w:val="28"/>
          <w:szCs w:val="28"/>
        </w:rPr>
        <w:t xml:space="preserve"> в день подписания документа, подтверждающего предоставление (отказ в предоставлении) муниципальной услуги, уполномоченным должностным лицом Исполкома (Исполкомом).</w:t>
      </w:r>
    </w:p>
    <w:p w:rsidR="00DB5B73" w:rsidRPr="00C14219" w:rsidRDefault="00F6170F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Результат</w:t>
      </w:r>
      <w:r w:rsidR="00965006">
        <w:rPr>
          <w:rFonts w:ascii="Times New Roman" w:hAnsi="Times New Roman"/>
          <w:sz w:val="28"/>
          <w:szCs w:val="28"/>
        </w:rPr>
        <w:t>ом</w:t>
      </w:r>
      <w:r w:rsidR="00D1004C" w:rsidRPr="00C14219">
        <w:rPr>
          <w:rFonts w:ascii="Times New Roman" w:hAnsi="Times New Roman"/>
          <w:sz w:val="28"/>
          <w:szCs w:val="28"/>
        </w:rPr>
        <w:t xml:space="preserve"> </w:t>
      </w:r>
      <w:r w:rsidRPr="00C14219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</w:t>
      </w:r>
      <w:r w:rsidR="00965006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е</w:t>
      </w:r>
      <w:r w:rsidRPr="00C14219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тся</w:t>
      </w:r>
      <w:r w:rsidRPr="00C14219">
        <w:rPr>
          <w:rFonts w:ascii="Times New Roman" w:hAnsi="Times New Roman"/>
          <w:sz w:val="28"/>
          <w:szCs w:val="28"/>
        </w:rPr>
        <w:t xml:space="preserve">: </w:t>
      </w:r>
      <w:r w:rsidR="00DB5B73" w:rsidRPr="00C14219">
        <w:rPr>
          <w:rFonts w:ascii="Times New Roman" w:hAnsi="Times New Roman"/>
          <w:sz w:val="28"/>
          <w:szCs w:val="28"/>
        </w:rPr>
        <w:t>направление (предоставление) с использованием Республиканского портала заявителю документа, подтверждающего предоставление муниципальной услуги (в том числе отказ в предоставлении муниципальной услуги).</w:t>
      </w:r>
    </w:p>
    <w:p w:rsidR="00DB5B73" w:rsidRPr="00C14219" w:rsidRDefault="00DB5B73" w:rsidP="00965006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DB5B73" w:rsidRPr="00C14219" w:rsidRDefault="00DB5B73" w:rsidP="00965006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3.</w:t>
      </w:r>
      <w:r w:rsidR="009D27FA" w:rsidRPr="00C14219">
        <w:rPr>
          <w:rFonts w:ascii="Times New Roman" w:hAnsi="Times New Roman"/>
          <w:sz w:val="28"/>
          <w:szCs w:val="28"/>
        </w:rPr>
        <w:t>7</w:t>
      </w:r>
      <w:r w:rsidRPr="00C14219">
        <w:rPr>
          <w:rFonts w:ascii="Times New Roman" w:hAnsi="Times New Roman"/>
          <w:sz w:val="28"/>
          <w:szCs w:val="28"/>
        </w:rPr>
        <w:t>. Исправление технических ошибок</w:t>
      </w:r>
    </w:p>
    <w:p w:rsidR="00DB5B73" w:rsidRPr="00C14219" w:rsidRDefault="00DB5B73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DB5B73" w:rsidRPr="00C14219" w:rsidRDefault="00DB5B73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3.</w:t>
      </w:r>
      <w:r w:rsidR="009D27FA" w:rsidRPr="00C14219">
        <w:rPr>
          <w:rFonts w:ascii="Times New Roman" w:hAnsi="Times New Roman"/>
          <w:sz w:val="28"/>
          <w:szCs w:val="28"/>
        </w:rPr>
        <w:t>7</w:t>
      </w:r>
      <w:r w:rsidRPr="00C14219">
        <w:rPr>
          <w:rFonts w:ascii="Times New Roman" w:hAnsi="Times New Roman"/>
          <w:sz w:val="28"/>
          <w:szCs w:val="28"/>
        </w:rPr>
        <w:t>.1. В случае обнаружения технической ошибки в документе, являющемся результатом муниципальной услуги, заявитель направляет в Исполком:</w:t>
      </w:r>
    </w:p>
    <w:p w:rsidR="00DB5B73" w:rsidRPr="00C14219" w:rsidRDefault="00DB5B73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 xml:space="preserve">заявление об исправлении </w:t>
      </w:r>
      <w:r w:rsidR="00933CE1" w:rsidRPr="00C14219">
        <w:rPr>
          <w:rFonts w:ascii="Times New Roman" w:hAnsi="Times New Roman"/>
          <w:sz w:val="28"/>
          <w:szCs w:val="28"/>
        </w:rPr>
        <w:t xml:space="preserve">технической ошибки (приложение </w:t>
      </w:r>
      <w:r w:rsidR="00620CE2" w:rsidRPr="00C14219">
        <w:rPr>
          <w:rFonts w:ascii="Times New Roman" w:hAnsi="Times New Roman"/>
          <w:sz w:val="28"/>
          <w:szCs w:val="28"/>
        </w:rPr>
        <w:t>5</w:t>
      </w:r>
      <w:r w:rsidR="00965006">
        <w:rPr>
          <w:rFonts w:ascii="Times New Roman" w:hAnsi="Times New Roman"/>
          <w:sz w:val="28"/>
          <w:szCs w:val="28"/>
        </w:rPr>
        <w:t xml:space="preserve"> к Регламенту</w:t>
      </w:r>
      <w:r w:rsidRPr="00C14219">
        <w:rPr>
          <w:rFonts w:ascii="Times New Roman" w:hAnsi="Times New Roman"/>
          <w:sz w:val="28"/>
          <w:szCs w:val="28"/>
        </w:rPr>
        <w:t>);</w:t>
      </w:r>
    </w:p>
    <w:p w:rsidR="00DB5B73" w:rsidRPr="00C14219" w:rsidRDefault="00DB5B73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DB5B73" w:rsidRPr="00C14219" w:rsidRDefault="00DB5B73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DB5B73" w:rsidRPr="00C14219" w:rsidRDefault="00DB5B73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почтовым отправлением (в том числе с использованием электронной почты), либо через Республиканский портал или МФЦ.</w:t>
      </w:r>
    </w:p>
    <w:p w:rsidR="00DB5B73" w:rsidRPr="00C14219" w:rsidRDefault="00DB5B73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3.</w:t>
      </w:r>
      <w:r w:rsidR="009D27FA" w:rsidRPr="00C14219">
        <w:rPr>
          <w:rFonts w:ascii="Times New Roman" w:hAnsi="Times New Roman"/>
          <w:sz w:val="28"/>
          <w:szCs w:val="28"/>
        </w:rPr>
        <w:t>7</w:t>
      </w:r>
      <w:r w:rsidRPr="00C14219">
        <w:rPr>
          <w:rFonts w:ascii="Times New Roman" w:hAnsi="Times New Roman"/>
          <w:sz w:val="28"/>
          <w:szCs w:val="28"/>
        </w:rPr>
        <w:t>.2. Должностное лицо, ответственное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должностному лицу, ответственному за обработку документов.</w:t>
      </w:r>
    </w:p>
    <w:p w:rsidR="00DB5B73" w:rsidRPr="00C14219" w:rsidRDefault="00F6170F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lastRenderedPageBreak/>
        <w:t>Процедуры</w:t>
      </w:r>
      <w:r w:rsidR="00DB5B73" w:rsidRPr="00C14219">
        <w:rPr>
          <w:rFonts w:ascii="Times New Roman" w:hAnsi="Times New Roman"/>
          <w:sz w:val="28"/>
          <w:szCs w:val="28"/>
        </w:rPr>
        <w:t>, устанавливаем</w:t>
      </w:r>
      <w:r w:rsidRPr="00C14219">
        <w:rPr>
          <w:rFonts w:ascii="Times New Roman" w:hAnsi="Times New Roman"/>
          <w:sz w:val="28"/>
          <w:szCs w:val="28"/>
        </w:rPr>
        <w:t>ые</w:t>
      </w:r>
      <w:r w:rsidR="00DB5B73" w:rsidRPr="00C14219">
        <w:rPr>
          <w:rFonts w:ascii="Times New Roman" w:hAnsi="Times New Roman"/>
          <w:sz w:val="28"/>
          <w:szCs w:val="28"/>
        </w:rPr>
        <w:t xml:space="preserve"> настоящим пунктом, </w:t>
      </w:r>
      <w:r w:rsidRPr="00C14219">
        <w:rPr>
          <w:rFonts w:ascii="Times New Roman" w:hAnsi="Times New Roman"/>
          <w:sz w:val="28"/>
          <w:szCs w:val="28"/>
        </w:rPr>
        <w:t>выполняю</w:t>
      </w:r>
      <w:r w:rsidR="007A6954" w:rsidRPr="00C14219">
        <w:rPr>
          <w:rFonts w:ascii="Times New Roman" w:hAnsi="Times New Roman"/>
          <w:sz w:val="28"/>
          <w:szCs w:val="28"/>
        </w:rPr>
        <w:t>тся</w:t>
      </w:r>
      <w:r w:rsidR="00DB5B73" w:rsidRPr="00C14219">
        <w:rPr>
          <w:rFonts w:ascii="Times New Roman" w:hAnsi="Times New Roman"/>
          <w:sz w:val="28"/>
          <w:szCs w:val="28"/>
        </w:rPr>
        <w:t xml:space="preserve"> в течение одного рабочего дня с даты регистрации заявления. </w:t>
      </w:r>
    </w:p>
    <w:p w:rsidR="00DB5B73" w:rsidRPr="00C14219" w:rsidRDefault="00F6170F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Результат</w:t>
      </w:r>
      <w:r w:rsidR="00965006">
        <w:rPr>
          <w:rFonts w:ascii="Times New Roman" w:hAnsi="Times New Roman"/>
          <w:sz w:val="28"/>
          <w:szCs w:val="28"/>
        </w:rPr>
        <w:t>ом</w:t>
      </w:r>
      <w:r w:rsidR="00D1004C" w:rsidRPr="00C14219">
        <w:rPr>
          <w:rFonts w:ascii="Times New Roman" w:hAnsi="Times New Roman"/>
          <w:sz w:val="28"/>
          <w:szCs w:val="28"/>
        </w:rPr>
        <w:t xml:space="preserve"> </w:t>
      </w:r>
      <w:r w:rsidRPr="00C14219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</w:t>
      </w:r>
      <w:r w:rsidR="00965006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е</w:t>
      </w:r>
      <w:r w:rsidRPr="00C14219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тся</w:t>
      </w:r>
      <w:r w:rsidRPr="00C14219">
        <w:rPr>
          <w:rFonts w:ascii="Times New Roman" w:hAnsi="Times New Roman"/>
          <w:sz w:val="28"/>
          <w:szCs w:val="28"/>
        </w:rPr>
        <w:t xml:space="preserve">: </w:t>
      </w:r>
      <w:r w:rsidR="00DB5B73" w:rsidRPr="00C14219">
        <w:rPr>
          <w:rFonts w:ascii="Times New Roman" w:hAnsi="Times New Roman"/>
          <w:sz w:val="28"/>
          <w:szCs w:val="28"/>
        </w:rPr>
        <w:t>принятое и зарегистрированное заявление, направленное на рассмотрение должностному лицу, ответственному за обработку документов.</w:t>
      </w:r>
    </w:p>
    <w:p w:rsidR="00DB5B73" w:rsidRPr="00C14219" w:rsidRDefault="00DB5B73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3.</w:t>
      </w:r>
      <w:r w:rsidR="009D27FA" w:rsidRPr="00C14219">
        <w:rPr>
          <w:rFonts w:ascii="Times New Roman" w:hAnsi="Times New Roman"/>
          <w:sz w:val="28"/>
          <w:szCs w:val="28"/>
        </w:rPr>
        <w:t>7</w:t>
      </w:r>
      <w:r w:rsidRPr="00C14219">
        <w:rPr>
          <w:rFonts w:ascii="Times New Roman" w:hAnsi="Times New Roman"/>
          <w:sz w:val="28"/>
          <w:szCs w:val="28"/>
        </w:rPr>
        <w:t>.3. Должностное лицо, ответственное за обработку документов, рассматривает документы и в целях внесения исправлений в документ, являющийся результатом предоставления муниципальной услуги, осуществляет процедуры, предусмотренные пунктом 3.</w:t>
      </w:r>
      <w:r w:rsidR="00265AC2" w:rsidRPr="00C14219">
        <w:rPr>
          <w:rFonts w:ascii="Times New Roman" w:hAnsi="Times New Roman"/>
          <w:sz w:val="28"/>
          <w:szCs w:val="28"/>
        </w:rPr>
        <w:t>5</w:t>
      </w:r>
      <w:r w:rsidR="00965006">
        <w:rPr>
          <w:rFonts w:ascii="Times New Roman" w:hAnsi="Times New Roman"/>
          <w:sz w:val="28"/>
          <w:szCs w:val="28"/>
        </w:rPr>
        <w:t>.</w:t>
      </w:r>
      <w:r w:rsidRPr="00C14219">
        <w:rPr>
          <w:rFonts w:ascii="Times New Roman" w:hAnsi="Times New Roman"/>
          <w:sz w:val="28"/>
          <w:szCs w:val="28"/>
        </w:rPr>
        <w:t xml:space="preserve">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Исполком оригинала документа, в котором содержится техническая ошибка.</w:t>
      </w:r>
    </w:p>
    <w:p w:rsidR="00DB5B73" w:rsidRPr="00C14219" w:rsidRDefault="00DB5B73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Процедур</w:t>
      </w:r>
      <w:r w:rsidR="00F6170F" w:rsidRPr="00C14219">
        <w:rPr>
          <w:rFonts w:ascii="Times New Roman" w:hAnsi="Times New Roman"/>
          <w:sz w:val="28"/>
          <w:szCs w:val="28"/>
        </w:rPr>
        <w:t>ы</w:t>
      </w:r>
      <w:r w:rsidRPr="00C14219">
        <w:rPr>
          <w:rFonts w:ascii="Times New Roman" w:hAnsi="Times New Roman"/>
          <w:sz w:val="28"/>
          <w:szCs w:val="28"/>
        </w:rPr>
        <w:t>, устанавливаем</w:t>
      </w:r>
      <w:r w:rsidR="00F6170F" w:rsidRPr="00C14219">
        <w:rPr>
          <w:rFonts w:ascii="Times New Roman" w:hAnsi="Times New Roman"/>
          <w:sz w:val="28"/>
          <w:szCs w:val="28"/>
        </w:rPr>
        <w:t>ые</w:t>
      </w:r>
      <w:r w:rsidRPr="00C14219">
        <w:rPr>
          <w:rFonts w:ascii="Times New Roman" w:hAnsi="Times New Roman"/>
          <w:sz w:val="28"/>
          <w:szCs w:val="28"/>
        </w:rPr>
        <w:t xml:space="preserve"> настоящим пунктом, </w:t>
      </w:r>
      <w:r w:rsidR="00F6170F" w:rsidRPr="00C14219">
        <w:rPr>
          <w:rFonts w:ascii="Times New Roman" w:hAnsi="Times New Roman"/>
          <w:sz w:val="28"/>
          <w:szCs w:val="28"/>
        </w:rPr>
        <w:t>выполняю</w:t>
      </w:r>
      <w:r w:rsidR="007A6954" w:rsidRPr="00C14219">
        <w:rPr>
          <w:rFonts w:ascii="Times New Roman" w:hAnsi="Times New Roman"/>
          <w:sz w:val="28"/>
          <w:szCs w:val="28"/>
        </w:rPr>
        <w:t>тся</w:t>
      </w:r>
      <w:r w:rsidRPr="00C14219">
        <w:rPr>
          <w:rFonts w:ascii="Times New Roman" w:hAnsi="Times New Roman"/>
          <w:sz w:val="28"/>
          <w:szCs w:val="28"/>
        </w:rPr>
        <w:t xml:space="preserve"> в течение двух рабочих дней после обнаружения технической ошибки или получения от любого заинтересованного лица заявления о допущенной ошибке.</w:t>
      </w:r>
    </w:p>
    <w:p w:rsidR="00DB5B73" w:rsidRDefault="00F6170F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Результат</w:t>
      </w:r>
      <w:r w:rsidR="00965006">
        <w:rPr>
          <w:rFonts w:ascii="Times New Roman" w:hAnsi="Times New Roman"/>
          <w:sz w:val="28"/>
          <w:szCs w:val="28"/>
        </w:rPr>
        <w:t>ом</w:t>
      </w:r>
      <w:r w:rsidR="00D1004C" w:rsidRPr="00C14219">
        <w:rPr>
          <w:rFonts w:ascii="Times New Roman" w:hAnsi="Times New Roman"/>
          <w:sz w:val="28"/>
          <w:szCs w:val="28"/>
        </w:rPr>
        <w:t xml:space="preserve"> </w:t>
      </w:r>
      <w:r w:rsidRPr="00C14219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</w:t>
      </w:r>
      <w:r w:rsidR="00965006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е</w:t>
      </w:r>
      <w:r w:rsidRPr="00C14219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тся</w:t>
      </w:r>
      <w:r w:rsidRPr="00C14219">
        <w:rPr>
          <w:rFonts w:ascii="Times New Roman" w:hAnsi="Times New Roman"/>
          <w:sz w:val="28"/>
          <w:szCs w:val="28"/>
        </w:rPr>
        <w:t xml:space="preserve">: </w:t>
      </w:r>
      <w:r w:rsidR="00DB5B73" w:rsidRPr="00C14219">
        <w:rPr>
          <w:rFonts w:ascii="Times New Roman" w:hAnsi="Times New Roman"/>
          <w:sz w:val="28"/>
          <w:szCs w:val="28"/>
        </w:rPr>
        <w:t>выданный (направленный) заявителю документ.</w:t>
      </w:r>
    </w:p>
    <w:p w:rsidR="002F0763" w:rsidRDefault="002F0763" w:rsidP="002F076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2F0763" w:rsidRPr="002F0763" w:rsidRDefault="002F0763" w:rsidP="002F0763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  <w:highlight w:val="yellow"/>
        </w:rPr>
      </w:pPr>
      <w:r w:rsidRPr="002F0763">
        <w:rPr>
          <w:rFonts w:ascii="Times New Roman" w:hAnsi="Times New Roman"/>
          <w:sz w:val="28"/>
          <w:szCs w:val="28"/>
          <w:highlight w:val="yellow"/>
        </w:rPr>
        <w:t>3.</w:t>
      </w:r>
      <w:r w:rsidRPr="002F0763">
        <w:rPr>
          <w:rFonts w:ascii="Times New Roman" w:hAnsi="Times New Roman"/>
          <w:sz w:val="28"/>
          <w:szCs w:val="28"/>
          <w:highlight w:val="yellow"/>
        </w:rPr>
        <w:t>8</w:t>
      </w:r>
      <w:r w:rsidRPr="002F0763">
        <w:rPr>
          <w:rFonts w:ascii="Times New Roman" w:hAnsi="Times New Roman"/>
          <w:sz w:val="28"/>
          <w:szCs w:val="28"/>
          <w:highlight w:val="yellow"/>
        </w:rPr>
        <w:t>. Варианты предоставления муниципальной услуги, включающие порядок предоставления указанной услуги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обратились.</w:t>
      </w:r>
    </w:p>
    <w:p w:rsidR="002F0763" w:rsidRPr="002F0763" w:rsidRDefault="002F0763" w:rsidP="002F076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2F0763" w:rsidRDefault="002F0763" w:rsidP="002F076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2F0763">
        <w:rPr>
          <w:rFonts w:ascii="Times New Roman" w:hAnsi="Times New Roman"/>
          <w:sz w:val="28"/>
          <w:szCs w:val="28"/>
          <w:highlight w:val="yellow"/>
        </w:rPr>
        <w:t>Порядок предоставления муниципальной услуги не зависит от категории объединенных общими признаками заявителей, указанных в пункте 1.2. Регламента. В связи с этим варианты предоставления муниципальной услуги, включающие порядок предоставления указанной услуги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обратились, не устанавливаются.</w:t>
      </w:r>
    </w:p>
    <w:p w:rsidR="002F0763" w:rsidRPr="00C14219" w:rsidRDefault="002F0763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A731D5" w:rsidRDefault="00401702" w:rsidP="00965006">
      <w:pPr>
        <w:pStyle w:val="ConsPlusNonformat"/>
        <w:tabs>
          <w:tab w:val="left" w:pos="9781"/>
        </w:tabs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4219">
        <w:rPr>
          <w:rFonts w:ascii="Times New Roman" w:hAnsi="Times New Roman" w:cs="Times New Roman"/>
          <w:b/>
          <w:sz w:val="28"/>
          <w:szCs w:val="28"/>
        </w:rPr>
        <w:t>4. Порядок и формы контроля за предоставлением</w:t>
      </w:r>
    </w:p>
    <w:p w:rsidR="00401702" w:rsidRPr="00C14219" w:rsidRDefault="00401702" w:rsidP="00965006">
      <w:pPr>
        <w:pStyle w:val="ConsPlusNonformat"/>
        <w:tabs>
          <w:tab w:val="left" w:pos="9781"/>
        </w:tabs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4219">
        <w:rPr>
          <w:rFonts w:ascii="Times New Roman" w:hAnsi="Times New Roman" w:cs="Times New Roman"/>
          <w:b/>
          <w:sz w:val="28"/>
          <w:szCs w:val="28"/>
        </w:rPr>
        <w:t xml:space="preserve"> муниципальной услуги</w:t>
      </w:r>
    </w:p>
    <w:p w:rsidR="00401702" w:rsidRPr="00C14219" w:rsidRDefault="00401702" w:rsidP="000C0A1F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759A" w:rsidRPr="00C14219" w:rsidRDefault="006B759A" w:rsidP="000C0A1F">
      <w:pPr>
        <w:pStyle w:val="ConsPlusNonformat"/>
        <w:tabs>
          <w:tab w:val="left" w:pos="9781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C14219">
        <w:rPr>
          <w:rFonts w:ascii="Times New Roman" w:hAnsi="Times New Roman" w:cs="Times New Roman"/>
          <w:sz w:val="28"/>
          <w:szCs w:val="28"/>
        </w:rPr>
        <w:t>4.1. 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6B759A" w:rsidRPr="00C14219" w:rsidRDefault="006B759A" w:rsidP="000C0A1F">
      <w:pPr>
        <w:pStyle w:val="ConsPlusNonformat"/>
        <w:tabs>
          <w:tab w:val="left" w:pos="9781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6B759A" w:rsidRPr="00C14219" w:rsidRDefault="006B759A" w:rsidP="000C0A1F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219">
        <w:rPr>
          <w:rFonts w:ascii="Times New Roman" w:hAnsi="Times New Roman" w:cs="Times New Roman"/>
          <w:sz w:val="28"/>
          <w:szCs w:val="28"/>
        </w:rPr>
        <w:t xml:space="preserve">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</w:t>
      </w:r>
      <w:r w:rsidRPr="00C14219">
        <w:rPr>
          <w:rFonts w:ascii="Times New Roman" w:hAnsi="Times New Roman" w:cs="Times New Roman"/>
          <w:sz w:val="28"/>
          <w:szCs w:val="28"/>
        </w:rPr>
        <w:lastRenderedPageBreak/>
        <w:t>услуги, подготовку решений на действия (бездействие) должностных лиц органа местного самоуправления.</w:t>
      </w:r>
    </w:p>
    <w:p w:rsidR="006B759A" w:rsidRPr="00C14219" w:rsidRDefault="006B759A" w:rsidP="000C0A1F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219">
        <w:rPr>
          <w:rFonts w:ascii="Times New Roman" w:hAnsi="Times New Roman" w:cs="Times New Roman"/>
          <w:sz w:val="28"/>
          <w:szCs w:val="28"/>
        </w:rPr>
        <w:t>Формами контроля за соблюдением исполнения административных процедур являются:</w:t>
      </w:r>
    </w:p>
    <w:p w:rsidR="006B759A" w:rsidRPr="00C14219" w:rsidRDefault="006B759A" w:rsidP="000C0A1F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219">
        <w:rPr>
          <w:rFonts w:ascii="Times New Roman" w:hAnsi="Times New Roman" w:cs="Times New Roman"/>
          <w:sz w:val="28"/>
          <w:szCs w:val="28"/>
        </w:rPr>
        <w:t>1) проверка и согласование проектов документов по предоставлению муниципальной услуги;</w:t>
      </w:r>
    </w:p>
    <w:p w:rsidR="006B759A" w:rsidRPr="00C14219" w:rsidRDefault="006B759A" w:rsidP="000C0A1F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219">
        <w:rPr>
          <w:rFonts w:ascii="Times New Roman" w:hAnsi="Times New Roman" w:cs="Times New Roman"/>
          <w:sz w:val="28"/>
          <w:szCs w:val="28"/>
        </w:rPr>
        <w:t>2) проводимые в установленном порядке проверки ведения делопроизводства;</w:t>
      </w:r>
    </w:p>
    <w:p w:rsidR="006B759A" w:rsidRPr="00C14219" w:rsidRDefault="006B759A" w:rsidP="000C0A1F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219">
        <w:rPr>
          <w:rFonts w:ascii="Times New Roman" w:hAnsi="Times New Roman" w:cs="Times New Roman"/>
          <w:sz w:val="28"/>
          <w:szCs w:val="28"/>
        </w:rPr>
        <w:t>3) проведение в установленном порядке контрольных проверок соблюдения процедур предоставления муниципальной услуги.</w:t>
      </w:r>
    </w:p>
    <w:p w:rsidR="006B759A" w:rsidRPr="00C14219" w:rsidRDefault="006B759A" w:rsidP="000C0A1F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219">
        <w:rPr>
          <w:rFonts w:ascii="Times New Roman" w:hAnsi="Times New Roman" w:cs="Times New Roman"/>
          <w:sz w:val="28"/>
          <w:szCs w:val="28"/>
        </w:rPr>
        <w:t>В целях текущего контроля используются сведения, имеющиеся в электронной базе данных, служебная корреспонденция, устная и письменная информация должностных лиц, осуществляющих выполнение административных процедур, журналы учета соответствующих документов и другие сведения.</w:t>
      </w:r>
    </w:p>
    <w:p w:rsidR="006B759A" w:rsidRPr="00C14219" w:rsidRDefault="006B759A" w:rsidP="00D513E6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219">
        <w:rPr>
          <w:rFonts w:ascii="Times New Roman" w:hAnsi="Times New Roman" w:cs="Times New Roman"/>
          <w:sz w:val="28"/>
          <w:szCs w:val="28"/>
        </w:rPr>
        <w:t>Для осуществления контроля за совершением действий при предоставлении муниципальной услуги и принятии решений руководителю</w:t>
      </w:r>
      <w:r w:rsidR="00D513E6">
        <w:rPr>
          <w:rFonts w:ascii="Times New Roman" w:hAnsi="Times New Roman" w:cs="Times New Roman"/>
          <w:sz w:val="28"/>
          <w:szCs w:val="28"/>
        </w:rPr>
        <w:t xml:space="preserve"> </w:t>
      </w:r>
      <w:r w:rsidRPr="00C14219">
        <w:rPr>
          <w:rFonts w:ascii="Times New Roman" w:hAnsi="Times New Roman" w:cs="Times New Roman"/>
          <w:sz w:val="28"/>
          <w:szCs w:val="28"/>
        </w:rPr>
        <w:t>органа местного самоуправления представляются справки о результатах предоставления муниципальной услуги.</w:t>
      </w:r>
    </w:p>
    <w:p w:rsidR="006B759A" w:rsidRPr="00C14219" w:rsidRDefault="006B759A" w:rsidP="000C0A1F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219">
        <w:rPr>
          <w:rFonts w:ascii="Times New Roman" w:hAnsi="Times New Roman" w:cs="Times New Roman"/>
          <w:sz w:val="28"/>
          <w:szCs w:val="28"/>
        </w:rPr>
        <w:t>О случаях и причинах нарушения сроков, последовательности и содержания административных процедур должностные лица немедленно информируют руководителя органа, предоставляющего муниципальную услугу, а также предпринимают срочные меры по устранению нарушений.</w:t>
      </w:r>
    </w:p>
    <w:p w:rsidR="006B759A" w:rsidRPr="00C14219" w:rsidRDefault="006B759A" w:rsidP="000C0A1F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219">
        <w:rPr>
          <w:rFonts w:ascii="Times New Roman" w:hAnsi="Times New Roman" w:cs="Times New Roman"/>
          <w:sz w:val="28"/>
          <w:szCs w:val="28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заместителем руководителя органа местного самоуправления, ответственным за организацию работы по предоставлению муниципальной услуги, начальником отдела,</w:t>
      </w:r>
      <w:r w:rsidR="00D1004C" w:rsidRPr="00C14219">
        <w:rPr>
          <w:rFonts w:ascii="Times New Roman" w:hAnsi="Times New Roman" w:cs="Times New Roman"/>
          <w:sz w:val="28"/>
          <w:szCs w:val="28"/>
        </w:rPr>
        <w:t xml:space="preserve"> </w:t>
      </w:r>
      <w:r w:rsidRPr="00C14219">
        <w:rPr>
          <w:rFonts w:ascii="Times New Roman" w:hAnsi="Times New Roman" w:cs="Times New Roman"/>
          <w:sz w:val="28"/>
          <w:szCs w:val="28"/>
        </w:rPr>
        <w:t>осуществляющего организацию работы по предоставлению муниципальной услуги.</w:t>
      </w:r>
    </w:p>
    <w:p w:rsidR="006B759A" w:rsidRPr="00C14219" w:rsidRDefault="006B759A" w:rsidP="000C0A1F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219">
        <w:rPr>
          <w:rFonts w:ascii="Times New Roman" w:hAnsi="Times New Roman" w:cs="Times New Roman"/>
          <w:sz w:val="28"/>
          <w:szCs w:val="28"/>
        </w:rPr>
        <w:t>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6B759A" w:rsidRPr="00C14219" w:rsidRDefault="006B759A" w:rsidP="000C0A1F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31D5" w:rsidRDefault="006B759A" w:rsidP="000C0A1F">
      <w:pPr>
        <w:pStyle w:val="ConsPlusNonformat"/>
        <w:tabs>
          <w:tab w:val="left" w:pos="9781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C14219">
        <w:rPr>
          <w:rFonts w:ascii="Times New Roman" w:hAnsi="Times New Roman" w:cs="Times New Roman"/>
          <w:sz w:val="28"/>
          <w:szCs w:val="28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</w:t>
      </w:r>
    </w:p>
    <w:p w:rsidR="006B759A" w:rsidRPr="00C14219" w:rsidRDefault="006B759A" w:rsidP="000C0A1F">
      <w:pPr>
        <w:pStyle w:val="ConsPlusNonformat"/>
        <w:tabs>
          <w:tab w:val="left" w:pos="9781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C14219">
        <w:rPr>
          <w:rFonts w:ascii="Times New Roman" w:hAnsi="Times New Roman" w:cs="Times New Roman"/>
          <w:sz w:val="28"/>
          <w:szCs w:val="28"/>
        </w:rPr>
        <w:t>в том числе порядок и формы контроля за полнотой и качеством предоставлен</w:t>
      </w:r>
      <w:r w:rsidR="00F85626" w:rsidRPr="00C14219">
        <w:rPr>
          <w:rFonts w:ascii="Times New Roman" w:hAnsi="Times New Roman" w:cs="Times New Roman"/>
          <w:sz w:val="28"/>
          <w:szCs w:val="28"/>
        </w:rPr>
        <w:t>ия</w:t>
      </w:r>
      <w:r w:rsidR="00D1004C" w:rsidRPr="00C14219">
        <w:rPr>
          <w:rFonts w:ascii="Times New Roman" w:hAnsi="Times New Roman" w:cs="Times New Roman"/>
          <w:sz w:val="28"/>
          <w:szCs w:val="28"/>
        </w:rPr>
        <w:t xml:space="preserve"> </w:t>
      </w:r>
      <w:r w:rsidRPr="00C14219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6B759A" w:rsidRPr="00C14219" w:rsidRDefault="006B759A" w:rsidP="000C0A1F">
      <w:pPr>
        <w:pStyle w:val="ConsPlusNonformat"/>
        <w:tabs>
          <w:tab w:val="left" w:pos="9781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6B759A" w:rsidRPr="00C14219" w:rsidRDefault="006B759A" w:rsidP="000C0A1F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219">
        <w:rPr>
          <w:rFonts w:ascii="Times New Roman" w:hAnsi="Times New Roman" w:cs="Times New Roman"/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6B759A" w:rsidRPr="00C14219" w:rsidRDefault="006B759A" w:rsidP="000C0A1F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759A" w:rsidRPr="00C14219" w:rsidRDefault="006B759A" w:rsidP="000C0A1F">
      <w:pPr>
        <w:pStyle w:val="ConsPlusNonformat"/>
        <w:tabs>
          <w:tab w:val="left" w:pos="9781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C14219">
        <w:rPr>
          <w:rFonts w:ascii="Times New Roman" w:hAnsi="Times New Roman" w:cs="Times New Roman"/>
          <w:sz w:val="28"/>
          <w:szCs w:val="28"/>
        </w:rPr>
        <w:lastRenderedPageBreak/>
        <w:t>4.3. Ответственность должностных лиц органа,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</w:p>
    <w:p w:rsidR="006B759A" w:rsidRPr="00C14219" w:rsidRDefault="006B759A" w:rsidP="000C0A1F">
      <w:pPr>
        <w:pStyle w:val="ConsPlusNonformat"/>
        <w:tabs>
          <w:tab w:val="left" w:pos="9781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6B759A" w:rsidRPr="00C14219" w:rsidRDefault="006B759A" w:rsidP="000C0A1F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219">
        <w:rPr>
          <w:rFonts w:ascii="Times New Roman" w:hAnsi="Times New Roman" w:cs="Times New Roman"/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6B759A" w:rsidRPr="00C14219" w:rsidRDefault="006B759A" w:rsidP="000C0A1F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219">
        <w:rPr>
          <w:rFonts w:ascii="Times New Roman" w:hAnsi="Times New Roman" w:cs="Times New Roman"/>
          <w:sz w:val="28"/>
          <w:szCs w:val="28"/>
        </w:rPr>
        <w:t>Руководитель органа местного самоуправления несет ответственность за несвоевременное рассмотрение заявлений.</w:t>
      </w:r>
    </w:p>
    <w:p w:rsidR="006B759A" w:rsidRPr="00C14219" w:rsidRDefault="006B759A" w:rsidP="000C0A1F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219">
        <w:rPr>
          <w:rFonts w:ascii="Times New Roman" w:hAnsi="Times New Roman" w:cs="Times New Roman"/>
          <w:sz w:val="28"/>
          <w:szCs w:val="28"/>
        </w:rP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Регламента.</w:t>
      </w:r>
    </w:p>
    <w:p w:rsidR="006B759A" w:rsidRDefault="006B759A" w:rsidP="00A731D5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219">
        <w:rPr>
          <w:rFonts w:ascii="Times New Roman" w:hAnsi="Times New Roman" w:cs="Times New Roman"/>
          <w:sz w:val="28"/>
          <w:szCs w:val="28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</w:t>
      </w:r>
      <w:r w:rsidR="00A731D5">
        <w:rPr>
          <w:rFonts w:ascii="Times New Roman" w:hAnsi="Times New Roman" w:cs="Times New Roman"/>
          <w:sz w:val="28"/>
          <w:szCs w:val="28"/>
        </w:rPr>
        <w:t>нном законодательством порядке.</w:t>
      </w:r>
    </w:p>
    <w:p w:rsidR="001453C8" w:rsidRPr="00C14219" w:rsidRDefault="001453C8" w:rsidP="00A731D5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31D5" w:rsidRDefault="006B759A" w:rsidP="000C0A1F">
      <w:pPr>
        <w:pStyle w:val="ConsPlusNonformat"/>
        <w:tabs>
          <w:tab w:val="left" w:pos="9781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C14219">
        <w:rPr>
          <w:rFonts w:ascii="Times New Roman" w:hAnsi="Times New Roman" w:cs="Times New Roman"/>
          <w:sz w:val="28"/>
          <w:szCs w:val="28"/>
        </w:rPr>
        <w:t xml:space="preserve">4.4. Положения, характеризующие требования к порядку и формам </w:t>
      </w:r>
    </w:p>
    <w:p w:rsidR="00A731D5" w:rsidRDefault="006B759A" w:rsidP="000C0A1F">
      <w:pPr>
        <w:pStyle w:val="ConsPlusNonformat"/>
        <w:tabs>
          <w:tab w:val="left" w:pos="9781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C14219">
        <w:rPr>
          <w:rFonts w:ascii="Times New Roman" w:hAnsi="Times New Roman" w:cs="Times New Roman"/>
          <w:sz w:val="28"/>
          <w:szCs w:val="28"/>
        </w:rPr>
        <w:t xml:space="preserve">контроля за предоставлением муниципальной услуги, в том числе </w:t>
      </w:r>
    </w:p>
    <w:p w:rsidR="006B759A" w:rsidRPr="00C14219" w:rsidRDefault="006B759A" w:rsidP="000C0A1F">
      <w:pPr>
        <w:pStyle w:val="ConsPlusNonformat"/>
        <w:tabs>
          <w:tab w:val="left" w:pos="9781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C14219">
        <w:rPr>
          <w:rFonts w:ascii="Times New Roman" w:hAnsi="Times New Roman" w:cs="Times New Roman"/>
          <w:sz w:val="28"/>
          <w:szCs w:val="28"/>
        </w:rPr>
        <w:t>со стороны граждан, их объединений и организаций</w:t>
      </w:r>
    </w:p>
    <w:p w:rsidR="006B759A" w:rsidRPr="00C14219" w:rsidRDefault="006B759A" w:rsidP="000C0A1F">
      <w:pPr>
        <w:pStyle w:val="ConsPlusNonformat"/>
        <w:tabs>
          <w:tab w:val="left" w:pos="9781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6B759A" w:rsidRPr="00C14219" w:rsidRDefault="006B759A" w:rsidP="000C0A1F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219">
        <w:rPr>
          <w:rFonts w:ascii="Times New Roman" w:hAnsi="Times New Roman" w:cs="Times New Roman"/>
          <w:sz w:val="28"/>
          <w:szCs w:val="28"/>
        </w:rPr>
        <w:t>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органа местного самоуправления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401702" w:rsidRPr="00C14219" w:rsidRDefault="00401702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A731D5" w:rsidRDefault="00401702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C14219">
        <w:rPr>
          <w:rFonts w:ascii="Times New Roman" w:hAnsi="Times New Roman"/>
          <w:b/>
          <w:sz w:val="28"/>
          <w:szCs w:val="28"/>
        </w:rPr>
        <w:t>5. 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 предоставления государственных и муниципальных услуг, организаций, указанных в части 1.1</w:t>
      </w:r>
      <w:r w:rsidR="001453C8">
        <w:rPr>
          <w:rFonts w:ascii="Times New Roman" w:hAnsi="Times New Roman"/>
          <w:b/>
          <w:sz w:val="28"/>
          <w:szCs w:val="28"/>
        </w:rPr>
        <w:t>.</w:t>
      </w:r>
      <w:r w:rsidRPr="00C14219">
        <w:rPr>
          <w:rFonts w:ascii="Times New Roman" w:hAnsi="Times New Roman"/>
          <w:b/>
          <w:sz w:val="28"/>
          <w:szCs w:val="28"/>
        </w:rPr>
        <w:t xml:space="preserve"> статьи 16 Федерального закона</w:t>
      </w:r>
      <w:r w:rsidR="00CA0DAF" w:rsidRPr="00C14219">
        <w:rPr>
          <w:rFonts w:ascii="Times New Roman" w:hAnsi="Times New Roman"/>
          <w:b/>
          <w:sz w:val="28"/>
          <w:szCs w:val="28"/>
        </w:rPr>
        <w:t xml:space="preserve"> от 27.07.2010 №210-ФЗ</w:t>
      </w:r>
      <w:r w:rsidRPr="00C14219">
        <w:rPr>
          <w:rFonts w:ascii="Times New Roman" w:hAnsi="Times New Roman"/>
          <w:b/>
          <w:sz w:val="28"/>
          <w:szCs w:val="28"/>
        </w:rPr>
        <w:t xml:space="preserve">, а также их должностных </w:t>
      </w:r>
    </w:p>
    <w:p w:rsidR="00401702" w:rsidRPr="00C14219" w:rsidRDefault="00401702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C14219">
        <w:rPr>
          <w:rFonts w:ascii="Times New Roman" w:hAnsi="Times New Roman"/>
          <w:b/>
          <w:sz w:val="28"/>
          <w:szCs w:val="28"/>
        </w:rPr>
        <w:t>лиц, муниципальных служащих, работников</w:t>
      </w:r>
    </w:p>
    <w:p w:rsidR="00401702" w:rsidRPr="00C14219" w:rsidRDefault="00401702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450CB6" w:rsidRPr="00C14219" w:rsidRDefault="00450CB6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5.1. Получатели муниципальной услуги имеют право на обжалование в досудебном порядке действий (бездействия)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многофункционального центра, работника многофункционального центра, организаций, предусмотренных частью 1.1</w:t>
      </w:r>
      <w:r w:rsidR="00A731D5">
        <w:rPr>
          <w:rFonts w:ascii="Times New Roman" w:hAnsi="Times New Roman"/>
          <w:sz w:val="28"/>
          <w:szCs w:val="28"/>
        </w:rPr>
        <w:t>.</w:t>
      </w:r>
      <w:r w:rsidRPr="00C14219">
        <w:rPr>
          <w:rFonts w:ascii="Times New Roman" w:hAnsi="Times New Roman"/>
          <w:sz w:val="28"/>
          <w:szCs w:val="28"/>
        </w:rPr>
        <w:t xml:space="preserve"> статьи 16 Федерального закона № 210-ФЗ, а также их работников.</w:t>
      </w:r>
    </w:p>
    <w:p w:rsidR="00450CB6" w:rsidRPr="00C14219" w:rsidRDefault="00450CB6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450CB6" w:rsidRPr="00C14219" w:rsidRDefault="00450CB6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lastRenderedPageBreak/>
        <w:t>1) нарушение срока регистрации запроса о предоставлении муниципальной услуги, запроса, указанного в статье 15.1</w:t>
      </w:r>
      <w:r w:rsidR="00A731D5">
        <w:rPr>
          <w:rFonts w:ascii="Times New Roman" w:hAnsi="Times New Roman"/>
          <w:sz w:val="28"/>
          <w:szCs w:val="28"/>
        </w:rPr>
        <w:t>.</w:t>
      </w:r>
      <w:r w:rsidRPr="00C14219">
        <w:rPr>
          <w:rFonts w:ascii="Times New Roman" w:hAnsi="Times New Roman"/>
          <w:sz w:val="28"/>
          <w:szCs w:val="28"/>
        </w:rPr>
        <w:t xml:space="preserve"> Федерального закона № 210-ФЗ;</w:t>
      </w:r>
    </w:p>
    <w:p w:rsidR="00450CB6" w:rsidRPr="00C14219" w:rsidRDefault="00450CB6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</w:t>
      </w:r>
      <w:r w:rsidR="00A731D5">
        <w:rPr>
          <w:rFonts w:ascii="Times New Roman" w:hAnsi="Times New Roman"/>
          <w:sz w:val="28"/>
          <w:szCs w:val="28"/>
        </w:rPr>
        <w:t>.</w:t>
      </w:r>
      <w:r w:rsidRPr="00C14219">
        <w:rPr>
          <w:rFonts w:ascii="Times New Roman" w:hAnsi="Times New Roman"/>
          <w:sz w:val="28"/>
          <w:szCs w:val="28"/>
        </w:rPr>
        <w:t xml:space="preserve"> статьи 16 Федерального закона № 210-ФЗ;</w:t>
      </w:r>
    </w:p>
    <w:p w:rsidR="00450CB6" w:rsidRPr="00C14219" w:rsidRDefault="00450CB6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услуги;</w:t>
      </w:r>
    </w:p>
    <w:p w:rsidR="00450CB6" w:rsidRPr="00C14219" w:rsidRDefault="00450CB6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услуги, у заявителя;</w:t>
      </w:r>
    </w:p>
    <w:p w:rsidR="00450CB6" w:rsidRPr="00C14219" w:rsidRDefault="00450CB6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</w:t>
      </w:r>
      <w:r w:rsidR="00A731D5">
        <w:rPr>
          <w:rFonts w:ascii="Times New Roman" w:hAnsi="Times New Roman"/>
          <w:sz w:val="28"/>
          <w:szCs w:val="28"/>
        </w:rPr>
        <w:t>.</w:t>
      </w:r>
      <w:r w:rsidRPr="00C14219">
        <w:rPr>
          <w:rFonts w:ascii="Times New Roman" w:hAnsi="Times New Roman"/>
          <w:sz w:val="28"/>
          <w:szCs w:val="28"/>
        </w:rPr>
        <w:t xml:space="preserve"> статьи 16 Федерального закона № 210-ФЗ;</w:t>
      </w:r>
    </w:p>
    <w:p w:rsidR="00450CB6" w:rsidRPr="00C14219" w:rsidRDefault="00450CB6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450CB6" w:rsidRPr="00C14219" w:rsidRDefault="00450CB6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7) 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предусмотренных частью 1.1</w:t>
      </w:r>
      <w:r w:rsidR="00A731D5">
        <w:rPr>
          <w:rFonts w:ascii="Times New Roman" w:hAnsi="Times New Roman"/>
          <w:sz w:val="28"/>
          <w:szCs w:val="28"/>
        </w:rPr>
        <w:t>.</w:t>
      </w:r>
      <w:r w:rsidRPr="00C14219">
        <w:rPr>
          <w:rFonts w:ascii="Times New Roman" w:hAnsi="Times New Roman"/>
          <w:sz w:val="28"/>
          <w:szCs w:val="28"/>
        </w:rPr>
        <w:t xml:space="preserve"> </w:t>
      </w:r>
      <w:r w:rsidR="00A731D5">
        <w:rPr>
          <w:rFonts w:ascii="Times New Roman" w:hAnsi="Times New Roman"/>
          <w:sz w:val="28"/>
          <w:szCs w:val="28"/>
        </w:rPr>
        <w:t>статьи 16 Федерального закона №</w:t>
      </w:r>
      <w:r w:rsidRPr="00C14219">
        <w:rPr>
          <w:rFonts w:ascii="Times New Roman" w:hAnsi="Times New Roman"/>
          <w:sz w:val="28"/>
          <w:szCs w:val="28"/>
        </w:rPr>
        <w:t xml:space="preserve">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</w:t>
      </w:r>
      <w:r w:rsidRPr="00C14219">
        <w:rPr>
          <w:rFonts w:ascii="Times New Roman" w:hAnsi="Times New Roman"/>
          <w:sz w:val="28"/>
          <w:szCs w:val="28"/>
        </w:rPr>
        <w:lastRenderedPageBreak/>
        <w:t>обжалуются, возложена функция по предоставлению соответствующих муниципальных услуг в полном объеме в порядке, определенном частью 1.3</w:t>
      </w:r>
      <w:r w:rsidR="00A731D5">
        <w:rPr>
          <w:rFonts w:ascii="Times New Roman" w:hAnsi="Times New Roman"/>
          <w:sz w:val="28"/>
          <w:szCs w:val="28"/>
        </w:rPr>
        <w:t>.</w:t>
      </w:r>
      <w:r w:rsidRPr="00C14219">
        <w:rPr>
          <w:rFonts w:ascii="Times New Roman" w:hAnsi="Times New Roman"/>
          <w:sz w:val="28"/>
          <w:szCs w:val="28"/>
        </w:rPr>
        <w:t xml:space="preserve"> </w:t>
      </w:r>
      <w:r w:rsidR="00A731D5">
        <w:rPr>
          <w:rFonts w:ascii="Times New Roman" w:hAnsi="Times New Roman"/>
          <w:sz w:val="28"/>
          <w:szCs w:val="28"/>
        </w:rPr>
        <w:t>статьи 16 Федерального закона №</w:t>
      </w:r>
      <w:r w:rsidRPr="00C14219">
        <w:rPr>
          <w:rFonts w:ascii="Times New Roman" w:hAnsi="Times New Roman"/>
          <w:sz w:val="28"/>
          <w:szCs w:val="28"/>
        </w:rPr>
        <w:t>210-ФЗ;</w:t>
      </w:r>
    </w:p>
    <w:p w:rsidR="00450CB6" w:rsidRPr="00C14219" w:rsidRDefault="00450CB6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450CB6" w:rsidRPr="00C14219" w:rsidRDefault="00450CB6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</w:t>
      </w:r>
      <w:proofErr w:type="spellStart"/>
      <w:proofErr w:type="gramStart"/>
      <w:r w:rsidRPr="00C14219">
        <w:rPr>
          <w:rFonts w:ascii="Times New Roman" w:hAnsi="Times New Roman"/>
          <w:sz w:val="28"/>
          <w:szCs w:val="28"/>
        </w:rPr>
        <w:t>многофункцио</w:t>
      </w:r>
      <w:proofErr w:type="spellEnd"/>
      <w:r w:rsidR="00A731D5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C14219">
        <w:rPr>
          <w:rFonts w:ascii="Times New Roman" w:hAnsi="Times New Roman"/>
          <w:sz w:val="28"/>
          <w:szCs w:val="28"/>
        </w:rPr>
        <w:t>нального</w:t>
      </w:r>
      <w:proofErr w:type="spellEnd"/>
      <w:proofErr w:type="gramEnd"/>
      <w:r w:rsidRPr="00C14219">
        <w:rPr>
          <w:rFonts w:ascii="Times New Roman" w:hAnsi="Times New Roman"/>
          <w:sz w:val="28"/>
          <w:szCs w:val="28"/>
        </w:rPr>
        <w:t xml:space="preserve">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</w:t>
      </w:r>
      <w:r w:rsidR="00A731D5">
        <w:rPr>
          <w:rFonts w:ascii="Times New Roman" w:hAnsi="Times New Roman"/>
          <w:sz w:val="28"/>
          <w:szCs w:val="28"/>
        </w:rPr>
        <w:t>.</w:t>
      </w:r>
      <w:r w:rsidRPr="00C14219">
        <w:rPr>
          <w:rFonts w:ascii="Times New Roman" w:hAnsi="Times New Roman"/>
          <w:sz w:val="28"/>
          <w:szCs w:val="28"/>
        </w:rPr>
        <w:t xml:space="preserve"> </w:t>
      </w:r>
      <w:r w:rsidR="00A731D5">
        <w:rPr>
          <w:rFonts w:ascii="Times New Roman" w:hAnsi="Times New Roman"/>
          <w:sz w:val="28"/>
          <w:szCs w:val="28"/>
        </w:rPr>
        <w:t>статьи 16 Федерального закона №</w:t>
      </w:r>
      <w:r w:rsidRPr="00C14219">
        <w:rPr>
          <w:rFonts w:ascii="Times New Roman" w:hAnsi="Times New Roman"/>
          <w:sz w:val="28"/>
          <w:szCs w:val="28"/>
        </w:rPr>
        <w:t>210-ФЗ</w:t>
      </w:r>
      <w:r w:rsidR="001453C8">
        <w:rPr>
          <w:rFonts w:ascii="Times New Roman" w:hAnsi="Times New Roman"/>
          <w:sz w:val="28"/>
          <w:szCs w:val="28"/>
        </w:rPr>
        <w:t>;</w:t>
      </w:r>
    </w:p>
    <w:p w:rsidR="00450CB6" w:rsidRPr="00C14219" w:rsidRDefault="00450CB6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</w:t>
      </w:r>
      <w:r w:rsidR="00A731D5">
        <w:rPr>
          <w:rFonts w:ascii="Times New Roman" w:hAnsi="Times New Roman"/>
          <w:sz w:val="28"/>
          <w:szCs w:val="28"/>
        </w:rPr>
        <w:t xml:space="preserve"> статьи 7 Федерального закона №</w:t>
      </w:r>
      <w:r w:rsidRPr="00C14219">
        <w:rPr>
          <w:rFonts w:ascii="Times New Roman" w:hAnsi="Times New Roman"/>
          <w:sz w:val="28"/>
          <w:szCs w:val="28"/>
        </w:rPr>
        <w:t xml:space="preserve">210-ФЗ. В указанном случае досудебное (внесудебное) обжалование заявителем решений и действий (бездействия) многофункционального центра, работника </w:t>
      </w:r>
      <w:proofErr w:type="spellStart"/>
      <w:proofErr w:type="gramStart"/>
      <w:r w:rsidRPr="00C14219">
        <w:rPr>
          <w:rFonts w:ascii="Times New Roman" w:hAnsi="Times New Roman"/>
          <w:sz w:val="28"/>
          <w:szCs w:val="28"/>
        </w:rPr>
        <w:t>многофункци</w:t>
      </w:r>
      <w:proofErr w:type="spellEnd"/>
      <w:r w:rsidR="00A731D5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C14219">
        <w:rPr>
          <w:rFonts w:ascii="Times New Roman" w:hAnsi="Times New Roman"/>
          <w:sz w:val="28"/>
          <w:szCs w:val="28"/>
        </w:rPr>
        <w:t>онального</w:t>
      </w:r>
      <w:proofErr w:type="spellEnd"/>
      <w:proofErr w:type="gramEnd"/>
      <w:r w:rsidRPr="00C14219">
        <w:rPr>
          <w:rFonts w:ascii="Times New Roman" w:hAnsi="Times New Roman"/>
          <w:sz w:val="28"/>
          <w:szCs w:val="28"/>
        </w:rPr>
        <w:t xml:space="preserve">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</w:t>
      </w:r>
      <w:r w:rsidR="00A731D5">
        <w:rPr>
          <w:rFonts w:ascii="Times New Roman" w:hAnsi="Times New Roman"/>
          <w:sz w:val="28"/>
          <w:szCs w:val="28"/>
        </w:rPr>
        <w:t>.</w:t>
      </w:r>
      <w:r w:rsidRPr="00C14219">
        <w:rPr>
          <w:rFonts w:ascii="Times New Roman" w:hAnsi="Times New Roman"/>
          <w:sz w:val="28"/>
          <w:szCs w:val="28"/>
        </w:rPr>
        <w:t xml:space="preserve"> </w:t>
      </w:r>
      <w:r w:rsidR="00A731D5">
        <w:rPr>
          <w:rFonts w:ascii="Times New Roman" w:hAnsi="Times New Roman"/>
          <w:sz w:val="28"/>
          <w:szCs w:val="28"/>
        </w:rPr>
        <w:t>статьи 16 Федерального закона №</w:t>
      </w:r>
      <w:r w:rsidRPr="00C14219">
        <w:rPr>
          <w:rFonts w:ascii="Times New Roman" w:hAnsi="Times New Roman"/>
          <w:sz w:val="28"/>
          <w:szCs w:val="28"/>
        </w:rPr>
        <w:t>210-ФЗ.</w:t>
      </w:r>
    </w:p>
    <w:p w:rsidR="00450CB6" w:rsidRPr="00C14219" w:rsidRDefault="00450CB6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5.2. 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государственной власти, являющийся учредителем многофункционального центра (далее - учредитель многофункционального центра), а также в организации, предусмотренные частью 1.1</w:t>
      </w:r>
      <w:r w:rsidR="00A731D5">
        <w:rPr>
          <w:rFonts w:ascii="Times New Roman" w:hAnsi="Times New Roman"/>
          <w:sz w:val="28"/>
          <w:szCs w:val="28"/>
        </w:rPr>
        <w:t>.</w:t>
      </w:r>
      <w:r w:rsidRPr="00C14219">
        <w:rPr>
          <w:rFonts w:ascii="Times New Roman" w:hAnsi="Times New Roman"/>
          <w:sz w:val="28"/>
          <w:szCs w:val="28"/>
        </w:rPr>
        <w:t xml:space="preserve"> </w:t>
      </w:r>
      <w:r w:rsidR="00A731D5">
        <w:rPr>
          <w:rFonts w:ascii="Times New Roman" w:hAnsi="Times New Roman"/>
          <w:sz w:val="28"/>
          <w:szCs w:val="28"/>
        </w:rPr>
        <w:t>статьи 16 Федерального закона №</w:t>
      </w:r>
      <w:r w:rsidRPr="00C14219">
        <w:rPr>
          <w:rFonts w:ascii="Times New Roman" w:hAnsi="Times New Roman"/>
          <w:sz w:val="28"/>
          <w:szCs w:val="28"/>
        </w:rPr>
        <w:t>210-ФЗ.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многофункционального центра подаются руко</w:t>
      </w:r>
      <w:r w:rsidR="00A731D5">
        <w:rPr>
          <w:rFonts w:ascii="Times New Roman" w:hAnsi="Times New Roman"/>
          <w:sz w:val="28"/>
          <w:szCs w:val="28"/>
        </w:rPr>
        <w:t xml:space="preserve">водителю этого </w:t>
      </w:r>
      <w:proofErr w:type="gramStart"/>
      <w:r w:rsidR="00A731D5">
        <w:rPr>
          <w:rFonts w:ascii="Times New Roman" w:hAnsi="Times New Roman"/>
          <w:sz w:val="28"/>
          <w:szCs w:val="28"/>
        </w:rPr>
        <w:t xml:space="preserve">много- </w:t>
      </w:r>
      <w:r w:rsidRPr="00C14219">
        <w:rPr>
          <w:rFonts w:ascii="Times New Roman" w:hAnsi="Times New Roman"/>
          <w:sz w:val="28"/>
          <w:szCs w:val="28"/>
        </w:rPr>
        <w:t>функционального</w:t>
      </w:r>
      <w:proofErr w:type="gramEnd"/>
      <w:r w:rsidRPr="00C14219">
        <w:rPr>
          <w:rFonts w:ascii="Times New Roman" w:hAnsi="Times New Roman"/>
          <w:sz w:val="28"/>
          <w:szCs w:val="28"/>
        </w:rPr>
        <w:t xml:space="preserve">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Республики Татарстан. Жалобы на решения и действия (бездействие) работников организаций, предусмотренных частью 1.1</w:t>
      </w:r>
      <w:r w:rsidR="00A731D5">
        <w:rPr>
          <w:rFonts w:ascii="Times New Roman" w:hAnsi="Times New Roman"/>
          <w:sz w:val="28"/>
          <w:szCs w:val="28"/>
        </w:rPr>
        <w:t>.</w:t>
      </w:r>
      <w:r w:rsidRPr="00C14219">
        <w:rPr>
          <w:rFonts w:ascii="Times New Roman" w:hAnsi="Times New Roman"/>
          <w:sz w:val="28"/>
          <w:szCs w:val="28"/>
        </w:rPr>
        <w:t xml:space="preserve"> </w:t>
      </w:r>
      <w:r w:rsidR="00A731D5">
        <w:rPr>
          <w:rFonts w:ascii="Times New Roman" w:hAnsi="Times New Roman"/>
          <w:sz w:val="28"/>
          <w:szCs w:val="28"/>
        </w:rPr>
        <w:t>статьи 16 Федерального закона №</w:t>
      </w:r>
      <w:r w:rsidRPr="00C14219">
        <w:rPr>
          <w:rFonts w:ascii="Times New Roman" w:hAnsi="Times New Roman"/>
          <w:sz w:val="28"/>
          <w:szCs w:val="28"/>
        </w:rPr>
        <w:t>210-ФЗ, подаются руководителям этих организаций.</w:t>
      </w:r>
    </w:p>
    <w:p w:rsidR="00450CB6" w:rsidRPr="00C14219" w:rsidRDefault="00450CB6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lastRenderedPageBreak/>
        <w:t xml:space="preserve"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сети «Интернет», официального сайта органа, предоставляющего муниципальную услугу, Единого портала либо Республиканского портала, информационной системы досудебного обжалования, а также может быть принята при личном приеме заявителя. Жалоба на решения и действия (бездействие) </w:t>
      </w:r>
      <w:proofErr w:type="spellStart"/>
      <w:r w:rsidRPr="00C14219">
        <w:rPr>
          <w:rFonts w:ascii="Times New Roman" w:hAnsi="Times New Roman"/>
          <w:sz w:val="28"/>
          <w:szCs w:val="28"/>
        </w:rPr>
        <w:t>многофункци</w:t>
      </w:r>
      <w:proofErr w:type="spellEnd"/>
      <w:r w:rsidR="007E2993">
        <w:rPr>
          <w:rFonts w:ascii="Times New Roman" w:hAnsi="Times New Roman"/>
          <w:sz w:val="28"/>
          <w:szCs w:val="28"/>
        </w:rPr>
        <w:t xml:space="preserve"> -</w:t>
      </w:r>
      <w:proofErr w:type="spellStart"/>
      <w:r w:rsidRPr="00C14219">
        <w:rPr>
          <w:rFonts w:ascii="Times New Roman" w:hAnsi="Times New Roman"/>
          <w:sz w:val="28"/>
          <w:szCs w:val="28"/>
        </w:rPr>
        <w:t>онального</w:t>
      </w:r>
      <w:proofErr w:type="spellEnd"/>
      <w:r w:rsidRPr="00C14219">
        <w:rPr>
          <w:rFonts w:ascii="Times New Roman" w:hAnsi="Times New Roman"/>
          <w:sz w:val="28"/>
          <w:szCs w:val="28"/>
        </w:rPr>
        <w:t xml:space="preserve"> центра, работника многофункционального центра может быть направлена по почте, с использованием сети «Интернет», официального сайта многофункционального центра, Единого портала либо Республиканского портала, информационной системы досудебного обжалования, а также может быть принята при личном приеме заявителя. Жалоба на решения и действия (бездействие) организаций, предусмотренных частью 1.1 статьи 16 Федерального за</w:t>
      </w:r>
      <w:r w:rsidR="007E2993">
        <w:rPr>
          <w:rFonts w:ascii="Times New Roman" w:hAnsi="Times New Roman"/>
          <w:sz w:val="28"/>
          <w:szCs w:val="28"/>
        </w:rPr>
        <w:t>кона №</w:t>
      </w:r>
      <w:r w:rsidRPr="00C14219">
        <w:rPr>
          <w:rFonts w:ascii="Times New Roman" w:hAnsi="Times New Roman"/>
          <w:sz w:val="28"/>
          <w:szCs w:val="28"/>
        </w:rPr>
        <w:t>210-ФЗ, а также их работников может быть направлена по почте, с использованием сети «Интернет», официальных сайтов этих организаций, Единого портала либо Республиканского портала, а также может быть принята при личном приеме заявителя.</w:t>
      </w:r>
    </w:p>
    <w:p w:rsidR="00450CB6" w:rsidRPr="00C14219" w:rsidRDefault="00450CB6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5.3. Жалоба должна содержать:</w:t>
      </w:r>
    </w:p>
    <w:p w:rsidR="00450CB6" w:rsidRPr="00C14219" w:rsidRDefault="00450CB6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и (или) работника, организаций, предусмотренных частью 1.1</w:t>
      </w:r>
      <w:r w:rsidR="007E2993">
        <w:rPr>
          <w:rFonts w:ascii="Times New Roman" w:hAnsi="Times New Roman"/>
          <w:sz w:val="28"/>
          <w:szCs w:val="28"/>
        </w:rPr>
        <w:t>.</w:t>
      </w:r>
      <w:r w:rsidRPr="00C14219">
        <w:rPr>
          <w:rFonts w:ascii="Times New Roman" w:hAnsi="Times New Roman"/>
          <w:sz w:val="28"/>
          <w:szCs w:val="28"/>
        </w:rPr>
        <w:t xml:space="preserve"> </w:t>
      </w:r>
      <w:r w:rsidR="007E2993">
        <w:rPr>
          <w:rFonts w:ascii="Times New Roman" w:hAnsi="Times New Roman"/>
          <w:sz w:val="28"/>
          <w:szCs w:val="28"/>
        </w:rPr>
        <w:t>статьи 16 Федерального закона №</w:t>
      </w:r>
      <w:r w:rsidRPr="00C14219">
        <w:rPr>
          <w:rFonts w:ascii="Times New Roman" w:hAnsi="Times New Roman"/>
          <w:sz w:val="28"/>
          <w:szCs w:val="28"/>
        </w:rPr>
        <w:t>210-ФЗ, их руководителей и (или) работников, решения и действия (бездействие) которых обжалуются;</w:t>
      </w:r>
    </w:p>
    <w:p w:rsidR="00450CB6" w:rsidRPr="00C14219" w:rsidRDefault="00450CB6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450CB6" w:rsidRPr="00C14219" w:rsidRDefault="00450CB6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</w:t>
      </w:r>
      <w:r w:rsidR="007E2993">
        <w:rPr>
          <w:rFonts w:ascii="Times New Roman" w:hAnsi="Times New Roman"/>
          <w:sz w:val="28"/>
          <w:szCs w:val="28"/>
        </w:rPr>
        <w:t>.</w:t>
      </w:r>
      <w:r w:rsidRPr="00C14219">
        <w:rPr>
          <w:rFonts w:ascii="Times New Roman" w:hAnsi="Times New Roman"/>
          <w:sz w:val="28"/>
          <w:szCs w:val="28"/>
        </w:rPr>
        <w:t xml:space="preserve"> </w:t>
      </w:r>
      <w:r w:rsidR="007E2993">
        <w:rPr>
          <w:rFonts w:ascii="Times New Roman" w:hAnsi="Times New Roman"/>
          <w:sz w:val="28"/>
          <w:szCs w:val="28"/>
        </w:rPr>
        <w:t>статьи 16 Федерального закона №</w:t>
      </w:r>
      <w:r w:rsidRPr="00C14219">
        <w:rPr>
          <w:rFonts w:ascii="Times New Roman" w:hAnsi="Times New Roman"/>
          <w:sz w:val="28"/>
          <w:szCs w:val="28"/>
        </w:rPr>
        <w:t>210-ФЗ, их работников;</w:t>
      </w:r>
    </w:p>
    <w:p w:rsidR="00450CB6" w:rsidRPr="00C14219" w:rsidRDefault="00450CB6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</w:t>
      </w:r>
      <w:r w:rsidR="007E2993">
        <w:rPr>
          <w:rFonts w:ascii="Times New Roman" w:hAnsi="Times New Roman"/>
          <w:sz w:val="28"/>
          <w:szCs w:val="28"/>
        </w:rPr>
        <w:t>.</w:t>
      </w:r>
      <w:r w:rsidRPr="00C14219">
        <w:rPr>
          <w:rFonts w:ascii="Times New Roman" w:hAnsi="Times New Roman"/>
          <w:sz w:val="28"/>
          <w:szCs w:val="28"/>
        </w:rPr>
        <w:t xml:space="preserve"> </w:t>
      </w:r>
      <w:r w:rsidR="007E2993">
        <w:rPr>
          <w:rFonts w:ascii="Times New Roman" w:hAnsi="Times New Roman"/>
          <w:sz w:val="28"/>
          <w:szCs w:val="28"/>
        </w:rPr>
        <w:t>статьи 16 Федерального закона №</w:t>
      </w:r>
      <w:r w:rsidRPr="00C14219">
        <w:rPr>
          <w:rFonts w:ascii="Times New Roman" w:hAnsi="Times New Roman"/>
          <w:sz w:val="28"/>
          <w:szCs w:val="28"/>
        </w:rPr>
        <w:t>210-ФЗ, их работников. Заявителем могут быть представлены документы (при наличии), подтверждающие доводы заявителя, либо их копии.</w:t>
      </w:r>
    </w:p>
    <w:p w:rsidR="00450CB6" w:rsidRPr="00C14219" w:rsidRDefault="00450CB6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lastRenderedPageBreak/>
        <w:t>5.4. Поступившая жалоба подлежит регистрации в срок не позднее рабочего дня, следующего за днем поступления.</w:t>
      </w:r>
    </w:p>
    <w:p w:rsidR="00450CB6" w:rsidRPr="00C14219" w:rsidRDefault="00450CB6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5.5. 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частью 1.1</w:t>
      </w:r>
      <w:r w:rsidR="007E2993">
        <w:rPr>
          <w:rFonts w:ascii="Times New Roman" w:hAnsi="Times New Roman"/>
          <w:sz w:val="28"/>
          <w:szCs w:val="28"/>
        </w:rPr>
        <w:t>.</w:t>
      </w:r>
      <w:r w:rsidRPr="00C14219">
        <w:rPr>
          <w:rFonts w:ascii="Times New Roman" w:hAnsi="Times New Roman"/>
          <w:sz w:val="28"/>
          <w:szCs w:val="28"/>
        </w:rPr>
        <w:t xml:space="preserve"> </w:t>
      </w:r>
      <w:r w:rsidR="007E2993">
        <w:rPr>
          <w:rFonts w:ascii="Times New Roman" w:hAnsi="Times New Roman"/>
          <w:sz w:val="28"/>
          <w:szCs w:val="28"/>
        </w:rPr>
        <w:t>статьи 16 Федерального закона №</w:t>
      </w:r>
      <w:r w:rsidRPr="00C14219">
        <w:rPr>
          <w:rFonts w:ascii="Times New Roman" w:hAnsi="Times New Roman"/>
          <w:sz w:val="28"/>
          <w:szCs w:val="28"/>
        </w:rPr>
        <w:t>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частью 1.1</w:t>
      </w:r>
      <w:r w:rsidR="007E2993">
        <w:rPr>
          <w:rFonts w:ascii="Times New Roman" w:hAnsi="Times New Roman"/>
          <w:sz w:val="28"/>
          <w:szCs w:val="28"/>
        </w:rPr>
        <w:t>.</w:t>
      </w:r>
      <w:r w:rsidRPr="00C14219">
        <w:rPr>
          <w:rFonts w:ascii="Times New Roman" w:hAnsi="Times New Roman"/>
          <w:sz w:val="28"/>
          <w:szCs w:val="28"/>
        </w:rPr>
        <w:t xml:space="preserve"> </w:t>
      </w:r>
      <w:r w:rsidR="007E2993">
        <w:rPr>
          <w:rFonts w:ascii="Times New Roman" w:hAnsi="Times New Roman"/>
          <w:sz w:val="28"/>
          <w:szCs w:val="28"/>
        </w:rPr>
        <w:t>статьи 16 Федерального закона №</w:t>
      </w:r>
      <w:r w:rsidRPr="00C14219">
        <w:rPr>
          <w:rFonts w:ascii="Times New Roman" w:hAnsi="Times New Roman"/>
          <w:sz w:val="28"/>
          <w:szCs w:val="28"/>
        </w:rPr>
        <w:t>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450CB6" w:rsidRPr="00C14219" w:rsidRDefault="00450CB6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5.6. По результатам рассмотрения жалобы принимается одно из следующих решений:</w:t>
      </w:r>
    </w:p>
    <w:p w:rsidR="00450CB6" w:rsidRPr="00C14219" w:rsidRDefault="00450CB6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450CB6" w:rsidRPr="00C14219" w:rsidRDefault="00450CB6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2) в удовлетворении жалобы отказывается.</w:t>
      </w:r>
    </w:p>
    <w:p w:rsidR="00450CB6" w:rsidRPr="00C14219" w:rsidRDefault="00450CB6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450CB6" w:rsidRPr="00C14219" w:rsidRDefault="00450CB6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5.7. В случае признания жалобы подлежащей удовлетворению в ответе  заявителю о результатах рассмотрения жалобы дается информация о действиях, осуществляемых органом, предоставляющим муниципальную услугу, многофункциональным центром либо организацией, предусмотренной частью 1.1</w:t>
      </w:r>
      <w:r w:rsidR="007E2993">
        <w:rPr>
          <w:rFonts w:ascii="Times New Roman" w:hAnsi="Times New Roman"/>
          <w:sz w:val="28"/>
          <w:szCs w:val="28"/>
        </w:rPr>
        <w:t>.</w:t>
      </w:r>
      <w:r w:rsidRPr="00C14219">
        <w:rPr>
          <w:rFonts w:ascii="Times New Roman" w:hAnsi="Times New Roman"/>
          <w:sz w:val="28"/>
          <w:szCs w:val="28"/>
        </w:rPr>
        <w:t xml:space="preserve"> </w:t>
      </w:r>
      <w:r w:rsidR="007E2993">
        <w:rPr>
          <w:rFonts w:ascii="Times New Roman" w:hAnsi="Times New Roman"/>
          <w:sz w:val="28"/>
          <w:szCs w:val="28"/>
        </w:rPr>
        <w:t>статьи 16 Федерального закона №</w:t>
      </w:r>
      <w:r w:rsidRPr="00C14219">
        <w:rPr>
          <w:rFonts w:ascii="Times New Roman" w:hAnsi="Times New Roman"/>
          <w:sz w:val="28"/>
          <w:szCs w:val="28"/>
        </w:rPr>
        <w:t>210-ФЗ,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450CB6" w:rsidRPr="00C14219" w:rsidRDefault="00450CB6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5.8.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7E2993" w:rsidRDefault="00450CB6" w:rsidP="000E58C8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4219">
        <w:rPr>
          <w:rFonts w:ascii="Times New Roman" w:hAnsi="Times New Roman"/>
          <w:sz w:val="28"/>
          <w:szCs w:val="28"/>
        </w:rPr>
        <w:t>5.9.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7E2993" w:rsidRPr="007E2993" w:rsidRDefault="007E2993" w:rsidP="007E2993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</w:t>
      </w:r>
    </w:p>
    <w:p w:rsidR="00401702" w:rsidRPr="000876CD" w:rsidRDefault="00401702" w:rsidP="000E58C8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  <w:sectPr w:rsidR="00401702" w:rsidRPr="000876CD" w:rsidSect="000E58C8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709" w:right="1133" w:bottom="567" w:left="1134" w:header="709" w:footer="709" w:gutter="0"/>
          <w:cols w:space="708"/>
          <w:titlePg/>
          <w:docGrid w:linePitch="360"/>
        </w:sectPr>
      </w:pPr>
    </w:p>
    <w:p w:rsidR="001E2130" w:rsidRPr="001453C8" w:rsidRDefault="00933CE1" w:rsidP="00933CE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453C8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1E2130" w:rsidRPr="001453C8">
        <w:rPr>
          <w:rFonts w:ascii="Times New Roman" w:hAnsi="Times New Roman"/>
          <w:sz w:val="24"/>
          <w:szCs w:val="24"/>
        </w:rPr>
        <w:t>1</w:t>
      </w:r>
    </w:p>
    <w:p w:rsidR="00933CE1" w:rsidRPr="001453C8" w:rsidRDefault="00A07DA6" w:rsidP="00933CE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453C8">
        <w:rPr>
          <w:rFonts w:ascii="Times New Roman" w:hAnsi="Times New Roman"/>
          <w:sz w:val="24"/>
          <w:szCs w:val="24"/>
        </w:rPr>
        <w:t>к Административному</w:t>
      </w:r>
      <w:r w:rsidR="00933CE1" w:rsidRPr="001453C8">
        <w:rPr>
          <w:rFonts w:ascii="Times New Roman" w:hAnsi="Times New Roman"/>
          <w:sz w:val="24"/>
          <w:szCs w:val="24"/>
        </w:rPr>
        <w:t xml:space="preserve"> регламенту</w:t>
      </w:r>
    </w:p>
    <w:p w:rsidR="007E2993" w:rsidRPr="001453C8" w:rsidRDefault="00933CE1" w:rsidP="00933CE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453C8">
        <w:rPr>
          <w:rFonts w:ascii="Times New Roman" w:hAnsi="Times New Roman"/>
          <w:sz w:val="24"/>
          <w:szCs w:val="24"/>
        </w:rPr>
        <w:t xml:space="preserve">предоставления муниципальной </w:t>
      </w:r>
    </w:p>
    <w:p w:rsidR="007E2993" w:rsidRPr="001453C8" w:rsidRDefault="007E2993" w:rsidP="00933CE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453C8">
        <w:rPr>
          <w:rFonts w:ascii="Times New Roman" w:hAnsi="Times New Roman"/>
          <w:sz w:val="24"/>
          <w:szCs w:val="24"/>
        </w:rPr>
        <w:t xml:space="preserve">услуги по согласованию </w:t>
      </w:r>
      <w:r w:rsidR="00933CE1" w:rsidRPr="001453C8">
        <w:rPr>
          <w:rFonts w:ascii="Times New Roman" w:hAnsi="Times New Roman"/>
          <w:sz w:val="24"/>
          <w:szCs w:val="24"/>
        </w:rPr>
        <w:t>проектной</w:t>
      </w:r>
    </w:p>
    <w:p w:rsidR="00875DD1" w:rsidRPr="001453C8" w:rsidRDefault="00933CE1" w:rsidP="00933CE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453C8">
        <w:rPr>
          <w:rFonts w:ascii="Times New Roman" w:hAnsi="Times New Roman"/>
          <w:sz w:val="24"/>
          <w:szCs w:val="24"/>
        </w:rPr>
        <w:t xml:space="preserve"> документации, проекта производства работ</w:t>
      </w:r>
    </w:p>
    <w:p w:rsidR="00933CE1" w:rsidRPr="001453C8" w:rsidRDefault="00933CE1" w:rsidP="00875DD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453C8">
        <w:rPr>
          <w:rFonts w:ascii="Times New Roman" w:hAnsi="Times New Roman"/>
          <w:sz w:val="24"/>
          <w:szCs w:val="24"/>
        </w:rPr>
        <w:t xml:space="preserve"> и</w:t>
      </w:r>
      <w:r w:rsidR="00875DD1" w:rsidRPr="001453C8">
        <w:rPr>
          <w:rFonts w:ascii="Times New Roman" w:hAnsi="Times New Roman"/>
          <w:sz w:val="24"/>
          <w:szCs w:val="24"/>
        </w:rPr>
        <w:t xml:space="preserve"> </w:t>
      </w:r>
      <w:r w:rsidRPr="001453C8">
        <w:rPr>
          <w:rFonts w:ascii="Times New Roman" w:hAnsi="Times New Roman"/>
          <w:sz w:val="24"/>
          <w:szCs w:val="24"/>
        </w:rPr>
        <w:t>инженерно-топографического плана</w:t>
      </w:r>
    </w:p>
    <w:p w:rsidR="004378DB" w:rsidRPr="001453C8" w:rsidRDefault="004378DB" w:rsidP="004378DB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350DAD" w:rsidRPr="001453C8" w:rsidRDefault="001453C8" w:rsidP="001453C8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  <w:r w:rsidRPr="001453C8">
        <w:rPr>
          <w:rFonts w:ascii="Times New Roman" w:hAnsi="Times New Roman"/>
          <w:sz w:val="28"/>
          <w:szCs w:val="28"/>
        </w:rPr>
        <w:t>Форма</w:t>
      </w:r>
    </w:p>
    <w:p w:rsidR="004378DB" w:rsidRPr="000876CD" w:rsidRDefault="004378DB" w:rsidP="004378DB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0876CD">
        <w:rPr>
          <w:rFonts w:ascii="Times New Roman" w:hAnsi="Times New Roman"/>
          <w:sz w:val="24"/>
          <w:szCs w:val="24"/>
        </w:rPr>
        <w:t>(Бланк органа, предоставляющего муниципальную услугу)</w:t>
      </w:r>
    </w:p>
    <w:p w:rsidR="001E2130" w:rsidRPr="000876CD" w:rsidRDefault="001E2130" w:rsidP="001E2130">
      <w:pPr>
        <w:pStyle w:val="af6"/>
        <w:tabs>
          <w:tab w:val="left" w:pos="1377"/>
        </w:tabs>
        <w:rPr>
          <w:b w:val="0"/>
        </w:rPr>
      </w:pPr>
    </w:p>
    <w:p w:rsidR="00686F4F" w:rsidRPr="000876CD" w:rsidRDefault="00686F4F" w:rsidP="00686F4F">
      <w:pPr>
        <w:pStyle w:val="af6"/>
        <w:tabs>
          <w:tab w:val="left" w:pos="1377"/>
        </w:tabs>
        <w:rPr>
          <w:b w:val="0"/>
        </w:rPr>
      </w:pPr>
    </w:p>
    <w:p w:rsidR="00350DAD" w:rsidRPr="000876CD" w:rsidRDefault="00350DAD" w:rsidP="00686F4F">
      <w:pPr>
        <w:pStyle w:val="af6"/>
        <w:tabs>
          <w:tab w:val="left" w:pos="1377"/>
        </w:tabs>
        <w:rPr>
          <w:b w:val="0"/>
        </w:rPr>
      </w:pPr>
    </w:p>
    <w:p w:rsidR="00686F4F" w:rsidRPr="000876CD" w:rsidRDefault="00686F4F" w:rsidP="00686F4F">
      <w:pPr>
        <w:pStyle w:val="af6"/>
        <w:tabs>
          <w:tab w:val="left" w:pos="1377"/>
        </w:tabs>
        <w:rPr>
          <w:b w:val="0"/>
        </w:rPr>
      </w:pPr>
      <w:r w:rsidRPr="000876CD">
        <w:rPr>
          <w:b w:val="0"/>
        </w:rPr>
        <w:t xml:space="preserve">УВЕДОМЛЕНИЕ </w:t>
      </w:r>
    </w:p>
    <w:p w:rsidR="007E2993" w:rsidRDefault="00686F4F" w:rsidP="00686F4F">
      <w:pPr>
        <w:pStyle w:val="af6"/>
        <w:tabs>
          <w:tab w:val="left" w:pos="1377"/>
        </w:tabs>
        <w:rPr>
          <w:b w:val="0"/>
        </w:rPr>
      </w:pPr>
      <w:r w:rsidRPr="000876CD">
        <w:rPr>
          <w:b w:val="0"/>
        </w:rPr>
        <w:t xml:space="preserve">о нанесении исполнительной схемы трасс инженерных сетей </w:t>
      </w:r>
    </w:p>
    <w:p w:rsidR="00686F4F" w:rsidRPr="002F0763" w:rsidRDefault="00686F4F" w:rsidP="002F0763">
      <w:pPr>
        <w:pStyle w:val="af6"/>
        <w:tabs>
          <w:tab w:val="left" w:pos="1377"/>
        </w:tabs>
        <w:rPr>
          <w:b w:val="0"/>
          <w:color w:val="FF0000"/>
        </w:rPr>
      </w:pPr>
      <w:r w:rsidRPr="000876CD">
        <w:rPr>
          <w:b w:val="0"/>
        </w:rPr>
        <w:t xml:space="preserve">и коммуникаций </w:t>
      </w:r>
      <w:r w:rsidR="002F0763" w:rsidRPr="002F0763">
        <w:rPr>
          <w:b w:val="0"/>
          <w:highlight w:val="green"/>
        </w:rPr>
        <w:t>в Государственную информационную систему обеспечения градостроительной деятельности Республики Татарстан или Единую информационную систему</w:t>
      </w:r>
      <w:r w:rsidR="002F0763">
        <w:rPr>
          <w:b w:val="0"/>
        </w:rPr>
        <w:t xml:space="preserve"> </w:t>
      </w:r>
      <w:proofErr w:type="gramStart"/>
      <w:r w:rsidR="002F0763" w:rsidRPr="002F0763">
        <w:rPr>
          <w:b w:val="0"/>
          <w:color w:val="FF0000"/>
        </w:rPr>
        <w:t>посмотри</w:t>
      </w:r>
      <w:proofErr w:type="gramEnd"/>
      <w:r w:rsidR="002F0763" w:rsidRPr="002F0763">
        <w:rPr>
          <w:b w:val="0"/>
          <w:color w:val="FF0000"/>
        </w:rPr>
        <w:t xml:space="preserve"> как правильно называется сейчас </w:t>
      </w:r>
    </w:p>
    <w:p w:rsidR="00686F4F" w:rsidRPr="002F0763" w:rsidRDefault="00686F4F" w:rsidP="00686F4F">
      <w:pPr>
        <w:pStyle w:val="af6"/>
        <w:tabs>
          <w:tab w:val="left" w:pos="1377"/>
        </w:tabs>
        <w:jc w:val="both"/>
        <w:rPr>
          <w:b w:val="0"/>
          <w:color w:val="FF0000"/>
          <w:sz w:val="26"/>
          <w:szCs w:val="26"/>
        </w:rPr>
      </w:pPr>
    </w:p>
    <w:p w:rsidR="00686F4F" w:rsidRPr="000876CD" w:rsidRDefault="00686F4F" w:rsidP="00686F4F">
      <w:pPr>
        <w:pStyle w:val="af6"/>
        <w:tabs>
          <w:tab w:val="left" w:pos="1377"/>
        </w:tabs>
        <w:jc w:val="both"/>
        <w:rPr>
          <w:b w:val="0"/>
          <w:sz w:val="26"/>
          <w:szCs w:val="26"/>
        </w:rPr>
      </w:pPr>
    </w:p>
    <w:p w:rsidR="00686F4F" w:rsidRPr="007E2993" w:rsidRDefault="00686F4F" w:rsidP="001453C8">
      <w:pPr>
        <w:pStyle w:val="af6"/>
        <w:tabs>
          <w:tab w:val="left" w:pos="1377"/>
        </w:tabs>
        <w:ind w:firstLine="709"/>
        <w:jc w:val="both"/>
        <w:rPr>
          <w:b w:val="0"/>
        </w:rPr>
      </w:pPr>
      <w:r w:rsidRPr="007E2993">
        <w:rPr>
          <w:b w:val="0"/>
        </w:rPr>
        <w:t>В связи с обращением</w:t>
      </w:r>
    </w:p>
    <w:p w:rsidR="00686F4F" w:rsidRPr="000876CD" w:rsidRDefault="00686F4F" w:rsidP="00686F4F">
      <w:pPr>
        <w:pStyle w:val="af6"/>
        <w:tabs>
          <w:tab w:val="left" w:pos="1377"/>
        </w:tabs>
        <w:jc w:val="both"/>
        <w:rPr>
          <w:b w:val="0"/>
          <w:sz w:val="26"/>
          <w:szCs w:val="26"/>
        </w:rPr>
      </w:pPr>
      <w:r w:rsidRPr="000876CD">
        <w:rPr>
          <w:b w:val="0"/>
          <w:sz w:val="26"/>
          <w:szCs w:val="26"/>
        </w:rPr>
        <w:t>___________________________________________</w:t>
      </w:r>
      <w:r w:rsidR="007E2993">
        <w:rPr>
          <w:b w:val="0"/>
          <w:sz w:val="26"/>
          <w:szCs w:val="26"/>
        </w:rPr>
        <w:t>_______________________________</w:t>
      </w:r>
    </w:p>
    <w:p w:rsidR="00686F4F" w:rsidRPr="004B4CF5" w:rsidRDefault="00686F4F" w:rsidP="001453C8">
      <w:pPr>
        <w:pStyle w:val="af6"/>
        <w:tabs>
          <w:tab w:val="left" w:pos="1377"/>
        </w:tabs>
        <w:rPr>
          <w:b w:val="0"/>
          <w:sz w:val="20"/>
          <w:szCs w:val="20"/>
        </w:rPr>
      </w:pPr>
      <w:r w:rsidRPr="004B4CF5">
        <w:rPr>
          <w:b w:val="0"/>
          <w:sz w:val="20"/>
          <w:szCs w:val="20"/>
        </w:rPr>
        <w:t>(ФИО физического лица, наименование юридич</w:t>
      </w:r>
      <w:r w:rsidR="004B4CF5">
        <w:rPr>
          <w:b w:val="0"/>
          <w:sz w:val="20"/>
          <w:szCs w:val="20"/>
        </w:rPr>
        <w:t>еского лица</w:t>
      </w:r>
      <w:r w:rsidR="001453C8">
        <w:rPr>
          <w:b w:val="0"/>
          <w:sz w:val="20"/>
          <w:szCs w:val="20"/>
        </w:rPr>
        <w:t xml:space="preserve"> </w:t>
      </w:r>
      <w:r w:rsidR="004B4CF5">
        <w:rPr>
          <w:b w:val="0"/>
          <w:sz w:val="20"/>
          <w:szCs w:val="20"/>
        </w:rPr>
        <w:t>-</w:t>
      </w:r>
      <w:r w:rsidR="001453C8">
        <w:rPr>
          <w:b w:val="0"/>
          <w:sz w:val="20"/>
          <w:szCs w:val="20"/>
        </w:rPr>
        <w:t xml:space="preserve"> </w:t>
      </w:r>
      <w:r w:rsidR="004B4CF5">
        <w:rPr>
          <w:b w:val="0"/>
          <w:sz w:val="20"/>
          <w:szCs w:val="20"/>
        </w:rPr>
        <w:t>заявителя)</w:t>
      </w:r>
    </w:p>
    <w:p w:rsidR="00686F4F" w:rsidRPr="004B4CF5" w:rsidRDefault="00686F4F" w:rsidP="00686F4F">
      <w:pPr>
        <w:pStyle w:val="af6"/>
        <w:tabs>
          <w:tab w:val="left" w:pos="1377"/>
        </w:tabs>
        <w:jc w:val="both"/>
        <w:rPr>
          <w:b w:val="0"/>
        </w:rPr>
      </w:pPr>
      <w:r w:rsidRPr="004B4CF5">
        <w:rPr>
          <w:b w:val="0"/>
        </w:rPr>
        <w:t xml:space="preserve">о </w:t>
      </w:r>
      <w:r w:rsidR="00350DAD" w:rsidRPr="004B4CF5">
        <w:rPr>
          <w:b w:val="0"/>
        </w:rPr>
        <w:t>рассмотрении проектной документации, проекта производства работ и инженерно-топографического плана</w:t>
      </w:r>
      <w:r w:rsidRPr="004B4CF5">
        <w:rPr>
          <w:b w:val="0"/>
        </w:rPr>
        <w:t xml:space="preserve"> №____</w:t>
      </w:r>
      <w:r w:rsidR="00350DAD" w:rsidRPr="004B4CF5">
        <w:rPr>
          <w:b w:val="0"/>
        </w:rPr>
        <w:t>_________</w:t>
      </w:r>
      <w:r w:rsidRPr="004B4CF5">
        <w:rPr>
          <w:b w:val="0"/>
        </w:rPr>
        <w:t>_____, наименование проекта___________________________________________________________________________________________________________________________________________</w:t>
      </w:r>
      <w:r w:rsidR="00A07DA6" w:rsidRPr="004B4CF5">
        <w:rPr>
          <w:b w:val="0"/>
        </w:rPr>
        <w:t>___________________________</w:t>
      </w:r>
      <w:r w:rsidRPr="004B4CF5">
        <w:rPr>
          <w:b w:val="0"/>
        </w:rPr>
        <w:t>________________________________________________,выпол</w:t>
      </w:r>
      <w:r w:rsidR="00A07DA6" w:rsidRPr="004B4CF5">
        <w:rPr>
          <w:b w:val="0"/>
        </w:rPr>
        <w:t>ненный____________</w:t>
      </w:r>
      <w:r w:rsidRPr="004B4CF5">
        <w:rPr>
          <w:b w:val="0"/>
        </w:rPr>
        <w:t>_________________________________________________,на осно</w:t>
      </w:r>
      <w:r w:rsidR="004B4CF5">
        <w:rPr>
          <w:b w:val="0"/>
        </w:rPr>
        <w:t xml:space="preserve">вании задания на проектирование </w:t>
      </w:r>
      <w:r w:rsidRPr="004B4CF5">
        <w:rPr>
          <w:b w:val="0"/>
        </w:rPr>
        <w:t>№_________________</w:t>
      </w:r>
      <w:r w:rsidR="004B4CF5">
        <w:rPr>
          <w:b w:val="0"/>
        </w:rPr>
        <w:t>__</w:t>
      </w:r>
      <w:r w:rsidRPr="004B4CF5">
        <w:rPr>
          <w:b w:val="0"/>
        </w:rPr>
        <w:t>____ от_________________</w:t>
      </w:r>
      <w:r w:rsidR="00D513E6">
        <w:rPr>
          <w:b w:val="0"/>
        </w:rPr>
        <w:t>,</w:t>
      </w:r>
    </w:p>
    <w:p w:rsidR="00686F4F" w:rsidRPr="004B4CF5" w:rsidRDefault="001453C8" w:rsidP="00686F4F">
      <w:pPr>
        <w:pStyle w:val="af6"/>
        <w:tabs>
          <w:tab w:val="left" w:pos="1377"/>
        </w:tabs>
        <w:jc w:val="both"/>
        <w:rPr>
          <w:b w:val="0"/>
        </w:rPr>
      </w:pPr>
      <w:r>
        <w:rPr>
          <w:b w:val="0"/>
        </w:rPr>
        <w:t>к</w:t>
      </w:r>
      <w:r w:rsidR="00686F4F" w:rsidRPr="004B4CF5">
        <w:rPr>
          <w:b w:val="0"/>
        </w:rPr>
        <w:t>адастровый номер испрашиваемого уч</w:t>
      </w:r>
      <w:r w:rsidR="004B4CF5">
        <w:rPr>
          <w:b w:val="0"/>
        </w:rPr>
        <w:t>астка: ____________________</w:t>
      </w:r>
      <w:r w:rsidR="00686F4F" w:rsidRPr="004B4CF5">
        <w:rPr>
          <w:b w:val="0"/>
        </w:rPr>
        <w:t>________</w:t>
      </w:r>
    </w:p>
    <w:p w:rsidR="00686F4F" w:rsidRPr="004B4CF5" w:rsidRDefault="004B4CF5" w:rsidP="00686F4F">
      <w:pPr>
        <w:pStyle w:val="af6"/>
        <w:tabs>
          <w:tab w:val="left" w:pos="1377"/>
        </w:tabs>
        <w:jc w:val="both"/>
        <w:rPr>
          <w:b w:val="0"/>
        </w:rPr>
      </w:pPr>
      <w:r>
        <w:rPr>
          <w:b w:val="0"/>
        </w:rPr>
        <w:t>и</w:t>
      </w:r>
      <w:r w:rsidR="00686F4F" w:rsidRPr="004B4CF5">
        <w:rPr>
          <w:b w:val="0"/>
        </w:rPr>
        <w:t>ли кадастровый номер кадастрового квартала, в котором находится земельный участок: ____________</w:t>
      </w:r>
      <w:r>
        <w:rPr>
          <w:b w:val="0"/>
        </w:rPr>
        <w:t>______________________________</w:t>
      </w:r>
      <w:r w:rsidR="00686F4F" w:rsidRPr="004B4CF5">
        <w:rPr>
          <w:b w:val="0"/>
        </w:rPr>
        <w:t>_________</w:t>
      </w:r>
      <w:r w:rsidR="001453C8">
        <w:rPr>
          <w:b w:val="0"/>
        </w:rPr>
        <w:t>,</w:t>
      </w:r>
    </w:p>
    <w:p w:rsidR="004B4CF5" w:rsidRDefault="004B4CF5" w:rsidP="00686F4F">
      <w:pPr>
        <w:pStyle w:val="af6"/>
        <w:tabs>
          <w:tab w:val="left" w:pos="1377"/>
        </w:tabs>
        <w:jc w:val="both"/>
        <w:rPr>
          <w:b w:val="0"/>
        </w:rPr>
      </w:pPr>
    </w:p>
    <w:p w:rsidR="001E2130" w:rsidRPr="004B4CF5" w:rsidRDefault="001453C8" w:rsidP="00686F4F">
      <w:pPr>
        <w:pStyle w:val="af6"/>
        <w:tabs>
          <w:tab w:val="left" w:pos="1377"/>
        </w:tabs>
        <w:jc w:val="both"/>
        <w:rPr>
          <w:b w:val="0"/>
        </w:rPr>
      </w:pPr>
      <w:r>
        <w:rPr>
          <w:b w:val="0"/>
        </w:rPr>
        <w:t>с</w:t>
      </w:r>
      <w:r w:rsidR="00686F4F" w:rsidRPr="004B4CF5">
        <w:rPr>
          <w:b w:val="0"/>
        </w:rPr>
        <w:t>ообщаем, что по результатам рассмотрения представленных документов принято решение</w:t>
      </w:r>
      <w:r w:rsidR="00933CE1" w:rsidRPr="004B4CF5">
        <w:rPr>
          <w:b w:val="0"/>
        </w:rPr>
        <w:t xml:space="preserve"> </w:t>
      </w:r>
      <w:r w:rsidR="00686F4F" w:rsidRPr="004B4CF5">
        <w:rPr>
          <w:b w:val="0"/>
        </w:rPr>
        <w:t xml:space="preserve">о нанесении исполнительной схемы трасс инженерных сетей и коммуникаций </w:t>
      </w:r>
      <w:r w:rsidR="002F0763" w:rsidRPr="002F0763">
        <w:rPr>
          <w:b w:val="0"/>
        </w:rPr>
        <w:t xml:space="preserve">в </w:t>
      </w:r>
      <w:r w:rsidR="002F0763" w:rsidRPr="002F0763">
        <w:rPr>
          <w:b w:val="0"/>
          <w:highlight w:val="green"/>
        </w:rPr>
        <w:t>Государственную информационную систему обеспечения градостроительной деятельности Республики Татарстан или Единую информационную систему</w:t>
      </w:r>
      <w:r w:rsidR="00686F4F" w:rsidRPr="002F0763">
        <w:rPr>
          <w:b w:val="0"/>
          <w:highlight w:val="green"/>
        </w:rPr>
        <w:t>.</w:t>
      </w:r>
    </w:p>
    <w:p w:rsidR="00686F4F" w:rsidRPr="004B4CF5" w:rsidRDefault="00686F4F" w:rsidP="00686F4F">
      <w:pPr>
        <w:pStyle w:val="af6"/>
        <w:tabs>
          <w:tab w:val="left" w:pos="1377"/>
        </w:tabs>
        <w:jc w:val="both"/>
        <w:rPr>
          <w:b w:val="0"/>
        </w:rPr>
      </w:pPr>
    </w:p>
    <w:p w:rsidR="00686F4F" w:rsidRPr="004B4CF5" w:rsidRDefault="00686F4F" w:rsidP="001453C8">
      <w:pPr>
        <w:pStyle w:val="af6"/>
        <w:tabs>
          <w:tab w:val="left" w:pos="1377"/>
        </w:tabs>
        <w:ind w:firstLine="709"/>
        <w:jc w:val="both"/>
        <w:rPr>
          <w:b w:val="0"/>
        </w:rPr>
      </w:pPr>
      <w:r w:rsidRPr="004B4CF5">
        <w:rPr>
          <w:b w:val="0"/>
        </w:rPr>
        <w:t xml:space="preserve">Приложение: </w:t>
      </w:r>
      <w:r w:rsidR="00350DAD" w:rsidRPr="004B4CF5">
        <w:rPr>
          <w:b w:val="0"/>
        </w:rPr>
        <w:t>перечень заинтересованных лиц, чьи права и законные интересы могут быть затронуты в процессе проектирования и при производстве земляных работ</w:t>
      </w:r>
      <w:r w:rsidR="004B4CF5" w:rsidRPr="004B4CF5">
        <w:rPr>
          <w:b w:val="0"/>
        </w:rPr>
        <w:t xml:space="preserve"> -</w:t>
      </w:r>
      <w:r w:rsidR="00350DAD" w:rsidRPr="004B4CF5">
        <w:rPr>
          <w:b w:val="0"/>
        </w:rPr>
        <w:t xml:space="preserve"> на 1 л. в 1 экз.</w:t>
      </w:r>
    </w:p>
    <w:p w:rsidR="001E2130" w:rsidRPr="004B4CF5" w:rsidRDefault="001E2130" w:rsidP="001E21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E2130" w:rsidRPr="004B4CF5" w:rsidRDefault="001E2130" w:rsidP="001E2130">
      <w:pPr>
        <w:tabs>
          <w:tab w:val="left" w:pos="1690"/>
        </w:tabs>
        <w:spacing w:after="0" w:line="240" w:lineRule="auto"/>
        <w:rPr>
          <w:rFonts w:ascii="Times New Roman" w:hAnsi="Times New Roman"/>
          <w:sz w:val="28"/>
          <w:szCs w:val="28"/>
        </w:rPr>
      </w:pPr>
      <w:bookmarkStart w:id="2" w:name="bookmark=id.1x0gk37" w:colFirst="0" w:colLast="0"/>
      <w:bookmarkStart w:id="3" w:name="bookmark=id.1jlao46" w:colFirst="0" w:colLast="0"/>
      <w:bookmarkStart w:id="4" w:name="bookmark=id.kgcv8k" w:colFirst="0" w:colLast="0"/>
      <w:bookmarkStart w:id="5" w:name="bookmark=id.xvir7l" w:colFirst="0" w:colLast="0"/>
      <w:bookmarkStart w:id="6" w:name="bookmark=id.2iq8gzs" w:colFirst="0" w:colLast="0"/>
      <w:bookmarkStart w:id="7" w:name="bookmark=id.34g0dwd" w:colFirst="0" w:colLast="0"/>
      <w:bookmarkStart w:id="8" w:name="bookmark=id.43ky6rz" w:colFirst="0" w:colLast="0"/>
      <w:bookmarkStart w:id="9" w:name="bookmark=id.3q5sasy" w:colFirst="0" w:colLast="0"/>
      <w:bookmarkStart w:id="10" w:name="bookmark=id.25b2l0r" w:colFirst="0" w:colLast="0"/>
      <w:bookmarkStart w:id="11" w:name="bookmark=id.3hv69ve" w:colFirst="0" w:colLast="0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 w:rsidRPr="004B4CF5">
        <w:rPr>
          <w:rFonts w:ascii="Times New Roman" w:hAnsi="Times New Roman"/>
          <w:sz w:val="28"/>
          <w:szCs w:val="28"/>
        </w:rPr>
        <w:t>Руководитель</w:t>
      </w:r>
    </w:p>
    <w:p w:rsidR="001E2130" w:rsidRPr="000876CD" w:rsidRDefault="004B4CF5" w:rsidP="001E2130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>И</w:t>
      </w:r>
      <w:r w:rsidR="001E2130" w:rsidRPr="004B4CF5">
        <w:rPr>
          <w:rFonts w:ascii="Times New Roman" w:hAnsi="Times New Roman"/>
          <w:sz w:val="28"/>
          <w:szCs w:val="28"/>
        </w:rPr>
        <w:t>с</w:t>
      </w:r>
      <w:r w:rsidR="00DA07C3" w:rsidRPr="004B4CF5">
        <w:rPr>
          <w:rFonts w:ascii="Times New Roman" w:hAnsi="Times New Roman"/>
          <w:sz w:val="28"/>
          <w:szCs w:val="28"/>
        </w:rPr>
        <w:t>полнительного комитета</w:t>
      </w:r>
      <w:r w:rsidR="00DA07C3" w:rsidRPr="000876CD">
        <w:rPr>
          <w:rFonts w:ascii="Times New Roman" w:hAnsi="Times New Roman"/>
          <w:sz w:val="26"/>
          <w:szCs w:val="26"/>
        </w:rPr>
        <w:tab/>
      </w:r>
      <w:r w:rsidR="001E2130" w:rsidRPr="000876CD">
        <w:rPr>
          <w:rFonts w:ascii="Times New Roman" w:hAnsi="Times New Roman"/>
          <w:sz w:val="26"/>
          <w:szCs w:val="26"/>
        </w:rPr>
        <w:t xml:space="preserve">     </w:t>
      </w:r>
      <w:r w:rsidRPr="000876CD">
        <w:rPr>
          <w:rFonts w:ascii="Times New Roman" w:hAnsi="Times New Roman"/>
          <w:sz w:val="26"/>
          <w:szCs w:val="26"/>
        </w:rPr>
        <w:t>____________</w:t>
      </w:r>
      <w:r>
        <w:rPr>
          <w:rFonts w:ascii="Times New Roman" w:hAnsi="Times New Roman"/>
          <w:sz w:val="26"/>
          <w:szCs w:val="26"/>
        </w:rPr>
        <w:t>______</w:t>
      </w:r>
      <w:r w:rsidR="001E2130" w:rsidRPr="000876CD">
        <w:rPr>
          <w:rFonts w:ascii="Times New Roman" w:hAnsi="Times New Roman"/>
          <w:sz w:val="26"/>
          <w:szCs w:val="26"/>
        </w:rPr>
        <w:t xml:space="preserve">           _____</w:t>
      </w:r>
      <w:r w:rsidR="00291390" w:rsidRPr="000876CD">
        <w:rPr>
          <w:rFonts w:ascii="Times New Roman" w:hAnsi="Times New Roman"/>
          <w:sz w:val="26"/>
          <w:szCs w:val="26"/>
        </w:rPr>
        <w:t>_______</w:t>
      </w:r>
      <w:r w:rsidR="001E2130" w:rsidRPr="000876CD">
        <w:rPr>
          <w:rFonts w:ascii="Times New Roman" w:hAnsi="Times New Roman"/>
          <w:sz w:val="26"/>
          <w:szCs w:val="26"/>
        </w:rPr>
        <w:t>________</w:t>
      </w:r>
    </w:p>
    <w:p w:rsidR="004B4CF5" w:rsidRPr="001453C8" w:rsidRDefault="004B4CF5" w:rsidP="004B4CF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</w:t>
      </w:r>
      <w:r w:rsidRPr="001453C8">
        <w:rPr>
          <w:rFonts w:ascii="Times New Roman" w:hAnsi="Times New Roman"/>
          <w:sz w:val="20"/>
          <w:szCs w:val="20"/>
        </w:rPr>
        <w:t xml:space="preserve"> </w:t>
      </w:r>
      <w:r w:rsidR="001453C8">
        <w:rPr>
          <w:rFonts w:ascii="Times New Roman" w:hAnsi="Times New Roman"/>
          <w:sz w:val="20"/>
          <w:szCs w:val="20"/>
        </w:rPr>
        <w:t xml:space="preserve">   </w:t>
      </w:r>
      <w:r w:rsidR="00D513E6">
        <w:rPr>
          <w:rFonts w:ascii="Times New Roman" w:hAnsi="Times New Roman"/>
          <w:sz w:val="20"/>
          <w:szCs w:val="20"/>
        </w:rPr>
        <w:t xml:space="preserve"> </w:t>
      </w:r>
      <w:r w:rsidRPr="001453C8">
        <w:rPr>
          <w:rFonts w:ascii="Times New Roman" w:hAnsi="Times New Roman"/>
          <w:sz w:val="20"/>
          <w:szCs w:val="20"/>
        </w:rPr>
        <w:t xml:space="preserve"> (</w:t>
      </w:r>
      <w:proofErr w:type="gramStart"/>
      <w:r w:rsidRPr="001453C8">
        <w:rPr>
          <w:rFonts w:ascii="Times New Roman" w:hAnsi="Times New Roman"/>
          <w:sz w:val="20"/>
          <w:szCs w:val="20"/>
        </w:rPr>
        <w:t xml:space="preserve">подпись)   </w:t>
      </w:r>
      <w:proofErr w:type="gramEnd"/>
      <w:r w:rsidRPr="001453C8">
        <w:rPr>
          <w:rFonts w:ascii="Times New Roman" w:hAnsi="Times New Roman"/>
          <w:sz w:val="20"/>
          <w:szCs w:val="20"/>
        </w:rPr>
        <w:t xml:space="preserve">  </w:t>
      </w:r>
      <w:r w:rsidR="001453C8">
        <w:rPr>
          <w:rFonts w:ascii="Times New Roman" w:hAnsi="Times New Roman"/>
          <w:sz w:val="20"/>
          <w:szCs w:val="20"/>
        </w:rPr>
        <w:t xml:space="preserve">             </w:t>
      </w:r>
      <w:r w:rsidR="00D513E6">
        <w:rPr>
          <w:rFonts w:ascii="Times New Roman" w:hAnsi="Times New Roman"/>
          <w:sz w:val="20"/>
          <w:szCs w:val="20"/>
        </w:rPr>
        <w:t xml:space="preserve">                    </w:t>
      </w:r>
      <w:r w:rsidR="001453C8">
        <w:rPr>
          <w:rFonts w:ascii="Times New Roman" w:hAnsi="Times New Roman"/>
          <w:sz w:val="20"/>
          <w:szCs w:val="20"/>
        </w:rPr>
        <w:t xml:space="preserve">    </w:t>
      </w:r>
      <w:r w:rsidRPr="001453C8">
        <w:rPr>
          <w:rFonts w:ascii="Times New Roman" w:hAnsi="Times New Roman"/>
          <w:sz w:val="20"/>
          <w:szCs w:val="20"/>
        </w:rPr>
        <w:t xml:space="preserve">     (Ф.И.О.)  </w:t>
      </w:r>
    </w:p>
    <w:p w:rsidR="004B4CF5" w:rsidRDefault="004B4CF5" w:rsidP="004B4CF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B4CF5" w:rsidRDefault="004B4CF5" w:rsidP="004B4CF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875DD1" w:rsidRDefault="00875DD1" w:rsidP="004B4CF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453C8" w:rsidRDefault="001453C8" w:rsidP="004B4CF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E50D8" w:rsidRDefault="002E50D8" w:rsidP="004B4CF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50DAD" w:rsidRPr="000876CD" w:rsidRDefault="00350DAD" w:rsidP="004B4CF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876CD">
        <w:rPr>
          <w:rFonts w:ascii="Times New Roman" w:hAnsi="Times New Roman"/>
          <w:sz w:val="28"/>
          <w:szCs w:val="28"/>
        </w:rPr>
        <w:t>Приложение</w:t>
      </w:r>
    </w:p>
    <w:p w:rsidR="00350DAD" w:rsidRPr="000876CD" w:rsidRDefault="00350DAD" w:rsidP="00350DA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876CD">
        <w:rPr>
          <w:rFonts w:ascii="Times New Roman" w:hAnsi="Times New Roman"/>
          <w:sz w:val="28"/>
          <w:szCs w:val="28"/>
        </w:rPr>
        <w:t>к Уведомлению</w:t>
      </w:r>
    </w:p>
    <w:p w:rsidR="00350DAD" w:rsidRDefault="00350DAD" w:rsidP="00350DA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513E6" w:rsidRPr="000876CD" w:rsidRDefault="00D513E6" w:rsidP="00350DA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B4CF5" w:rsidRDefault="00350DAD" w:rsidP="00620CE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876CD">
        <w:rPr>
          <w:rFonts w:ascii="Times New Roman" w:hAnsi="Times New Roman"/>
          <w:sz w:val="28"/>
          <w:szCs w:val="28"/>
        </w:rPr>
        <w:t xml:space="preserve">Лист согласования </w:t>
      </w:r>
    </w:p>
    <w:p w:rsidR="00620CE2" w:rsidRPr="000876CD" w:rsidRDefault="00350DAD" w:rsidP="00620CE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876CD">
        <w:rPr>
          <w:rFonts w:ascii="Times New Roman" w:hAnsi="Times New Roman"/>
          <w:sz w:val="28"/>
          <w:szCs w:val="28"/>
        </w:rPr>
        <w:t>проекта инженерных коммуникаций</w:t>
      </w:r>
    </w:p>
    <w:p w:rsidR="00A07DA6" w:rsidRDefault="00350DAD" w:rsidP="00620C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876CD">
        <w:rPr>
          <w:rFonts w:ascii="Times New Roman" w:hAnsi="Times New Roman"/>
          <w:sz w:val="28"/>
          <w:szCs w:val="28"/>
        </w:rPr>
        <w:t>___________________________________________________</w:t>
      </w:r>
      <w:r w:rsidR="00A07DA6">
        <w:rPr>
          <w:rFonts w:ascii="Times New Roman" w:hAnsi="Times New Roman"/>
          <w:sz w:val="28"/>
          <w:szCs w:val="28"/>
        </w:rPr>
        <w:t>____________________________</w:t>
      </w:r>
      <w:r w:rsidRPr="000876CD">
        <w:rPr>
          <w:rFonts w:ascii="Times New Roman" w:hAnsi="Times New Roman"/>
          <w:sz w:val="28"/>
          <w:szCs w:val="28"/>
        </w:rPr>
        <w:t>__________________________</w:t>
      </w:r>
      <w:r w:rsidR="00620CE2" w:rsidRPr="000876CD">
        <w:rPr>
          <w:rFonts w:ascii="Times New Roman" w:hAnsi="Times New Roman"/>
          <w:sz w:val="28"/>
          <w:szCs w:val="28"/>
        </w:rPr>
        <w:t>_________</w:t>
      </w:r>
      <w:r w:rsidRPr="000876CD">
        <w:rPr>
          <w:rFonts w:ascii="Times New Roman" w:hAnsi="Times New Roman"/>
          <w:sz w:val="28"/>
          <w:szCs w:val="28"/>
        </w:rPr>
        <w:t>_____________________</w:t>
      </w:r>
      <w:proofErr w:type="gramStart"/>
      <w:r w:rsidR="00620CE2" w:rsidRPr="000876CD">
        <w:rPr>
          <w:rFonts w:ascii="Times New Roman" w:hAnsi="Times New Roman"/>
          <w:sz w:val="28"/>
          <w:szCs w:val="28"/>
        </w:rPr>
        <w:t>_,</w:t>
      </w:r>
      <w:r w:rsidR="00A07DA6">
        <w:rPr>
          <w:rFonts w:ascii="Times New Roman" w:hAnsi="Times New Roman"/>
          <w:sz w:val="28"/>
          <w:szCs w:val="28"/>
        </w:rPr>
        <w:t>выполненной</w:t>
      </w:r>
      <w:proofErr w:type="gramEnd"/>
      <w:r w:rsidR="00A07DA6">
        <w:rPr>
          <w:rFonts w:ascii="Times New Roman" w:hAnsi="Times New Roman"/>
          <w:sz w:val="28"/>
          <w:szCs w:val="28"/>
        </w:rPr>
        <w:t xml:space="preserve"> ____</w:t>
      </w:r>
      <w:r w:rsidRPr="000876CD">
        <w:rPr>
          <w:rFonts w:ascii="Times New Roman" w:hAnsi="Times New Roman"/>
          <w:sz w:val="28"/>
          <w:szCs w:val="28"/>
        </w:rPr>
        <w:t>__________________________________</w:t>
      </w:r>
      <w:r w:rsidR="00620CE2" w:rsidRPr="000876CD">
        <w:rPr>
          <w:rFonts w:ascii="Times New Roman" w:hAnsi="Times New Roman"/>
          <w:sz w:val="28"/>
          <w:szCs w:val="28"/>
        </w:rPr>
        <w:t>__</w:t>
      </w:r>
      <w:r w:rsidR="001453C8">
        <w:rPr>
          <w:rFonts w:ascii="Times New Roman" w:hAnsi="Times New Roman"/>
          <w:sz w:val="28"/>
          <w:szCs w:val="28"/>
        </w:rPr>
        <w:t>_________</w:t>
      </w:r>
      <w:r w:rsidRPr="000876CD">
        <w:rPr>
          <w:rFonts w:ascii="Times New Roman" w:hAnsi="Times New Roman"/>
          <w:sz w:val="28"/>
          <w:szCs w:val="28"/>
        </w:rPr>
        <w:t>____,</w:t>
      </w:r>
      <w:r w:rsidR="001453C8">
        <w:rPr>
          <w:rFonts w:ascii="Times New Roman" w:hAnsi="Times New Roman"/>
          <w:sz w:val="28"/>
          <w:szCs w:val="28"/>
        </w:rPr>
        <w:t xml:space="preserve"> </w:t>
      </w:r>
      <w:r w:rsidRPr="000876CD">
        <w:rPr>
          <w:rFonts w:ascii="Times New Roman" w:hAnsi="Times New Roman"/>
          <w:sz w:val="28"/>
          <w:szCs w:val="28"/>
        </w:rPr>
        <w:t>на основании задания на проектирование №____________</w:t>
      </w:r>
      <w:r w:rsidR="004B4CF5">
        <w:rPr>
          <w:rFonts w:ascii="Times New Roman" w:hAnsi="Times New Roman"/>
          <w:sz w:val="28"/>
          <w:szCs w:val="28"/>
        </w:rPr>
        <w:t>__</w:t>
      </w:r>
      <w:r w:rsidR="00620CE2" w:rsidRPr="000876CD">
        <w:rPr>
          <w:rFonts w:ascii="Times New Roman" w:hAnsi="Times New Roman"/>
          <w:sz w:val="28"/>
          <w:szCs w:val="28"/>
        </w:rPr>
        <w:t>_</w:t>
      </w:r>
      <w:r w:rsidR="004B4CF5">
        <w:rPr>
          <w:rFonts w:ascii="Times New Roman" w:hAnsi="Times New Roman"/>
          <w:sz w:val="28"/>
          <w:szCs w:val="28"/>
        </w:rPr>
        <w:t xml:space="preserve">___, </w:t>
      </w:r>
      <w:r w:rsidRPr="000876CD">
        <w:rPr>
          <w:rFonts w:ascii="Times New Roman" w:hAnsi="Times New Roman"/>
          <w:sz w:val="28"/>
          <w:szCs w:val="28"/>
        </w:rPr>
        <w:t>от___________</w:t>
      </w:r>
      <w:r w:rsidR="004B4CF5">
        <w:rPr>
          <w:rFonts w:ascii="Times New Roman" w:hAnsi="Times New Roman"/>
          <w:sz w:val="28"/>
          <w:szCs w:val="28"/>
        </w:rPr>
        <w:t xml:space="preserve">, </w:t>
      </w:r>
      <w:r w:rsidRPr="000876CD">
        <w:rPr>
          <w:rFonts w:ascii="Times New Roman" w:hAnsi="Times New Roman"/>
          <w:sz w:val="28"/>
          <w:szCs w:val="28"/>
        </w:rPr>
        <w:t>заказчика______________________________________________________</w:t>
      </w:r>
      <w:r w:rsidR="004B4CF5">
        <w:rPr>
          <w:rFonts w:ascii="Times New Roman" w:hAnsi="Times New Roman"/>
          <w:sz w:val="28"/>
          <w:szCs w:val="28"/>
        </w:rPr>
        <w:t xml:space="preserve"> </w:t>
      </w:r>
      <w:r w:rsidRPr="000876CD">
        <w:rPr>
          <w:rFonts w:ascii="Times New Roman" w:hAnsi="Times New Roman"/>
          <w:sz w:val="28"/>
          <w:szCs w:val="28"/>
        </w:rPr>
        <w:t>___</w:t>
      </w:r>
      <w:r w:rsidR="00A07DA6">
        <w:rPr>
          <w:rFonts w:ascii="Times New Roman" w:hAnsi="Times New Roman"/>
          <w:sz w:val="28"/>
          <w:szCs w:val="28"/>
        </w:rPr>
        <w:t>___</w:t>
      </w:r>
    </w:p>
    <w:p w:rsidR="00350DAD" w:rsidRPr="000876CD" w:rsidRDefault="00350DAD" w:rsidP="00620C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876CD">
        <w:rPr>
          <w:rFonts w:ascii="Times New Roman" w:hAnsi="Times New Roman"/>
          <w:sz w:val="28"/>
          <w:szCs w:val="28"/>
        </w:rPr>
        <w:t>кадастровый номер земельного участка:</w:t>
      </w:r>
      <w:r w:rsidR="00A07DA6">
        <w:rPr>
          <w:rFonts w:ascii="Times New Roman" w:hAnsi="Times New Roman"/>
          <w:sz w:val="28"/>
          <w:szCs w:val="28"/>
        </w:rPr>
        <w:t xml:space="preserve"> </w:t>
      </w:r>
      <w:r w:rsidRPr="000876CD">
        <w:rPr>
          <w:rFonts w:ascii="Times New Roman" w:hAnsi="Times New Roman"/>
          <w:sz w:val="28"/>
          <w:szCs w:val="28"/>
        </w:rPr>
        <w:t>________________________________</w:t>
      </w:r>
      <w:r w:rsidR="00A07DA6">
        <w:rPr>
          <w:rFonts w:ascii="Times New Roman" w:hAnsi="Times New Roman"/>
          <w:sz w:val="28"/>
          <w:szCs w:val="28"/>
        </w:rPr>
        <w:t>__</w:t>
      </w:r>
    </w:p>
    <w:p w:rsidR="00350DAD" w:rsidRPr="000876CD" w:rsidRDefault="00350DAD" w:rsidP="00620C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876CD">
        <w:rPr>
          <w:rFonts w:ascii="Times New Roman" w:hAnsi="Times New Roman"/>
          <w:sz w:val="28"/>
          <w:szCs w:val="28"/>
        </w:rPr>
        <w:t>или кадастровый номер кадастрового квартала, в котором находится земельный участок:</w:t>
      </w:r>
      <w:r w:rsidR="00A07DA6">
        <w:rPr>
          <w:rFonts w:ascii="Times New Roman" w:hAnsi="Times New Roman"/>
          <w:sz w:val="28"/>
          <w:szCs w:val="28"/>
        </w:rPr>
        <w:t xml:space="preserve"> </w:t>
      </w:r>
      <w:r w:rsidRPr="000876CD">
        <w:rPr>
          <w:rFonts w:ascii="Times New Roman" w:hAnsi="Times New Roman"/>
          <w:sz w:val="28"/>
          <w:szCs w:val="28"/>
        </w:rPr>
        <w:t>_______________________________________</w:t>
      </w:r>
      <w:r w:rsidR="004B4CF5">
        <w:rPr>
          <w:rFonts w:ascii="Times New Roman" w:hAnsi="Times New Roman"/>
          <w:sz w:val="28"/>
          <w:szCs w:val="28"/>
        </w:rPr>
        <w:t>.</w:t>
      </w:r>
    </w:p>
    <w:p w:rsidR="00350DAD" w:rsidRPr="000876CD" w:rsidRDefault="00350DAD" w:rsidP="00350DA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92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4"/>
        <w:gridCol w:w="1844"/>
        <w:gridCol w:w="1842"/>
        <w:gridCol w:w="1701"/>
        <w:gridCol w:w="1843"/>
      </w:tblGrid>
      <w:tr w:rsidR="00350DAD" w:rsidRPr="000876CD" w:rsidTr="00620CE2">
        <w:tc>
          <w:tcPr>
            <w:tcW w:w="2694" w:type="dxa"/>
          </w:tcPr>
          <w:p w:rsidR="00350DAD" w:rsidRPr="000876CD" w:rsidRDefault="00350DAD" w:rsidP="00BC6D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6CD">
              <w:rPr>
                <w:rFonts w:ascii="Times New Roman" w:hAnsi="Times New Roman"/>
                <w:b/>
                <w:sz w:val="24"/>
                <w:szCs w:val="24"/>
              </w:rPr>
              <w:t>Согласующее лицо</w:t>
            </w:r>
          </w:p>
        </w:tc>
        <w:tc>
          <w:tcPr>
            <w:tcW w:w="1844" w:type="dxa"/>
          </w:tcPr>
          <w:p w:rsidR="00350DAD" w:rsidRPr="000876CD" w:rsidRDefault="004B4CF5" w:rsidP="00BC6D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="00350DAD" w:rsidRPr="000876CD">
              <w:rPr>
                <w:rFonts w:ascii="Times New Roman" w:hAnsi="Times New Roman"/>
                <w:b/>
                <w:sz w:val="24"/>
                <w:szCs w:val="24"/>
              </w:rPr>
              <w:t>ата</w:t>
            </w:r>
          </w:p>
        </w:tc>
        <w:tc>
          <w:tcPr>
            <w:tcW w:w="1842" w:type="dxa"/>
          </w:tcPr>
          <w:p w:rsidR="00350DAD" w:rsidRPr="000876CD" w:rsidRDefault="004B4CF5" w:rsidP="00BC6D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="00350DAD" w:rsidRPr="000876CD">
              <w:rPr>
                <w:rFonts w:ascii="Times New Roman" w:hAnsi="Times New Roman"/>
                <w:b/>
                <w:sz w:val="24"/>
                <w:szCs w:val="24"/>
              </w:rPr>
              <w:t>одпись</w:t>
            </w:r>
          </w:p>
        </w:tc>
        <w:tc>
          <w:tcPr>
            <w:tcW w:w="1701" w:type="dxa"/>
          </w:tcPr>
          <w:p w:rsidR="00350DAD" w:rsidRPr="000876CD" w:rsidRDefault="004B4CF5" w:rsidP="00BC6D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="00350DAD" w:rsidRPr="000876CD">
              <w:rPr>
                <w:rFonts w:ascii="Times New Roman" w:hAnsi="Times New Roman"/>
                <w:b/>
                <w:sz w:val="24"/>
                <w:szCs w:val="24"/>
              </w:rPr>
              <w:t>ечать</w:t>
            </w:r>
          </w:p>
        </w:tc>
        <w:tc>
          <w:tcPr>
            <w:tcW w:w="1843" w:type="dxa"/>
          </w:tcPr>
          <w:p w:rsidR="00350DAD" w:rsidRPr="000876CD" w:rsidRDefault="004B4CF5" w:rsidP="00BC6D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="00620CE2" w:rsidRPr="000876CD">
              <w:rPr>
                <w:rFonts w:ascii="Times New Roman" w:hAnsi="Times New Roman"/>
                <w:b/>
                <w:sz w:val="24"/>
                <w:szCs w:val="24"/>
              </w:rPr>
              <w:t>омментарии</w:t>
            </w:r>
          </w:p>
        </w:tc>
      </w:tr>
      <w:tr w:rsidR="00350DAD" w:rsidRPr="000876CD" w:rsidTr="00620CE2">
        <w:tc>
          <w:tcPr>
            <w:tcW w:w="2694" w:type="dxa"/>
          </w:tcPr>
          <w:p w:rsidR="00350DAD" w:rsidRPr="000876CD" w:rsidRDefault="00350DAD" w:rsidP="00BC6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350DAD" w:rsidRPr="000876CD" w:rsidRDefault="00350DAD" w:rsidP="00BC6D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50DAD" w:rsidRPr="000876CD" w:rsidRDefault="00350DAD" w:rsidP="00BC6D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0DAD" w:rsidRPr="000876CD" w:rsidRDefault="00350DAD" w:rsidP="00BC6D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50DAD" w:rsidRPr="000876CD" w:rsidRDefault="00350DAD" w:rsidP="00BC6D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0DAD" w:rsidRPr="000876CD" w:rsidTr="00620CE2">
        <w:tc>
          <w:tcPr>
            <w:tcW w:w="2694" w:type="dxa"/>
          </w:tcPr>
          <w:p w:rsidR="00350DAD" w:rsidRPr="000876CD" w:rsidRDefault="00350DAD" w:rsidP="00BC6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350DAD" w:rsidRPr="000876CD" w:rsidRDefault="00350DAD" w:rsidP="00BC6D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50DAD" w:rsidRPr="000876CD" w:rsidRDefault="00350DAD" w:rsidP="00BC6D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0DAD" w:rsidRPr="000876CD" w:rsidRDefault="00350DAD" w:rsidP="00BC6D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50DAD" w:rsidRPr="000876CD" w:rsidRDefault="00350DAD" w:rsidP="00BC6D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0DAD" w:rsidRPr="000876CD" w:rsidTr="00620CE2">
        <w:tc>
          <w:tcPr>
            <w:tcW w:w="2694" w:type="dxa"/>
          </w:tcPr>
          <w:p w:rsidR="00350DAD" w:rsidRPr="000876CD" w:rsidRDefault="00350DAD" w:rsidP="00BC6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350DAD" w:rsidRPr="000876CD" w:rsidRDefault="00350DAD" w:rsidP="00BC6D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50DAD" w:rsidRPr="000876CD" w:rsidRDefault="00350DAD" w:rsidP="00BC6D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0DAD" w:rsidRPr="000876CD" w:rsidRDefault="00350DAD" w:rsidP="00BC6D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50DAD" w:rsidRPr="000876CD" w:rsidRDefault="00350DAD" w:rsidP="00BC6D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0DAD" w:rsidRPr="000876CD" w:rsidTr="00620CE2">
        <w:tc>
          <w:tcPr>
            <w:tcW w:w="2694" w:type="dxa"/>
          </w:tcPr>
          <w:p w:rsidR="00350DAD" w:rsidRPr="000876CD" w:rsidRDefault="00350DAD" w:rsidP="00BC6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350DAD" w:rsidRPr="000876CD" w:rsidRDefault="00350DAD" w:rsidP="00BC6D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50DAD" w:rsidRPr="000876CD" w:rsidRDefault="00350DAD" w:rsidP="00BC6D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0DAD" w:rsidRPr="000876CD" w:rsidRDefault="00350DAD" w:rsidP="00BC6D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50DAD" w:rsidRPr="000876CD" w:rsidRDefault="00350DAD" w:rsidP="00BC6D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0DAD" w:rsidRPr="000876CD" w:rsidTr="00620CE2">
        <w:tc>
          <w:tcPr>
            <w:tcW w:w="2694" w:type="dxa"/>
          </w:tcPr>
          <w:p w:rsidR="00350DAD" w:rsidRPr="000876CD" w:rsidRDefault="00350DAD" w:rsidP="00BC6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350DAD" w:rsidRPr="000876CD" w:rsidRDefault="00350DAD" w:rsidP="00BC6D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50DAD" w:rsidRPr="000876CD" w:rsidRDefault="00350DAD" w:rsidP="00BC6D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0DAD" w:rsidRPr="000876CD" w:rsidRDefault="00350DAD" w:rsidP="00BC6D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50DAD" w:rsidRPr="000876CD" w:rsidRDefault="00350DAD" w:rsidP="00BC6D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0DAD" w:rsidRPr="000876CD" w:rsidTr="00620CE2">
        <w:tc>
          <w:tcPr>
            <w:tcW w:w="2694" w:type="dxa"/>
          </w:tcPr>
          <w:p w:rsidR="00350DAD" w:rsidRPr="000876CD" w:rsidRDefault="00350DAD" w:rsidP="00BC6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350DAD" w:rsidRPr="000876CD" w:rsidRDefault="00350DAD" w:rsidP="00BC6D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50DAD" w:rsidRPr="000876CD" w:rsidRDefault="00350DAD" w:rsidP="00BC6D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0DAD" w:rsidRPr="000876CD" w:rsidRDefault="00350DAD" w:rsidP="00BC6D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50DAD" w:rsidRPr="000876CD" w:rsidRDefault="00350DAD" w:rsidP="00BC6D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0DAD" w:rsidRPr="000876CD" w:rsidTr="00620CE2">
        <w:tc>
          <w:tcPr>
            <w:tcW w:w="2694" w:type="dxa"/>
          </w:tcPr>
          <w:p w:rsidR="00350DAD" w:rsidRPr="000876CD" w:rsidRDefault="00350DAD" w:rsidP="00BC6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350DAD" w:rsidRPr="000876CD" w:rsidRDefault="00350DAD" w:rsidP="00BC6D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50DAD" w:rsidRPr="000876CD" w:rsidRDefault="00350DAD" w:rsidP="00BC6D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0DAD" w:rsidRPr="000876CD" w:rsidRDefault="00350DAD" w:rsidP="00BC6D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50DAD" w:rsidRPr="000876CD" w:rsidRDefault="00350DAD" w:rsidP="00BC6D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0DAD" w:rsidRPr="000876CD" w:rsidTr="00620CE2">
        <w:tc>
          <w:tcPr>
            <w:tcW w:w="2694" w:type="dxa"/>
          </w:tcPr>
          <w:p w:rsidR="00350DAD" w:rsidRPr="000876CD" w:rsidRDefault="00350DAD" w:rsidP="00BC6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350DAD" w:rsidRPr="000876CD" w:rsidRDefault="00350DAD" w:rsidP="00BC6D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50DAD" w:rsidRPr="000876CD" w:rsidRDefault="00350DAD" w:rsidP="00BC6D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0DAD" w:rsidRPr="000876CD" w:rsidRDefault="00350DAD" w:rsidP="00BC6D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50DAD" w:rsidRPr="000876CD" w:rsidRDefault="00350DAD" w:rsidP="00BC6D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50DAD" w:rsidRPr="000876CD" w:rsidRDefault="00350DAD" w:rsidP="00350DAD">
      <w:pPr>
        <w:jc w:val="center"/>
        <w:rPr>
          <w:rFonts w:ascii="Times New Roman" w:hAnsi="Times New Roman"/>
          <w:sz w:val="24"/>
          <w:szCs w:val="24"/>
        </w:rPr>
      </w:pPr>
    </w:p>
    <w:p w:rsidR="00350DAD" w:rsidRPr="000876CD" w:rsidRDefault="00350DAD" w:rsidP="00350DAD">
      <w:pPr>
        <w:rPr>
          <w:rFonts w:ascii="Times New Roman" w:hAnsi="Times New Roman"/>
          <w:sz w:val="24"/>
          <w:szCs w:val="24"/>
        </w:rPr>
      </w:pPr>
      <w:r w:rsidRPr="000876CD">
        <w:rPr>
          <w:rFonts w:ascii="Times New Roman" w:hAnsi="Times New Roman"/>
          <w:sz w:val="24"/>
          <w:szCs w:val="24"/>
        </w:rPr>
        <w:t>* указаны организации</w:t>
      </w:r>
      <w:r w:rsidR="00620CE2" w:rsidRPr="000876CD">
        <w:rPr>
          <w:rFonts w:ascii="Times New Roman" w:hAnsi="Times New Roman"/>
          <w:sz w:val="24"/>
          <w:szCs w:val="24"/>
        </w:rPr>
        <w:t>, чьё согласование обязательно</w:t>
      </w:r>
    </w:p>
    <w:p w:rsidR="001E2130" w:rsidRPr="000876CD" w:rsidRDefault="001E2130" w:rsidP="001E213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20CE2" w:rsidRPr="000876CD" w:rsidRDefault="00620CE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876CD">
        <w:rPr>
          <w:rFonts w:ascii="Times New Roman" w:hAnsi="Times New Roman"/>
          <w:sz w:val="28"/>
          <w:szCs w:val="28"/>
        </w:rPr>
        <w:br w:type="page"/>
      </w:r>
    </w:p>
    <w:p w:rsidR="00933CE1" w:rsidRPr="001453C8" w:rsidRDefault="00933CE1" w:rsidP="00933CE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453C8">
        <w:rPr>
          <w:rFonts w:ascii="Times New Roman" w:hAnsi="Times New Roman"/>
          <w:sz w:val="24"/>
          <w:szCs w:val="24"/>
        </w:rPr>
        <w:lastRenderedPageBreak/>
        <w:t>Приложение 2</w:t>
      </w:r>
    </w:p>
    <w:p w:rsidR="00933CE1" w:rsidRPr="001453C8" w:rsidRDefault="00933CE1" w:rsidP="00933CE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453C8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4B4CF5" w:rsidRPr="001453C8" w:rsidRDefault="00933CE1" w:rsidP="00933CE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453C8">
        <w:rPr>
          <w:rFonts w:ascii="Times New Roman" w:hAnsi="Times New Roman"/>
          <w:sz w:val="24"/>
          <w:szCs w:val="24"/>
        </w:rPr>
        <w:t xml:space="preserve">предоставления муниципальной </w:t>
      </w:r>
    </w:p>
    <w:p w:rsidR="004B4CF5" w:rsidRPr="001453C8" w:rsidRDefault="004B4CF5" w:rsidP="00933CE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453C8">
        <w:rPr>
          <w:rFonts w:ascii="Times New Roman" w:hAnsi="Times New Roman"/>
          <w:sz w:val="24"/>
          <w:szCs w:val="24"/>
        </w:rPr>
        <w:t xml:space="preserve">услуги по согласованию </w:t>
      </w:r>
      <w:r w:rsidR="00933CE1" w:rsidRPr="001453C8">
        <w:rPr>
          <w:rFonts w:ascii="Times New Roman" w:hAnsi="Times New Roman"/>
          <w:sz w:val="24"/>
          <w:szCs w:val="24"/>
        </w:rPr>
        <w:t xml:space="preserve">проектной </w:t>
      </w:r>
    </w:p>
    <w:p w:rsidR="00875DD1" w:rsidRPr="001453C8" w:rsidRDefault="00933CE1" w:rsidP="00933CE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453C8">
        <w:rPr>
          <w:rFonts w:ascii="Times New Roman" w:hAnsi="Times New Roman"/>
          <w:sz w:val="24"/>
          <w:szCs w:val="24"/>
        </w:rPr>
        <w:t>документации, проекта производства работ</w:t>
      </w:r>
    </w:p>
    <w:p w:rsidR="00933CE1" w:rsidRPr="001453C8" w:rsidRDefault="00933CE1" w:rsidP="00875DD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453C8">
        <w:rPr>
          <w:rFonts w:ascii="Times New Roman" w:hAnsi="Times New Roman"/>
          <w:sz w:val="24"/>
          <w:szCs w:val="24"/>
        </w:rPr>
        <w:t xml:space="preserve"> и</w:t>
      </w:r>
      <w:r w:rsidR="00875DD1" w:rsidRPr="001453C8">
        <w:rPr>
          <w:rFonts w:ascii="Times New Roman" w:hAnsi="Times New Roman"/>
          <w:sz w:val="24"/>
          <w:szCs w:val="24"/>
        </w:rPr>
        <w:t xml:space="preserve"> </w:t>
      </w:r>
      <w:r w:rsidRPr="001453C8">
        <w:rPr>
          <w:rFonts w:ascii="Times New Roman" w:hAnsi="Times New Roman"/>
          <w:sz w:val="24"/>
          <w:szCs w:val="24"/>
        </w:rPr>
        <w:t>инженерно-топографического плана</w:t>
      </w:r>
    </w:p>
    <w:p w:rsidR="00D513E6" w:rsidRDefault="00D513E6" w:rsidP="00D513E6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</w:p>
    <w:p w:rsidR="00A61C29" w:rsidRPr="00D513E6" w:rsidRDefault="00D513E6" w:rsidP="00D513E6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</w:p>
    <w:p w:rsidR="00A61C29" w:rsidRPr="000876CD" w:rsidRDefault="00A61C29" w:rsidP="00A61C2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0876CD">
        <w:rPr>
          <w:rFonts w:ascii="Times New Roman" w:hAnsi="Times New Roman"/>
          <w:sz w:val="24"/>
          <w:szCs w:val="24"/>
        </w:rPr>
        <w:t>(Бланк органа, предоставляющего муниципальную услугу)</w:t>
      </w:r>
    </w:p>
    <w:p w:rsidR="00A55455" w:rsidRPr="00DF6F94" w:rsidRDefault="00A55455" w:rsidP="00A554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A55455" w:rsidRPr="00DF6F94" w:rsidRDefault="00A55455" w:rsidP="00A554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DF6F94">
        <w:rPr>
          <w:rFonts w:ascii="Times New Roman" w:hAnsi="Times New Roman"/>
          <w:sz w:val="28"/>
          <w:szCs w:val="28"/>
        </w:rPr>
        <w:t>РЕШЕНИЕ</w:t>
      </w:r>
    </w:p>
    <w:p w:rsidR="00CA5345" w:rsidRDefault="00A55455" w:rsidP="00A554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DF6F94">
        <w:rPr>
          <w:rFonts w:ascii="Times New Roman" w:hAnsi="Times New Roman"/>
          <w:sz w:val="28"/>
          <w:szCs w:val="28"/>
        </w:rPr>
        <w:t>об отказе в предоставлении муниципальной услуги по</w:t>
      </w:r>
      <w:r w:rsidRPr="00DF6F94">
        <w:rPr>
          <w:rFonts w:ascii="Times New Roman" w:hAnsi="Times New Roman"/>
          <w:sz w:val="28"/>
          <w:szCs w:val="28"/>
        </w:rPr>
        <w:br/>
      </w:r>
      <w:r w:rsidR="00DA07C3" w:rsidRPr="00DF6F94">
        <w:rPr>
          <w:rFonts w:ascii="Times New Roman" w:hAnsi="Times New Roman"/>
          <w:sz w:val="28"/>
          <w:szCs w:val="28"/>
        </w:rPr>
        <w:t>согласованию проектной документации, проекта производства</w:t>
      </w:r>
    </w:p>
    <w:p w:rsidR="00BB5F2A" w:rsidRDefault="00DA07C3" w:rsidP="00BB5F2A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DF6F94">
        <w:rPr>
          <w:rFonts w:ascii="Times New Roman" w:hAnsi="Times New Roman"/>
          <w:sz w:val="28"/>
          <w:szCs w:val="28"/>
        </w:rPr>
        <w:t xml:space="preserve"> работ и инженерно-топографического плана</w:t>
      </w:r>
      <w:r w:rsidR="00A55455" w:rsidRPr="00DF6F94">
        <w:rPr>
          <w:rFonts w:ascii="Times New Roman" w:hAnsi="Times New Roman"/>
          <w:sz w:val="28"/>
          <w:szCs w:val="28"/>
        </w:rPr>
        <w:br/>
      </w:r>
    </w:p>
    <w:p w:rsidR="00BB5F2A" w:rsidRDefault="00BB5F2A" w:rsidP="00BB5F2A">
      <w:pPr>
        <w:spacing w:after="0" w:line="240" w:lineRule="auto"/>
        <w:ind w:right="-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связи с обр</w:t>
      </w:r>
      <w:r w:rsidRPr="009E2B34">
        <w:rPr>
          <w:rFonts w:ascii="Times New Roman" w:hAnsi="Times New Roman"/>
          <w:sz w:val="28"/>
          <w:szCs w:val="28"/>
        </w:rPr>
        <w:t>ащением</w:t>
      </w:r>
      <w:r>
        <w:rPr>
          <w:rFonts w:ascii="Times New Roman" w:hAnsi="Times New Roman"/>
          <w:sz w:val="28"/>
          <w:szCs w:val="28"/>
        </w:rPr>
        <w:t xml:space="preserve"> ____________________________________________</w:t>
      </w:r>
    </w:p>
    <w:p w:rsidR="00BB5F2A" w:rsidRPr="00122531" w:rsidRDefault="00BB5F2A" w:rsidP="00BB5F2A">
      <w:pPr>
        <w:spacing w:after="0" w:line="240" w:lineRule="auto"/>
        <w:ind w:right="-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</w:t>
      </w:r>
      <w:r w:rsidRPr="000876CD">
        <w:rPr>
          <w:rFonts w:ascii="Times New Roman" w:hAnsi="Times New Roman"/>
          <w:sz w:val="20"/>
          <w:szCs w:val="20"/>
        </w:rPr>
        <w:t xml:space="preserve">(Ф.И.О. физического лица, наименование юридического лица </w:t>
      </w:r>
      <w:r>
        <w:rPr>
          <w:rFonts w:ascii="Times New Roman" w:hAnsi="Times New Roman"/>
          <w:sz w:val="20"/>
          <w:szCs w:val="20"/>
        </w:rPr>
        <w:t>-</w:t>
      </w:r>
      <w:r w:rsidRPr="000876CD">
        <w:rPr>
          <w:rFonts w:ascii="Times New Roman" w:hAnsi="Times New Roman"/>
          <w:sz w:val="20"/>
          <w:szCs w:val="20"/>
        </w:rPr>
        <w:t xml:space="preserve"> заявителя)</w:t>
      </w:r>
    </w:p>
    <w:p w:rsidR="00A55455" w:rsidRPr="001453C8" w:rsidRDefault="00A55455" w:rsidP="00A55455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:rsidR="00A55455" w:rsidRPr="00DF6F94" w:rsidRDefault="00A55455" w:rsidP="00A55455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DF6F94">
        <w:rPr>
          <w:rFonts w:ascii="Times New Roman" w:hAnsi="Times New Roman"/>
          <w:sz w:val="28"/>
          <w:szCs w:val="28"/>
        </w:rPr>
        <w:t>заявление № __</w:t>
      </w:r>
      <w:r w:rsidR="00751B05">
        <w:rPr>
          <w:rFonts w:ascii="Times New Roman" w:hAnsi="Times New Roman"/>
          <w:sz w:val="28"/>
          <w:szCs w:val="28"/>
        </w:rPr>
        <w:t>____</w:t>
      </w:r>
      <w:r w:rsidRPr="00DF6F94">
        <w:rPr>
          <w:rFonts w:ascii="Times New Roman" w:hAnsi="Times New Roman"/>
          <w:sz w:val="28"/>
          <w:szCs w:val="28"/>
        </w:rPr>
        <w:t>от____</w:t>
      </w:r>
      <w:proofErr w:type="gramStart"/>
      <w:r w:rsidRPr="00DF6F94">
        <w:rPr>
          <w:rFonts w:ascii="Times New Roman" w:hAnsi="Times New Roman"/>
          <w:sz w:val="28"/>
          <w:szCs w:val="28"/>
        </w:rPr>
        <w:t>_._</w:t>
      </w:r>
      <w:proofErr w:type="gramEnd"/>
      <w:r w:rsidRPr="00DF6F94">
        <w:rPr>
          <w:rFonts w:ascii="Times New Roman" w:hAnsi="Times New Roman"/>
          <w:sz w:val="28"/>
          <w:szCs w:val="28"/>
        </w:rPr>
        <w:t>____.________</w:t>
      </w:r>
      <w:proofErr w:type="spellStart"/>
      <w:r w:rsidRPr="00DF6F94">
        <w:rPr>
          <w:rFonts w:ascii="Times New Roman" w:hAnsi="Times New Roman"/>
          <w:sz w:val="28"/>
          <w:szCs w:val="28"/>
        </w:rPr>
        <w:t>гг</w:t>
      </w:r>
      <w:proofErr w:type="spellEnd"/>
      <w:r w:rsidRPr="00DF6F94">
        <w:rPr>
          <w:rFonts w:ascii="Times New Roman" w:hAnsi="Times New Roman"/>
          <w:sz w:val="28"/>
          <w:szCs w:val="28"/>
        </w:rPr>
        <w:t>.,</w:t>
      </w:r>
      <w:r w:rsidR="00751B05">
        <w:rPr>
          <w:rFonts w:ascii="Times New Roman" w:hAnsi="Times New Roman"/>
          <w:sz w:val="28"/>
          <w:szCs w:val="28"/>
        </w:rPr>
        <w:t xml:space="preserve"> о</w:t>
      </w:r>
      <w:r w:rsidR="00CA5345">
        <w:rPr>
          <w:rFonts w:ascii="Times New Roman" w:hAnsi="Times New Roman"/>
          <w:sz w:val="28"/>
          <w:szCs w:val="28"/>
        </w:rPr>
        <w:t>_____________________</w:t>
      </w:r>
      <w:r w:rsidR="00751B05" w:rsidRPr="00DF6F94">
        <w:rPr>
          <w:rFonts w:ascii="Times New Roman" w:hAnsi="Times New Roman"/>
          <w:sz w:val="28"/>
          <w:szCs w:val="28"/>
        </w:rPr>
        <w:t>___</w:t>
      </w:r>
      <w:r w:rsidR="00751B05">
        <w:rPr>
          <w:rFonts w:ascii="Times New Roman" w:hAnsi="Times New Roman"/>
          <w:sz w:val="28"/>
          <w:szCs w:val="28"/>
        </w:rPr>
        <w:t>_</w:t>
      </w:r>
      <w:r w:rsidR="00751B05" w:rsidRPr="00DF6F94">
        <w:rPr>
          <w:rFonts w:ascii="Times New Roman" w:hAnsi="Times New Roman"/>
          <w:sz w:val="28"/>
          <w:szCs w:val="28"/>
        </w:rPr>
        <w:t>_</w:t>
      </w:r>
      <w:r w:rsidR="00CA5345">
        <w:rPr>
          <w:rFonts w:ascii="Times New Roman" w:hAnsi="Times New Roman"/>
          <w:sz w:val="28"/>
          <w:szCs w:val="28"/>
        </w:rPr>
        <w:t xml:space="preserve"> </w:t>
      </w:r>
    </w:p>
    <w:p w:rsidR="00A55455" w:rsidRPr="00DF6F94" w:rsidRDefault="00A55455" w:rsidP="00A55455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A55455" w:rsidRDefault="00A55455" w:rsidP="00A55455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DF6F94">
        <w:rPr>
          <w:rFonts w:ascii="Times New Roman" w:hAnsi="Times New Roman"/>
          <w:sz w:val="28"/>
          <w:szCs w:val="28"/>
        </w:rPr>
        <w:t>_______</w:t>
      </w:r>
      <w:r w:rsidR="00A07DA6" w:rsidRPr="00DF6F94">
        <w:rPr>
          <w:rFonts w:ascii="Times New Roman" w:hAnsi="Times New Roman"/>
          <w:sz w:val="28"/>
          <w:szCs w:val="28"/>
        </w:rPr>
        <w:t>______________________________</w:t>
      </w:r>
      <w:r w:rsidR="00DF6F94">
        <w:rPr>
          <w:rFonts w:ascii="Times New Roman" w:hAnsi="Times New Roman"/>
          <w:sz w:val="28"/>
          <w:szCs w:val="28"/>
        </w:rPr>
        <w:t>_______</w:t>
      </w:r>
      <w:r w:rsidRPr="00DF6F94">
        <w:rPr>
          <w:rFonts w:ascii="Times New Roman" w:hAnsi="Times New Roman"/>
          <w:sz w:val="28"/>
          <w:szCs w:val="28"/>
        </w:rPr>
        <w:t>________________________</w:t>
      </w:r>
      <w:r w:rsidR="00CA5345">
        <w:rPr>
          <w:rFonts w:ascii="Times New Roman" w:hAnsi="Times New Roman"/>
          <w:sz w:val="28"/>
          <w:szCs w:val="28"/>
        </w:rPr>
        <w:t>,</w:t>
      </w:r>
    </w:p>
    <w:p w:rsidR="00CA5345" w:rsidRPr="00DF6F94" w:rsidRDefault="00CA5345" w:rsidP="00A55455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A55455" w:rsidRPr="00DF6F94" w:rsidRDefault="00A55455" w:rsidP="00A55455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DF6F94">
        <w:rPr>
          <w:rFonts w:ascii="Times New Roman" w:hAnsi="Times New Roman"/>
          <w:sz w:val="28"/>
          <w:szCs w:val="28"/>
        </w:rPr>
        <w:t>на основании:</w:t>
      </w:r>
    </w:p>
    <w:p w:rsidR="00A55455" w:rsidRPr="00DF6F94" w:rsidRDefault="00A55455" w:rsidP="00A55455">
      <w:pPr>
        <w:pBdr>
          <w:top w:val="single" w:sz="4" w:space="1" w:color="000000"/>
        </w:pBdr>
        <w:spacing w:after="0" w:line="240" w:lineRule="auto"/>
        <w:ind w:left="1560" w:right="-1"/>
        <w:jc w:val="center"/>
        <w:rPr>
          <w:rFonts w:ascii="Times New Roman" w:hAnsi="Times New Roman"/>
          <w:sz w:val="28"/>
          <w:szCs w:val="28"/>
        </w:rPr>
      </w:pPr>
    </w:p>
    <w:p w:rsidR="00A55455" w:rsidRPr="00DF6F94" w:rsidRDefault="00A55455" w:rsidP="00A55455">
      <w:pPr>
        <w:tabs>
          <w:tab w:val="left" w:pos="9837"/>
        </w:tabs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DF6F94">
        <w:rPr>
          <w:rFonts w:ascii="Times New Roman" w:hAnsi="Times New Roman"/>
          <w:sz w:val="28"/>
          <w:szCs w:val="28"/>
        </w:rPr>
        <w:tab/>
      </w:r>
    </w:p>
    <w:p w:rsidR="00A55455" w:rsidRPr="00DF6F94" w:rsidRDefault="00A55455" w:rsidP="00A55455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A55455" w:rsidRPr="00DF6F94" w:rsidRDefault="00A55455" w:rsidP="00A55455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DF6F94">
        <w:rPr>
          <w:rFonts w:ascii="Times New Roman" w:hAnsi="Times New Roman"/>
          <w:sz w:val="28"/>
          <w:szCs w:val="28"/>
        </w:rPr>
        <w:t>по результатам рассмотрения представленных документов принято решение об отказе в предоставлении муниципальной услуги,</w:t>
      </w:r>
      <w:r w:rsidR="00933CE1" w:rsidRPr="00DF6F94">
        <w:rPr>
          <w:rFonts w:ascii="Times New Roman" w:hAnsi="Times New Roman"/>
          <w:sz w:val="28"/>
          <w:szCs w:val="28"/>
        </w:rPr>
        <w:t xml:space="preserve"> </w:t>
      </w:r>
      <w:r w:rsidRPr="00DF6F94">
        <w:rPr>
          <w:rFonts w:ascii="Times New Roman" w:hAnsi="Times New Roman"/>
          <w:sz w:val="28"/>
          <w:szCs w:val="28"/>
        </w:rPr>
        <w:t>в связи с:</w:t>
      </w:r>
    </w:p>
    <w:p w:rsidR="00A55455" w:rsidRPr="00DF6F94" w:rsidRDefault="00A55455" w:rsidP="00A55455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875DD1" w:rsidRPr="00117B6C" w:rsidRDefault="00875DD1" w:rsidP="00875DD1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117B6C">
        <w:rPr>
          <w:rFonts w:ascii="Times New Roman" w:hAnsi="Times New Roman"/>
          <w:sz w:val="28"/>
          <w:szCs w:val="28"/>
        </w:rPr>
        <w:t>__________________________</w:t>
      </w:r>
      <w:r w:rsidR="00CA5345">
        <w:rPr>
          <w:rFonts w:ascii="Times New Roman" w:hAnsi="Times New Roman"/>
          <w:sz w:val="28"/>
          <w:szCs w:val="28"/>
        </w:rPr>
        <w:t>____________________________________</w:t>
      </w:r>
      <w:r w:rsidRPr="00117B6C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___</w:t>
      </w:r>
    </w:p>
    <w:p w:rsidR="00A55455" w:rsidRPr="00DF6F94" w:rsidRDefault="00DF6F94" w:rsidP="00875DD1">
      <w:pPr>
        <w:tabs>
          <w:tab w:val="left" w:pos="9837"/>
        </w:tabs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</w:t>
      </w:r>
    </w:p>
    <w:p w:rsidR="00DF6F94" w:rsidRDefault="00A55455" w:rsidP="00DF6F9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DF6F94">
        <w:rPr>
          <w:rFonts w:ascii="Times New Roman" w:hAnsi="Times New Roman"/>
          <w:sz w:val="28"/>
          <w:szCs w:val="28"/>
        </w:rPr>
        <w:t>2</w:t>
      </w:r>
      <w:r w:rsidR="00875DD1">
        <w:rPr>
          <w:rFonts w:ascii="Times New Roman" w:hAnsi="Times New Roman"/>
          <w:sz w:val="28"/>
          <w:szCs w:val="28"/>
        </w:rPr>
        <w:t>.</w:t>
      </w:r>
      <w:r w:rsidR="00875DD1" w:rsidRPr="00117B6C">
        <w:rPr>
          <w:rFonts w:ascii="Times New Roman" w:hAnsi="Times New Roman"/>
          <w:sz w:val="28"/>
          <w:szCs w:val="28"/>
        </w:rPr>
        <w:t>___________________________________________________________</w:t>
      </w:r>
      <w:r w:rsidR="00875DD1">
        <w:rPr>
          <w:rFonts w:ascii="Times New Roman" w:hAnsi="Times New Roman"/>
          <w:sz w:val="28"/>
          <w:szCs w:val="28"/>
        </w:rPr>
        <w:t>_</w:t>
      </w:r>
      <w:r w:rsidR="00CA5345">
        <w:rPr>
          <w:rFonts w:ascii="Times New Roman" w:hAnsi="Times New Roman"/>
          <w:sz w:val="28"/>
          <w:szCs w:val="28"/>
        </w:rPr>
        <w:t>_____</w:t>
      </w:r>
      <w:r w:rsidR="00875DD1">
        <w:rPr>
          <w:rFonts w:ascii="Times New Roman" w:hAnsi="Times New Roman"/>
          <w:sz w:val="28"/>
          <w:szCs w:val="28"/>
        </w:rPr>
        <w:t>__</w:t>
      </w:r>
    </w:p>
    <w:p w:rsidR="00875DD1" w:rsidRDefault="00875DD1" w:rsidP="00A55455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CA5345" w:rsidRDefault="00CA5345" w:rsidP="00A55455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2A7154" w:rsidRDefault="002A7154" w:rsidP="00CA5345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CA5345" w:rsidRDefault="00CA5345" w:rsidP="00CA5345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Должностное лицо </w:t>
      </w:r>
      <w:r w:rsidR="002F5A62" w:rsidRPr="002F5A62">
        <w:rPr>
          <w:rFonts w:ascii="Times New Roman" w:hAnsi="Times New Roman"/>
          <w:sz w:val="28"/>
          <w:szCs w:val="28"/>
        </w:rPr>
        <w:t>____________________________________________________</w:t>
      </w:r>
    </w:p>
    <w:p w:rsidR="00A55455" w:rsidRPr="00CA5345" w:rsidRDefault="00CA5345" w:rsidP="00CA5345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</w:t>
      </w:r>
      <w:r w:rsidR="002F5A62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A55455" w:rsidRPr="00CA5345">
        <w:rPr>
          <w:rFonts w:ascii="Times New Roman" w:hAnsi="Times New Roman"/>
          <w:sz w:val="20"/>
          <w:szCs w:val="20"/>
        </w:rPr>
        <w:t>(подпись</w:t>
      </w:r>
      <w:r w:rsidR="00D513E6" w:rsidRPr="002F5A62">
        <w:rPr>
          <w:rFonts w:ascii="Times New Roman" w:hAnsi="Times New Roman"/>
          <w:sz w:val="20"/>
          <w:szCs w:val="20"/>
        </w:rPr>
        <w:t>,</w:t>
      </w:r>
      <w:r w:rsidR="002F5A62">
        <w:rPr>
          <w:rFonts w:ascii="Times New Roman" w:hAnsi="Times New Roman"/>
          <w:sz w:val="20"/>
          <w:szCs w:val="20"/>
        </w:rPr>
        <w:t xml:space="preserve"> </w:t>
      </w:r>
      <w:r w:rsidR="00D513E6" w:rsidRPr="002F5A62">
        <w:rPr>
          <w:rFonts w:ascii="Times New Roman" w:hAnsi="Times New Roman"/>
          <w:sz w:val="20"/>
          <w:szCs w:val="20"/>
        </w:rPr>
        <w:t>ФИО</w:t>
      </w:r>
      <w:r w:rsidR="002F5A62">
        <w:rPr>
          <w:rFonts w:ascii="Times New Roman" w:hAnsi="Times New Roman"/>
          <w:sz w:val="20"/>
          <w:szCs w:val="20"/>
        </w:rPr>
        <w:t xml:space="preserve"> </w:t>
      </w:r>
      <w:r w:rsidR="00A55455" w:rsidRPr="00CA5345">
        <w:rPr>
          <w:rFonts w:ascii="Times New Roman" w:hAnsi="Times New Roman"/>
          <w:sz w:val="20"/>
          <w:szCs w:val="20"/>
        </w:rPr>
        <w:t>должностного лица орга</w:t>
      </w:r>
      <w:r w:rsidR="00DF6F94" w:rsidRPr="00CA5345">
        <w:rPr>
          <w:rFonts w:ascii="Times New Roman" w:hAnsi="Times New Roman"/>
          <w:sz w:val="20"/>
          <w:szCs w:val="20"/>
        </w:rPr>
        <w:t>на, осуществляющег</w:t>
      </w:r>
      <w:r w:rsidR="002F5A62">
        <w:rPr>
          <w:rFonts w:ascii="Times New Roman" w:hAnsi="Times New Roman"/>
          <w:sz w:val="20"/>
          <w:szCs w:val="20"/>
        </w:rPr>
        <w:softHyphen/>
      </w:r>
      <w:r w:rsidR="00DF6F94" w:rsidRPr="00CA5345">
        <w:rPr>
          <w:rFonts w:ascii="Times New Roman" w:hAnsi="Times New Roman"/>
          <w:sz w:val="20"/>
          <w:szCs w:val="20"/>
        </w:rPr>
        <w:t>о подписание)</w:t>
      </w:r>
    </w:p>
    <w:p w:rsidR="00A55455" w:rsidRPr="000876CD" w:rsidRDefault="00A55455" w:rsidP="00A55455">
      <w:pPr>
        <w:ind w:right="-1"/>
      </w:pPr>
    </w:p>
    <w:p w:rsidR="00D513E6" w:rsidRDefault="002F5A62" w:rsidP="00A55455">
      <w:pPr>
        <w:spacing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</w:p>
    <w:p w:rsidR="002F5A62" w:rsidRDefault="002F5A62" w:rsidP="00A55455">
      <w:pPr>
        <w:spacing w:line="240" w:lineRule="auto"/>
        <w:ind w:right="-1"/>
        <w:rPr>
          <w:rFonts w:ascii="Times New Roman" w:hAnsi="Times New Roman"/>
          <w:sz w:val="24"/>
          <w:szCs w:val="24"/>
        </w:rPr>
      </w:pPr>
    </w:p>
    <w:p w:rsidR="00A55455" w:rsidRDefault="00A55455" w:rsidP="00A55455">
      <w:pPr>
        <w:spacing w:line="240" w:lineRule="auto"/>
        <w:ind w:right="-1"/>
        <w:rPr>
          <w:rFonts w:ascii="Times New Roman" w:hAnsi="Times New Roman"/>
          <w:sz w:val="24"/>
          <w:szCs w:val="24"/>
        </w:rPr>
      </w:pPr>
      <w:r w:rsidRPr="000876CD">
        <w:rPr>
          <w:rFonts w:ascii="Times New Roman" w:hAnsi="Times New Roman"/>
          <w:sz w:val="24"/>
          <w:szCs w:val="24"/>
        </w:rPr>
        <w:t xml:space="preserve">Исполнитель </w:t>
      </w:r>
    </w:p>
    <w:p w:rsidR="002F5A62" w:rsidRPr="000876CD" w:rsidRDefault="002F5A62" w:rsidP="002F5A62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  <w:r w:rsidRPr="000876CD">
        <w:rPr>
          <w:rFonts w:ascii="Times New Roman" w:hAnsi="Times New Roman"/>
          <w:sz w:val="20"/>
          <w:szCs w:val="20"/>
        </w:rPr>
        <w:t>______________________________</w:t>
      </w:r>
    </w:p>
    <w:p w:rsidR="002F5A62" w:rsidRPr="002F5A62" w:rsidRDefault="002F5A62" w:rsidP="002F5A62">
      <w:pPr>
        <w:spacing w:line="240" w:lineRule="auto"/>
        <w:ind w:right="-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</w:t>
      </w:r>
      <w:r w:rsidRPr="002F5A62">
        <w:rPr>
          <w:rFonts w:ascii="Times New Roman" w:hAnsi="Times New Roman"/>
          <w:sz w:val="20"/>
          <w:szCs w:val="20"/>
        </w:rPr>
        <w:t>(ФИО)</w:t>
      </w:r>
    </w:p>
    <w:p w:rsidR="00A55455" w:rsidRPr="000876CD" w:rsidRDefault="00A55455" w:rsidP="002F5A62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  <w:r w:rsidRPr="000876CD">
        <w:rPr>
          <w:rFonts w:ascii="Times New Roman" w:hAnsi="Times New Roman"/>
          <w:sz w:val="20"/>
          <w:szCs w:val="20"/>
        </w:rPr>
        <w:t>______________________________</w:t>
      </w:r>
    </w:p>
    <w:p w:rsidR="00A55455" w:rsidRPr="000876CD" w:rsidRDefault="00A07DA6" w:rsidP="002F5A62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 w:rsidR="00A55455" w:rsidRPr="000876CD">
        <w:rPr>
          <w:rFonts w:ascii="Times New Roman" w:hAnsi="Times New Roman"/>
          <w:sz w:val="20"/>
          <w:szCs w:val="20"/>
        </w:rPr>
        <w:t>(контакты исполнителя)</w:t>
      </w:r>
    </w:p>
    <w:p w:rsidR="00A61C29" w:rsidRPr="000876CD" w:rsidRDefault="00A61C2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876CD">
        <w:rPr>
          <w:rFonts w:ascii="Times New Roman" w:hAnsi="Times New Roman"/>
          <w:sz w:val="28"/>
          <w:szCs w:val="28"/>
        </w:rPr>
        <w:br w:type="page"/>
      </w:r>
    </w:p>
    <w:p w:rsidR="00933CE1" w:rsidRPr="00CA5345" w:rsidRDefault="00933CE1" w:rsidP="00933CE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A5345">
        <w:rPr>
          <w:rFonts w:ascii="Times New Roman" w:hAnsi="Times New Roman"/>
          <w:sz w:val="24"/>
          <w:szCs w:val="24"/>
        </w:rPr>
        <w:lastRenderedPageBreak/>
        <w:t>Приложение 3</w:t>
      </w:r>
    </w:p>
    <w:p w:rsidR="00933CE1" w:rsidRPr="00CA5345" w:rsidRDefault="00A07DA6" w:rsidP="00933CE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A5345">
        <w:rPr>
          <w:rFonts w:ascii="Times New Roman" w:hAnsi="Times New Roman"/>
          <w:sz w:val="24"/>
          <w:szCs w:val="24"/>
        </w:rPr>
        <w:t>к Административному</w:t>
      </w:r>
      <w:r w:rsidR="00933CE1" w:rsidRPr="00CA5345">
        <w:rPr>
          <w:rFonts w:ascii="Times New Roman" w:hAnsi="Times New Roman"/>
          <w:sz w:val="24"/>
          <w:szCs w:val="24"/>
        </w:rPr>
        <w:t xml:space="preserve"> регламенту</w:t>
      </w:r>
    </w:p>
    <w:p w:rsidR="00B93514" w:rsidRPr="00CA5345" w:rsidRDefault="00933CE1" w:rsidP="00933CE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A5345">
        <w:rPr>
          <w:rFonts w:ascii="Times New Roman" w:hAnsi="Times New Roman"/>
          <w:sz w:val="24"/>
          <w:szCs w:val="24"/>
        </w:rPr>
        <w:t xml:space="preserve">предоставления муниципальной </w:t>
      </w:r>
    </w:p>
    <w:p w:rsidR="00B93514" w:rsidRPr="00CA5345" w:rsidRDefault="00B93514" w:rsidP="00933CE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A5345">
        <w:rPr>
          <w:rFonts w:ascii="Times New Roman" w:hAnsi="Times New Roman"/>
          <w:sz w:val="24"/>
          <w:szCs w:val="24"/>
        </w:rPr>
        <w:t xml:space="preserve">услуги по согласованию </w:t>
      </w:r>
      <w:r w:rsidR="00933CE1" w:rsidRPr="00CA5345">
        <w:rPr>
          <w:rFonts w:ascii="Times New Roman" w:hAnsi="Times New Roman"/>
          <w:sz w:val="24"/>
          <w:szCs w:val="24"/>
        </w:rPr>
        <w:t xml:space="preserve">проектной </w:t>
      </w:r>
    </w:p>
    <w:p w:rsidR="00875DD1" w:rsidRPr="00CA5345" w:rsidRDefault="00933CE1" w:rsidP="00933CE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A5345">
        <w:rPr>
          <w:rFonts w:ascii="Times New Roman" w:hAnsi="Times New Roman"/>
          <w:sz w:val="24"/>
          <w:szCs w:val="24"/>
        </w:rPr>
        <w:t xml:space="preserve">документации, проекта производства работ </w:t>
      </w:r>
    </w:p>
    <w:p w:rsidR="00933CE1" w:rsidRPr="00CA5345" w:rsidRDefault="00933CE1" w:rsidP="00875DD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A5345">
        <w:rPr>
          <w:rFonts w:ascii="Times New Roman" w:hAnsi="Times New Roman"/>
          <w:sz w:val="24"/>
          <w:szCs w:val="24"/>
        </w:rPr>
        <w:t>и</w:t>
      </w:r>
      <w:r w:rsidR="00875DD1" w:rsidRPr="00CA5345">
        <w:rPr>
          <w:rFonts w:ascii="Times New Roman" w:hAnsi="Times New Roman"/>
          <w:sz w:val="24"/>
          <w:szCs w:val="24"/>
        </w:rPr>
        <w:t xml:space="preserve"> </w:t>
      </w:r>
      <w:r w:rsidRPr="00CA5345">
        <w:rPr>
          <w:rFonts w:ascii="Times New Roman" w:hAnsi="Times New Roman"/>
          <w:sz w:val="24"/>
          <w:szCs w:val="24"/>
        </w:rPr>
        <w:t>инженерно-топографического плана</w:t>
      </w:r>
    </w:p>
    <w:p w:rsidR="00FA3A09" w:rsidRPr="00CA5345" w:rsidRDefault="00FA3A09" w:rsidP="00FA3A09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429D" w:rsidRDefault="006D429D" w:rsidP="0065618F">
      <w:pPr>
        <w:autoSpaceDE w:val="0"/>
        <w:autoSpaceDN w:val="0"/>
        <w:spacing w:before="60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618F" w:rsidRPr="00CA5345" w:rsidRDefault="0065618F" w:rsidP="0065618F">
      <w:pPr>
        <w:autoSpaceDE w:val="0"/>
        <w:autoSpaceDN w:val="0"/>
        <w:spacing w:before="6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5345">
        <w:rPr>
          <w:rFonts w:ascii="Times New Roman" w:hAnsi="Times New Roman"/>
          <w:sz w:val="28"/>
          <w:szCs w:val="28"/>
        </w:rPr>
        <w:t>Для юридических лиц</w:t>
      </w:r>
    </w:p>
    <w:tbl>
      <w:tblPr>
        <w:tblW w:w="0" w:type="auto"/>
        <w:tblInd w:w="438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52"/>
        <w:gridCol w:w="142"/>
        <w:gridCol w:w="3679"/>
      </w:tblGrid>
      <w:tr w:rsidR="0065618F" w:rsidRPr="000876CD" w:rsidTr="00B93514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618F" w:rsidRPr="00875DD1" w:rsidRDefault="0065618F" w:rsidP="0065618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5DD1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CA5345">
              <w:rPr>
                <w:rFonts w:ascii="Times New Roman" w:hAnsi="Times New Roman"/>
                <w:sz w:val="28"/>
                <w:szCs w:val="28"/>
              </w:rPr>
              <w:t>___________________________________</w:t>
            </w:r>
          </w:p>
          <w:p w:rsidR="0065618F" w:rsidRPr="000876CD" w:rsidRDefault="00CA5345" w:rsidP="0065618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  <w:r w:rsidR="0065618F" w:rsidRPr="000876CD">
              <w:rPr>
                <w:rFonts w:ascii="Times New Roman" w:hAnsi="Times New Roman"/>
                <w:sz w:val="20"/>
                <w:szCs w:val="20"/>
              </w:rPr>
              <w:t>(наименование органа местного самоуправления)</w:t>
            </w:r>
          </w:p>
        </w:tc>
      </w:tr>
      <w:tr w:rsidR="0065618F" w:rsidRPr="000876CD" w:rsidTr="00B93514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618F" w:rsidRPr="000876CD" w:rsidRDefault="0065618F" w:rsidP="0065618F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18F" w:rsidRPr="000876CD" w:rsidTr="00B93514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618F" w:rsidRPr="000876CD" w:rsidRDefault="0065618F" w:rsidP="0065618F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18F" w:rsidRPr="000876CD" w:rsidTr="00B93514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618F" w:rsidRPr="00CA5345" w:rsidRDefault="0065618F" w:rsidP="006561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345">
              <w:rPr>
                <w:rFonts w:ascii="Times New Roman" w:hAnsi="Times New Roman"/>
                <w:sz w:val="20"/>
                <w:szCs w:val="20"/>
              </w:rPr>
              <w:t>(полное наименование организации и</w:t>
            </w:r>
          </w:p>
          <w:p w:rsidR="0065618F" w:rsidRPr="000876CD" w:rsidRDefault="0065618F" w:rsidP="006561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A5345">
              <w:rPr>
                <w:rFonts w:ascii="Times New Roman" w:hAnsi="Times New Roman"/>
                <w:sz w:val="20"/>
                <w:szCs w:val="20"/>
              </w:rPr>
              <w:t xml:space="preserve"> организационно-правовой формы)</w:t>
            </w:r>
          </w:p>
        </w:tc>
      </w:tr>
      <w:tr w:rsidR="0065618F" w:rsidRPr="000876CD" w:rsidTr="00B93514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618F" w:rsidRPr="00875DD1" w:rsidRDefault="0065618F" w:rsidP="0065618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5DD1">
              <w:rPr>
                <w:rFonts w:ascii="Times New Roman" w:hAnsi="Times New Roman"/>
                <w:sz w:val="28"/>
                <w:szCs w:val="28"/>
              </w:rPr>
              <w:t>в лице:</w:t>
            </w:r>
          </w:p>
        </w:tc>
      </w:tr>
      <w:tr w:rsidR="0065618F" w:rsidRPr="000876CD" w:rsidTr="00B93514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618F" w:rsidRPr="000876CD" w:rsidRDefault="0065618F" w:rsidP="0065618F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18F" w:rsidRPr="000876CD" w:rsidTr="00B93514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618F" w:rsidRPr="000876CD" w:rsidRDefault="0065618F" w:rsidP="0065618F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18F" w:rsidRPr="000876CD" w:rsidTr="00B93514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618F" w:rsidRPr="000876CD" w:rsidRDefault="0065618F" w:rsidP="006561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876CD">
              <w:rPr>
                <w:rFonts w:ascii="Times New Roman" w:hAnsi="Times New Roman"/>
                <w:sz w:val="19"/>
                <w:szCs w:val="19"/>
              </w:rPr>
              <w:t>(ФИО руководителя или иного</w:t>
            </w:r>
          </w:p>
          <w:p w:rsidR="0065618F" w:rsidRPr="000876CD" w:rsidRDefault="0065618F" w:rsidP="006561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876CD">
              <w:rPr>
                <w:rFonts w:ascii="Times New Roman" w:hAnsi="Times New Roman"/>
                <w:sz w:val="19"/>
                <w:szCs w:val="19"/>
              </w:rPr>
              <w:t xml:space="preserve"> уполномоченного лица)</w:t>
            </w:r>
          </w:p>
        </w:tc>
      </w:tr>
      <w:tr w:rsidR="0065618F" w:rsidRPr="000876CD" w:rsidTr="00B93514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618F" w:rsidRPr="00875DD1" w:rsidRDefault="0065618F" w:rsidP="0065618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5DD1">
              <w:rPr>
                <w:rFonts w:ascii="Times New Roman" w:hAnsi="Times New Roman"/>
                <w:sz w:val="28"/>
                <w:szCs w:val="28"/>
              </w:rPr>
              <w:t>Документ, удостоверяющий личность</w:t>
            </w:r>
          </w:p>
          <w:p w:rsidR="0065618F" w:rsidRPr="000876CD" w:rsidRDefault="0065618F" w:rsidP="0065618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DD1">
              <w:rPr>
                <w:rFonts w:ascii="Times New Roman" w:hAnsi="Times New Roman"/>
                <w:sz w:val="28"/>
                <w:szCs w:val="28"/>
              </w:rPr>
              <w:t>заявителя:</w:t>
            </w:r>
          </w:p>
        </w:tc>
      </w:tr>
      <w:tr w:rsidR="0065618F" w:rsidRPr="000876CD" w:rsidTr="00B93514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618F" w:rsidRPr="000876CD" w:rsidRDefault="0065618F" w:rsidP="0065618F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18F" w:rsidRPr="000876CD" w:rsidTr="00B93514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618F" w:rsidRPr="00CA5345" w:rsidRDefault="0065618F" w:rsidP="006561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345">
              <w:rPr>
                <w:rFonts w:ascii="Times New Roman" w:hAnsi="Times New Roman"/>
                <w:sz w:val="20"/>
                <w:szCs w:val="20"/>
              </w:rPr>
              <w:t>(вид документа)</w:t>
            </w:r>
          </w:p>
        </w:tc>
      </w:tr>
      <w:tr w:rsidR="0065618F" w:rsidRPr="000876CD" w:rsidTr="00B93514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618F" w:rsidRPr="00CA5345" w:rsidRDefault="0065618F" w:rsidP="0065618F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618F" w:rsidRPr="000876CD" w:rsidTr="00B93514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618F" w:rsidRPr="00CA5345" w:rsidRDefault="0065618F" w:rsidP="006561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345">
              <w:rPr>
                <w:rFonts w:ascii="Times New Roman" w:hAnsi="Times New Roman"/>
                <w:sz w:val="20"/>
                <w:szCs w:val="20"/>
              </w:rPr>
              <w:t>(серия, номер)</w:t>
            </w:r>
          </w:p>
        </w:tc>
      </w:tr>
      <w:tr w:rsidR="0065618F" w:rsidRPr="000876CD" w:rsidTr="00B93514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618F" w:rsidRPr="000876CD" w:rsidRDefault="0065618F" w:rsidP="0065618F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18F" w:rsidRPr="000876CD" w:rsidTr="00B93514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618F" w:rsidRPr="00CA5345" w:rsidRDefault="0065618F" w:rsidP="006561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345">
              <w:rPr>
                <w:rFonts w:ascii="Times New Roman" w:hAnsi="Times New Roman"/>
                <w:sz w:val="20"/>
                <w:szCs w:val="20"/>
              </w:rPr>
              <w:t>(кем, когда выдан)</w:t>
            </w:r>
          </w:p>
        </w:tc>
      </w:tr>
      <w:tr w:rsidR="0065618F" w:rsidRPr="000876CD" w:rsidTr="00B93514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618F" w:rsidRPr="00875DD1" w:rsidRDefault="0065618F" w:rsidP="0065618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5DD1">
              <w:rPr>
                <w:rFonts w:ascii="Times New Roman" w:hAnsi="Times New Roman"/>
                <w:sz w:val="28"/>
                <w:szCs w:val="28"/>
              </w:rPr>
              <w:t>Сведения о государственной регистрации</w:t>
            </w:r>
          </w:p>
          <w:p w:rsidR="0065618F" w:rsidRPr="000876CD" w:rsidRDefault="0065618F" w:rsidP="0065618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DD1">
              <w:rPr>
                <w:rFonts w:ascii="Times New Roman" w:hAnsi="Times New Roman"/>
                <w:sz w:val="28"/>
                <w:szCs w:val="28"/>
              </w:rPr>
              <w:t>юридического лица:</w:t>
            </w:r>
          </w:p>
        </w:tc>
      </w:tr>
      <w:tr w:rsidR="0065618F" w:rsidRPr="000876CD" w:rsidTr="00B93514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618F" w:rsidRPr="00875DD1" w:rsidRDefault="0065618F" w:rsidP="0065618F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5DD1">
              <w:rPr>
                <w:rFonts w:ascii="Times New Roman" w:hAnsi="Times New Roman"/>
                <w:sz w:val="28"/>
                <w:szCs w:val="28"/>
              </w:rPr>
              <w:t>ОГРН</w:t>
            </w:r>
            <w:r w:rsidR="002A7154">
              <w:rPr>
                <w:rFonts w:ascii="Times New Roman" w:hAnsi="Times New Roman"/>
                <w:sz w:val="28"/>
                <w:szCs w:val="28"/>
              </w:rPr>
              <w:t>________________________________</w:t>
            </w:r>
          </w:p>
        </w:tc>
      </w:tr>
      <w:tr w:rsidR="0065618F" w:rsidRPr="000876CD" w:rsidTr="00B93514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618F" w:rsidRPr="00875DD1" w:rsidRDefault="0065618F" w:rsidP="0065618F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618F" w:rsidRPr="000876CD" w:rsidTr="00B93514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618F" w:rsidRPr="00875DD1" w:rsidRDefault="0065618F" w:rsidP="0065618F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618F" w:rsidRPr="000876CD" w:rsidTr="00B93514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618F" w:rsidRPr="00875DD1" w:rsidRDefault="0065618F" w:rsidP="0065618F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5DD1">
              <w:rPr>
                <w:rFonts w:ascii="Times New Roman" w:hAnsi="Times New Roman"/>
                <w:sz w:val="28"/>
                <w:szCs w:val="28"/>
              </w:rPr>
              <w:t>ИНН</w:t>
            </w:r>
            <w:r w:rsidR="002A7154">
              <w:rPr>
                <w:rFonts w:ascii="Times New Roman" w:hAnsi="Times New Roman"/>
                <w:sz w:val="28"/>
                <w:szCs w:val="28"/>
              </w:rPr>
              <w:t>________________________________</w:t>
            </w:r>
          </w:p>
        </w:tc>
      </w:tr>
      <w:tr w:rsidR="0065618F" w:rsidRPr="000876CD" w:rsidTr="00B93514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618F" w:rsidRPr="00875DD1" w:rsidRDefault="0065618F" w:rsidP="0065618F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618F" w:rsidRPr="000876CD" w:rsidTr="00B93514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618F" w:rsidRPr="00875DD1" w:rsidRDefault="0065618F" w:rsidP="0065618F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5DD1">
              <w:rPr>
                <w:rFonts w:ascii="Times New Roman" w:hAnsi="Times New Roman"/>
                <w:sz w:val="28"/>
                <w:szCs w:val="28"/>
              </w:rPr>
              <w:t>Место нахождения</w:t>
            </w:r>
            <w:r w:rsidR="00CA5345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65618F" w:rsidRPr="000876CD" w:rsidTr="00B93514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618F" w:rsidRPr="00875DD1" w:rsidRDefault="0065618F" w:rsidP="0065618F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618F" w:rsidRPr="000876CD" w:rsidTr="00B93514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618F" w:rsidRPr="00875DD1" w:rsidRDefault="0065618F" w:rsidP="0065618F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618F" w:rsidRPr="000876CD" w:rsidTr="00B93514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618F" w:rsidRPr="00875DD1" w:rsidRDefault="0065618F" w:rsidP="0065618F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5DD1">
              <w:rPr>
                <w:rFonts w:ascii="Times New Roman" w:hAnsi="Times New Roman"/>
                <w:sz w:val="28"/>
                <w:szCs w:val="28"/>
              </w:rPr>
              <w:t>Контактная информация:</w:t>
            </w:r>
          </w:p>
        </w:tc>
      </w:tr>
      <w:tr w:rsidR="0065618F" w:rsidRPr="000876CD" w:rsidTr="00CA5345">
        <w:tc>
          <w:tcPr>
            <w:tcW w:w="15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618F" w:rsidRPr="00875DD1" w:rsidRDefault="0065618F" w:rsidP="0065618F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5DD1">
              <w:rPr>
                <w:rFonts w:ascii="Times New Roman" w:hAnsi="Times New Roman"/>
                <w:sz w:val="28"/>
                <w:szCs w:val="28"/>
              </w:rPr>
              <w:t>номер тел. 1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618F" w:rsidRPr="00875DD1" w:rsidRDefault="0065618F" w:rsidP="0065618F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618F" w:rsidRPr="000876CD" w:rsidTr="00CA5345">
        <w:tc>
          <w:tcPr>
            <w:tcW w:w="15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618F" w:rsidRPr="00875DD1" w:rsidRDefault="0065618F" w:rsidP="0065618F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5DD1">
              <w:rPr>
                <w:rFonts w:ascii="Times New Roman" w:hAnsi="Times New Roman"/>
                <w:sz w:val="28"/>
                <w:szCs w:val="28"/>
              </w:rPr>
              <w:t>номер тел. 2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618F" w:rsidRPr="00875DD1" w:rsidRDefault="0065618F" w:rsidP="0065618F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618F" w:rsidRPr="000876CD" w:rsidTr="00875DD1"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618F" w:rsidRPr="00875DD1" w:rsidRDefault="0065618F" w:rsidP="0065618F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5DD1">
              <w:rPr>
                <w:rFonts w:ascii="Times New Roman" w:hAnsi="Times New Roman"/>
                <w:sz w:val="28"/>
                <w:szCs w:val="28"/>
              </w:rPr>
              <w:t>эл. почта</w:t>
            </w:r>
          </w:p>
        </w:tc>
        <w:tc>
          <w:tcPr>
            <w:tcW w:w="38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618F" w:rsidRPr="00875DD1" w:rsidRDefault="0065618F" w:rsidP="0065618F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75DD1" w:rsidRDefault="00875DD1" w:rsidP="00B93514">
      <w:pPr>
        <w:autoSpaceDE w:val="0"/>
        <w:autoSpaceDN w:val="0"/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7154" w:rsidRDefault="002A7154" w:rsidP="00CA5345">
      <w:pPr>
        <w:autoSpaceDE w:val="0"/>
        <w:autoSpaceDN w:val="0"/>
        <w:spacing w:before="60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50D8" w:rsidRDefault="002E50D8" w:rsidP="00CA5345">
      <w:pPr>
        <w:autoSpaceDE w:val="0"/>
        <w:autoSpaceDN w:val="0"/>
        <w:spacing w:before="60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618F" w:rsidRPr="00CA5345" w:rsidRDefault="0065618F" w:rsidP="00CA5345">
      <w:pPr>
        <w:autoSpaceDE w:val="0"/>
        <w:autoSpaceDN w:val="0"/>
        <w:spacing w:before="6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5345">
        <w:rPr>
          <w:rFonts w:ascii="Times New Roman" w:hAnsi="Times New Roman"/>
          <w:sz w:val="28"/>
          <w:szCs w:val="28"/>
        </w:rPr>
        <w:lastRenderedPageBreak/>
        <w:t>Для физических лиц и индивидуальных</w:t>
      </w:r>
    </w:p>
    <w:p w:rsidR="00B93514" w:rsidRPr="00CA5345" w:rsidRDefault="00B93514" w:rsidP="00CA5345">
      <w:pPr>
        <w:autoSpaceDE w:val="0"/>
        <w:autoSpaceDN w:val="0"/>
        <w:spacing w:before="6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5345">
        <w:rPr>
          <w:rFonts w:ascii="Times New Roman" w:hAnsi="Times New Roman"/>
          <w:sz w:val="28"/>
          <w:szCs w:val="28"/>
        </w:rPr>
        <w:t>Предпринимателей</w:t>
      </w:r>
    </w:p>
    <w:tbl>
      <w:tblPr>
        <w:tblW w:w="5273" w:type="dxa"/>
        <w:tblInd w:w="438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52"/>
        <w:gridCol w:w="142"/>
        <w:gridCol w:w="3679"/>
      </w:tblGrid>
      <w:tr w:rsidR="0065618F" w:rsidRPr="000876CD" w:rsidTr="00B93514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618F" w:rsidRPr="00875DD1" w:rsidRDefault="0065618F" w:rsidP="0065618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5DD1">
              <w:rPr>
                <w:rFonts w:ascii="Times New Roman" w:hAnsi="Times New Roman"/>
                <w:sz w:val="28"/>
                <w:szCs w:val="28"/>
              </w:rPr>
              <w:t>ФИО</w:t>
            </w:r>
            <w:r w:rsidR="00CA5345">
              <w:rPr>
                <w:rFonts w:ascii="Times New Roman" w:hAnsi="Times New Roman"/>
                <w:sz w:val="28"/>
                <w:szCs w:val="28"/>
              </w:rPr>
              <w:t>________________________________</w:t>
            </w:r>
          </w:p>
        </w:tc>
      </w:tr>
      <w:tr w:rsidR="0065618F" w:rsidRPr="000876CD" w:rsidTr="00B93514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618F" w:rsidRPr="000876CD" w:rsidRDefault="0065618F" w:rsidP="0065618F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18F" w:rsidRPr="000876CD" w:rsidTr="00B93514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618F" w:rsidRPr="00875DD1" w:rsidRDefault="0065618F" w:rsidP="0065618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5DD1">
              <w:rPr>
                <w:rFonts w:ascii="Times New Roman" w:hAnsi="Times New Roman"/>
                <w:sz w:val="28"/>
                <w:szCs w:val="28"/>
              </w:rPr>
              <w:t>Документ, удостоверяющий личность:</w:t>
            </w:r>
          </w:p>
        </w:tc>
      </w:tr>
      <w:tr w:rsidR="0065618F" w:rsidRPr="000876CD" w:rsidTr="00B93514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618F" w:rsidRPr="000876CD" w:rsidRDefault="0065618F" w:rsidP="0065618F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18F" w:rsidRPr="000876CD" w:rsidTr="00B93514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618F" w:rsidRPr="00CA5345" w:rsidRDefault="0065618F" w:rsidP="006561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345">
              <w:rPr>
                <w:rFonts w:ascii="Times New Roman" w:hAnsi="Times New Roman"/>
                <w:sz w:val="20"/>
                <w:szCs w:val="20"/>
              </w:rPr>
              <w:t>(вид документа)</w:t>
            </w:r>
          </w:p>
        </w:tc>
      </w:tr>
      <w:tr w:rsidR="0065618F" w:rsidRPr="000876CD" w:rsidTr="00B93514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618F" w:rsidRPr="00CA5345" w:rsidRDefault="0065618F" w:rsidP="0065618F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618F" w:rsidRPr="000876CD" w:rsidTr="00B93514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618F" w:rsidRPr="00CA5345" w:rsidRDefault="0065618F" w:rsidP="006561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345">
              <w:rPr>
                <w:rFonts w:ascii="Times New Roman" w:hAnsi="Times New Roman"/>
                <w:sz w:val="20"/>
                <w:szCs w:val="20"/>
              </w:rPr>
              <w:t>(серия, номер)</w:t>
            </w:r>
          </w:p>
        </w:tc>
      </w:tr>
      <w:tr w:rsidR="0065618F" w:rsidRPr="000876CD" w:rsidTr="00B93514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618F" w:rsidRPr="00CA5345" w:rsidRDefault="0065618F" w:rsidP="0065618F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618F" w:rsidRPr="000876CD" w:rsidTr="00B93514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618F" w:rsidRPr="00CA5345" w:rsidRDefault="0065618F" w:rsidP="006561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345">
              <w:rPr>
                <w:rFonts w:ascii="Times New Roman" w:hAnsi="Times New Roman"/>
                <w:sz w:val="20"/>
                <w:szCs w:val="20"/>
              </w:rPr>
              <w:t>(кем, когда выдан)</w:t>
            </w:r>
          </w:p>
        </w:tc>
      </w:tr>
      <w:tr w:rsidR="0065618F" w:rsidRPr="000876CD" w:rsidTr="00B93514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618F" w:rsidRPr="00875DD1" w:rsidRDefault="0065618F" w:rsidP="0065618F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5DD1">
              <w:rPr>
                <w:rFonts w:ascii="Times New Roman" w:hAnsi="Times New Roman"/>
                <w:sz w:val="28"/>
                <w:szCs w:val="28"/>
              </w:rPr>
              <w:t>ОРГНИП (для ИП)</w:t>
            </w:r>
            <w:r w:rsidR="009E2B34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65618F" w:rsidRPr="000876CD" w:rsidTr="00B93514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618F" w:rsidRPr="000876CD" w:rsidRDefault="0065618F" w:rsidP="0065618F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18F" w:rsidRPr="000876CD" w:rsidTr="00B93514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618F" w:rsidRPr="00875DD1" w:rsidRDefault="0065618F" w:rsidP="0065618F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5DD1">
              <w:rPr>
                <w:rFonts w:ascii="Times New Roman" w:hAnsi="Times New Roman"/>
                <w:sz w:val="28"/>
                <w:szCs w:val="28"/>
              </w:rPr>
              <w:t>Адрес регистрации</w:t>
            </w:r>
            <w:r w:rsidR="009E2B34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65618F" w:rsidRPr="000876CD" w:rsidTr="00B93514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618F" w:rsidRPr="000876CD" w:rsidRDefault="0065618F" w:rsidP="0065618F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18F" w:rsidRPr="000876CD" w:rsidTr="00B93514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618F" w:rsidRPr="000876CD" w:rsidRDefault="0065618F" w:rsidP="0065618F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18F" w:rsidRPr="000876CD" w:rsidTr="00B93514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618F" w:rsidRPr="00875DD1" w:rsidRDefault="0065618F" w:rsidP="0065618F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5DD1">
              <w:rPr>
                <w:rFonts w:ascii="Times New Roman" w:hAnsi="Times New Roman"/>
                <w:sz w:val="28"/>
                <w:szCs w:val="28"/>
              </w:rPr>
              <w:t>Представитель по доверенности или законный представитель:</w:t>
            </w:r>
          </w:p>
        </w:tc>
      </w:tr>
      <w:tr w:rsidR="0065618F" w:rsidRPr="000876CD" w:rsidTr="00B93514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618F" w:rsidRPr="00875DD1" w:rsidRDefault="0065618F" w:rsidP="0065618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5DD1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</w:tr>
      <w:tr w:rsidR="0065618F" w:rsidRPr="000876CD" w:rsidTr="00B93514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618F" w:rsidRPr="00875DD1" w:rsidRDefault="0065618F" w:rsidP="0065618F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618F" w:rsidRPr="000876CD" w:rsidTr="00B93514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618F" w:rsidRPr="00875DD1" w:rsidRDefault="0065618F" w:rsidP="0065618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5DD1">
              <w:rPr>
                <w:rFonts w:ascii="Times New Roman" w:hAnsi="Times New Roman"/>
                <w:sz w:val="28"/>
                <w:szCs w:val="28"/>
              </w:rPr>
              <w:t>Документ, удостоверяющий личность:</w:t>
            </w:r>
          </w:p>
        </w:tc>
      </w:tr>
      <w:tr w:rsidR="0065618F" w:rsidRPr="000876CD" w:rsidTr="00B93514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618F" w:rsidRPr="000876CD" w:rsidRDefault="0065618F" w:rsidP="0065618F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18F" w:rsidRPr="000876CD" w:rsidTr="00B93514">
        <w:tc>
          <w:tcPr>
            <w:tcW w:w="5273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65618F" w:rsidRPr="009E2B34" w:rsidRDefault="0065618F" w:rsidP="006561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B34">
              <w:rPr>
                <w:rFonts w:ascii="Times New Roman" w:hAnsi="Times New Roman"/>
                <w:sz w:val="20"/>
                <w:szCs w:val="20"/>
              </w:rPr>
              <w:t>(вид документа)</w:t>
            </w:r>
          </w:p>
        </w:tc>
      </w:tr>
      <w:tr w:rsidR="0065618F" w:rsidRPr="000876CD" w:rsidTr="00B93514">
        <w:tc>
          <w:tcPr>
            <w:tcW w:w="5273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65618F" w:rsidRPr="009E2B34" w:rsidRDefault="0065618F" w:rsidP="0065618F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618F" w:rsidRPr="000876CD" w:rsidTr="00B93514">
        <w:tc>
          <w:tcPr>
            <w:tcW w:w="5273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65618F" w:rsidRPr="009E2B34" w:rsidRDefault="0065618F" w:rsidP="006561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B34">
              <w:rPr>
                <w:rFonts w:ascii="Times New Roman" w:hAnsi="Times New Roman"/>
                <w:sz w:val="20"/>
                <w:szCs w:val="20"/>
              </w:rPr>
              <w:t>(серия, номер)</w:t>
            </w:r>
          </w:p>
        </w:tc>
      </w:tr>
      <w:tr w:rsidR="0065618F" w:rsidRPr="000876CD" w:rsidTr="00B93514">
        <w:tc>
          <w:tcPr>
            <w:tcW w:w="5273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65618F" w:rsidRPr="009E2B34" w:rsidRDefault="0065618F" w:rsidP="0065618F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618F" w:rsidRPr="000876CD" w:rsidTr="00B93514">
        <w:tc>
          <w:tcPr>
            <w:tcW w:w="5273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65618F" w:rsidRPr="009E2B34" w:rsidRDefault="0065618F" w:rsidP="006561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B34">
              <w:rPr>
                <w:rFonts w:ascii="Times New Roman" w:hAnsi="Times New Roman"/>
                <w:sz w:val="20"/>
                <w:szCs w:val="20"/>
              </w:rPr>
              <w:t>(кем, когда выдан)</w:t>
            </w:r>
          </w:p>
        </w:tc>
      </w:tr>
      <w:tr w:rsidR="0065618F" w:rsidRPr="000876CD" w:rsidTr="00B93514">
        <w:tc>
          <w:tcPr>
            <w:tcW w:w="5273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65618F" w:rsidRPr="00875DD1" w:rsidRDefault="0065618F" w:rsidP="0065618F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5DD1">
              <w:rPr>
                <w:rFonts w:ascii="Times New Roman" w:hAnsi="Times New Roman"/>
                <w:sz w:val="28"/>
                <w:szCs w:val="28"/>
              </w:rPr>
              <w:t>Реквизиты документа, подтверждающего полномочия:</w:t>
            </w:r>
          </w:p>
        </w:tc>
      </w:tr>
      <w:tr w:rsidR="0065618F" w:rsidRPr="000876CD" w:rsidTr="00B93514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618F" w:rsidRPr="00875DD1" w:rsidRDefault="0065618F" w:rsidP="0065618F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618F" w:rsidRPr="000876CD" w:rsidTr="00B93514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618F" w:rsidRPr="00875DD1" w:rsidRDefault="0065618F" w:rsidP="0065618F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5DD1">
              <w:rPr>
                <w:rFonts w:ascii="Times New Roman" w:hAnsi="Times New Roman"/>
                <w:sz w:val="28"/>
                <w:szCs w:val="28"/>
              </w:rPr>
              <w:t>Адрес регистрации</w:t>
            </w:r>
          </w:p>
        </w:tc>
      </w:tr>
      <w:tr w:rsidR="0065618F" w:rsidRPr="000876CD" w:rsidTr="00B93514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618F" w:rsidRPr="00875DD1" w:rsidRDefault="0065618F" w:rsidP="0065618F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618F" w:rsidRPr="000876CD" w:rsidTr="00B93514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618F" w:rsidRPr="00875DD1" w:rsidRDefault="0065618F" w:rsidP="0065618F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618F" w:rsidRPr="000876CD" w:rsidTr="00B93514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618F" w:rsidRPr="00875DD1" w:rsidRDefault="0065618F" w:rsidP="0065618F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5DD1">
              <w:rPr>
                <w:rFonts w:ascii="Times New Roman" w:hAnsi="Times New Roman"/>
                <w:sz w:val="28"/>
                <w:szCs w:val="28"/>
              </w:rPr>
              <w:t>Контактная информация:</w:t>
            </w:r>
          </w:p>
        </w:tc>
      </w:tr>
      <w:tr w:rsidR="0065618F" w:rsidRPr="000876CD" w:rsidTr="009E2B34">
        <w:tc>
          <w:tcPr>
            <w:tcW w:w="15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618F" w:rsidRPr="00875DD1" w:rsidRDefault="0065618F" w:rsidP="0065618F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5DD1">
              <w:rPr>
                <w:rFonts w:ascii="Times New Roman" w:hAnsi="Times New Roman"/>
                <w:sz w:val="28"/>
                <w:szCs w:val="28"/>
              </w:rPr>
              <w:t>номер тел. 1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618F" w:rsidRPr="00875DD1" w:rsidRDefault="0065618F" w:rsidP="0065618F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618F" w:rsidRPr="000876CD" w:rsidTr="009E2B34">
        <w:tc>
          <w:tcPr>
            <w:tcW w:w="15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618F" w:rsidRPr="00875DD1" w:rsidRDefault="0065618F" w:rsidP="0065618F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5DD1">
              <w:rPr>
                <w:rFonts w:ascii="Times New Roman" w:hAnsi="Times New Roman"/>
                <w:sz w:val="28"/>
                <w:szCs w:val="28"/>
              </w:rPr>
              <w:t>номер тел. 2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618F" w:rsidRPr="00875DD1" w:rsidRDefault="0065618F" w:rsidP="0065618F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618F" w:rsidRPr="000876CD" w:rsidTr="00875DD1"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618F" w:rsidRPr="00875DD1" w:rsidRDefault="0065618F" w:rsidP="0065618F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5DD1">
              <w:rPr>
                <w:rFonts w:ascii="Times New Roman" w:hAnsi="Times New Roman"/>
                <w:sz w:val="28"/>
                <w:szCs w:val="28"/>
              </w:rPr>
              <w:t>эл. почта</w:t>
            </w:r>
          </w:p>
        </w:tc>
        <w:tc>
          <w:tcPr>
            <w:tcW w:w="38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618F" w:rsidRPr="00875DD1" w:rsidRDefault="0065618F" w:rsidP="0065618F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75DD1" w:rsidRDefault="00875DD1" w:rsidP="009E2B34">
      <w:pPr>
        <w:spacing w:after="1" w:line="280" w:lineRule="atLeast"/>
        <w:rPr>
          <w:rFonts w:ascii="Times New Roman" w:hAnsi="Times New Roman"/>
          <w:sz w:val="26"/>
          <w:szCs w:val="26"/>
        </w:rPr>
      </w:pPr>
    </w:p>
    <w:p w:rsidR="002E50D8" w:rsidRDefault="002E50D8" w:rsidP="0040487B">
      <w:pPr>
        <w:spacing w:after="1" w:line="280" w:lineRule="atLeast"/>
        <w:jc w:val="center"/>
        <w:rPr>
          <w:rFonts w:ascii="Times New Roman" w:hAnsi="Times New Roman"/>
          <w:sz w:val="26"/>
          <w:szCs w:val="26"/>
        </w:rPr>
      </w:pPr>
    </w:p>
    <w:p w:rsidR="002E50D8" w:rsidRDefault="002E50D8" w:rsidP="0040487B">
      <w:pPr>
        <w:spacing w:after="1" w:line="280" w:lineRule="atLeast"/>
        <w:jc w:val="center"/>
        <w:rPr>
          <w:rFonts w:ascii="Times New Roman" w:hAnsi="Times New Roman"/>
          <w:sz w:val="26"/>
          <w:szCs w:val="26"/>
        </w:rPr>
      </w:pPr>
    </w:p>
    <w:p w:rsidR="006D429D" w:rsidRDefault="006D429D" w:rsidP="0040487B">
      <w:pPr>
        <w:spacing w:after="1" w:line="280" w:lineRule="atLeast"/>
        <w:jc w:val="center"/>
        <w:rPr>
          <w:rFonts w:ascii="Times New Roman" w:hAnsi="Times New Roman"/>
          <w:sz w:val="26"/>
          <w:szCs w:val="26"/>
        </w:rPr>
      </w:pPr>
    </w:p>
    <w:p w:rsidR="006D429D" w:rsidRDefault="006D429D" w:rsidP="0040487B">
      <w:pPr>
        <w:spacing w:after="1" w:line="280" w:lineRule="atLeast"/>
        <w:jc w:val="center"/>
        <w:rPr>
          <w:rFonts w:ascii="Times New Roman" w:hAnsi="Times New Roman"/>
          <w:sz w:val="26"/>
          <w:szCs w:val="26"/>
        </w:rPr>
      </w:pPr>
    </w:p>
    <w:p w:rsidR="006D429D" w:rsidRDefault="006D429D" w:rsidP="0040487B">
      <w:pPr>
        <w:spacing w:after="1" w:line="280" w:lineRule="atLeast"/>
        <w:jc w:val="center"/>
        <w:rPr>
          <w:rFonts w:ascii="Times New Roman" w:hAnsi="Times New Roman"/>
          <w:sz w:val="26"/>
          <w:szCs w:val="26"/>
        </w:rPr>
      </w:pPr>
    </w:p>
    <w:p w:rsidR="006D429D" w:rsidRDefault="006D429D" w:rsidP="0040487B">
      <w:pPr>
        <w:spacing w:after="1" w:line="280" w:lineRule="atLeast"/>
        <w:jc w:val="center"/>
        <w:rPr>
          <w:rFonts w:ascii="Times New Roman" w:hAnsi="Times New Roman"/>
          <w:sz w:val="26"/>
          <w:szCs w:val="26"/>
        </w:rPr>
      </w:pPr>
    </w:p>
    <w:p w:rsidR="006D429D" w:rsidRDefault="006D429D" w:rsidP="0040487B">
      <w:pPr>
        <w:spacing w:after="1" w:line="280" w:lineRule="atLeast"/>
        <w:jc w:val="center"/>
        <w:rPr>
          <w:rFonts w:ascii="Times New Roman" w:hAnsi="Times New Roman"/>
          <w:sz w:val="26"/>
          <w:szCs w:val="26"/>
        </w:rPr>
      </w:pPr>
    </w:p>
    <w:p w:rsidR="0040487B" w:rsidRPr="000876CD" w:rsidRDefault="00350DAD" w:rsidP="0040487B">
      <w:pPr>
        <w:spacing w:after="1" w:line="280" w:lineRule="atLeast"/>
        <w:jc w:val="center"/>
        <w:rPr>
          <w:rFonts w:ascii="Times New Roman" w:hAnsi="Times New Roman"/>
          <w:sz w:val="26"/>
          <w:szCs w:val="26"/>
        </w:rPr>
      </w:pPr>
      <w:r w:rsidRPr="000876CD">
        <w:rPr>
          <w:rFonts w:ascii="Times New Roman" w:hAnsi="Times New Roman"/>
          <w:sz w:val="26"/>
          <w:szCs w:val="26"/>
        </w:rPr>
        <w:lastRenderedPageBreak/>
        <w:t>ЗАЯВЛЕНИЕ</w:t>
      </w:r>
      <w:r w:rsidR="00B93514">
        <w:rPr>
          <w:rFonts w:ascii="Times New Roman" w:hAnsi="Times New Roman"/>
          <w:sz w:val="26"/>
          <w:szCs w:val="26"/>
        </w:rPr>
        <w:t>.</w:t>
      </w:r>
    </w:p>
    <w:p w:rsidR="00A55455" w:rsidRPr="000876CD" w:rsidRDefault="00A55455" w:rsidP="00A55455">
      <w:pPr>
        <w:spacing w:after="1" w:line="280" w:lineRule="atLeast"/>
        <w:jc w:val="both"/>
        <w:rPr>
          <w:rFonts w:ascii="Times New Roman" w:hAnsi="Times New Roman"/>
          <w:sz w:val="26"/>
          <w:szCs w:val="26"/>
        </w:rPr>
      </w:pPr>
    </w:p>
    <w:p w:rsidR="00953FE8" w:rsidRPr="00B93514" w:rsidRDefault="00953FE8" w:rsidP="009E2B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3514">
        <w:rPr>
          <w:rFonts w:ascii="Times New Roman" w:hAnsi="Times New Roman"/>
          <w:sz w:val="28"/>
          <w:szCs w:val="28"/>
        </w:rPr>
        <w:t xml:space="preserve">Прошу Вас </w:t>
      </w:r>
      <w:r w:rsidR="00350DAD" w:rsidRPr="00B93514">
        <w:rPr>
          <w:rFonts w:ascii="Times New Roman" w:hAnsi="Times New Roman"/>
          <w:sz w:val="28"/>
          <w:szCs w:val="28"/>
        </w:rPr>
        <w:t>рассмотреть проектную документаци</w:t>
      </w:r>
      <w:r w:rsidR="00620CE2" w:rsidRPr="00B93514">
        <w:rPr>
          <w:rFonts w:ascii="Times New Roman" w:hAnsi="Times New Roman"/>
          <w:sz w:val="28"/>
          <w:szCs w:val="28"/>
        </w:rPr>
        <w:t>ю</w:t>
      </w:r>
      <w:r w:rsidR="00350DAD" w:rsidRPr="00B93514">
        <w:rPr>
          <w:rFonts w:ascii="Times New Roman" w:hAnsi="Times New Roman"/>
          <w:sz w:val="28"/>
          <w:szCs w:val="28"/>
        </w:rPr>
        <w:t>, проект производства работ и инженерно-топографический план для объекта</w:t>
      </w:r>
    </w:p>
    <w:p w:rsidR="00953FE8" w:rsidRPr="000876CD" w:rsidRDefault="00953FE8" w:rsidP="00953FE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876CD">
        <w:rPr>
          <w:rFonts w:ascii="Times New Roman" w:hAnsi="Times New Roman"/>
          <w:sz w:val="26"/>
          <w:szCs w:val="26"/>
        </w:rPr>
        <w:t>_________________________________________________________</w:t>
      </w:r>
      <w:r w:rsidR="0065618F" w:rsidRPr="000876CD">
        <w:rPr>
          <w:rFonts w:ascii="Times New Roman" w:hAnsi="Times New Roman"/>
          <w:sz w:val="26"/>
          <w:szCs w:val="26"/>
        </w:rPr>
        <w:t>_</w:t>
      </w:r>
      <w:r w:rsidR="00A07DA6">
        <w:rPr>
          <w:rFonts w:ascii="Times New Roman" w:hAnsi="Times New Roman"/>
          <w:sz w:val="26"/>
          <w:szCs w:val="26"/>
        </w:rPr>
        <w:t>_</w:t>
      </w:r>
      <w:r w:rsidRPr="000876CD">
        <w:rPr>
          <w:rFonts w:ascii="Times New Roman" w:hAnsi="Times New Roman"/>
          <w:sz w:val="26"/>
          <w:szCs w:val="26"/>
        </w:rPr>
        <w:t>______________,</w:t>
      </w:r>
    </w:p>
    <w:p w:rsidR="00953FE8" w:rsidRPr="000876CD" w:rsidRDefault="00350DAD" w:rsidP="0081146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876CD">
        <w:rPr>
          <w:rFonts w:ascii="Times New Roman" w:hAnsi="Times New Roman"/>
          <w:sz w:val="20"/>
          <w:szCs w:val="20"/>
        </w:rPr>
        <w:t>(наименование</w:t>
      </w:r>
      <w:r w:rsidR="00953FE8" w:rsidRPr="000876CD">
        <w:rPr>
          <w:rFonts w:ascii="Times New Roman" w:hAnsi="Times New Roman"/>
          <w:sz w:val="20"/>
          <w:szCs w:val="20"/>
        </w:rPr>
        <w:t>)</w:t>
      </w:r>
    </w:p>
    <w:p w:rsidR="00953FE8" w:rsidRPr="00B93514" w:rsidRDefault="00350DAD" w:rsidP="00953FE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93514">
        <w:rPr>
          <w:rFonts w:ascii="Times New Roman" w:hAnsi="Times New Roman"/>
          <w:sz w:val="28"/>
          <w:szCs w:val="28"/>
        </w:rPr>
        <w:t>по адресу:</w:t>
      </w:r>
    </w:p>
    <w:p w:rsidR="00953FE8" w:rsidRPr="000876CD" w:rsidRDefault="00953FE8" w:rsidP="00953FE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876CD">
        <w:rPr>
          <w:rFonts w:ascii="Times New Roman" w:hAnsi="Times New Roman"/>
          <w:sz w:val="26"/>
          <w:szCs w:val="26"/>
        </w:rPr>
        <w:t>_________________________________________________________________________,</w:t>
      </w:r>
    </w:p>
    <w:p w:rsidR="00953FE8" w:rsidRPr="000876CD" w:rsidRDefault="00953FE8" w:rsidP="0081146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876CD">
        <w:rPr>
          <w:rFonts w:ascii="Times New Roman" w:hAnsi="Times New Roman"/>
          <w:sz w:val="20"/>
          <w:szCs w:val="20"/>
        </w:rPr>
        <w:t xml:space="preserve">(адрес месторасположения </w:t>
      </w:r>
      <w:r w:rsidR="00350DAD" w:rsidRPr="000876CD">
        <w:rPr>
          <w:rFonts w:ascii="Times New Roman" w:hAnsi="Times New Roman"/>
          <w:sz w:val="20"/>
          <w:szCs w:val="20"/>
        </w:rPr>
        <w:t>объекта</w:t>
      </w:r>
      <w:r w:rsidRPr="000876CD">
        <w:rPr>
          <w:rFonts w:ascii="Times New Roman" w:hAnsi="Times New Roman"/>
          <w:sz w:val="20"/>
          <w:szCs w:val="20"/>
        </w:rPr>
        <w:t>)</w:t>
      </w:r>
    </w:p>
    <w:p w:rsidR="00620CE2" w:rsidRPr="00B93514" w:rsidRDefault="00620CE2" w:rsidP="00620C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3514">
        <w:rPr>
          <w:rFonts w:ascii="Times New Roman" w:hAnsi="Times New Roman"/>
          <w:sz w:val="28"/>
          <w:szCs w:val="28"/>
        </w:rPr>
        <w:t>выполненный___________________________</w:t>
      </w:r>
      <w:r w:rsidR="00A07DA6" w:rsidRPr="00B93514">
        <w:rPr>
          <w:rFonts w:ascii="Times New Roman" w:hAnsi="Times New Roman"/>
          <w:sz w:val="28"/>
          <w:szCs w:val="28"/>
        </w:rPr>
        <w:t>___________________</w:t>
      </w:r>
      <w:r w:rsidRPr="00B93514">
        <w:rPr>
          <w:rFonts w:ascii="Times New Roman" w:hAnsi="Times New Roman"/>
          <w:sz w:val="28"/>
          <w:szCs w:val="28"/>
        </w:rPr>
        <w:t>__________,</w:t>
      </w:r>
    </w:p>
    <w:p w:rsidR="00620CE2" w:rsidRPr="00B93514" w:rsidRDefault="00620CE2" w:rsidP="00620C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3514">
        <w:rPr>
          <w:rFonts w:ascii="Times New Roman" w:hAnsi="Times New Roman"/>
          <w:sz w:val="28"/>
          <w:szCs w:val="28"/>
        </w:rPr>
        <w:t>на основании задания на проектирование №</w:t>
      </w:r>
      <w:r w:rsidR="00B93514">
        <w:rPr>
          <w:rFonts w:ascii="Times New Roman" w:hAnsi="Times New Roman"/>
          <w:sz w:val="28"/>
          <w:szCs w:val="28"/>
        </w:rPr>
        <w:t>________________</w:t>
      </w:r>
      <w:r w:rsidRPr="00B93514">
        <w:rPr>
          <w:rFonts w:ascii="Times New Roman" w:hAnsi="Times New Roman"/>
          <w:sz w:val="28"/>
          <w:szCs w:val="28"/>
        </w:rPr>
        <w:t>, от___________, заказчика________________________________________________.</w:t>
      </w:r>
    </w:p>
    <w:p w:rsidR="00953FE8" w:rsidRPr="00B93514" w:rsidRDefault="00953FE8" w:rsidP="00953FE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02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6"/>
      </w:tblGrid>
      <w:tr w:rsidR="0065618F" w:rsidRPr="000876CD" w:rsidTr="004A0A2B">
        <w:trPr>
          <w:trHeight w:val="573"/>
        </w:trPr>
        <w:tc>
          <w:tcPr>
            <w:tcW w:w="10206" w:type="dxa"/>
          </w:tcPr>
          <w:p w:rsidR="0065618F" w:rsidRPr="00B93514" w:rsidRDefault="0065618F" w:rsidP="009E2B34">
            <w:pPr>
              <w:autoSpaceDE w:val="0"/>
              <w:autoSpaceDN w:val="0"/>
              <w:adjustRightInd w:val="0"/>
              <w:spacing w:after="12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3514">
              <w:rPr>
                <w:rFonts w:ascii="Times New Roman" w:hAnsi="Times New Roman"/>
                <w:sz w:val="28"/>
                <w:szCs w:val="28"/>
              </w:rPr>
              <w:t>Результат муниципальной услуги прошу выдать (направить) в мой адрес следующим способом:</w:t>
            </w:r>
          </w:p>
        </w:tc>
      </w:tr>
      <w:tr w:rsidR="0065618F" w:rsidRPr="000876CD" w:rsidTr="004A0A2B">
        <w:tc>
          <w:tcPr>
            <w:tcW w:w="10206" w:type="dxa"/>
          </w:tcPr>
          <w:p w:rsidR="0065618F" w:rsidRPr="00B93514" w:rsidRDefault="0065618F" w:rsidP="004A0A2B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3514">
              <w:rPr>
                <w:rFonts w:ascii="Times New Roman" w:hAnsi="Times New Roman"/>
                <w:noProof/>
                <w:position w:val="-9"/>
                <w:sz w:val="28"/>
                <w:szCs w:val="28"/>
              </w:rPr>
              <w:drawing>
                <wp:inline distT="0" distB="0" distL="0" distR="0">
                  <wp:extent cx="200025" cy="2667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3514">
              <w:rPr>
                <w:rFonts w:ascii="Times New Roman" w:hAnsi="Times New Roman"/>
                <w:sz w:val="28"/>
                <w:szCs w:val="28"/>
              </w:rPr>
              <w:t xml:space="preserve"> В электронном виде в личный кабинет Портала государственных и муниципал</w:t>
            </w:r>
            <w:r w:rsidR="00B93514">
              <w:rPr>
                <w:rFonts w:ascii="Times New Roman" w:hAnsi="Times New Roman"/>
                <w:sz w:val="28"/>
                <w:szCs w:val="28"/>
              </w:rPr>
              <w:t>ьных услуг Республики Татарстан</w:t>
            </w:r>
          </w:p>
          <w:p w:rsidR="0065618F" w:rsidRDefault="0065618F" w:rsidP="004A0A2B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3514">
              <w:rPr>
                <w:rFonts w:ascii="Times New Roman" w:hAnsi="Times New Roman"/>
                <w:noProof/>
                <w:position w:val="-9"/>
                <w:sz w:val="28"/>
                <w:szCs w:val="28"/>
              </w:rPr>
              <w:drawing>
                <wp:inline distT="0" distB="0" distL="0" distR="0">
                  <wp:extent cx="200025" cy="2667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3514">
              <w:rPr>
                <w:rFonts w:ascii="Times New Roman" w:hAnsi="Times New Roman"/>
                <w:sz w:val="28"/>
                <w:szCs w:val="28"/>
              </w:rPr>
              <w:t xml:space="preserve"> В МФЦ</w:t>
            </w:r>
          </w:p>
          <w:p w:rsidR="00B93514" w:rsidRPr="00B93514" w:rsidRDefault="00B93514" w:rsidP="00B93514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3514">
              <w:rPr>
                <w:rFonts w:ascii="Times New Roman" w:hAnsi="Times New Roman"/>
                <w:noProof/>
                <w:position w:val="-9"/>
                <w:sz w:val="28"/>
                <w:szCs w:val="28"/>
              </w:rPr>
              <w:drawing>
                <wp:inline distT="0" distB="0" distL="0" distR="0" wp14:anchorId="681BBE12" wp14:editId="0B57B79F">
                  <wp:extent cx="200025" cy="26670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3514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/>
                <w:sz w:val="28"/>
                <w:szCs w:val="28"/>
              </w:rPr>
              <w:t>Исполкоме</w:t>
            </w:r>
          </w:p>
        </w:tc>
      </w:tr>
    </w:tbl>
    <w:p w:rsidR="00953FE8" w:rsidRPr="000876CD" w:rsidRDefault="00953FE8" w:rsidP="00953FE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50DAD" w:rsidRPr="000876CD" w:rsidRDefault="00350DAD" w:rsidP="00953FE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53FE8" w:rsidRPr="00B93514" w:rsidRDefault="00953FE8" w:rsidP="00953FE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93514">
        <w:rPr>
          <w:rFonts w:ascii="Times New Roman" w:hAnsi="Times New Roman"/>
          <w:sz w:val="28"/>
          <w:szCs w:val="28"/>
        </w:rPr>
        <w:t>Приложения:</w:t>
      </w:r>
    </w:p>
    <w:p w:rsidR="00953FE8" w:rsidRPr="00B93514" w:rsidRDefault="00B93514" w:rsidP="00953FE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________</w:t>
      </w:r>
      <w:r w:rsidR="00953FE8" w:rsidRPr="00B93514">
        <w:rPr>
          <w:rFonts w:ascii="Times New Roman" w:hAnsi="Times New Roman"/>
          <w:sz w:val="28"/>
          <w:szCs w:val="28"/>
        </w:rPr>
        <w:t>_____________________________________________</w:t>
      </w:r>
      <w:r w:rsidR="0065618F" w:rsidRPr="00B93514">
        <w:rPr>
          <w:rFonts w:ascii="Times New Roman" w:hAnsi="Times New Roman"/>
          <w:sz w:val="28"/>
          <w:szCs w:val="28"/>
        </w:rPr>
        <w:t>__</w:t>
      </w:r>
      <w:r w:rsidR="00953FE8" w:rsidRPr="00B93514">
        <w:rPr>
          <w:rFonts w:ascii="Times New Roman" w:hAnsi="Times New Roman"/>
          <w:sz w:val="28"/>
          <w:szCs w:val="28"/>
        </w:rPr>
        <w:t>_____________</w:t>
      </w:r>
    </w:p>
    <w:p w:rsidR="00953FE8" w:rsidRPr="00B93514" w:rsidRDefault="00B93514" w:rsidP="00953FE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____________</w:t>
      </w:r>
      <w:r w:rsidR="00953FE8" w:rsidRPr="00B93514">
        <w:rPr>
          <w:rFonts w:ascii="Times New Roman" w:hAnsi="Times New Roman"/>
          <w:sz w:val="28"/>
          <w:szCs w:val="28"/>
        </w:rPr>
        <w:t>___________________________________________</w:t>
      </w:r>
      <w:r w:rsidR="0065618F" w:rsidRPr="00B93514">
        <w:rPr>
          <w:rFonts w:ascii="Times New Roman" w:hAnsi="Times New Roman"/>
          <w:sz w:val="28"/>
          <w:szCs w:val="28"/>
        </w:rPr>
        <w:t>__</w:t>
      </w:r>
      <w:r w:rsidR="00953FE8" w:rsidRPr="00B93514">
        <w:rPr>
          <w:rFonts w:ascii="Times New Roman" w:hAnsi="Times New Roman"/>
          <w:sz w:val="28"/>
          <w:szCs w:val="28"/>
        </w:rPr>
        <w:t>___________</w:t>
      </w:r>
    </w:p>
    <w:p w:rsidR="00953FE8" w:rsidRPr="000876CD" w:rsidRDefault="00953FE8" w:rsidP="00953FE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B93514">
        <w:rPr>
          <w:rFonts w:ascii="Times New Roman" w:hAnsi="Times New Roman"/>
          <w:sz w:val="28"/>
          <w:szCs w:val="28"/>
        </w:rPr>
        <w:t>3.</w:t>
      </w:r>
      <w:r w:rsidRPr="000876CD">
        <w:rPr>
          <w:rFonts w:ascii="Times New Roman" w:hAnsi="Times New Roman"/>
          <w:sz w:val="26"/>
          <w:szCs w:val="26"/>
        </w:rPr>
        <w:t xml:space="preserve"> _______________________________________________________________</w:t>
      </w:r>
      <w:r w:rsidR="0065618F" w:rsidRPr="000876CD">
        <w:rPr>
          <w:rFonts w:ascii="Times New Roman" w:hAnsi="Times New Roman"/>
          <w:sz w:val="26"/>
          <w:szCs w:val="26"/>
        </w:rPr>
        <w:t>__</w:t>
      </w:r>
      <w:r w:rsidRPr="000876CD">
        <w:rPr>
          <w:rFonts w:ascii="Times New Roman" w:hAnsi="Times New Roman"/>
          <w:sz w:val="26"/>
          <w:szCs w:val="26"/>
        </w:rPr>
        <w:t>_________</w:t>
      </w:r>
    </w:p>
    <w:p w:rsidR="00953FE8" w:rsidRPr="000876CD" w:rsidRDefault="00953FE8" w:rsidP="00953FE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53FE8" w:rsidRPr="000876CD" w:rsidRDefault="00953FE8" w:rsidP="00953FE8">
      <w:pPr>
        <w:spacing w:after="0" w:line="240" w:lineRule="auto"/>
        <w:rPr>
          <w:rFonts w:ascii="Times New Roman" w:hAnsi="Times New Roman"/>
          <w:sz w:val="26"/>
          <w:szCs w:val="26"/>
        </w:rPr>
      </w:pPr>
      <w:bookmarkStart w:id="12" w:name="Par83"/>
      <w:bookmarkStart w:id="13" w:name="Par90"/>
      <w:bookmarkEnd w:id="12"/>
      <w:bookmarkEnd w:id="13"/>
    </w:p>
    <w:tbl>
      <w:tblPr>
        <w:tblW w:w="10036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82"/>
        <w:gridCol w:w="2977"/>
        <w:gridCol w:w="4677"/>
      </w:tblGrid>
      <w:tr w:rsidR="0065618F" w:rsidRPr="000876CD" w:rsidTr="0065618F"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618F" w:rsidRPr="00B93514" w:rsidRDefault="006D429D" w:rsidP="004A0A2B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618F" w:rsidRPr="000876CD" w:rsidRDefault="0065618F" w:rsidP="004A0A2B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618F" w:rsidRPr="000876CD" w:rsidRDefault="000E58C8" w:rsidP="004A0A2B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___________________________________</w:t>
            </w:r>
          </w:p>
        </w:tc>
      </w:tr>
      <w:tr w:rsidR="009E2B34" w:rsidRPr="000876CD" w:rsidTr="002A7154"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9E2B34" w:rsidRPr="006D429D" w:rsidRDefault="006D429D" w:rsidP="009E2B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29D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6D429D">
              <w:rPr>
                <w:rFonts w:ascii="Times New Roman" w:hAnsi="Times New Roman"/>
                <w:sz w:val="20"/>
                <w:szCs w:val="20"/>
              </w:rPr>
              <w:t>ата)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2B34" w:rsidRPr="009E2B34" w:rsidRDefault="006D429D" w:rsidP="009E2B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</w:t>
            </w:r>
            <w:r w:rsidR="009E2B34" w:rsidRPr="009E2B34">
              <w:rPr>
                <w:rFonts w:ascii="Times New Roman" w:hAnsi="Times New Roman"/>
                <w:sz w:val="20"/>
                <w:szCs w:val="20"/>
              </w:rPr>
              <w:t>одпись заявителя</w:t>
            </w:r>
            <w:r w:rsidR="009E2B3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2B34" w:rsidRPr="000876CD" w:rsidRDefault="000D79F2" w:rsidP="006D429D">
            <w:pPr>
              <w:autoSpaceDE w:val="0"/>
              <w:autoSpaceDN w:val="0"/>
              <w:spacing w:before="60" w:after="0" w:line="12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</w:t>
            </w:r>
            <w:r w:rsidRPr="000D79F2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="009E2B34" w:rsidRPr="000D79F2">
              <w:rPr>
                <w:rFonts w:ascii="Times New Roman" w:hAnsi="Times New Roman"/>
                <w:sz w:val="20"/>
                <w:szCs w:val="20"/>
              </w:rPr>
              <w:t>(расшифровка подписи</w:t>
            </w:r>
            <w:r w:rsidR="009E2B34" w:rsidRPr="00B9351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</w:tbl>
    <w:p w:rsidR="0065618F" w:rsidRPr="000876CD" w:rsidRDefault="0065618F" w:rsidP="00953FE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5618F" w:rsidRPr="000876CD" w:rsidRDefault="0065618F" w:rsidP="00953FE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5618F" w:rsidRPr="000876CD" w:rsidRDefault="0065618F" w:rsidP="00953FE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33CE1" w:rsidRPr="006D429D" w:rsidRDefault="00811462" w:rsidP="006D429D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0876CD">
        <w:rPr>
          <w:rFonts w:ascii="Times New Roman" w:hAnsi="Times New Roman"/>
          <w:sz w:val="26"/>
          <w:szCs w:val="26"/>
        </w:rPr>
        <w:br w:type="page"/>
      </w:r>
      <w:r w:rsidR="00933CE1" w:rsidRPr="009E2B34">
        <w:rPr>
          <w:rFonts w:ascii="Times New Roman" w:hAnsi="Times New Roman"/>
          <w:sz w:val="24"/>
          <w:szCs w:val="24"/>
        </w:rPr>
        <w:lastRenderedPageBreak/>
        <w:t>Приложение 4</w:t>
      </w:r>
    </w:p>
    <w:p w:rsidR="00933CE1" w:rsidRPr="009E2B34" w:rsidRDefault="00933CE1" w:rsidP="00933CE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E2B34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117B6C" w:rsidRPr="009E2B34" w:rsidRDefault="00933CE1" w:rsidP="00933CE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E2B34">
        <w:rPr>
          <w:rFonts w:ascii="Times New Roman" w:hAnsi="Times New Roman"/>
          <w:sz w:val="24"/>
          <w:szCs w:val="24"/>
        </w:rPr>
        <w:t xml:space="preserve">предоставления муниципальной </w:t>
      </w:r>
    </w:p>
    <w:p w:rsidR="00117B6C" w:rsidRPr="009E2B34" w:rsidRDefault="00117B6C" w:rsidP="00933CE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E2B34">
        <w:rPr>
          <w:rFonts w:ascii="Times New Roman" w:hAnsi="Times New Roman"/>
          <w:sz w:val="24"/>
          <w:szCs w:val="24"/>
        </w:rPr>
        <w:t xml:space="preserve">услуги по согласованию </w:t>
      </w:r>
      <w:r w:rsidR="00933CE1" w:rsidRPr="009E2B34">
        <w:rPr>
          <w:rFonts w:ascii="Times New Roman" w:hAnsi="Times New Roman"/>
          <w:sz w:val="24"/>
          <w:szCs w:val="24"/>
        </w:rPr>
        <w:t xml:space="preserve">проектной </w:t>
      </w:r>
    </w:p>
    <w:p w:rsidR="00117B6C" w:rsidRPr="009E2B34" w:rsidRDefault="00933CE1" w:rsidP="00933CE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E2B34">
        <w:rPr>
          <w:rFonts w:ascii="Times New Roman" w:hAnsi="Times New Roman"/>
          <w:sz w:val="24"/>
          <w:szCs w:val="24"/>
        </w:rPr>
        <w:t>документации, проекта производства работ</w:t>
      </w:r>
    </w:p>
    <w:p w:rsidR="00933CE1" w:rsidRPr="009E2B34" w:rsidRDefault="00933CE1" w:rsidP="00117B6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E2B34">
        <w:rPr>
          <w:rFonts w:ascii="Times New Roman" w:hAnsi="Times New Roman"/>
          <w:sz w:val="24"/>
          <w:szCs w:val="24"/>
        </w:rPr>
        <w:t xml:space="preserve"> и</w:t>
      </w:r>
      <w:r w:rsidR="00117B6C" w:rsidRPr="009E2B34">
        <w:rPr>
          <w:rFonts w:ascii="Times New Roman" w:hAnsi="Times New Roman"/>
          <w:sz w:val="24"/>
          <w:szCs w:val="24"/>
        </w:rPr>
        <w:t xml:space="preserve"> </w:t>
      </w:r>
      <w:r w:rsidRPr="009E2B34">
        <w:rPr>
          <w:rFonts w:ascii="Times New Roman" w:hAnsi="Times New Roman"/>
          <w:sz w:val="24"/>
          <w:szCs w:val="24"/>
        </w:rPr>
        <w:t>инженерно-топографического плана</w:t>
      </w:r>
    </w:p>
    <w:p w:rsidR="006D429D" w:rsidRDefault="006D429D" w:rsidP="002E50D8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</w:p>
    <w:p w:rsidR="002E50D8" w:rsidRPr="001453C8" w:rsidRDefault="002E50D8" w:rsidP="002E50D8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  <w:r w:rsidRPr="001453C8">
        <w:rPr>
          <w:rFonts w:ascii="Times New Roman" w:hAnsi="Times New Roman"/>
          <w:sz w:val="28"/>
          <w:szCs w:val="28"/>
        </w:rPr>
        <w:t>Форма</w:t>
      </w:r>
    </w:p>
    <w:p w:rsidR="00D54C50" w:rsidRPr="000876CD" w:rsidRDefault="00D54C50" w:rsidP="000C0A1F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6E6834" w:rsidRPr="00117B6C" w:rsidRDefault="006E6834" w:rsidP="006E683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117B6C">
        <w:rPr>
          <w:rFonts w:ascii="Times New Roman" w:hAnsi="Times New Roman"/>
          <w:sz w:val="28"/>
          <w:szCs w:val="28"/>
        </w:rPr>
        <w:t>Решение</w:t>
      </w:r>
    </w:p>
    <w:p w:rsidR="00117B6C" w:rsidRPr="00117B6C" w:rsidRDefault="006E6834" w:rsidP="00E9515E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117B6C">
        <w:rPr>
          <w:rFonts w:ascii="Times New Roman" w:hAnsi="Times New Roman"/>
          <w:sz w:val="28"/>
          <w:szCs w:val="28"/>
        </w:rPr>
        <w:t>об отказе в приеме документов, необходимых</w:t>
      </w:r>
      <w:r w:rsidR="00933CE1" w:rsidRPr="00117B6C">
        <w:rPr>
          <w:rFonts w:ascii="Times New Roman" w:hAnsi="Times New Roman"/>
          <w:sz w:val="28"/>
          <w:szCs w:val="28"/>
        </w:rPr>
        <w:t xml:space="preserve"> </w:t>
      </w:r>
      <w:r w:rsidRPr="00117B6C">
        <w:rPr>
          <w:rFonts w:ascii="Times New Roman" w:hAnsi="Times New Roman"/>
          <w:sz w:val="28"/>
          <w:szCs w:val="28"/>
        </w:rPr>
        <w:t xml:space="preserve">для предоставления </w:t>
      </w:r>
      <w:r w:rsidR="00E9515E" w:rsidRPr="00117B6C">
        <w:rPr>
          <w:rFonts w:ascii="Times New Roman" w:hAnsi="Times New Roman"/>
          <w:sz w:val="28"/>
          <w:szCs w:val="28"/>
        </w:rPr>
        <w:br/>
      </w:r>
      <w:r w:rsidRPr="00117B6C">
        <w:rPr>
          <w:rFonts w:ascii="Times New Roman" w:hAnsi="Times New Roman"/>
          <w:sz w:val="28"/>
          <w:szCs w:val="28"/>
        </w:rPr>
        <w:t>муниципальной услуги</w:t>
      </w:r>
      <w:r w:rsidR="00933CE1" w:rsidRPr="00117B6C">
        <w:rPr>
          <w:rFonts w:ascii="Times New Roman" w:hAnsi="Times New Roman"/>
          <w:sz w:val="28"/>
          <w:szCs w:val="28"/>
        </w:rPr>
        <w:t xml:space="preserve"> </w:t>
      </w:r>
      <w:r w:rsidR="00A7121A" w:rsidRPr="00117B6C">
        <w:rPr>
          <w:rFonts w:ascii="Times New Roman" w:hAnsi="Times New Roman"/>
          <w:sz w:val="28"/>
          <w:szCs w:val="28"/>
        </w:rPr>
        <w:t xml:space="preserve">по </w:t>
      </w:r>
      <w:r w:rsidR="00350DAD" w:rsidRPr="00117B6C">
        <w:rPr>
          <w:rFonts w:ascii="Times New Roman" w:hAnsi="Times New Roman"/>
          <w:sz w:val="28"/>
          <w:szCs w:val="28"/>
        </w:rPr>
        <w:t>согласованию проектной документации,</w:t>
      </w:r>
    </w:p>
    <w:p w:rsidR="00E9515E" w:rsidRPr="00117B6C" w:rsidRDefault="00350DAD" w:rsidP="00E9515E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117B6C">
        <w:rPr>
          <w:rFonts w:ascii="Times New Roman" w:hAnsi="Times New Roman"/>
          <w:sz w:val="28"/>
          <w:szCs w:val="28"/>
        </w:rPr>
        <w:t xml:space="preserve"> проекта производства работ и инженерно-топографического плана</w:t>
      </w:r>
    </w:p>
    <w:p w:rsidR="00D54C50" w:rsidRPr="00117B6C" w:rsidRDefault="00D54C50" w:rsidP="006E683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D54C50" w:rsidRPr="000876CD" w:rsidRDefault="00D54C50" w:rsidP="000C0A1F">
      <w:pPr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</w:p>
    <w:p w:rsidR="00122531" w:rsidRDefault="009E2B34" w:rsidP="00122531">
      <w:pPr>
        <w:spacing w:after="0" w:line="240" w:lineRule="auto"/>
        <w:ind w:right="-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связи с обр</w:t>
      </w:r>
      <w:r w:rsidRPr="009E2B34">
        <w:rPr>
          <w:rFonts w:ascii="Times New Roman" w:hAnsi="Times New Roman"/>
          <w:sz w:val="28"/>
          <w:szCs w:val="28"/>
        </w:rPr>
        <w:t>ащением</w:t>
      </w:r>
      <w:r w:rsidR="00122531">
        <w:rPr>
          <w:rFonts w:ascii="Times New Roman" w:hAnsi="Times New Roman"/>
          <w:sz w:val="28"/>
          <w:szCs w:val="28"/>
        </w:rPr>
        <w:t xml:space="preserve"> ____________________________________________</w:t>
      </w:r>
    </w:p>
    <w:p w:rsidR="00D54C50" w:rsidRPr="00122531" w:rsidRDefault="00122531" w:rsidP="00122531">
      <w:pPr>
        <w:spacing w:after="0" w:line="240" w:lineRule="auto"/>
        <w:ind w:right="-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</w:t>
      </w:r>
      <w:r w:rsidR="00D54C50" w:rsidRPr="000876CD">
        <w:rPr>
          <w:rFonts w:ascii="Times New Roman" w:hAnsi="Times New Roman"/>
          <w:sz w:val="20"/>
          <w:szCs w:val="20"/>
        </w:rPr>
        <w:t xml:space="preserve">(Ф.И.О. физического лица, наименование юридического лица </w:t>
      </w:r>
      <w:r w:rsidR="009E2B34">
        <w:rPr>
          <w:rFonts w:ascii="Times New Roman" w:hAnsi="Times New Roman"/>
          <w:sz w:val="20"/>
          <w:szCs w:val="20"/>
        </w:rPr>
        <w:t>-</w:t>
      </w:r>
      <w:r w:rsidR="00D54C50" w:rsidRPr="000876CD">
        <w:rPr>
          <w:rFonts w:ascii="Times New Roman" w:hAnsi="Times New Roman"/>
          <w:sz w:val="20"/>
          <w:szCs w:val="20"/>
        </w:rPr>
        <w:t xml:space="preserve"> заявителя)</w:t>
      </w:r>
    </w:p>
    <w:p w:rsidR="00D54C50" w:rsidRPr="000876CD" w:rsidRDefault="00D54C50" w:rsidP="000C0A1F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117B6C">
        <w:rPr>
          <w:rFonts w:ascii="Times New Roman" w:hAnsi="Times New Roman"/>
          <w:sz w:val="28"/>
          <w:szCs w:val="28"/>
        </w:rPr>
        <w:t>заявление № ____</w:t>
      </w:r>
      <w:r w:rsidR="006E6834" w:rsidRPr="00117B6C">
        <w:rPr>
          <w:rFonts w:ascii="Times New Roman" w:hAnsi="Times New Roman"/>
          <w:sz w:val="28"/>
          <w:szCs w:val="28"/>
        </w:rPr>
        <w:t>___ от____</w:t>
      </w:r>
      <w:proofErr w:type="gramStart"/>
      <w:r w:rsidR="006E6834" w:rsidRPr="00117B6C">
        <w:rPr>
          <w:rFonts w:ascii="Times New Roman" w:hAnsi="Times New Roman"/>
          <w:sz w:val="28"/>
          <w:szCs w:val="28"/>
        </w:rPr>
        <w:t>_._</w:t>
      </w:r>
      <w:proofErr w:type="gramEnd"/>
      <w:r w:rsidR="006E6834" w:rsidRPr="00117B6C">
        <w:rPr>
          <w:rFonts w:ascii="Times New Roman" w:hAnsi="Times New Roman"/>
          <w:sz w:val="28"/>
          <w:szCs w:val="28"/>
        </w:rPr>
        <w:t>____.________</w:t>
      </w:r>
      <w:proofErr w:type="spellStart"/>
      <w:r w:rsidR="006E6834" w:rsidRPr="00117B6C">
        <w:rPr>
          <w:rFonts w:ascii="Times New Roman" w:hAnsi="Times New Roman"/>
          <w:sz w:val="28"/>
          <w:szCs w:val="28"/>
        </w:rPr>
        <w:t>гг</w:t>
      </w:r>
      <w:proofErr w:type="spellEnd"/>
      <w:r w:rsidR="006E6834" w:rsidRPr="00117B6C">
        <w:rPr>
          <w:rFonts w:ascii="Times New Roman" w:hAnsi="Times New Roman"/>
          <w:sz w:val="28"/>
          <w:szCs w:val="28"/>
        </w:rPr>
        <w:t>., о</w:t>
      </w:r>
      <w:r w:rsidRPr="00117B6C">
        <w:rPr>
          <w:rFonts w:ascii="Times New Roman" w:hAnsi="Times New Roman"/>
          <w:sz w:val="28"/>
          <w:szCs w:val="28"/>
        </w:rPr>
        <w:t xml:space="preserve"> </w:t>
      </w:r>
      <w:r w:rsidR="00117B6C">
        <w:rPr>
          <w:rFonts w:ascii="Times New Roman" w:hAnsi="Times New Roman"/>
          <w:sz w:val="24"/>
          <w:szCs w:val="24"/>
        </w:rPr>
        <w:t>___</w:t>
      </w:r>
      <w:r w:rsidRPr="000876CD">
        <w:rPr>
          <w:rFonts w:ascii="Times New Roman" w:hAnsi="Times New Roman"/>
          <w:sz w:val="24"/>
          <w:szCs w:val="24"/>
        </w:rPr>
        <w:t>____</w:t>
      </w:r>
      <w:r w:rsidR="00543F9C" w:rsidRPr="000876CD">
        <w:rPr>
          <w:rFonts w:ascii="Times New Roman" w:hAnsi="Times New Roman"/>
          <w:sz w:val="24"/>
          <w:szCs w:val="24"/>
        </w:rPr>
        <w:t>______</w:t>
      </w:r>
      <w:r w:rsidRPr="000876CD">
        <w:rPr>
          <w:rFonts w:ascii="Times New Roman" w:hAnsi="Times New Roman"/>
          <w:sz w:val="24"/>
          <w:szCs w:val="24"/>
        </w:rPr>
        <w:t>_______________</w:t>
      </w:r>
    </w:p>
    <w:p w:rsidR="00D54C50" w:rsidRPr="000876CD" w:rsidRDefault="00D54C50" w:rsidP="000C0A1F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D54C50" w:rsidRPr="000876CD" w:rsidRDefault="00A07DA6" w:rsidP="000C0A1F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</w:t>
      </w:r>
      <w:r w:rsidR="00D54C50" w:rsidRPr="000876CD">
        <w:rPr>
          <w:rFonts w:ascii="Times New Roman" w:hAnsi="Times New Roman"/>
          <w:sz w:val="24"/>
          <w:szCs w:val="24"/>
        </w:rPr>
        <w:t>_______________________________________________________</w:t>
      </w:r>
      <w:r w:rsidR="00543F9C" w:rsidRPr="000876CD">
        <w:rPr>
          <w:rFonts w:ascii="Times New Roman" w:hAnsi="Times New Roman"/>
          <w:sz w:val="24"/>
          <w:szCs w:val="24"/>
        </w:rPr>
        <w:t>_____</w:t>
      </w:r>
      <w:r w:rsidR="00D54C50" w:rsidRPr="000876CD">
        <w:rPr>
          <w:rFonts w:ascii="Times New Roman" w:hAnsi="Times New Roman"/>
          <w:sz w:val="24"/>
          <w:szCs w:val="24"/>
        </w:rPr>
        <w:t>__________________</w:t>
      </w:r>
    </w:p>
    <w:p w:rsidR="00D54C50" w:rsidRPr="000876CD" w:rsidRDefault="00D54C50" w:rsidP="000C0A1F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D54C50" w:rsidRPr="00117B6C" w:rsidRDefault="00D54C50" w:rsidP="000C0A1F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117B6C">
        <w:rPr>
          <w:rFonts w:ascii="Times New Roman" w:hAnsi="Times New Roman"/>
          <w:sz w:val="28"/>
          <w:szCs w:val="28"/>
        </w:rPr>
        <w:t xml:space="preserve">на основании:  </w:t>
      </w:r>
    </w:p>
    <w:p w:rsidR="00D54C50" w:rsidRPr="000876CD" w:rsidRDefault="00D54C50" w:rsidP="000C0A1F">
      <w:pPr>
        <w:pBdr>
          <w:top w:val="single" w:sz="4" w:space="1" w:color="000000"/>
        </w:pBdr>
        <w:spacing w:after="0" w:line="240" w:lineRule="auto"/>
        <w:ind w:left="1560" w:right="-1"/>
        <w:jc w:val="center"/>
        <w:rPr>
          <w:rFonts w:ascii="Times New Roman" w:hAnsi="Times New Roman"/>
          <w:sz w:val="20"/>
          <w:szCs w:val="20"/>
        </w:rPr>
      </w:pPr>
    </w:p>
    <w:p w:rsidR="00D54C50" w:rsidRPr="000876CD" w:rsidRDefault="00D54C50" w:rsidP="000C0A1F">
      <w:pPr>
        <w:tabs>
          <w:tab w:val="left" w:pos="9837"/>
        </w:tabs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0876CD">
        <w:rPr>
          <w:rFonts w:ascii="Times New Roman" w:hAnsi="Times New Roman"/>
          <w:sz w:val="24"/>
          <w:szCs w:val="24"/>
        </w:rPr>
        <w:tab/>
      </w:r>
    </w:p>
    <w:p w:rsidR="00D54C50" w:rsidRPr="000876CD" w:rsidRDefault="00D54C50" w:rsidP="000C0A1F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Times New Roman" w:hAnsi="Times New Roman"/>
        </w:rPr>
      </w:pPr>
    </w:p>
    <w:p w:rsidR="00543F9C" w:rsidRPr="00117B6C" w:rsidRDefault="00543F9C" w:rsidP="00543F9C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117B6C">
        <w:rPr>
          <w:rFonts w:ascii="Times New Roman" w:hAnsi="Times New Roman"/>
          <w:sz w:val="28"/>
          <w:szCs w:val="28"/>
        </w:rPr>
        <w:t>по результатам рассмотрения представленных документов принято решение об отказе в приеме документов, необходимых</w:t>
      </w:r>
      <w:r w:rsidR="00933CE1" w:rsidRPr="00117B6C">
        <w:rPr>
          <w:rFonts w:ascii="Times New Roman" w:hAnsi="Times New Roman"/>
          <w:sz w:val="28"/>
          <w:szCs w:val="28"/>
        </w:rPr>
        <w:t xml:space="preserve"> </w:t>
      </w:r>
      <w:r w:rsidRPr="00117B6C">
        <w:rPr>
          <w:rFonts w:ascii="Times New Roman" w:hAnsi="Times New Roman"/>
          <w:sz w:val="28"/>
          <w:szCs w:val="28"/>
        </w:rPr>
        <w:t>для предоставления муниципальной услуги,</w:t>
      </w:r>
      <w:r w:rsidR="00933CE1" w:rsidRPr="00117B6C">
        <w:rPr>
          <w:rFonts w:ascii="Times New Roman" w:hAnsi="Times New Roman"/>
          <w:sz w:val="28"/>
          <w:szCs w:val="28"/>
        </w:rPr>
        <w:t xml:space="preserve"> </w:t>
      </w:r>
      <w:r w:rsidRPr="00117B6C">
        <w:rPr>
          <w:rFonts w:ascii="Times New Roman" w:hAnsi="Times New Roman"/>
          <w:sz w:val="28"/>
          <w:szCs w:val="28"/>
        </w:rPr>
        <w:t>в связи с:</w:t>
      </w:r>
    </w:p>
    <w:p w:rsidR="00D54C50" w:rsidRPr="000876CD" w:rsidRDefault="00D54C50" w:rsidP="000C0A1F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D54C50" w:rsidRPr="000876CD" w:rsidRDefault="00D54C50" w:rsidP="000C0A1F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0876CD">
        <w:rPr>
          <w:rFonts w:ascii="Times New Roman" w:hAnsi="Times New Roman"/>
          <w:sz w:val="24"/>
          <w:szCs w:val="24"/>
        </w:rPr>
        <w:t>1</w:t>
      </w:r>
      <w:r w:rsidR="006D429D">
        <w:rPr>
          <w:rFonts w:ascii="Times New Roman" w:hAnsi="Times New Roman"/>
          <w:sz w:val="24"/>
          <w:szCs w:val="24"/>
        </w:rPr>
        <w:t>.</w:t>
      </w:r>
      <w:r w:rsidR="009E2B34"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:rsidR="00D54C50" w:rsidRPr="000876CD" w:rsidRDefault="00D54C50" w:rsidP="000C0A1F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D54C50" w:rsidRPr="000876CD" w:rsidRDefault="00D54C50" w:rsidP="000C0A1F">
      <w:pPr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</w:rPr>
      </w:pPr>
      <w:r w:rsidRPr="000876CD">
        <w:rPr>
          <w:rFonts w:ascii="Times New Roman" w:hAnsi="Times New Roman"/>
          <w:sz w:val="24"/>
          <w:szCs w:val="24"/>
        </w:rPr>
        <w:t>2</w:t>
      </w:r>
      <w:r w:rsidR="006D429D"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:rsidR="00D54C50" w:rsidRPr="000876CD" w:rsidRDefault="00D54C50" w:rsidP="000C0A1F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:rsidR="00D54C50" w:rsidRPr="000876CD" w:rsidRDefault="00D54C50" w:rsidP="000C0A1F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6D429D" w:rsidRDefault="006D429D" w:rsidP="000D79F2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6D429D" w:rsidRDefault="006D429D" w:rsidP="006D429D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6D429D" w:rsidRDefault="006D429D" w:rsidP="006D429D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Должностное лицо </w:t>
      </w:r>
      <w:r w:rsidRPr="002F5A62">
        <w:rPr>
          <w:rFonts w:ascii="Times New Roman" w:hAnsi="Times New Roman"/>
          <w:sz w:val="28"/>
          <w:szCs w:val="28"/>
        </w:rPr>
        <w:t>____________________________________________________</w:t>
      </w:r>
    </w:p>
    <w:p w:rsidR="006D429D" w:rsidRPr="00CA5345" w:rsidRDefault="006D429D" w:rsidP="006D429D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r w:rsidRPr="00CA5345">
        <w:rPr>
          <w:rFonts w:ascii="Times New Roman" w:hAnsi="Times New Roman"/>
          <w:sz w:val="20"/>
          <w:szCs w:val="20"/>
        </w:rPr>
        <w:t>(подпись</w:t>
      </w:r>
      <w:r w:rsidRPr="002F5A62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</w:t>
      </w:r>
      <w:r w:rsidRPr="002F5A62">
        <w:rPr>
          <w:rFonts w:ascii="Times New Roman" w:hAnsi="Times New Roman"/>
          <w:sz w:val="20"/>
          <w:szCs w:val="20"/>
        </w:rPr>
        <w:t>ФИО</w:t>
      </w:r>
      <w:r>
        <w:rPr>
          <w:rFonts w:ascii="Times New Roman" w:hAnsi="Times New Roman"/>
          <w:sz w:val="20"/>
          <w:szCs w:val="20"/>
        </w:rPr>
        <w:t xml:space="preserve"> </w:t>
      </w:r>
      <w:r w:rsidRPr="00CA5345">
        <w:rPr>
          <w:rFonts w:ascii="Times New Roman" w:hAnsi="Times New Roman"/>
          <w:sz w:val="20"/>
          <w:szCs w:val="20"/>
        </w:rPr>
        <w:t>должностного лица органа, осуществляющег</w:t>
      </w:r>
      <w:r>
        <w:rPr>
          <w:rFonts w:ascii="Times New Roman" w:hAnsi="Times New Roman"/>
          <w:sz w:val="20"/>
          <w:szCs w:val="20"/>
        </w:rPr>
        <w:softHyphen/>
      </w:r>
      <w:r w:rsidRPr="00CA5345">
        <w:rPr>
          <w:rFonts w:ascii="Times New Roman" w:hAnsi="Times New Roman"/>
          <w:sz w:val="20"/>
          <w:szCs w:val="20"/>
        </w:rPr>
        <w:t>о подписание)</w:t>
      </w:r>
    </w:p>
    <w:p w:rsidR="006D429D" w:rsidRPr="000876CD" w:rsidRDefault="006D429D" w:rsidP="006D429D">
      <w:pPr>
        <w:ind w:right="-1"/>
      </w:pPr>
    </w:p>
    <w:p w:rsidR="006D429D" w:rsidRDefault="006D429D" w:rsidP="006D429D">
      <w:pPr>
        <w:spacing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</w:p>
    <w:p w:rsidR="006D429D" w:rsidRDefault="006D429D" w:rsidP="006D429D">
      <w:pPr>
        <w:spacing w:line="240" w:lineRule="auto"/>
        <w:ind w:right="-1"/>
        <w:rPr>
          <w:rFonts w:ascii="Times New Roman" w:hAnsi="Times New Roman"/>
          <w:sz w:val="24"/>
          <w:szCs w:val="24"/>
        </w:rPr>
      </w:pPr>
    </w:p>
    <w:p w:rsidR="006D429D" w:rsidRDefault="006D429D" w:rsidP="006D429D">
      <w:pPr>
        <w:spacing w:line="240" w:lineRule="auto"/>
        <w:ind w:right="-1"/>
        <w:rPr>
          <w:rFonts w:ascii="Times New Roman" w:hAnsi="Times New Roman"/>
          <w:sz w:val="24"/>
          <w:szCs w:val="24"/>
        </w:rPr>
      </w:pPr>
    </w:p>
    <w:p w:rsidR="006D429D" w:rsidRDefault="006D429D" w:rsidP="006D429D">
      <w:pPr>
        <w:spacing w:line="240" w:lineRule="auto"/>
        <w:ind w:right="-1"/>
        <w:rPr>
          <w:rFonts w:ascii="Times New Roman" w:hAnsi="Times New Roman"/>
          <w:sz w:val="24"/>
          <w:szCs w:val="24"/>
        </w:rPr>
      </w:pPr>
      <w:r w:rsidRPr="000876CD">
        <w:rPr>
          <w:rFonts w:ascii="Times New Roman" w:hAnsi="Times New Roman"/>
          <w:sz w:val="24"/>
          <w:szCs w:val="24"/>
        </w:rPr>
        <w:t xml:space="preserve">Исполнитель </w:t>
      </w:r>
    </w:p>
    <w:p w:rsidR="006D429D" w:rsidRPr="000876CD" w:rsidRDefault="006D429D" w:rsidP="006D429D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  <w:r w:rsidRPr="000876CD">
        <w:rPr>
          <w:rFonts w:ascii="Times New Roman" w:hAnsi="Times New Roman"/>
          <w:sz w:val="20"/>
          <w:szCs w:val="20"/>
        </w:rPr>
        <w:t>______________________________</w:t>
      </w:r>
    </w:p>
    <w:p w:rsidR="006D429D" w:rsidRPr="002F5A62" w:rsidRDefault="006D429D" w:rsidP="006D429D">
      <w:pPr>
        <w:spacing w:line="240" w:lineRule="auto"/>
        <w:ind w:right="-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</w:t>
      </w:r>
      <w:r w:rsidRPr="002F5A62">
        <w:rPr>
          <w:rFonts w:ascii="Times New Roman" w:hAnsi="Times New Roman"/>
          <w:sz w:val="20"/>
          <w:szCs w:val="20"/>
        </w:rPr>
        <w:t>(ФИО)</w:t>
      </w:r>
    </w:p>
    <w:p w:rsidR="006D429D" w:rsidRPr="000876CD" w:rsidRDefault="006D429D" w:rsidP="006D429D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  <w:r w:rsidRPr="000876CD">
        <w:rPr>
          <w:rFonts w:ascii="Times New Roman" w:hAnsi="Times New Roman"/>
          <w:sz w:val="20"/>
          <w:szCs w:val="20"/>
        </w:rPr>
        <w:t>______________________________</w:t>
      </w:r>
    </w:p>
    <w:p w:rsidR="002E50D8" w:rsidRPr="006D429D" w:rsidRDefault="006D429D" w:rsidP="006D429D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 w:rsidRPr="000876CD">
        <w:rPr>
          <w:rFonts w:ascii="Times New Roman" w:hAnsi="Times New Roman"/>
          <w:sz w:val="20"/>
          <w:szCs w:val="20"/>
        </w:rPr>
        <w:t>(контакты исполнителя)</w:t>
      </w:r>
    </w:p>
    <w:p w:rsidR="006D429D" w:rsidRPr="006D429D" w:rsidRDefault="002E50D8" w:rsidP="006D429D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pacing w:val="-6"/>
          <w:sz w:val="28"/>
          <w:szCs w:val="28"/>
        </w:rPr>
        <w:lastRenderedPageBreak/>
        <w:t xml:space="preserve">  </w:t>
      </w:r>
      <w:r w:rsidR="006D429D" w:rsidRPr="009E2B34">
        <w:rPr>
          <w:rFonts w:ascii="Times New Roman" w:hAnsi="Times New Roman"/>
          <w:sz w:val="24"/>
          <w:szCs w:val="24"/>
        </w:rPr>
        <w:t xml:space="preserve">Приложение </w:t>
      </w:r>
      <w:r w:rsidR="006D429D">
        <w:rPr>
          <w:rFonts w:ascii="Times New Roman" w:hAnsi="Times New Roman"/>
          <w:sz w:val="24"/>
          <w:szCs w:val="24"/>
        </w:rPr>
        <w:t>5</w:t>
      </w:r>
    </w:p>
    <w:p w:rsidR="006D429D" w:rsidRPr="009E2B34" w:rsidRDefault="006D429D" w:rsidP="006D42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E2B34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6D429D" w:rsidRPr="009E2B34" w:rsidRDefault="006D429D" w:rsidP="006D42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E2B34">
        <w:rPr>
          <w:rFonts w:ascii="Times New Roman" w:hAnsi="Times New Roman"/>
          <w:sz w:val="24"/>
          <w:szCs w:val="24"/>
        </w:rPr>
        <w:t xml:space="preserve">предоставления муниципальной </w:t>
      </w:r>
    </w:p>
    <w:p w:rsidR="006D429D" w:rsidRPr="009E2B34" w:rsidRDefault="006D429D" w:rsidP="006D42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E2B34">
        <w:rPr>
          <w:rFonts w:ascii="Times New Roman" w:hAnsi="Times New Roman"/>
          <w:sz w:val="24"/>
          <w:szCs w:val="24"/>
        </w:rPr>
        <w:t xml:space="preserve">услуги по согласованию проектной </w:t>
      </w:r>
    </w:p>
    <w:p w:rsidR="006D429D" w:rsidRPr="009E2B34" w:rsidRDefault="006D429D" w:rsidP="006D42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E2B34">
        <w:rPr>
          <w:rFonts w:ascii="Times New Roman" w:hAnsi="Times New Roman"/>
          <w:sz w:val="24"/>
          <w:szCs w:val="24"/>
        </w:rPr>
        <w:t>документации, проекта производства работ</w:t>
      </w:r>
    </w:p>
    <w:p w:rsidR="006D429D" w:rsidRPr="009E2B34" w:rsidRDefault="006D429D" w:rsidP="006D42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E2B34">
        <w:rPr>
          <w:rFonts w:ascii="Times New Roman" w:hAnsi="Times New Roman"/>
          <w:sz w:val="24"/>
          <w:szCs w:val="24"/>
        </w:rPr>
        <w:t xml:space="preserve"> и инженерно-топографического плана</w:t>
      </w:r>
    </w:p>
    <w:p w:rsidR="006D429D" w:rsidRDefault="006D429D" w:rsidP="006D429D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</w:p>
    <w:p w:rsidR="006D429D" w:rsidRPr="001453C8" w:rsidRDefault="006D429D" w:rsidP="006D429D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  <w:r w:rsidRPr="001453C8">
        <w:rPr>
          <w:rFonts w:ascii="Times New Roman" w:hAnsi="Times New Roman"/>
          <w:sz w:val="28"/>
          <w:szCs w:val="28"/>
        </w:rPr>
        <w:t>Форма</w:t>
      </w:r>
    </w:p>
    <w:p w:rsidR="000D79F2" w:rsidRDefault="000D79F2" w:rsidP="002E50D8">
      <w:pPr>
        <w:spacing w:after="0" w:line="240" w:lineRule="auto"/>
        <w:ind w:right="-1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47864" w:rsidRPr="00117B6C" w:rsidRDefault="00C47864" w:rsidP="000C0A1F">
      <w:pPr>
        <w:spacing w:after="0" w:line="240" w:lineRule="auto"/>
        <w:ind w:left="5812" w:right="-1"/>
        <w:rPr>
          <w:rFonts w:ascii="Times New Roman" w:hAnsi="Times New Roman"/>
          <w:sz w:val="28"/>
          <w:szCs w:val="28"/>
        </w:rPr>
      </w:pPr>
      <w:r w:rsidRPr="00117B6C">
        <w:rPr>
          <w:rFonts w:ascii="Times New Roman" w:hAnsi="Times New Roman"/>
          <w:sz w:val="28"/>
          <w:szCs w:val="28"/>
        </w:rPr>
        <w:t xml:space="preserve">Руководителю </w:t>
      </w:r>
    </w:p>
    <w:p w:rsidR="00C47864" w:rsidRPr="00117B6C" w:rsidRDefault="00C47864" w:rsidP="000C0A1F">
      <w:pPr>
        <w:spacing w:after="0" w:line="240" w:lineRule="auto"/>
        <w:ind w:left="5812" w:right="-1"/>
        <w:rPr>
          <w:rFonts w:ascii="Times New Roman" w:hAnsi="Times New Roman"/>
          <w:sz w:val="28"/>
          <w:szCs w:val="28"/>
        </w:rPr>
      </w:pPr>
      <w:r w:rsidRPr="00117B6C">
        <w:rPr>
          <w:rFonts w:ascii="Times New Roman" w:hAnsi="Times New Roman"/>
          <w:sz w:val="28"/>
          <w:szCs w:val="28"/>
        </w:rPr>
        <w:t xml:space="preserve">Исполнительного комитета </w:t>
      </w:r>
      <w:r w:rsidR="00933CE1" w:rsidRPr="00117B6C">
        <w:rPr>
          <w:rFonts w:ascii="Times New Roman" w:hAnsi="Times New Roman"/>
          <w:sz w:val="28"/>
          <w:szCs w:val="28"/>
        </w:rPr>
        <w:t>Бавлинского</w:t>
      </w:r>
      <w:r w:rsidRPr="00117B6C">
        <w:rPr>
          <w:rFonts w:ascii="Times New Roman" w:hAnsi="Times New Roman"/>
          <w:b/>
          <w:sz w:val="28"/>
          <w:szCs w:val="28"/>
        </w:rPr>
        <w:t xml:space="preserve"> </w:t>
      </w:r>
      <w:r w:rsidRPr="00117B6C">
        <w:rPr>
          <w:rFonts w:ascii="Times New Roman" w:hAnsi="Times New Roman"/>
          <w:sz w:val="28"/>
          <w:szCs w:val="28"/>
        </w:rPr>
        <w:t>муниципального района Республики Татарстан</w:t>
      </w:r>
    </w:p>
    <w:p w:rsidR="00C47864" w:rsidRPr="00117B6C" w:rsidRDefault="00C47864" w:rsidP="000C0A1F">
      <w:pPr>
        <w:spacing w:after="0" w:line="240" w:lineRule="auto"/>
        <w:ind w:left="5812" w:right="-1"/>
        <w:rPr>
          <w:rFonts w:ascii="Times New Roman" w:hAnsi="Times New Roman"/>
          <w:b/>
          <w:sz w:val="28"/>
          <w:szCs w:val="28"/>
        </w:rPr>
      </w:pPr>
      <w:proofErr w:type="gramStart"/>
      <w:r w:rsidRPr="00117B6C">
        <w:rPr>
          <w:rFonts w:ascii="Times New Roman" w:hAnsi="Times New Roman"/>
          <w:sz w:val="28"/>
          <w:szCs w:val="28"/>
        </w:rPr>
        <w:t>От:</w:t>
      </w:r>
      <w:r w:rsidR="00933CE1" w:rsidRPr="00117B6C">
        <w:rPr>
          <w:rFonts w:ascii="Times New Roman" w:hAnsi="Times New Roman"/>
          <w:b/>
          <w:sz w:val="28"/>
          <w:szCs w:val="28"/>
        </w:rPr>
        <w:t>_</w:t>
      </w:r>
      <w:proofErr w:type="gramEnd"/>
      <w:r w:rsidR="00933CE1" w:rsidRPr="00117B6C">
        <w:rPr>
          <w:rFonts w:ascii="Times New Roman" w:hAnsi="Times New Roman"/>
          <w:b/>
          <w:sz w:val="28"/>
          <w:szCs w:val="28"/>
        </w:rPr>
        <w:t>_______________________</w:t>
      </w:r>
    </w:p>
    <w:p w:rsidR="00C47864" w:rsidRPr="00117B6C" w:rsidRDefault="00C47864" w:rsidP="000C0A1F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47864" w:rsidRPr="000D79F2" w:rsidRDefault="00C47864" w:rsidP="000D79F2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0D79F2">
        <w:rPr>
          <w:rFonts w:ascii="Times New Roman" w:hAnsi="Times New Roman"/>
          <w:sz w:val="28"/>
          <w:szCs w:val="28"/>
        </w:rPr>
        <w:t>Заявление</w:t>
      </w:r>
    </w:p>
    <w:p w:rsidR="00C47864" w:rsidRPr="002E50D8" w:rsidRDefault="00C47864" w:rsidP="006D429D">
      <w:pPr>
        <w:spacing w:after="0" w:line="336" w:lineRule="auto"/>
        <w:jc w:val="center"/>
        <w:rPr>
          <w:rFonts w:ascii="Times New Roman" w:hAnsi="Times New Roman"/>
          <w:sz w:val="28"/>
          <w:szCs w:val="28"/>
        </w:rPr>
      </w:pPr>
      <w:r w:rsidRPr="000D79F2">
        <w:rPr>
          <w:rFonts w:ascii="Times New Roman" w:hAnsi="Times New Roman"/>
          <w:sz w:val="28"/>
          <w:szCs w:val="28"/>
        </w:rPr>
        <w:t>об исправлении технической ошибки</w:t>
      </w:r>
    </w:p>
    <w:p w:rsidR="006D429D" w:rsidRDefault="00C47864" w:rsidP="006D429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17B6C">
        <w:rPr>
          <w:rFonts w:ascii="Times New Roman" w:hAnsi="Times New Roman"/>
          <w:sz w:val="28"/>
          <w:szCs w:val="28"/>
        </w:rPr>
        <w:t>Сообщаю об ошибке, допущенной при оказании муниципальной услуги __</w:t>
      </w:r>
      <w:r w:rsidRPr="00117B6C">
        <w:rPr>
          <w:rFonts w:ascii="Times New Roman" w:hAnsi="Times New Roman"/>
          <w:b/>
          <w:sz w:val="28"/>
          <w:szCs w:val="28"/>
        </w:rPr>
        <w:t>____________________________________</w:t>
      </w:r>
      <w:r w:rsidR="00933CE1" w:rsidRPr="00117B6C">
        <w:rPr>
          <w:rFonts w:ascii="Times New Roman" w:hAnsi="Times New Roman"/>
          <w:b/>
          <w:sz w:val="28"/>
          <w:szCs w:val="28"/>
        </w:rPr>
        <w:t>______________________________</w:t>
      </w:r>
    </w:p>
    <w:p w:rsidR="00C47864" w:rsidRPr="002E50D8" w:rsidRDefault="00C47864" w:rsidP="006D429D">
      <w:pPr>
        <w:spacing w:after="0" w:line="336" w:lineRule="auto"/>
        <w:jc w:val="center"/>
        <w:rPr>
          <w:rFonts w:ascii="Times New Roman" w:hAnsi="Times New Roman"/>
          <w:b/>
          <w:sz w:val="28"/>
          <w:szCs w:val="28"/>
        </w:rPr>
      </w:pPr>
      <w:r w:rsidRPr="00117B6C">
        <w:rPr>
          <w:rFonts w:ascii="Times New Roman" w:hAnsi="Times New Roman"/>
          <w:sz w:val="20"/>
          <w:szCs w:val="20"/>
        </w:rPr>
        <w:t>(наименование услуги)</w:t>
      </w:r>
    </w:p>
    <w:p w:rsidR="00C47864" w:rsidRPr="00117B6C" w:rsidRDefault="00C47864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17B6C">
        <w:rPr>
          <w:rFonts w:ascii="Times New Roman" w:hAnsi="Times New Roman"/>
          <w:sz w:val="28"/>
          <w:szCs w:val="28"/>
        </w:rPr>
        <w:t>Записано:_</w:t>
      </w:r>
      <w:proofErr w:type="gramEnd"/>
      <w:r w:rsidRPr="00117B6C">
        <w:rPr>
          <w:rFonts w:ascii="Times New Roman" w:hAnsi="Times New Roman"/>
          <w:sz w:val="28"/>
          <w:szCs w:val="28"/>
        </w:rPr>
        <w:t>______________________________________________________________________________________________</w:t>
      </w:r>
      <w:r w:rsidR="00933CE1" w:rsidRPr="00117B6C">
        <w:rPr>
          <w:rFonts w:ascii="Times New Roman" w:hAnsi="Times New Roman"/>
          <w:sz w:val="28"/>
          <w:szCs w:val="28"/>
        </w:rPr>
        <w:t>____________________________</w:t>
      </w:r>
    </w:p>
    <w:p w:rsidR="00C47864" w:rsidRPr="00117B6C" w:rsidRDefault="00A07DA6" w:rsidP="000C0A1F">
      <w:pPr>
        <w:spacing w:after="0" w:line="240" w:lineRule="auto"/>
        <w:ind w:right="-1" w:firstLine="709"/>
        <w:rPr>
          <w:rFonts w:ascii="Times New Roman" w:hAnsi="Times New Roman"/>
          <w:sz w:val="28"/>
          <w:szCs w:val="28"/>
        </w:rPr>
      </w:pPr>
      <w:r w:rsidRPr="00117B6C">
        <w:rPr>
          <w:rFonts w:ascii="Times New Roman" w:hAnsi="Times New Roman"/>
          <w:sz w:val="28"/>
          <w:szCs w:val="28"/>
        </w:rPr>
        <w:t xml:space="preserve">Правильные </w:t>
      </w:r>
      <w:proofErr w:type="gramStart"/>
      <w:r w:rsidRPr="00117B6C">
        <w:rPr>
          <w:rFonts w:ascii="Times New Roman" w:hAnsi="Times New Roman"/>
          <w:sz w:val="28"/>
          <w:szCs w:val="28"/>
        </w:rPr>
        <w:t>с</w:t>
      </w:r>
      <w:r w:rsidR="00C47864" w:rsidRPr="00117B6C">
        <w:rPr>
          <w:rFonts w:ascii="Times New Roman" w:hAnsi="Times New Roman"/>
          <w:sz w:val="28"/>
          <w:szCs w:val="28"/>
        </w:rPr>
        <w:t>ведения:_</w:t>
      </w:r>
      <w:proofErr w:type="gramEnd"/>
      <w:r w:rsidRPr="00117B6C">
        <w:rPr>
          <w:rFonts w:ascii="Times New Roman" w:hAnsi="Times New Roman"/>
          <w:sz w:val="28"/>
          <w:szCs w:val="28"/>
        </w:rPr>
        <w:t>_____________________________</w:t>
      </w:r>
      <w:r w:rsidR="00C47864" w:rsidRPr="00117B6C">
        <w:rPr>
          <w:rFonts w:ascii="Times New Roman" w:hAnsi="Times New Roman"/>
          <w:sz w:val="28"/>
          <w:szCs w:val="28"/>
        </w:rPr>
        <w:t>______________</w:t>
      </w:r>
    </w:p>
    <w:p w:rsidR="00C47864" w:rsidRPr="00117B6C" w:rsidRDefault="00C47864" w:rsidP="000C0A1F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117B6C">
        <w:rPr>
          <w:rFonts w:ascii="Times New Roman" w:hAnsi="Times New Roman"/>
          <w:sz w:val="28"/>
          <w:szCs w:val="28"/>
        </w:rPr>
        <w:t>___________________________________________________</w:t>
      </w:r>
      <w:r w:rsidR="00933CE1" w:rsidRPr="00117B6C">
        <w:rPr>
          <w:rFonts w:ascii="Times New Roman" w:hAnsi="Times New Roman"/>
          <w:sz w:val="28"/>
          <w:szCs w:val="28"/>
        </w:rPr>
        <w:t>__________</w:t>
      </w:r>
      <w:r w:rsidR="00A07DA6" w:rsidRPr="00117B6C">
        <w:rPr>
          <w:rFonts w:ascii="Times New Roman" w:hAnsi="Times New Roman"/>
          <w:sz w:val="28"/>
          <w:szCs w:val="28"/>
        </w:rPr>
        <w:t>_</w:t>
      </w:r>
      <w:r w:rsidR="00933CE1" w:rsidRPr="00117B6C">
        <w:rPr>
          <w:rFonts w:ascii="Times New Roman" w:hAnsi="Times New Roman"/>
          <w:sz w:val="28"/>
          <w:szCs w:val="28"/>
        </w:rPr>
        <w:t>______</w:t>
      </w:r>
    </w:p>
    <w:p w:rsidR="00C47864" w:rsidRPr="00117B6C" w:rsidRDefault="00C47864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17B6C">
        <w:rPr>
          <w:rFonts w:ascii="Times New Roman" w:hAnsi="Times New Roman"/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C47864" w:rsidRPr="00117B6C" w:rsidRDefault="00C47864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17B6C">
        <w:rPr>
          <w:rFonts w:ascii="Times New Roman" w:hAnsi="Times New Roman"/>
          <w:sz w:val="28"/>
          <w:szCs w:val="28"/>
        </w:rPr>
        <w:t>Прилагаю следующие документы:</w:t>
      </w:r>
    </w:p>
    <w:p w:rsidR="00493A20" w:rsidRDefault="00C47864" w:rsidP="00493A2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17B6C">
        <w:rPr>
          <w:rFonts w:ascii="Times New Roman" w:hAnsi="Times New Roman"/>
          <w:sz w:val="28"/>
          <w:szCs w:val="28"/>
        </w:rPr>
        <w:t>1.</w:t>
      </w:r>
      <w:r w:rsidR="00117B6C" w:rsidRPr="00117B6C">
        <w:rPr>
          <w:rFonts w:ascii="Times New Roman" w:hAnsi="Times New Roman"/>
          <w:sz w:val="28"/>
          <w:szCs w:val="28"/>
        </w:rPr>
        <w:t>_____________________________________________</w:t>
      </w:r>
      <w:r w:rsidR="00117B6C">
        <w:rPr>
          <w:rFonts w:ascii="Times New Roman" w:hAnsi="Times New Roman"/>
          <w:sz w:val="28"/>
          <w:szCs w:val="28"/>
        </w:rPr>
        <w:t>__</w:t>
      </w:r>
      <w:r w:rsidR="00117B6C" w:rsidRPr="00117B6C">
        <w:rPr>
          <w:rFonts w:ascii="Times New Roman" w:hAnsi="Times New Roman"/>
          <w:sz w:val="28"/>
          <w:szCs w:val="28"/>
        </w:rPr>
        <w:t>_______________</w:t>
      </w:r>
    </w:p>
    <w:p w:rsidR="00493A20" w:rsidRDefault="00493A20" w:rsidP="00493A2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117B6C">
        <w:rPr>
          <w:rFonts w:ascii="Times New Roman" w:hAnsi="Times New Roman"/>
          <w:sz w:val="28"/>
          <w:szCs w:val="28"/>
        </w:rPr>
        <w:t>___________________________________________________________</w:t>
      </w:r>
      <w:r>
        <w:rPr>
          <w:rFonts w:ascii="Times New Roman" w:hAnsi="Times New Roman"/>
          <w:sz w:val="28"/>
          <w:szCs w:val="28"/>
        </w:rPr>
        <w:t>___</w:t>
      </w:r>
    </w:p>
    <w:p w:rsidR="00C47864" w:rsidRDefault="00493A20" w:rsidP="00493A2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117B6C">
        <w:rPr>
          <w:rFonts w:ascii="Times New Roman" w:hAnsi="Times New Roman"/>
          <w:sz w:val="28"/>
          <w:szCs w:val="28"/>
        </w:rPr>
        <w:t>___________________________________________________________</w:t>
      </w:r>
      <w:r>
        <w:rPr>
          <w:rFonts w:ascii="Times New Roman" w:hAnsi="Times New Roman"/>
          <w:sz w:val="28"/>
          <w:szCs w:val="28"/>
        </w:rPr>
        <w:t>___</w:t>
      </w:r>
    </w:p>
    <w:p w:rsidR="000D79F2" w:rsidRPr="00117B6C" w:rsidRDefault="000D79F2" w:rsidP="00493A2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C47864" w:rsidRPr="00117B6C" w:rsidRDefault="00C47864" w:rsidP="000D79F2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17B6C">
        <w:rPr>
          <w:rFonts w:ascii="Times New Roman" w:hAnsi="Times New Roman"/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493A20" w:rsidRDefault="00C47864" w:rsidP="000C0A1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17B6C">
        <w:rPr>
          <w:rFonts w:ascii="Times New Roman" w:hAnsi="Times New Roman"/>
          <w:sz w:val="28"/>
          <w:szCs w:val="28"/>
        </w:rPr>
        <w:t xml:space="preserve">посредством отправления электронного документа на адрес </w:t>
      </w:r>
    </w:p>
    <w:p w:rsidR="00C47864" w:rsidRPr="00117B6C" w:rsidRDefault="00493A20" w:rsidP="000C0A1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E-</w:t>
      </w:r>
      <w:r w:rsidR="00C47864" w:rsidRPr="00117B6C">
        <w:rPr>
          <w:rFonts w:ascii="Times New Roman" w:hAnsi="Times New Roman"/>
          <w:sz w:val="28"/>
          <w:szCs w:val="28"/>
        </w:rPr>
        <w:t>mail:_</w:t>
      </w:r>
      <w:proofErr w:type="gramEnd"/>
      <w:r w:rsidR="00C47864" w:rsidRPr="00117B6C">
        <w:rPr>
          <w:rFonts w:ascii="Times New Roman" w:hAnsi="Times New Roman"/>
          <w:sz w:val="28"/>
          <w:szCs w:val="28"/>
        </w:rPr>
        <w:t>__</w:t>
      </w:r>
      <w:r w:rsidRPr="00117B6C">
        <w:rPr>
          <w:rFonts w:ascii="Times New Roman" w:hAnsi="Times New Roman"/>
          <w:sz w:val="28"/>
          <w:szCs w:val="28"/>
        </w:rPr>
        <w:t>____________________</w:t>
      </w:r>
      <w:r>
        <w:rPr>
          <w:rFonts w:ascii="Times New Roman" w:hAnsi="Times New Roman"/>
          <w:sz w:val="28"/>
          <w:szCs w:val="28"/>
        </w:rPr>
        <w:t>_____________________________</w:t>
      </w:r>
      <w:r w:rsidRPr="00117B6C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__</w:t>
      </w:r>
      <w:r w:rsidR="00C47864" w:rsidRPr="00117B6C">
        <w:rPr>
          <w:rFonts w:ascii="Times New Roman" w:hAnsi="Times New Roman"/>
          <w:sz w:val="28"/>
          <w:szCs w:val="28"/>
        </w:rPr>
        <w:t>_;</w:t>
      </w:r>
    </w:p>
    <w:p w:rsidR="00C47864" w:rsidRPr="00117B6C" w:rsidRDefault="00C47864" w:rsidP="000C0A1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17B6C">
        <w:rPr>
          <w:rFonts w:ascii="Times New Roman" w:hAnsi="Times New Roman"/>
          <w:sz w:val="28"/>
          <w:szCs w:val="28"/>
        </w:rPr>
        <w:t>в виде заверенной копии на бумажном но</w:t>
      </w:r>
      <w:r w:rsidR="00933CE1" w:rsidRPr="00117B6C">
        <w:rPr>
          <w:rFonts w:ascii="Times New Roman" w:hAnsi="Times New Roman"/>
          <w:sz w:val="28"/>
          <w:szCs w:val="28"/>
        </w:rPr>
        <w:t xml:space="preserve">сителе почтовым отправлением по </w:t>
      </w:r>
      <w:proofErr w:type="gramStart"/>
      <w:r w:rsidR="00933CE1" w:rsidRPr="00117B6C">
        <w:rPr>
          <w:rFonts w:ascii="Times New Roman" w:hAnsi="Times New Roman"/>
          <w:sz w:val="28"/>
          <w:szCs w:val="28"/>
        </w:rPr>
        <w:t>адресу:</w:t>
      </w:r>
      <w:r w:rsidRPr="00117B6C">
        <w:rPr>
          <w:rFonts w:ascii="Times New Roman" w:hAnsi="Times New Roman"/>
          <w:sz w:val="28"/>
          <w:szCs w:val="28"/>
        </w:rPr>
        <w:t>_</w:t>
      </w:r>
      <w:proofErr w:type="gramEnd"/>
      <w:r w:rsidRPr="00117B6C">
        <w:rPr>
          <w:rFonts w:ascii="Times New Roman" w:hAnsi="Times New Roman"/>
          <w:sz w:val="28"/>
          <w:szCs w:val="28"/>
        </w:rPr>
        <w:t>_____________________________________________</w:t>
      </w:r>
      <w:r w:rsidR="00933CE1" w:rsidRPr="00117B6C">
        <w:rPr>
          <w:rFonts w:ascii="Times New Roman" w:hAnsi="Times New Roman"/>
          <w:sz w:val="28"/>
          <w:szCs w:val="28"/>
        </w:rPr>
        <w:t>_____________.</w:t>
      </w:r>
    </w:p>
    <w:p w:rsidR="00493A20" w:rsidRPr="00493A20" w:rsidRDefault="00C47864" w:rsidP="002E50D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117B6C">
        <w:rPr>
          <w:rFonts w:ascii="Times New Roman" w:hAnsi="Times New Roman"/>
          <w:color w:val="000000"/>
          <w:spacing w:val="-6"/>
          <w:sz w:val="28"/>
          <w:szCs w:val="28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C47864" w:rsidRPr="000876CD" w:rsidRDefault="00C47864" w:rsidP="000C0A1F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0876CD">
        <w:rPr>
          <w:rFonts w:ascii="Times New Roman" w:hAnsi="Times New Roman"/>
          <w:sz w:val="28"/>
          <w:szCs w:val="28"/>
        </w:rPr>
        <w:t>______</w:t>
      </w:r>
      <w:r w:rsidR="006D429D">
        <w:rPr>
          <w:rFonts w:ascii="Times New Roman" w:hAnsi="Times New Roman"/>
          <w:sz w:val="28"/>
          <w:szCs w:val="28"/>
        </w:rPr>
        <w:t>________</w:t>
      </w:r>
      <w:r w:rsidR="006D429D">
        <w:rPr>
          <w:rFonts w:ascii="Times New Roman" w:hAnsi="Times New Roman"/>
          <w:sz w:val="28"/>
          <w:szCs w:val="28"/>
        </w:rPr>
        <w:tab/>
      </w:r>
      <w:r w:rsidR="006D429D">
        <w:rPr>
          <w:rFonts w:ascii="Times New Roman" w:hAnsi="Times New Roman"/>
          <w:sz w:val="28"/>
          <w:szCs w:val="28"/>
        </w:rPr>
        <w:tab/>
      </w:r>
      <w:r w:rsidR="006D429D">
        <w:rPr>
          <w:rFonts w:ascii="Times New Roman" w:hAnsi="Times New Roman"/>
          <w:sz w:val="28"/>
          <w:szCs w:val="28"/>
        </w:rPr>
        <w:tab/>
      </w:r>
      <w:r w:rsidR="006D429D">
        <w:rPr>
          <w:rFonts w:ascii="Times New Roman" w:hAnsi="Times New Roman"/>
          <w:sz w:val="28"/>
          <w:szCs w:val="28"/>
        </w:rPr>
        <w:tab/>
        <w:t>_________________    ___________________</w:t>
      </w:r>
    </w:p>
    <w:p w:rsidR="00052B14" w:rsidRPr="00143599" w:rsidRDefault="00C47864" w:rsidP="00C935CE">
      <w:pPr>
        <w:spacing w:after="0" w:line="240" w:lineRule="auto"/>
        <w:ind w:right="-1"/>
        <w:jc w:val="both"/>
        <w:rPr>
          <w:sz w:val="28"/>
          <w:szCs w:val="28"/>
        </w:rPr>
      </w:pPr>
      <w:r w:rsidRPr="000876CD">
        <w:rPr>
          <w:rFonts w:ascii="Times New Roman" w:hAnsi="Times New Roman"/>
          <w:sz w:val="28"/>
          <w:szCs w:val="28"/>
        </w:rPr>
        <w:tab/>
      </w:r>
      <w:r w:rsidRPr="006D429D">
        <w:rPr>
          <w:rFonts w:ascii="Times New Roman" w:hAnsi="Times New Roman"/>
          <w:sz w:val="20"/>
          <w:szCs w:val="20"/>
        </w:rPr>
        <w:t>(д</w:t>
      </w:r>
      <w:r w:rsidRPr="00493A20">
        <w:rPr>
          <w:rFonts w:ascii="Times New Roman" w:hAnsi="Times New Roman"/>
          <w:sz w:val="20"/>
          <w:szCs w:val="20"/>
        </w:rPr>
        <w:t>ата)</w:t>
      </w:r>
      <w:r w:rsidRPr="00493A20">
        <w:rPr>
          <w:rFonts w:ascii="Times New Roman" w:hAnsi="Times New Roman"/>
          <w:sz w:val="20"/>
          <w:szCs w:val="20"/>
        </w:rPr>
        <w:tab/>
      </w:r>
      <w:r w:rsidRPr="000876CD">
        <w:rPr>
          <w:rFonts w:ascii="Times New Roman" w:hAnsi="Times New Roman"/>
          <w:sz w:val="28"/>
          <w:szCs w:val="28"/>
        </w:rPr>
        <w:tab/>
      </w:r>
      <w:r w:rsidRPr="000876CD">
        <w:rPr>
          <w:rFonts w:ascii="Times New Roman" w:hAnsi="Times New Roman"/>
          <w:sz w:val="28"/>
          <w:szCs w:val="28"/>
        </w:rPr>
        <w:tab/>
      </w:r>
      <w:r w:rsidRPr="000876CD">
        <w:rPr>
          <w:rFonts w:ascii="Times New Roman" w:hAnsi="Times New Roman"/>
          <w:sz w:val="28"/>
          <w:szCs w:val="28"/>
        </w:rPr>
        <w:tab/>
      </w:r>
      <w:r w:rsidRPr="000876CD">
        <w:rPr>
          <w:rFonts w:ascii="Times New Roman" w:hAnsi="Times New Roman"/>
          <w:sz w:val="28"/>
          <w:szCs w:val="28"/>
        </w:rPr>
        <w:tab/>
      </w:r>
      <w:r w:rsidRPr="000876CD">
        <w:rPr>
          <w:rFonts w:ascii="Times New Roman" w:hAnsi="Times New Roman"/>
          <w:sz w:val="28"/>
          <w:szCs w:val="28"/>
        </w:rPr>
        <w:tab/>
      </w:r>
      <w:r w:rsidRPr="00493A20">
        <w:rPr>
          <w:rFonts w:ascii="Times New Roman" w:hAnsi="Times New Roman"/>
          <w:sz w:val="20"/>
          <w:szCs w:val="20"/>
        </w:rPr>
        <w:t>(подпись)</w:t>
      </w:r>
      <w:r w:rsidRPr="00493A20">
        <w:rPr>
          <w:rFonts w:ascii="Times New Roman" w:hAnsi="Times New Roman"/>
          <w:sz w:val="20"/>
          <w:szCs w:val="20"/>
        </w:rPr>
        <w:tab/>
      </w:r>
      <w:r w:rsidRPr="00493A20">
        <w:rPr>
          <w:rFonts w:ascii="Times New Roman" w:hAnsi="Times New Roman"/>
          <w:sz w:val="20"/>
          <w:szCs w:val="20"/>
        </w:rPr>
        <w:tab/>
      </w:r>
      <w:r w:rsidR="00493A20">
        <w:rPr>
          <w:rFonts w:ascii="Times New Roman" w:hAnsi="Times New Roman"/>
          <w:sz w:val="20"/>
          <w:szCs w:val="20"/>
        </w:rPr>
        <w:t xml:space="preserve">      </w:t>
      </w:r>
      <w:r w:rsidR="006D429D">
        <w:rPr>
          <w:rFonts w:ascii="Times New Roman" w:hAnsi="Times New Roman"/>
          <w:sz w:val="20"/>
          <w:szCs w:val="20"/>
        </w:rPr>
        <w:t xml:space="preserve">         </w:t>
      </w:r>
      <w:proofErr w:type="gramStart"/>
      <w:r w:rsidR="006D429D">
        <w:rPr>
          <w:rFonts w:ascii="Times New Roman" w:hAnsi="Times New Roman"/>
          <w:sz w:val="20"/>
          <w:szCs w:val="20"/>
        </w:rPr>
        <w:t xml:space="preserve"> </w:t>
      </w:r>
      <w:r w:rsidR="00493A20">
        <w:rPr>
          <w:rFonts w:ascii="Times New Roman" w:hAnsi="Times New Roman"/>
          <w:sz w:val="20"/>
          <w:szCs w:val="20"/>
        </w:rPr>
        <w:t xml:space="preserve">  </w:t>
      </w:r>
      <w:r w:rsidRPr="00493A20">
        <w:rPr>
          <w:rFonts w:ascii="Times New Roman" w:hAnsi="Times New Roman"/>
          <w:sz w:val="20"/>
          <w:szCs w:val="20"/>
        </w:rPr>
        <w:t>(</w:t>
      </w:r>
      <w:proofErr w:type="gramEnd"/>
      <w:r w:rsidRPr="00493A20">
        <w:rPr>
          <w:rFonts w:ascii="Times New Roman" w:hAnsi="Times New Roman"/>
          <w:sz w:val="20"/>
          <w:szCs w:val="20"/>
        </w:rPr>
        <w:t>Ф.И.О.)</w:t>
      </w:r>
    </w:p>
    <w:sectPr w:rsidR="00052B14" w:rsidRPr="00143599" w:rsidSect="006D429D">
      <w:pgSz w:w="11907" w:h="16840" w:code="9"/>
      <w:pgMar w:top="851" w:right="1134" w:bottom="0" w:left="1134" w:header="720" w:footer="720" w:gutter="0"/>
      <w:cols w:space="708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E61" w:rsidRDefault="00B37E61" w:rsidP="00232241">
      <w:pPr>
        <w:spacing w:after="0" w:line="240" w:lineRule="auto"/>
      </w:pPr>
      <w:r>
        <w:separator/>
      </w:r>
    </w:p>
  </w:endnote>
  <w:endnote w:type="continuationSeparator" w:id="0">
    <w:p w:rsidR="00B37E61" w:rsidRDefault="00B37E61" w:rsidP="00232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216" w:rsidRDefault="00061216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216" w:rsidRDefault="00061216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216" w:rsidRDefault="0006121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E61" w:rsidRDefault="00B37E61" w:rsidP="00232241">
      <w:pPr>
        <w:spacing w:after="0" w:line="240" w:lineRule="auto"/>
      </w:pPr>
      <w:r>
        <w:separator/>
      </w:r>
    </w:p>
  </w:footnote>
  <w:footnote w:type="continuationSeparator" w:id="0">
    <w:p w:rsidR="00B37E61" w:rsidRDefault="00B37E61" w:rsidP="00232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216" w:rsidRDefault="0006121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17</w:t>
    </w:r>
    <w:r>
      <w:rPr>
        <w:rStyle w:val="a5"/>
      </w:rPr>
      <w:fldChar w:fldCharType="end"/>
    </w:r>
  </w:p>
  <w:p w:rsidR="00061216" w:rsidRDefault="0006121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216" w:rsidRDefault="00061216" w:rsidP="00C07C0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216" w:rsidRDefault="00061216" w:rsidP="00C07C0E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6A5F"/>
    <w:multiLevelType w:val="hybridMultilevel"/>
    <w:tmpl w:val="2F6ED7C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3A62CEE"/>
    <w:multiLevelType w:val="hybridMultilevel"/>
    <w:tmpl w:val="DC96E1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1AC31BC"/>
    <w:multiLevelType w:val="hybridMultilevel"/>
    <w:tmpl w:val="69E6060E"/>
    <w:lvl w:ilvl="0" w:tplc="A98A8D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79B419E"/>
    <w:multiLevelType w:val="hybridMultilevel"/>
    <w:tmpl w:val="BA78172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A915194"/>
    <w:multiLevelType w:val="hybridMultilevel"/>
    <w:tmpl w:val="09240C9A"/>
    <w:lvl w:ilvl="0" w:tplc="E632C1A2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5" w15:restartNumberingAfterBreak="0">
    <w:nsid w:val="20E22345"/>
    <w:multiLevelType w:val="hybridMultilevel"/>
    <w:tmpl w:val="74EE54F8"/>
    <w:lvl w:ilvl="0" w:tplc="EBFA54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150256E"/>
    <w:multiLevelType w:val="hybridMultilevel"/>
    <w:tmpl w:val="99386556"/>
    <w:lvl w:ilvl="0" w:tplc="8A766F9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29211A18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49E4E9F"/>
    <w:multiLevelType w:val="hybridMultilevel"/>
    <w:tmpl w:val="EFE610D2"/>
    <w:lvl w:ilvl="0" w:tplc="9A16E2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7672D1C"/>
    <w:multiLevelType w:val="hybridMultilevel"/>
    <w:tmpl w:val="DBE67F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89C7E53"/>
    <w:multiLevelType w:val="hybridMultilevel"/>
    <w:tmpl w:val="6A06C6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040250D"/>
    <w:multiLevelType w:val="hybridMultilevel"/>
    <w:tmpl w:val="6F8E2ACE"/>
    <w:lvl w:ilvl="0" w:tplc="945C2358">
      <w:start w:val="1"/>
      <w:numFmt w:val="decimal"/>
      <w:lvlText w:val="%1)"/>
      <w:lvlJc w:val="left"/>
      <w:pPr>
        <w:ind w:left="45" w:firstLine="6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A172B7A"/>
    <w:multiLevelType w:val="hybridMultilevel"/>
    <w:tmpl w:val="419C518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EC53059"/>
    <w:multiLevelType w:val="hybridMultilevel"/>
    <w:tmpl w:val="F224FD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8" w15:restartNumberingAfterBreak="0">
    <w:nsid w:val="543F49C3"/>
    <w:multiLevelType w:val="hybridMultilevel"/>
    <w:tmpl w:val="04C0935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FFF178C"/>
    <w:multiLevelType w:val="hybridMultilevel"/>
    <w:tmpl w:val="0D2A441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3E357AA"/>
    <w:multiLevelType w:val="multilevel"/>
    <w:tmpl w:val="E0C69FEA"/>
    <w:lvl w:ilvl="0">
      <w:start w:val="2"/>
      <w:numFmt w:val="decimal"/>
      <w:lvlText w:val="%1."/>
      <w:lvlJc w:val="left"/>
      <w:pPr>
        <w:ind w:left="1353" w:hanging="359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07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9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1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3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5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7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9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16" w:hanging="180"/>
      </w:pPr>
      <w:rPr>
        <w:rFonts w:hint="default"/>
      </w:rPr>
    </w:lvl>
  </w:abstractNum>
  <w:abstractNum w:abstractNumId="21" w15:restartNumberingAfterBreak="0">
    <w:nsid w:val="669419B3"/>
    <w:multiLevelType w:val="hybridMultilevel"/>
    <w:tmpl w:val="24EE1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C9C6E0D"/>
    <w:multiLevelType w:val="hybridMultilevel"/>
    <w:tmpl w:val="91A61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982073"/>
    <w:multiLevelType w:val="multilevel"/>
    <w:tmpl w:val="06262696"/>
    <w:numStyleLink w:val="Style1"/>
  </w:abstractNum>
  <w:num w:numId="1">
    <w:abstractNumId w:val="4"/>
  </w:num>
  <w:num w:numId="2">
    <w:abstractNumId w:val="8"/>
  </w:num>
  <w:num w:numId="3">
    <w:abstractNumId w:val="21"/>
  </w:num>
  <w:num w:numId="4">
    <w:abstractNumId w:val="16"/>
  </w:num>
  <w:num w:numId="5">
    <w:abstractNumId w:val="14"/>
  </w:num>
  <w:num w:numId="6">
    <w:abstractNumId w:val="1"/>
  </w:num>
  <w:num w:numId="7">
    <w:abstractNumId w:val="5"/>
  </w:num>
  <w:num w:numId="8">
    <w:abstractNumId w:val="13"/>
  </w:num>
  <w:num w:numId="9">
    <w:abstractNumId w:val="11"/>
  </w:num>
  <w:num w:numId="10">
    <w:abstractNumId w:val="9"/>
  </w:num>
  <w:num w:numId="11">
    <w:abstractNumId w:val="2"/>
  </w:num>
  <w:num w:numId="12">
    <w:abstractNumId w:val="10"/>
  </w:num>
  <w:num w:numId="13">
    <w:abstractNumId w:val="6"/>
  </w:num>
  <w:num w:numId="14">
    <w:abstractNumId w:val="7"/>
  </w:num>
  <w:num w:numId="15">
    <w:abstractNumId w:val="12"/>
  </w:num>
  <w:num w:numId="16">
    <w:abstractNumId w:val="17"/>
  </w:num>
  <w:num w:numId="17">
    <w:abstractNumId w:val="23"/>
  </w:num>
  <w:num w:numId="18">
    <w:abstractNumId w:val="18"/>
  </w:num>
  <w:num w:numId="19">
    <w:abstractNumId w:val="20"/>
  </w:num>
  <w:num w:numId="20">
    <w:abstractNumId w:val="22"/>
  </w:num>
  <w:num w:numId="21">
    <w:abstractNumId w:val="3"/>
  </w:num>
  <w:num w:numId="22">
    <w:abstractNumId w:val="19"/>
  </w:num>
  <w:num w:numId="23">
    <w:abstractNumId w:val="15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241"/>
    <w:rsid w:val="0000077A"/>
    <w:rsid w:val="000044E7"/>
    <w:rsid w:val="00005066"/>
    <w:rsid w:val="00010F15"/>
    <w:rsid w:val="0001719A"/>
    <w:rsid w:val="0001753B"/>
    <w:rsid w:val="00017EDA"/>
    <w:rsid w:val="00021A23"/>
    <w:rsid w:val="00021B13"/>
    <w:rsid w:val="00022826"/>
    <w:rsid w:val="00022968"/>
    <w:rsid w:val="00025169"/>
    <w:rsid w:val="000260B7"/>
    <w:rsid w:val="00032AC9"/>
    <w:rsid w:val="00043075"/>
    <w:rsid w:val="000435AD"/>
    <w:rsid w:val="00043F44"/>
    <w:rsid w:val="000507A1"/>
    <w:rsid w:val="000523F5"/>
    <w:rsid w:val="00052B14"/>
    <w:rsid w:val="0005361A"/>
    <w:rsid w:val="0006101E"/>
    <w:rsid w:val="00061216"/>
    <w:rsid w:val="00061EB2"/>
    <w:rsid w:val="0006546C"/>
    <w:rsid w:val="00065A50"/>
    <w:rsid w:val="00071695"/>
    <w:rsid w:val="000719BE"/>
    <w:rsid w:val="0007666B"/>
    <w:rsid w:val="00077E4A"/>
    <w:rsid w:val="00082490"/>
    <w:rsid w:val="000860C3"/>
    <w:rsid w:val="000876CD"/>
    <w:rsid w:val="00091164"/>
    <w:rsid w:val="00092544"/>
    <w:rsid w:val="00095F37"/>
    <w:rsid w:val="00096D9A"/>
    <w:rsid w:val="000A3BD1"/>
    <w:rsid w:val="000A766D"/>
    <w:rsid w:val="000B1309"/>
    <w:rsid w:val="000B25BF"/>
    <w:rsid w:val="000B5082"/>
    <w:rsid w:val="000B55C8"/>
    <w:rsid w:val="000B58C0"/>
    <w:rsid w:val="000B629B"/>
    <w:rsid w:val="000B76F9"/>
    <w:rsid w:val="000B7FED"/>
    <w:rsid w:val="000C0A1F"/>
    <w:rsid w:val="000C2EA1"/>
    <w:rsid w:val="000C3AC1"/>
    <w:rsid w:val="000C53C7"/>
    <w:rsid w:val="000C53EE"/>
    <w:rsid w:val="000C5B15"/>
    <w:rsid w:val="000C6146"/>
    <w:rsid w:val="000D0224"/>
    <w:rsid w:val="000D05F2"/>
    <w:rsid w:val="000D79F2"/>
    <w:rsid w:val="000E4A9A"/>
    <w:rsid w:val="000E58C8"/>
    <w:rsid w:val="000E70E1"/>
    <w:rsid w:val="000E7F29"/>
    <w:rsid w:val="000F12CD"/>
    <w:rsid w:val="000F7B2C"/>
    <w:rsid w:val="0010230A"/>
    <w:rsid w:val="0010244B"/>
    <w:rsid w:val="001153CA"/>
    <w:rsid w:val="00116FA7"/>
    <w:rsid w:val="0011756E"/>
    <w:rsid w:val="00117B6C"/>
    <w:rsid w:val="00121E0A"/>
    <w:rsid w:val="00122531"/>
    <w:rsid w:val="001261E1"/>
    <w:rsid w:val="00127010"/>
    <w:rsid w:val="0013141A"/>
    <w:rsid w:val="0013253F"/>
    <w:rsid w:val="0013499F"/>
    <w:rsid w:val="00136120"/>
    <w:rsid w:val="00136290"/>
    <w:rsid w:val="001416A8"/>
    <w:rsid w:val="00143399"/>
    <w:rsid w:val="00143599"/>
    <w:rsid w:val="00144AA3"/>
    <w:rsid w:val="001453C8"/>
    <w:rsid w:val="00146F95"/>
    <w:rsid w:val="001517DF"/>
    <w:rsid w:val="00151CC1"/>
    <w:rsid w:val="00151EA2"/>
    <w:rsid w:val="00152EFC"/>
    <w:rsid w:val="001542C2"/>
    <w:rsid w:val="00155B57"/>
    <w:rsid w:val="00156B6F"/>
    <w:rsid w:val="0016020B"/>
    <w:rsid w:val="001603F0"/>
    <w:rsid w:val="0016123E"/>
    <w:rsid w:val="00162134"/>
    <w:rsid w:val="00165101"/>
    <w:rsid w:val="001656D9"/>
    <w:rsid w:val="001668C2"/>
    <w:rsid w:val="00171CF9"/>
    <w:rsid w:val="001720E5"/>
    <w:rsid w:val="00172118"/>
    <w:rsid w:val="00174D34"/>
    <w:rsid w:val="00176E54"/>
    <w:rsid w:val="00177A8B"/>
    <w:rsid w:val="00180956"/>
    <w:rsid w:val="00181FCD"/>
    <w:rsid w:val="00183899"/>
    <w:rsid w:val="00185648"/>
    <w:rsid w:val="0018594C"/>
    <w:rsid w:val="00192F3B"/>
    <w:rsid w:val="00194B59"/>
    <w:rsid w:val="001A3DDF"/>
    <w:rsid w:val="001A5592"/>
    <w:rsid w:val="001A6D44"/>
    <w:rsid w:val="001A7FB2"/>
    <w:rsid w:val="001B015A"/>
    <w:rsid w:val="001B16FB"/>
    <w:rsid w:val="001B5F5D"/>
    <w:rsid w:val="001C037A"/>
    <w:rsid w:val="001C3880"/>
    <w:rsid w:val="001C6F86"/>
    <w:rsid w:val="001C7EF0"/>
    <w:rsid w:val="001D6A38"/>
    <w:rsid w:val="001E2130"/>
    <w:rsid w:val="001E32C4"/>
    <w:rsid w:val="001E416F"/>
    <w:rsid w:val="001F2B86"/>
    <w:rsid w:val="00201AFE"/>
    <w:rsid w:val="00204390"/>
    <w:rsid w:val="00205243"/>
    <w:rsid w:val="00205BBB"/>
    <w:rsid w:val="002128FF"/>
    <w:rsid w:val="00221586"/>
    <w:rsid w:val="002219B9"/>
    <w:rsid w:val="00222306"/>
    <w:rsid w:val="00223EF4"/>
    <w:rsid w:val="002244D9"/>
    <w:rsid w:val="002256E6"/>
    <w:rsid w:val="00232241"/>
    <w:rsid w:val="00233B0F"/>
    <w:rsid w:val="002340FE"/>
    <w:rsid w:val="00234236"/>
    <w:rsid w:val="00242028"/>
    <w:rsid w:val="00251391"/>
    <w:rsid w:val="002520EE"/>
    <w:rsid w:val="00261AF5"/>
    <w:rsid w:val="00265AC2"/>
    <w:rsid w:val="00270F75"/>
    <w:rsid w:val="00271032"/>
    <w:rsid w:val="00274277"/>
    <w:rsid w:val="00274A6D"/>
    <w:rsid w:val="00281226"/>
    <w:rsid w:val="002818D3"/>
    <w:rsid w:val="00282A99"/>
    <w:rsid w:val="00285EE6"/>
    <w:rsid w:val="00291390"/>
    <w:rsid w:val="002935FB"/>
    <w:rsid w:val="002960B3"/>
    <w:rsid w:val="002A081C"/>
    <w:rsid w:val="002A4588"/>
    <w:rsid w:val="002A4E6C"/>
    <w:rsid w:val="002A585C"/>
    <w:rsid w:val="002A6255"/>
    <w:rsid w:val="002A7154"/>
    <w:rsid w:val="002B22C0"/>
    <w:rsid w:val="002B353A"/>
    <w:rsid w:val="002C1EAA"/>
    <w:rsid w:val="002C4D9C"/>
    <w:rsid w:val="002D3831"/>
    <w:rsid w:val="002D40BA"/>
    <w:rsid w:val="002D5335"/>
    <w:rsid w:val="002D7C47"/>
    <w:rsid w:val="002E1777"/>
    <w:rsid w:val="002E2C1A"/>
    <w:rsid w:val="002E50D8"/>
    <w:rsid w:val="002F0763"/>
    <w:rsid w:val="002F4513"/>
    <w:rsid w:val="002F4552"/>
    <w:rsid w:val="002F45D5"/>
    <w:rsid w:val="002F5A62"/>
    <w:rsid w:val="002F71E0"/>
    <w:rsid w:val="002F7F66"/>
    <w:rsid w:val="00300598"/>
    <w:rsid w:val="0030412E"/>
    <w:rsid w:val="003064D1"/>
    <w:rsid w:val="00311A61"/>
    <w:rsid w:val="003127C6"/>
    <w:rsid w:val="003168F6"/>
    <w:rsid w:val="003175B1"/>
    <w:rsid w:val="0032103C"/>
    <w:rsid w:val="0032143D"/>
    <w:rsid w:val="003233C3"/>
    <w:rsid w:val="00325EA9"/>
    <w:rsid w:val="00326050"/>
    <w:rsid w:val="00327795"/>
    <w:rsid w:val="00330796"/>
    <w:rsid w:val="003326D0"/>
    <w:rsid w:val="003341A0"/>
    <w:rsid w:val="00334F3D"/>
    <w:rsid w:val="003354EB"/>
    <w:rsid w:val="00341757"/>
    <w:rsid w:val="00343247"/>
    <w:rsid w:val="00343DB9"/>
    <w:rsid w:val="00344BE6"/>
    <w:rsid w:val="00350DAD"/>
    <w:rsid w:val="00351DE4"/>
    <w:rsid w:val="003525E3"/>
    <w:rsid w:val="003532D8"/>
    <w:rsid w:val="00355156"/>
    <w:rsid w:val="00361853"/>
    <w:rsid w:val="003624D8"/>
    <w:rsid w:val="00385090"/>
    <w:rsid w:val="00385727"/>
    <w:rsid w:val="003861C6"/>
    <w:rsid w:val="00386498"/>
    <w:rsid w:val="00386561"/>
    <w:rsid w:val="00386AB7"/>
    <w:rsid w:val="003908F8"/>
    <w:rsid w:val="00390F9C"/>
    <w:rsid w:val="0039538E"/>
    <w:rsid w:val="003960A1"/>
    <w:rsid w:val="00397CDE"/>
    <w:rsid w:val="003A448A"/>
    <w:rsid w:val="003A54C9"/>
    <w:rsid w:val="003A7394"/>
    <w:rsid w:val="003B02C8"/>
    <w:rsid w:val="003B25FA"/>
    <w:rsid w:val="003B3ADB"/>
    <w:rsid w:val="003B4819"/>
    <w:rsid w:val="003C172C"/>
    <w:rsid w:val="003C2016"/>
    <w:rsid w:val="003C2D56"/>
    <w:rsid w:val="003C78BE"/>
    <w:rsid w:val="003C7F83"/>
    <w:rsid w:val="003D6271"/>
    <w:rsid w:val="003D7AFC"/>
    <w:rsid w:val="003D7C05"/>
    <w:rsid w:val="003D7E50"/>
    <w:rsid w:val="003E3D35"/>
    <w:rsid w:val="003E5AB9"/>
    <w:rsid w:val="003F0CD0"/>
    <w:rsid w:val="00401702"/>
    <w:rsid w:val="0040487B"/>
    <w:rsid w:val="00404AB5"/>
    <w:rsid w:val="00405E4A"/>
    <w:rsid w:val="004072E6"/>
    <w:rsid w:val="0040755C"/>
    <w:rsid w:val="00407F3B"/>
    <w:rsid w:val="00410950"/>
    <w:rsid w:val="00412F08"/>
    <w:rsid w:val="004132CF"/>
    <w:rsid w:val="0041609D"/>
    <w:rsid w:val="00416C8E"/>
    <w:rsid w:val="00422BED"/>
    <w:rsid w:val="00423558"/>
    <w:rsid w:val="00433F10"/>
    <w:rsid w:val="004378DB"/>
    <w:rsid w:val="004413C1"/>
    <w:rsid w:val="004415A0"/>
    <w:rsid w:val="0044160F"/>
    <w:rsid w:val="00446999"/>
    <w:rsid w:val="00447271"/>
    <w:rsid w:val="00450CB6"/>
    <w:rsid w:val="004563F9"/>
    <w:rsid w:val="004571AD"/>
    <w:rsid w:val="0046014C"/>
    <w:rsid w:val="004604B9"/>
    <w:rsid w:val="004610B6"/>
    <w:rsid w:val="00461163"/>
    <w:rsid w:val="00461183"/>
    <w:rsid w:val="004810EE"/>
    <w:rsid w:val="00481543"/>
    <w:rsid w:val="00482F31"/>
    <w:rsid w:val="00483357"/>
    <w:rsid w:val="00484AD2"/>
    <w:rsid w:val="00493A20"/>
    <w:rsid w:val="004960C7"/>
    <w:rsid w:val="004A0A2B"/>
    <w:rsid w:val="004A25AC"/>
    <w:rsid w:val="004A5670"/>
    <w:rsid w:val="004A5BAF"/>
    <w:rsid w:val="004A7FE0"/>
    <w:rsid w:val="004B0B22"/>
    <w:rsid w:val="004B2B86"/>
    <w:rsid w:val="004B4CF5"/>
    <w:rsid w:val="004B732E"/>
    <w:rsid w:val="004C0FE0"/>
    <w:rsid w:val="004C2FD9"/>
    <w:rsid w:val="004C3126"/>
    <w:rsid w:val="004C40BD"/>
    <w:rsid w:val="004C6EEC"/>
    <w:rsid w:val="004D0414"/>
    <w:rsid w:val="004D0C79"/>
    <w:rsid w:val="004D401C"/>
    <w:rsid w:val="004D69C0"/>
    <w:rsid w:val="004E0E5C"/>
    <w:rsid w:val="004E37C3"/>
    <w:rsid w:val="004E382A"/>
    <w:rsid w:val="004E3C86"/>
    <w:rsid w:val="004E5250"/>
    <w:rsid w:val="004E5E80"/>
    <w:rsid w:val="004E7B7A"/>
    <w:rsid w:val="004F2DCB"/>
    <w:rsid w:val="004F3808"/>
    <w:rsid w:val="005039B5"/>
    <w:rsid w:val="00505FF7"/>
    <w:rsid w:val="005068FB"/>
    <w:rsid w:val="00526C3B"/>
    <w:rsid w:val="00527D75"/>
    <w:rsid w:val="00531845"/>
    <w:rsid w:val="00531E59"/>
    <w:rsid w:val="00533C8E"/>
    <w:rsid w:val="0053586E"/>
    <w:rsid w:val="00536049"/>
    <w:rsid w:val="005411B9"/>
    <w:rsid w:val="0054217F"/>
    <w:rsid w:val="00542CC2"/>
    <w:rsid w:val="00543F9C"/>
    <w:rsid w:val="00544F82"/>
    <w:rsid w:val="005508AA"/>
    <w:rsid w:val="00555F35"/>
    <w:rsid w:val="0055685B"/>
    <w:rsid w:val="00557773"/>
    <w:rsid w:val="00561215"/>
    <w:rsid w:val="00563F6B"/>
    <w:rsid w:val="00564501"/>
    <w:rsid w:val="0057663D"/>
    <w:rsid w:val="00581F42"/>
    <w:rsid w:val="005837DF"/>
    <w:rsid w:val="005842D1"/>
    <w:rsid w:val="0058484A"/>
    <w:rsid w:val="00591382"/>
    <w:rsid w:val="005914E6"/>
    <w:rsid w:val="005927C5"/>
    <w:rsid w:val="005A2913"/>
    <w:rsid w:val="005A5B64"/>
    <w:rsid w:val="005B2AAC"/>
    <w:rsid w:val="005C0659"/>
    <w:rsid w:val="005D14A7"/>
    <w:rsid w:val="005D1FC7"/>
    <w:rsid w:val="005D35B4"/>
    <w:rsid w:val="005E4A68"/>
    <w:rsid w:val="005E5289"/>
    <w:rsid w:val="005E68BA"/>
    <w:rsid w:val="005F0596"/>
    <w:rsid w:val="005F1135"/>
    <w:rsid w:val="005F537C"/>
    <w:rsid w:val="005F746F"/>
    <w:rsid w:val="00607147"/>
    <w:rsid w:val="00610D0B"/>
    <w:rsid w:val="006125D2"/>
    <w:rsid w:val="00613097"/>
    <w:rsid w:val="006146B9"/>
    <w:rsid w:val="00615367"/>
    <w:rsid w:val="00615917"/>
    <w:rsid w:val="006202FE"/>
    <w:rsid w:val="00620CE2"/>
    <w:rsid w:val="00623E6A"/>
    <w:rsid w:val="00624858"/>
    <w:rsid w:val="006258EA"/>
    <w:rsid w:val="006307FB"/>
    <w:rsid w:val="00630B2B"/>
    <w:rsid w:val="006374D4"/>
    <w:rsid w:val="006410D5"/>
    <w:rsid w:val="00641307"/>
    <w:rsid w:val="0064190B"/>
    <w:rsid w:val="0064391A"/>
    <w:rsid w:val="00643D74"/>
    <w:rsid w:val="00644F0F"/>
    <w:rsid w:val="00651B60"/>
    <w:rsid w:val="00652168"/>
    <w:rsid w:val="006553DF"/>
    <w:rsid w:val="0065618F"/>
    <w:rsid w:val="00662DE0"/>
    <w:rsid w:val="00667D41"/>
    <w:rsid w:val="00671B73"/>
    <w:rsid w:val="00673076"/>
    <w:rsid w:val="00676B0A"/>
    <w:rsid w:val="0068047E"/>
    <w:rsid w:val="00680557"/>
    <w:rsid w:val="006821DE"/>
    <w:rsid w:val="00683F3C"/>
    <w:rsid w:val="00684876"/>
    <w:rsid w:val="006861A7"/>
    <w:rsid w:val="00686F4F"/>
    <w:rsid w:val="00690ED8"/>
    <w:rsid w:val="00693F72"/>
    <w:rsid w:val="006946DF"/>
    <w:rsid w:val="00697525"/>
    <w:rsid w:val="006A2AF7"/>
    <w:rsid w:val="006A3E2C"/>
    <w:rsid w:val="006A4364"/>
    <w:rsid w:val="006A66F8"/>
    <w:rsid w:val="006B11D0"/>
    <w:rsid w:val="006B2FFA"/>
    <w:rsid w:val="006B759A"/>
    <w:rsid w:val="006C0E06"/>
    <w:rsid w:val="006C283E"/>
    <w:rsid w:val="006C4D6D"/>
    <w:rsid w:val="006C5988"/>
    <w:rsid w:val="006D0783"/>
    <w:rsid w:val="006D0BCB"/>
    <w:rsid w:val="006D128E"/>
    <w:rsid w:val="006D211B"/>
    <w:rsid w:val="006D429D"/>
    <w:rsid w:val="006E260A"/>
    <w:rsid w:val="006E53AE"/>
    <w:rsid w:val="006E5AD0"/>
    <w:rsid w:val="006E6834"/>
    <w:rsid w:val="006E6E36"/>
    <w:rsid w:val="006E77F4"/>
    <w:rsid w:val="006F10CD"/>
    <w:rsid w:val="006F1154"/>
    <w:rsid w:val="006F32F8"/>
    <w:rsid w:val="007041D3"/>
    <w:rsid w:val="00704AFD"/>
    <w:rsid w:val="00705E08"/>
    <w:rsid w:val="00705F36"/>
    <w:rsid w:val="007077DF"/>
    <w:rsid w:val="007078CA"/>
    <w:rsid w:val="00710C32"/>
    <w:rsid w:val="007172A0"/>
    <w:rsid w:val="007264AE"/>
    <w:rsid w:val="00726CE0"/>
    <w:rsid w:val="00734DB4"/>
    <w:rsid w:val="00735C7D"/>
    <w:rsid w:val="00737AC7"/>
    <w:rsid w:val="00740C7D"/>
    <w:rsid w:val="00741F44"/>
    <w:rsid w:val="0074529C"/>
    <w:rsid w:val="00745952"/>
    <w:rsid w:val="007460E3"/>
    <w:rsid w:val="00746D01"/>
    <w:rsid w:val="00751B05"/>
    <w:rsid w:val="007560B0"/>
    <w:rsid w:val="007604E3"/>
    <w:rsid w:val="00760F45"/>
    <w:rsid w:val="00765C4A"/>
    <w:rsid w:val="00765D82"/>
    <w:rsid w:val="007700B0"/>
    <w:rsid w:val="007704C3"/>
    <w:rsid w:val="0077109A"/>
    <w:rsid w:val="00773712"/>
    <w:rsid w:val="00782606"/>
    <w:rsid w:val="00786E35"/>
    <w:rsid w:val="0078754C"/>
    <w:rsid w:val="0078789D"/>
    <w:rsid w:val="007975B4"/>
    <w:rsid w:val="007A27C0"/>
    <w:rsid w:val="007A6954"/>
    <w:rsid w:val="007B581D"/>
    <w:rsid w:val="007B5828"/>
    <w:rsid w:val="007B5AFB"/>
    <w:rsid w:val="007B6CD0"/>
    <w:rsid w:val="007B7D6E"/>
    <w:rsid w:val="007C4211"/>
    <w:rsid w:val="007C4BE5"/>
    <w:rsid w:val="007C5913"/>
    <w:rsid w:val="007C7964"/>
    <w:rsid w:val="007C7F2F"/>
    <w:rsid w:val="007D2407"/>
    <w:rsid w:val="007D6BD5"/>
    <w:rsid w:val="007D7767"/>
    <w:rsid w:val="007D7B01"/>
    <w:rsid w:val="007E275B"/>
    <w:rsid w:val="007E2993"/>
    <w:rsid w:val="007E6F04"/>
    <w:rsid w:val="007E7F09"/>
    <w:rsid w:val="007F4241"/>
    <w:rsid w:val="007F4F43"/>
    <w:rsid w:val="007F5F9B"/>
    <w:rsid w:val="007F62E4"/>
    <w:rsid w:val="0080070C"/>
    <w:rsid w:val="00807998"/>
    <w:rsid w:val="00810F9F"/>
    <w:rsid w:val="00811462"/>
    <w:rsid w:val="00811CA9"/>
    <w:rsid w:val="008153A3"/>
    <w:rsid w:val="00816865"/>
    <w:rsid w:val="008207B6"/>
    <w:rsid w:val="00822EC8"/>
    <w:rsid w:val="008274B9"/>
    <w:rsid w:val="00830EF9"/>
    <w:rsid w:val="00831F2C"/>
    <w:rsid w:val="00834C8F"/>
    <w:rsid w:val="008371B8"/>
    <w:rsid w:val="008427F5"/>
    <w:rsid w:val="00844E62"/>
    <w:rsid w:val="00847983"/>
    <w:rsid w:val="00851297"/>
    <w:rsid w:val="0085229C"/>
    <w:rsid w:val="00854941"/>
    <w:rsid w:val="00856A21"/>
    <w:rsid w:val="00862FCB"/>
    <w:rsid w:val="0086405E"/>
    <w:rsid w:val="00864FA7"/>
    <w:rsid w:val="00865A68"/>
    <w:rsid w:val="00867072"/>
    <w:rsid w:val="008716F0"/>
    <w:rsid w:val="00874E90"/>
    <w:rsid w:val="00875DD1"/>
    <w:rsid w:val="008852FE"/>
    <w:rsid w:val="00890DBD"/>
    <w:rsid w:val="008919CB"/>
    <w:rsid w:val="008953C6"/>
    <w:rsid w:val="008A556E"/>
    <w:rsid w:val="008A6427"/>
    <w:rsid w:val="008A6B7A"/>
    <w:rsid w:val="008A7239"/>
    <w:rsid w:val="008A79D8"/>
    <w:rsid w:val="008B45DB"/>
    <w:rsid w:val="008C4696"/>
    <w:rsid w:val="008C6CBF"/>
    <w:rsid w:val="008D0A43"/>
    <w:rsid w:val="008D0D9C"/>
    <w:rsid w:val="008D3228"/>
    <w:rsid w:val="008D4CFA"/>
    <w:rsid w:val="008E006E"/>
    <w:rsid w:val="008E3B97"/>
    <w:rsid w:val="008E7503"/>
    <w:rsid w:val="008F1DFD"/>
    <w:rsid w:val="008F2ED9"/>
    <w:rsid w:val="008F74BC"/>
    <w:rsid w:val="008F7665"/>
    <w:rsid w:val="0090466A"/>
    <w:rsid w:val="00906B34"/>
    <w:rsid w:val="0090705F"/>
    <w:rsid w:val="00910540"/>
    <w:rsid w:val="00912BCC"/>
    <w:rsid w:val="00914DAF"/>
    <w:rsid w:val="00915EB7"/>
    <w:rsid w:val="00916F7B"/>
    <w:rsid w:val="00920261"/>
    <w:rsid w:val="00921208"/>
    <w:rsid w:val="0092441D"/>
    <w:rsid w:val="0092505F"/>
    <w:rsid w:val="00927F8A"/>
    <w:rsid w:val="00930937"/>
    <w:rsid w:val="00930A63"/>
    <w:rsid w:val="00932162"/>
    <w:rsid w:val="00933CE1"/>
    <w:rsid w:val="00940F94"/>
    <w:rsid w:val="00945CDA"/>
    <w:rsid w:val="00947B4F"/>
    <w:rsid w:val="009501B2"/>
    <w:rsid w:val="00950A25"/>
    <w:rsid w:val="00953FE8"/>
    <w:rsid w:val="0095402F"/>
    <w:rsid w:val="009551A1"/>
    <w:rsid w:val="0095540A"/>
    <w:rsid w:val="00957834"/>
    <w:rsid w:val="009617F3"/>
    <w:rsid w:val="00961AE7"/>
    <w:rsid w:val="009625D5"/>
    <w:rsid w:val="00965006"/>
    <w:rsid w:val="009718B2"/>
    <w:rsid w:val="009760F8"/>
    <w:rsid w:val="0098241A"/>
    <w:rsid w:val="00982C00"/>
    <w:rsid w:val="00983A03"/>
    <w:rsid w:val="00985263"/>
    <w:rsid w:val="00986A92"/>
    <w:rsid w:val="00990172"/>
    <w:rsid w:val="0099072D"/>
    <w:rsid w:val="00990756"/>
    <w:rsid w:val="00993328"/>
    <w:rsid w:val="009951A4"/>
    <w:rsid w:val="00995352"/>
    <w:rsid w:val="009963E8"/>
    <w:rsid w:val="009A03DE"/>
    <w:rsid w:val="009A1F1E"/>
    <w:rsid w:val="009A2E3E"/>
    <w:rsid w:val="009A3761"/>
    <w:rsid w:val="009A4C53"/>
    <w:rsid w:val="009A66A7"/>
    <w:rsid w:val="009A6F6E"/>
    <w:rsid w:val="009B27E7"/>
    <w:rsid w:val="009B541A"/>
    <w:rsid w:val="009C3272"/>
    <w:rsid w:val="009D27FA"/>
    <w:rsid w:val="009D3C37"/>
    <w:rsid w:val="009D48FA"/>
    <w:rsid w:val="009E2752"/>
    <w:rsid w:val="009E2B34"/>
    <w:rsid w:val="009E4911"/>
    <w:rsid w:val="009E7D95"/>
    <w:rsid w:val="009F1668"/>
    <w:rsid w:val="009F3BCD"/>
    <w:rsid w:val="009F4AD1"/>
    <w:rsid w:val="00A004DD"/>
    <w:rsid w:val="00A012F5"/>
    <w:rsid w:val="00A02990"/>
    <w:rsid w:val="00A04951"/>
    <w:rsid w:val="00A07DA6"/>
    <w:rsid w:val="00A112C9"/>
    <w:rsid w:val="00A11817"/>
    <w:rsid w:val="00A140EF"/>
    <w:rsid w:val="00A164BB"/>
    <w:rsid w:val="00A16BB0"/>
    <w:rsid w:val="00A17808"/>
    <w:rsid w:val="00A2158F"/>
    <w:rsid w:val="00A221BB"/>
    <w:rsid w:val="00A23CB9"/>
    <w:rsid w:val="00A25495"/>
    <w:rsid w:val="00A27795"/>
    <w:rsid w:val="00A32576"/>
    <w:rsid w:val="00A34D8B"/>
    <w:rsid w:val="00A35C84"/>
    <w:rsid w:val="00A41CED"/>
    <w:rsid w:val="00A46602"/>
    <w:rsid w:val="00A47F23"/>
    <w:rsid w:val="00A50EB5"/>
    <w:rsid w:val="00A52CB1"/>
    <w:rsid w:val="00A52FB8"/>
    <w:rsid w:val="00A55455"/>
    <w:rsid w:val="00A61C29"/>
    <w:rsid w:val="00A63539"/>
    <w:rsid w:val="00A67B21"/>
    <w:rsid w:val="00A67E9C"/>
    <w:rsid w:val="00A7121A"/>
    <w:rsid w:val="00A731D5"/>
    <w:rsid w:val="00A7462A"/>
    <w:rsid w:val="00A85AC5"/>
    <w:rsid w:val="00A9248B"/>
    <w:rsid w:val="00A9634A"/>
    <w:rsid w:val="00A96BC8"/>
    <w:rsid w:val="00A96FE2"/>
    <w:rsid w:val="00A97EF3"/>
    <w:rsid w:val="00AA38D8"/>
    <w:rsid w:val="00AA6F90"/>
    <w:rsid w:val="00AB28E5"/>
    <w:rsid w:val="00AB487D"/>
    <w:rsid w:val="00AB731C"/>
    <w:rsid w:val="00AB7910"/>
    <w:rsid w:val="00AC047E"/>
    <w:rsid w:val="00AC38E3"/>
    <w:rsid w:val="00AC48AD"/>
    <w:rsid w:val="00AC6D55"/>
    <w:rsid w:val="00AD3C85"/>
    <w:rsid w:val="00AE026D"/>
    <w:rsid w:val="00AE72A7"/>
    <w:rsid w:val="00AF078C"/>
    <w:rsid w:val="00B030DD"/>
    <w:rsid w:val="00B03E30"/>
    <w:rsid w:val="00B0491C"/>
    <w:rsid w:val="00B0689D"/>
    <w:rsid w:val="00B07379"/>
    <w:rsid w:val="00B07E6F"/>
    <w:rsid w:val="00B1091A"/>
    <w:rsid w:val="00B14431"/>
    <w:rsid w:val="00B20B67"/>
    <w:rsid w:val="00B240C9"/>
    <w:rsid w:val="00B25366"/>
    <w:rsid w:val="00B257FF"/>
    <w:rsid w:val="00B32233"/>
    <w:rsid w:val="00B356E4"/>
    <w:rsid w:val="00B36F5F"/>
    <w:rsid w:val="00B37E61"/>
    <w:rsid w:val="00B428CF"/>
    <w:rsid w:val="00B45B8D"/>
    <w:rsid w:val="00B463B4"/>
    <w:rsid w:val="00B46934"/>
    <w:rsid w:val="00B519CF"/>
    <w:rsid w:val="00B527CD"/>
    <w:rsid w:val="00B540CF"/>
    <w:rsid w:val="00B664EF"/>
    <w:rsid w:val="00B7117B"/>
    <w:rsid w:val="00B7119A"/>
    <w:rsid w:val="00B749B1"/>
    <w:rsid w:val="00B758C2"/>
    <w:rsid w:val="00B809C9"/>
    <w:rsid w:val="00B8120A"/>
    <w:rsid w:val="00B86D72"/>
    <w:rsid w:val="00B87A58"/>
    <w:rsid w:val="00B901B1"/>
    <w:rsid w:val="00B9197C"/>
    <w:rsid w:val="00B92D0D"/>
    <w:rsid w:val="00B93514"/>
    <w:rsid w:val="00B95F2A"/>
    <w:rsid w:val="00B972BE"/>
    <w:rsid w:val="00BA52FB"/>
    <w:rsid w:val="00BB0AB3"/>
    <w:rsid w:val="00BB0EC0"/>
    <w:rsid w:val="00BB2E87"/>
    <w:rsid w:val="00BB48B7"/>
    <w:rsid w:val="00BB5F2A"/>
    <w:rsid w:val="00BB726E"/>
    <w:rsid w:val="00BC6D08"/>
    <w:rsid w:val="00BD3043"/>
    <w:rsid w:val="00BD44A2"/>
    <w:rsid w:val="00BD7388"/>
    <w:rsid w:val="00BD74A9"/>
    <w:rsid w:val="00BE354E"/>
    <w:rsid w:val="00BF7387"/>
    <w:rsid w:val="00C03100"/>
    <w:rsid w:val="00C057FC"/>
    <w:rsid w:val="00C06C74"/>
    <w:rsid w:val="00C07C0E"/>
    <w:rsid w:val="00C11603"/>
    <w:rsid w:val="00C12500"/>
    <w:rsid w:val="00C127CA"/>
    <w:rsid w:val="00C1280E"/>
    <w:rsid w:val="00C13C1F"/>
    <w:rsid w:val="00C14219"/>
    <w:rsid w:val="00C201BF"/>
    <w:rsid w:val="00C22788"/>
    <w:rsid w:val="00C257D9"/>
    <w:rsid w:val="00C26828"/>
    <w:rsid w:val="00C27BAB"/>
    <w:rsid w:val="00C35EF6"/>
    <w:rsid w:val="00C36CD9"/>
    <w:rsid w:val="00C41CF1"/>
    <w:rsid w:val="00C446F6"/>
    <w:rsid w:val="00C4671F"/>
    <w:rsid w:val="00C47864"/>
    <w:rsid w:val="00C513FE"/>
    <w:rsid w:val="00C53C51"/>
    <w:rsid w:val="00C53D2C"/>
    <w:rsid w:val="00C64494"/>
    <w:rsid w:val="00C74D20"/>
    <w:rsid w:val="00C758DB"/>
    <w:rsid w:val="00C826F3"/>
    <w:rsid w:val="00C83012"/>
    <w:rsid w:val="00C86546"/>
    <w:rsid w:val="00C92FE3"/>
    <w:rsid w:val="00C9330E"/>
    <w:rsid w:val="00C935CE"/>
    <w:rsid w:val="00C94514"/>
    <w:rsid w:val="00CA0DAF"/>
    <w:rsid w:val="00CA1140"/>
    <w:rsid w:val="00CA17D3"/>
    <w:rsid w:val="00CA26E2"/>
    <w:rsid w:val="00CA5345"/>
    <w:rsid w:val="00CA67CF"/>
    <w:rsid w:val="00CB162A"/>
    <w:rsid w:val="00CB2449"/>
    <w:rsid w:val="00CB2D0E"/>
    <w:rsid w:val="00CB3165"/>
    <w:rsid w:val="00CB5E43"/>
    <w:rsid w:val="00CD1B81"/>
    <w:rsid w:val="00CD4A1B"/>
    <w:rsid w:val="00CD512C"/>
    <w:rsid w:val="00CE16E7"/>
    <w:rsid w:val="00CE1B8F"/>
    <w:rsid w:val="00CF0186"/>
    <w:rsid w:val="00CF178F"/>
    <w:rsid w:val="00CF2728"/>
    <w:rsid w:val="00CF5F8B"/>
    <w:rsid w:val="00D063BD"/>
    <w:rsid w:val="00D1004C"/>
    <w:rsid w:val="00D10D02"/>
    <w:rsid w:val="00D119A5"/>
    <w:rsid w:val="00D2108B"/>
    <w:rsid w:val="00D22833"/>
    <w:rsid w:val="00D3174F"/>
    <w:rsid w:val="00D32950"/>
    <w:rsid w:val="00D36928"/>
    <w:rsid w:val="00D4416F"/>
    <w:rsid w:val="00D458F0"/>
    <w:rsid w:val="00D459B5"/>
    <w:rsid w:val="00D46E1C"/>
    <w:rsid w:val="00D513E6"/>
    <w:rsid w:val="00D54C50"/>
    <w:rsid w:val="00D5732E"/>
    <w:rsid w:val="00D63468"/>
    <w:rsid w:val="00D63BE9"/>
    <w:rsid w:val="00D673B4"/>
    <w:rsid w:val="00D7025F"/>
    <w:rsid w:val="00D83BAC"/>
    <w:rsid w:val="00D90B9F"/>
    <w:rsid w:val="00D91F4C"/>
    <w:rsid w:val="00D9572F"/>
    <w:rsid w:val="00D95A85"/>
    <w:rsid w:val="00D9675E"/>
    <w:rsid w:val="00D978BF"/>
    <w:rsid w:val="00DA07C3"/>
    <w:rsid w:val="00DA1C17"/>
    <w:rsid w:val="00DA6761"/>
    <w:rsid w:val="00DA7FBE"/>
    <w:rsid w:val="00DB5B31"/>
    <w:rsid w:val="00DB5B73"/>
    <w:rsid w:val="00DC2958"/>
    <w:rsid w:val="00DC5FAD"/>
    <w:rsid w:val="00DC7CE5"/>
    <w:rsid w:val="00DD097B"/>
    <w:rsid w:val="00DD38DC"/>
    <w:rsid w:val="00DD4778"/>
    <w:rsid w:val="00DD5A4D"/>
    <w:rsid w:val="00DD6D6A"/>
    <w:rsid w:val="00DE1B62"/>
    <w:rsid w:val="00DE3252"/>
    <w:rsid w:val="00DE4573"/>
    <w:rsid w:val="00DE5470"/>
    <w:rsid w:val="00DF0D42"/>
    <w:rsid w:val="00DF1FC9"/>
    <w:rsid w:val="00DF503F"/>
    <w:rsid w:val="00DF58E3"/>
    <w:rsid w:val="00DF6F94"/>
    <w:rsid w:val="00E00768"/>
    <w:rsid w:val="00E01C86"/>
    <w:rsid w:val="00E01E10"/>
    <w:rsid w:val="00E01FD3"/>
    <w:rsid w:val="00E02D18"/>
    <w:rsid w:val="00E02FA1"/>
    <w:rsid w:val="00E043E8"/>
    <w:rsid w:val="00E06526"/>
    <w:rsid w:val="00E07271"/>
    <w:rsid w:val="00E07D21"/>
    <w:rsid w:val="00E10D50"/>
    <w:rsid w:val="00E121E8"/>
    <w:rsid w:val="00E15C81"/>
    <w:rsid w:val="00E24CF2"/>
    <w:rsid w:val="00E30224"/>
    <w:rsid w:val="00E32183"/>
    <w:rsid w:val="00E35C7D"/>
    <w:rsid w:val="00E4242A"/>
    <w:rsid w:val="00E429B8"/>
    <w:rsid w:val="00E44868"/>
    <w:rsid w:val="00E50C3D"/>
    <w:rsid w:val="00E51D13"/>
    <w:rsid w:val="00E54266"/>
    <w:rsid w:val="00E608C1"/>
    <w:rsid w:val="00E63028"/>
    <w:rsid w:val="00E63D53"/>
    <w:rsid w:val="00E66FF3"/>
    <w:rsid w:val="00E72048"/>
    <w:rsid w:val="00E72FF3"/>
    <w:rsid w:val="00E734DE"/>
    <w:rsid w:val="00E7366F"/>
    <w:rsid w:val="00E74165"/>
    <w:rsid w:val="00E85972"/>
    <w:rsid w:val="00E871E4"/>
    <w:rsid w:val="00E9078D"/>
    <w:rsid w:val="00E9515E"/>
    <w:rsid w:val="00E97B71"/>
    <w:rsid w:val="00EA40D1"/>
    <w:rsid w:val="00EA4659"/>
    <w:rsid w:val="00EA704E"/>
    <w:rsid w:val="00EA713D"/>
    <w:rsid w:val="00EB1E86"/>
    <w:rsid w:val="00EB2C68"/>
    <w:rsid w:val="00EB345F"/>
    <w:rsid w:val="00EB3BE4"/>
    <w:rsid w:val="00EB7258"/>
    <w:rsid w:val="00EB7E86"/>
    <w:rsid w:val="00EC4902"/>
    <w:rsid w:val="00EC4C2A"/>
    <w:rsid w:val="00EC7BA3"/>
    <w:rsid w:val="00ED0991"/>
    <w:rsid w:val="00ED2BEC"/>
    <w:rsid w:val="00ED5C1C"/>
    <w:rsid w:val="00ED5E94"/>
    <w:rsid w:val="00ED6DD2"/>
    <w:rsid w:val="00EE0020"/>
    <w:rsid w:val="00EE050F"/>
    <w:rsid w:val="00EE2986"/>
    <w:rsid w:val="00EE3F54"/>
    <w:rsid w:val="00EF4069"/>
    <w:rsid w:val="00F03070"/>
    <w:rsid w:val="00F04B4B"/>
    <w:rsid w:val="00F21E02"/>
    <w:rsid w:val="00F24651"/>
    <w:rsid w:val="00F25A61"/>
    <w:rsid w:val="00F3326C"/>
    <w:rsid w:val="00F400DD"/>
    <w:rsid w:val="00F41693"/>
    <w:rsid w:val="00F447A3"/>
    <w:rsid w:val="00F44BAE"/>
    <w:rsid w:val="00F44CC2"/>
    <w:rsid w:val="00F471EA"/>
    <w:rsid w:val="00F5011B"/>
    <w:rsid w:val="00F51A6B"/>
    <w:rsid w:val="00F51C0B"/>
    <w:rsid w:val="00F55479"/>
    <w:rsid w:val="00F60A25"/>
    <w:rsid w:val="00F6170F"/>
    <w:rsid w:val="00F61EBF"/>
    <w:rsid w:val="00F62067"/>
    <w:rsid w:val="00F622E6"/>
    <w:rsid w:val="00F62A82"/>
    <w:rsid w:val="00F645E9"/>
    <w:rsid w:val="00F653D6"/>
    <w:rsid w:val="00F669BC"/>
    <w:rsid w:val="00F716F8"/>
    <w:rsid w:val="00F802C5"/>
    <w:rsid w:val="00F84A8C"/>
    <w:rsid w:val="00F85626"/>
    <w:rsid w:val="00F8795D"/>
    <w:rsid w:val="00F90295"/>
    <w:rsid w:val="00F911BE"/>
    <w:rsid w:val="00F925BC"/>
    <w:rsid w:val="00F928EE"/>
    <w:rsid w:val="00F931FA"/>
    <w:rsid w:val="00F96432"/>
    <w:rsid w:val="00F97E9C"/>
    <w:rsid w:val="00FA1D44"/>
    <w:rsid w:val="00FA2918"/>
    <w:rsid w:val="00FA3A09"/>
    <w:rsid w:val="00FA3E4A"/>
    <w:rsid w:val="00FA61E2"/>
    <w:rsid w:val="00FA68AC"/>
    <w:rsid w:val="00FA7F5A"/>
    <w:rsid w:val="00FB540E"/>
    <w:rsid w:val="00FB5965"/>
    <w:rsid w:val="00FB7B79"/>
    <w:rsid w:val="00FC112C"/>
    <w:rsid w:val="00FC160C"/>
    <w:rsid w:val="00FD387B"/>
    <w:rsid w:val="00FE17FA"/>
    <w:rsid w:val="00FE1AA2"/>
    <w:rsid w:val="00FE5B37"/>
    <w:rsid w:val="00FE5E1C"/>
    <w:rsid w:val="00FF1EA2"/>
    <w:rsid w:val="00FF2F5A"/>
    <w:rsid w:val="00FF5484"/>
    <w:rsid w:val="00FF63DE"/>
    <w:rsid w:val="00FF65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84DBDF"/>
  <w15:docId w15:val="{AA03252F-FCF6-4B3D-BB95-A61A720C3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0E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052B14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3224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23224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232241"/>
  </w:style>
  <w:style w:type="paragraph" w:styleId="a6">
    <w:name w:val="footnote text"/>
    <w:basedOn w:val="a"/>
    <w:link w:val="a7"/>
    <w:semiHidden/>
    <w:rsid w:val="0023224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link w:val="a6"/>
    <w:semiHidden/>
    <w:rsid w:val="00232241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footnote reference"/>
    <w:uiPriority w:val="99"/>
    <w:semiHidden/>
    <w:rsid w:val="00232241"/>
    <w:rPr>
      <w:vertAlign w:val="superscript"/>
    </w:rPr>
  </w:style>
  <w:style w:type="paragraph" w:styleId="a9">
    <w:name w:val="Normal (Web)"/>
    <w:basedOn w:val="a"/>
    <w:unhideWhenUsed/>
    <w:rsid w:val="00EA40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a">
    <w:name w:val="Strong"/>
    <w:uiPriority w:val="22"/>
    <w:qFormat/>
    <w:rsid w:val="00EA40D1"/>
    <w:rPr>
      <w:b/>
      <w:bCs/>
    </w:rPr>
  </w:style>
  <w:style w:type="paragraph" w:customStyle="1" w:styleId="ConsPlusNormal">
    <w:name w:val="ConsPlusNormal"/>
    <w:rsid w:val="009A1F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footer"/>
    <w:basedOn w:val="a"/>
    <w:link w:val="ac"/>
    <w:uiPriority w:val="99"/>
    <w:unhideWhenUsed/>
    <w:rsid w:val="00B469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46934"/>
  </w:style>
  <w:style w:type="paragraph" w:customStyle="1" w:styleId="ConsPlusNonformat">
    <w:name w:val="ConsPlusNonformat"/>
    <w:rsid w:val="002D533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2D533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qFormat/>
    <w:rsid w:val="006D078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">
    <w:name w:val="Body Text Indent 2"/>
    <w:basedOn w:val="a"/>
    <w:link w:val="20"/>
    <w:rsid w:val="000044E7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link w:val="2"/>
    <w:rsid w:val="000044E7"/>
    <w:rPr>
      <w:rFonts w:ascii="Times New Roman" w:hAnsi="Times New Roman"/>
      <w:sz w:val="24"/>
      <w:szCs w:val="24"/>
    </w:rPr>
  </w:style>
  <w:style w:type="paragraph" w:styleId="ad">
    <w:name w:val="Body Text"/>
    <w:basedOn w:val="a"/>
    <w:link w:val="ae"/>
    <w:unhideWhenUsed/>
    <w:rsid w:val="00052B14"/>
    <w:pPr>
      <w:spacing w:after="120"/>
    </w:pPr>
  </w:style>
  <w:style w:type="character" w:customStyle="1" w:styleId="ae">
    <w:name w:val="Основной текст Знак"/>
    <w:link w:val="ad"/>
    <w:rsid w:val="00052B14"/>
    <w:rPr>
      <w:sz w:val="22"/>
      <w:szCs w:val="22"/>
    </w:rPr>
  </w:style>
  <w:style w:type="character" w:customStyle="1" w:styleId="10">
    <w:name w:val="Заголовок 1 Знак"/>
    <w:link w:val="1"/>
    <w:rsid w:val="00052B14"/>
    <w:rPr>
      <w:rFonts w:ascii="Times New Roman" w:hAnsi="Times New Roman"/>
      <w:b/>
      <w:sz w:val="28"/>
      <w:lang w:eastAsia="zh-CN"/>
    </w:rPr>
  </w:style>
  <w:style w:type="character" w:styleId="af">
    <w:name w:val="Hyperlink"/>
    <w:rsid w:val="00052B14"/>
    <w:rPr>
      <w:color w:val="0000FF"/>
      <w:u w:val="single"/>
    </w:rPr>
  </w:style>
  <w:style w:type="paragraph" w:customStyle="1" w:styleId="headdoc">
    <w:name w:val="headdoc"/>
    <w:basedOn w:val="a"/>
    <w:rsid w:val="00052B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0">
    <w:name w:val="consplusnormal"/>
    <w:basedOn w:val="a"/>
    <w:rsid w:val="00052B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Text1">
    <w:name w:val="Body Text1"/>
    <w:basedOn w:val="a"/>
    <w:rsid w:val="00096D9A"/>
    <w:pPr>
      <w:spacing w:after="0" w:line="240" w:lineRule="auto"/>
    </w:pPr>
    <w:rPr>
      <w:rFonts w:ascii="Times New Roman" w:hAnsi="Times New Roman"/>
      <w:sz w:val="28"/>
      <w:szCs w:val="20"/>
    </w:rPr>
  </w:style>
  <w:style w:type="paragraph" w:customStyle="1" w:styleId="af0">
    <w:name w:val="Знак Знак Знак Знак Знак Знак Знак"/>
    <w:basedOn w:val="a"/>
    <w:rsid w:val="00FA7F5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4">
    <w:name w:val="Знак Знак4"/>
    <w:basedOn w:val="a"/>
    <w:rsid w:val="00143599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1">
    <w:name w:val="No Spacing"/>
    <w:qFormat/>
    <w:rsid w:val="00143599"/>
    <w:rPr>
      <w:sz w:val="22"/>
      <w:szCs w:val="22"/>
    </w:rPr>
  </w:style>
  <w:style w:type="paragraph" w:customStyle="1" w:styleId="41">
    <w:name w:val="Знак Знак41"/>
    <w:basedOn w:val="a"/>
    <w:rsid w:val="00EB345F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2">
    <w:name w:val="Balloon Text"/>
    <w:basedOn w:val="a"/>
    <w:link w:val="af3"/>
    <w:uiPriority w:val="99"/>
    <w:semiHidden/>
    <w:unhideWhenUsed/>
    <w:rsid w:val="009D48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link w:val="af2"/>
    <w:uiPriority w:val="99"/>
    <w:semiHidden/>
    <w:rsid w:val="009D48FA"/>
    <w:rPr>
      <w:rFonts w:ascii="Segoe UI" w:hAnsi="Segoe UI" w:cs="Segoe UI"/>
      <w:sz w:val="18"/>
      <w:szCs w:val="18"/>
    </w:rPr>
  </w:style>
  <w:style w:type="table" w:styleId="af4">
    <w:name w:val="Table Grid"/>
    <w:basedOn w:val="a1"/>
    <w:uiPriority w:val="59"/>
    <w:rsid w:val="00E302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2244D9"/>
    <w:pPr>
      <w:ind w:left="720"/>
      <w:contextualSpacing/>
    </w:pPr>
  </w:style>
  <w:style w:type="numbering" w:customStyle="1" w:styleId="Style1">
    <w:name w:val="Style1"/>
    <w:uiPriority w:val="99"/>
    <w:rsid w:val="009D3C37"/>
    <w:pPr>
      <w:numPr>
        <w:numId w:val="16"/>
      </w:numPr>
    </w:pPr>
  </w:style>
  <w:style w:type="paragraph" w:customStyle="1" w:styleId="ConsPlusDocList">
    <w:name w:val="ConsPlusDocList"/>
    <w:rsid w:val="0040487B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Page">
    <w:name w:val="ConsPlusTitlePage"/>
    <w:rsid w:val="0040487B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40487B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40487B"/>
    <w:pPr>
      <w:widowControl w:val="0"/>
      <w:autoSpaceDE w:val="0"/>
      <w:autoSpaceDN w:val="0"/>
    </w:pPr>
    <w:rPr>
      <w:rFonts w:ascii="Arial" w:hAnsi="Arial" w:cs="Arial"/>
    </w:rPr>
  </w:style>
  <w:style w:type="paragraph" w:styleId="af6">
    <w:name w:val="Title"/>
    <w:basedOn w:val="a"/>
    <w:link w:val="af7"/>
    <w:qFormat/>
    <w:rsid w:val="001E2130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7">
    <w:name w:val="Заголовок Знак"/>
    <w:basedOn w:val="a0"/>
    <w:link w:val="af6"/>
    <w:rsid w:val="001E2130"/>
    <w:rPr>
      <w:rFonts w:ascii="Times New Roman" w:hAnsi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38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5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21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image" Target="media/image2.wmf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mfc16.tatarstan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D3794-A096-4AB7-8F0F-122EA82C7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1388</TotalTime>
  <Pages>42</Pages>
  <Words>14352</Words>
  <Characters>81808</Characters>
  <Application>Microsoft Office Word</Application>
  <DocSecurity>0</DocSecurity>
  <Lines>681</Lines>
  <Paragraphs>191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9</vt:lpstr>
      <vt:lpstr>Приложение № 9</vt:lpstr>
    </vt:vector>
  </TitlesOfParts>
  <Company>SPecialiST RePack</Company>
  <LinksUpToDate>false</LinksUpToDate>
  <CharactersWithSpaces>95969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9</dc:title>
  <dc:subject/>
  <dc:creator>Галимуллин Ренат Равилевич</dc:creator>
  <cp:keywords/>
  <dc:description/>
  <cp:lastModifiedBy>Татьяна Алатырева</cp:lastModifiedBy>
  <cp:revision>1</cp:revision>
  <cp:lastPrinted>2024-10-08T07:06:00Z</cp:lastPrinted>
  <dcterms:created xsi:type="dcterms:W3CDTF">2021-08-03T05:59:00Z</dcterms:created>
  <dcterms:modified xsi:type="dcterms:W3CDTF">2024-10-10T05:57:00Z</dcterms:modified>
</cp:coreProperties>
</file>