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316427" w:rsidTr="003118E3">
        <w:trPr>
          <w:trHeight w:val="1221"/>
        </w:trPr>
        <w:tc>
          <w:tcPr>
            <w:tcW w:w="4400" w:type="dxa"/>
          </w:tcPr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316427" w:rsidRDefault="00316427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316427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316427" w:rsidTr="003118E3">
        <w:trPr>
          <w:trHeight w:hRule="exact" w:val="387"/>
        </w:trPr>
        <w:tc>
          <w:tcPr>
            <w:tcW w:w="9700" w:type="dxa"/>
            <w:gridSpan w:val="4"/>
          </w:tcPr>
          <w:p w:rsidR="00BF5C82" w:rsidRPr="00316427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316427" w:rsidTr="003118E3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316427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316427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316427" w:rsidTr="003118E3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316427" w:rsidRDefault="00BF5C82" w:rsidP="003164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16427" w:rsidRPr="00316427" w:rsidRDefault="00316427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316427" w:rsidRPr="00316427" w:rsidRDefault="00316427" w:rsidP="00BF5C82">
      <w:pPr>
        <w:ind w:right="4535"/>
        <w:rPr>
          <w:rFonts w:ascii="Arial" w:hAnsi="Arial" w:cs="Arial"/>
          <w:bCs/>
          <w:sz w:val="24"/>
          <w:szCs w:val="24"/>
        </w:rPr>
      </w:pPr>
    </w:p>
    <w:p w:rsidR="00BF5C82" w:rsidRPr="00316427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316427">
        <w:rPr>
          <w:rFonts w:ascii="Arial" w:hAnsi="Arial" w:cs="Arial"/>
          <w:bCs/>
          <w:sz w:val="24"/>
          <w:szCs w:val="24"/>
        </w:rPr>
        <w:t>О внесении изменений в решение</w:t>
      </w:r>
    </w:p>
    <w:p w:rsidR="00BF5C82" w:rsidRPr="00316427" w:rsidRDefault="00BF5C82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316427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</w:p>
    <w:p w:rsidR="00BF5C82" w:rsidRPr="00316427" w:rsidRDefault="00E00F89" w:rsidP="00BF5C82">
      <w:pPr>
        <w:ind w:right="4535"/>
        <w:rPr>
          <w:rFonts w:ascii="Arial" w:hAnsi="Arial" w:cs="Arial"/>
          <w:bCs/>
          <w:sz w:val="24"/>
          <w:szCs w:val="24"/>
        </w:rPr>
      </w:pPr>
      <w:r w:rsidRPr="00316427">
        <w:rPr>
          <w:rFonts w:ascii="Arial" w:hAnsi="Arial" w:cs="Arial"/>
          <w:bCs/>
          <w:sz w:val="24"/>
          <w:szCs w:val="24"/>
        </w:rPr>
        <w:t>района от 14.12.2023 № 230</w:t>
      </w:r>
      <w:r w:rsidR="00BF5C82" w:rsidRPr="00316427">
        <w:rPr>
          <w:rFonts w:ascii="Arial" w:hAnsi="Arial" w:cs="Arial"/>
          <w:bCs/>
          <w:sz w:val="24"/>
          <w:szCs w:val="24"/>
        </w:rPr>
        <w:t xml:space="preserve"> «О бюджете</w:t>
      </w:r>
    </w:p>
    <w:p w:rsidR="00BF5C82" w:rsidRPr="00316427" w:rsidRDefault="00BF5C82" w:rsidP="005926AB">
      <w:pPr>
        <w:ind w:right="4676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  <w:r w:rsidR="005926AB" w:rsidRPr="00316427">
        <w:rPr>
          <w:rFonts w:ascii="Arial" w:hAnsi="Arial" w:cs="Arial"/>
          <w:bCs/>
          <w:sz w:val="24"/>
          <w:szCs w:val="24"/>
        </w:rPr>
        <w:t xml:space="preserve">        </w:t>
      </w:r>
      <w:r w:rsidR="00E00F89" w:rsidRPr="00316427">
        <w:rPr>
          <w:rFonts w:ascii="Arial" w:hAnsi="Arial" w:cs="Arial"/>
          <w:sz w:val="24"/>
          <w:szCs w:val="24"/>
        </w:rPr>
        <w:t>на 2024</w:t>
      </w:r>
      <w:r w:rsidRPr="00316427">
        <w:rPr>
          <w:rFonts w:ascii="Arial" w:hAnsi="Arial" w:cs="Arial"/>
          <w:sz w:val="24"/>
          <w:szCs w:val="24"/>
        </w:rPr>
        <w:t xml:space="preserve"> год</w:t>
      </w:r>
      <w:r w:rsidR="00E00F89" w:rsidRPr="00316427">
        <w:rPr>
          <w:rFonts w:ascii="Arial" w:hAnsi="Arial" w:cs="Arial"/>
          <w:sz w:val="24"/>
          <w:szCs w:val="24"/>
        </w:rPr>
        <w:t xml:space="preserve"> и на плановый период </w:t>
      </w:r>
      <w:proofErr w:type="gramStart"/>
      <w:r w:rsidR="00E00F89" w:rsidRPr="00316427">
        <w:rPr>
          <w:rFonts w:ascii="Arial" w:hAnsi="Arial" w:cs="Arial"/>
          <w:sz w:val="24"/>
          <w:szCs w:val="24"/>
        </w:rPr>
        <w:t>2025  и</w:t>
      </w:r>
      <w:proofErr w:type="gramEnd"/>
      <w:r w:rsidR="00E00F89" w:rsidRPr="00316427">
        <w:rPr>
          <w:rFonts w:ascii="Arial" w:hAnsi="Arial" w:cs="Arial"/>
          <w:sz w:val="24"/>
          <w:szCs w:val="24"/>
        </w:rPr>
        <w:t xml:space="preserve"> 2026</w:t>
      </w:r>
      <w:r w:rsidR="00BE295E" w:rsidRPr="00316427">
        <w:rPr>
          <w:rFonts w:ascii="Arial" w:hAnsi="Arial" w:cs="Arial"/>
          <w:sz w:val="24"/>
          <w:szCs w:val="24"/>
        </w:rPr>
        <w:t xml:space="preserve"> годов</w:t>
      </w:r>
      <w:r w:rsidR="003E7614" w:rsidRPr="00316427">
        <w:rPr>
          <w:rFonts w:ascii="Arial" w:hAnsi="Arial" w:cs="Arial"/>
          <w:sz w:val="24"/>
          <w:szCs w:val="24"/>
        </w:rPr>
        <w:t>»</w:t>
      </w:r>
    </w:p>
    <w:p w:rsidR="00BF5C82" w:rsidRPr="00316427" w:rsidRDefault="00BF5C82" w:rsidP="00BF5C82">
      <w:pPr>
        <w:rPr>
          <w:rFonts w:ascii="Arial" w:hAnsi="Arial" w:cs="Arial"/>
          <w:sz w:val="24"/>
          <w:szCs w:val="24"/>
        </w:rPr>
      </w:pPr>
    </w:p>
    <w:p w:rsidR="00BF5C82" w:rsidRPr="00316427" w:rsidRDefault="00BF5C82" w:rsidP="00BF5C82">
      <w:pPr>
        <w:rPr>
          <w:rFonts w:ascii="Arial" w:hAnsi="Arial" w:cs="Arial"/>
          <w:sz w:val="24"/>
          <w:szCs w:val="24"/>
        </w:rPr>
      </w:pPr>
    </w:p>
    <w:p w:rsidR="00410EE7" w:rsidRPr="00316427" w:rsidRDefault="00410EE7" w:rsidP="00410EE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</w:t>
      </w:r>
      <w:proofErr w:type="spellStart"/>
      <w:r w:rsidRPr="00316427">
        <w:rPr>
          <w:rFonts w:ascii="Arial" w:hAnsi="Arial" w:cs="Arial"/>
          <w:sz w:val="24"/>
          <w:szCs w:val="24"/>
        </w:rPr>
        <w:t>Бавлинский</w:t>
      </w:r>
      <w:proofErr w:type="spellEnd"/>
      <w:r w:rsidRPr="00316427">
        <w:rPr>
          <w:rFonts w:ascii="Arial" w:hAnsi="Arial" w:cs="Arial"/>
          <w:sz w:val="24"/>
          <w:szCs w:val="24"/>
        </w:rPr>
        <w:t xml:space="preserve">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316427" w:rsidRDefault="00BF5C82" w:rsidP="008C6A6A">
      <w:pPr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sub_100"/>
      <w:r w:rsidRPr="00316427">
        <w:rPr>
          <w:rFonts w:ascii="Arial" w:hAnsi="Arial" w:cs="Arial"/>
          <w:color w:val="000000"/>
          <w:sz w:val="24"/>
          <w:szCs w:val="24"/>
        </w:rPr>
        <w:t>Внести в решение Совета Бавлинск</w:t>
      </w:r>
      <w:r w:rsidR="00316427" w:rsidRPr="00316427">
        <w:rPr>
          <w:rFonts w:ascii="Arial" w:hAnsi="Arial" w:cs="Arial"/>
          <w:color w:val="000000"/>
          <w:sz w:val="24"/>
          <w:szCs w:val="24"/>
        </w:rPr>
        <w:t>ого муниципального района</w:t>
      </w:r>
      <w:r w:rsidR="00410EE7" w:rsidRPr="00316427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316427">
        <w:rPr>
          <w:rFonts w:ascii="Arial" w:hAnsi="Arial" w:cs="Arial"/>
          <w:color w:val="000000"/>
          <w:sz w:val="24"/>
          <w:szCs w:val="24"/>
        </w:rPr>
        <w:t>от 1</w:t>
      </w:r>
      <w:r w:rsidR="00B04F16" w:rsidRPr="00316427">
        <w:rPr>
          <w:rFonts w:ascii="Arial" w:hAnsi="Arial" w:cs="Arial"/>
          <w:color w:val="000000"/>
          <w:sz w:val="24"/>
          <w:szCs w:val="24"/>
        </w:rPr>
        <w:t>4</w:t>
      </w:r>
      <w:r w:rsidR="004F0C06" w:rsidRPr="00316427">
        <w:rPr>
          <w:rFonts w:ascii="Arial" w:hAnsi="Arial" w:cs="Arial"/>
          <w:color w:val="000000"/>
          <w:sz w:val="24"/>
          <w:szCs w:val="24"/>
        </w:rPr>
        <w:t xml:space="preserve"> декабря </w:t>
      </w:r>
      <w:r w:rsidR="00B04F16" w:rsidRPr="00316427">
        <w:rPr>
          <w:rFonts w:ascii="Arial" w:hAnsi="Arial" w:cs="Arial"/>
          <w:color w:val="000000"/>
          <w:sz w:val="24"/>
          <w:szCs w:val="24"/>
        </w:rPr>
        <w:t>2023</w:t>
      </w:r>
      <w:r w:rsidR="00A17534" w:rsidRPr="00316427">
        <w:rPr>
          <w:rFonts w:ascii="Arial" w:hAnsi="Arial" w:cs="Arial"/>
          <w:color w:val="000000"/>
          <w:sz w:val="24"/>
          <w:szCs w:val="24"/>
        </w:rPr>
        <w:t xml:space="preserve"> </w:t>
      </w:r>
      <w:r w:rsidR="004F0C06" w:rsidRPr="00316427">
        <w:rPr>
          <w:rFonts w:ascii="Arial" w:hAnsi="Arial" w:cs="Arial"/>
          <w:color w:val="000000"/>
          <w:sz w:val="24"/>
          <w:szCs w:val="24"/>
        </w:rPr>
        <w:t>года</w:t>
      </w:r>
      <w:r w:rsidR="00010E77" w:rsidRPr="00316427">
        <w:rPr>
          <w:rFonts w:ascii="Arial" w:hAnsi="Arial" w:cs="Arial"/>
          <w:color w:val="000000"/>
          <w:sz w:val="24"/>
          <w:szCs w:val="24"/>
        </w:rPr>
        <w:t xml:space="preserve"> №</w:t>
      </w:r>
      <w:r w:rsidR="00F15819" w:rsidRPr="00316427">
        <w:rPr>
          <w:rFonts w:ascii="Arial" w:hAnsi="Arial" w:cs="Arial"/>
          <w:color w:val="000000"/>
          <w:sz w:val="24"/>
          <w:szCs w:val="24"/>
        </w:rPr>
        <w:t xml:space="preserve"> </w:t>
      </w:r>
      <w:r w:rsidR="00B04F16" w:rsidRPr="00316427">
        <w:rPr>
          <w:rFonts w:ascii="Arial" w:hAnsi="Arial" w:cs="Arial"/>
          <w:color w:val="000000"/>
          <w:sz w:val="24"/>
          <w:szCs w:val="24"/>
        </w:rPr>
        <w:t>230</w:t>
      </w:r>
      <w:r w:rsidRPr="00316427">
        <w:rPr>
          <w:rFonts w:ascii="Arial" w:hAnsi="Arial" w:cs="Arial"/>
          <w:color w:val="000000"/>
          <w:sz w:val="24"/>
          <w:szCs w:val="24"/>
        </w:rPr>
        <w:t xml:space="preserve"> «О бюджете Бавлинск</w:t>
      </w:r>
      <w:r w:rsidR="00E33803" w:rsidRPr="00316427">
        <w:rPr>
          <w:rFonts w:ascii="Arial" w:hAnsi="Arial" w:cs="Arial"/>
          <w:color w:val="000000"/>
          <w:sz w:val="24"/>
          <w:szCs w:val="24"/>
        </w:rPr>
        <w:t>о</w:t>
      </w:r>
      <w:r w:rsidR="00B04F16" w:rsidRPr="00316427">
        <w:rPr>
          <w:rFonts w:ascii="Arial" w:hAnsi="Arial" w:cs="Arial"/>
          <w:color w:val="000000"/>
          <w:sz w:val="24"/>
          <w:szCs w:val="24"/>
        </w:rPr>
        <w:t>го муниципального района на 2024</w:t>
      </w:r>
      <w:r w:rsidRPr="00316427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B04F16" w:rsidRPr="00316427">
        <w:rPr>
          <w:rFonts w:ascii="Arial" w:hAnsi="Arial" w:cs="Arial"/>
          <w:color w:val="000000"/>
          <w:sz w:val="24"/>
          <w:szCs w:val="24"/>
        </w:rPr>
        <w:t xml:space="preserve"> и на плановый период 2025 и 2026</w:t>
      </w:r>
      <w:r w:rsidR="00BE295E" w:rsidRPr="00316427">
        <w:rPr>
          <w:rFonts w:ascii="Arial" w:hAnsi="Arial" w:cs="Arial"/>
          <w:color w:val="000000"/>
          <w:sz w:val="24"/>
          <w:szCs w:val="24"/>
        </w:rPr>
        <w:t xml:space="preserve"> годов</w:t>
      </w:r>
      <w:r w:rsidR="008C6A6A" w:rsidRPr="00316427">
        <w:rPr>
          <w:rFonts w:ascii="Arial" w:hAnsi="Arial" w:cs="Arial"/>
          <w:color w:val="000000"/>
          <w:sz w:val="24"/>
          <w:szCs w:val="24"/>
        </w:rPr>
        <w:t xml:space="preserve">» </w:t>
      </w:r>
      <w:r w:rsidR="006B48DF" w:rsidRPr="00316427">
        <w:rPr>
          <w:rFonts w:ascii="Arial" w:hAnsi="Arial" w:cs="Arial"/>
          <w:color w:val="000000"/>
          <w:sz w:val="24"/>
          <w:szCs w:val="24"/>
        </w:rPr>
        <w:t>(с изменениями</w:t>
      </w:r>
      <w:r w:rsidR="000D5450" w:rsidRPr="00316427">
        <w:rPr>
          <w:rFonts w:ascii="Arial" w:hAnsi="Arial" w:cs="Arial"/>
          <w:color w:val="000000"/>
          <w:sz w:val="24"/>
          <w:szCs w:val="24"/>
        </w:rPr>
        <w:t>, внесенным решением Совета Бавлинского муниципального района</w:t>
      </w:r>
      <w:r w:rsidR="006B48DF" w:rsidRPr="00316427">
        <w:rPr>
          <w:rFonts w:ascii="Arial" w:hAnsi="Arial" w:cs="Arial"/>
          <w:color w:val="000000"/>
          <w:sz w:val="24"/>
          <w:szCs w:val="24"/>
        </w:rPr>
        <w:t xml:space="preserve"> от 09.02.2024 №235</w:t>
      </w:r>
      <w:r w:rsidR="00AB45D0" w:rsidRPr="00316427">
        <w:rPr>
          <w:rFonts w:ascii="Arial" w:hAnsi="Arial" w:cs="Arial"/>
          <w:color w:val="000000"/>
          <w:sz w:val="24"/>
          <w:szCs w:val="24"/>
        </w:rPr>
        <w:t xml:space="preserve">, </w:t>
      </w:r>
      <w:r w:rsidR="00601FD0" w:rsidRPr="00316427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AB45D0" w:rsidRPr="00316427">
        <w:rPr>
          <w:rFonts w:ascii="Arial" w:hAnsi="Arial" w:cs="Arial"/>
          <w:color w:val="000000"/>
          <w:sz w:val="24"/>
          <w:szCs w:val="24"/>
        </w:rPr>
        <w:t>12.04.2024 №239</w:t>
      </w:r>
      <w:r w:rsidR="00B4003A" w:rsidRPr="00316427">
        <w:rPr>
          <w:rFonts w:ascii="Arial" w:hAnsi="Arial" w:cs="Arial"/>
          <w:color w:val="000000"/>
          <w:sz w:val="24"/>
          <w:szCs w:val="24"/>
        </w:rPr>
        <w:t>,</w:t>
      </w:r>
      <w:r w:rsidR="00601FD0" w:rsidRPr="00316427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B4003A" w:rsidRPr="00316427">
        <w:rPr>
          <w:rFonts w:ascii="Arial" w:hAnsi="Arial" w:cs="Arial"/>
          <w:color w:val="000000"/>
          <w:sz w:val="24"/>
          <w:szCs w:val="24"/>
        </w:rPr>
        <w:t>15.05.2024 №24</w:t>
      </w:r>
      <w:r w:rsidR="00601FD0" w:rsidRPr="00316427">
        <w:rPr>
          <w:rFonts w:ascii="Arial" w:hAnsi="Arial" w:cs="Arial"/>
          <w:color w:val="000000"/>
          <w:sz w:val="24"/>
          <w:szCs w:val="24"/>
        </w:rPr>
        <w:t>9</w:t>
      </w:r>
      <w:r w:rsidR="004568DB" w:rsidRPr="00316427">
        <w:rPr>
          <w:rFonts w:ascii="Arial" w:hAnsi="Arial" w:cs="Arial"/>
          <w:color w:val="000000"/>
          <w:sz w:val="24"/>
          <w:szCs w:val="24"/>
        </w:rPr>
        <w:t>, от 04.07.2024 №261</w:t>
      </w:r>
      <w:r w:rsidR="006B48DF" w:rsidRPr="00316427">
        <w:rPr>
          <w:rFonts w:ascii="Arial" w:hAnsi="Arial" w:cs="Arial"/>
          <w:color w:val="000000"/>
          <w:sz w:val="24"/>
          <w:szCs w:val="24"/>
        </w:rPr>
        <w:t xml:space="preserve">) </w:t>
      </w:r>
      <w:r w:rsidR="0062384C" w:rsidRPr="00316427">
        <w:rPr>
          <w:rFonts w:ascii="Arial" w:hAnsi="Arial" w:cs="Arial"/>
          <w:color w:val="000000"/>
          <w:sz w:val="24"/>
          <w:szCs w:val="24"/>
        </w:rPr>
        <w:t>следующие изменения:</w:t>
      </w:r>
    </w:p>
    <w:p w:rsidR="002B2F0D" w:rsidRPr="00316427" w:rsidRDefault="002B2F0D" w:rsidP="0054131D">
      <w:pPr>
        <w:pStyle w:val="af0"/>
        <w:numPr>
          <w:ilvl w:val="0"/>
          <w:numId w:val="8"/>
        </w:numPr>
        <w:tabs>
          <w:tab w:val="left" w:pos="993"/>
        </w:tabs>
        <w:spacing w:line="360" w:lineRule="auto"/>
        <w:ind w:left="709" w:hanging="11"/>
        <w:jc w:val="both"/>
        <w:rPr>
          <w:rFonts w:ascii="Arial" w:hAnsi="Arial" w:cs="Arial"/>
          <w:lang w:val="ru-RU"/>
        </w:rPr>
      </w:pPr>
      <w:r w:rsidRPr="00316427">
        <w:rPr>
          <w:rFonts w:ascii="Arial" w:hAnsi="Arial" w:cs="Arial"/>
          <w:lang w:val="ru-RU"/>
        </w:rPr>
        <w:t>в статье 1:</w:t>
      </w:r>
    </w:p>
    <w:p w:rsidR="002B2F0D" w:rsidRPr="00316427" w:rsidRDefault="002B2F0D" w:rsidP="0054131D">
      <w:pPr>
        <w:pStyle w:val="af0"/>
        <w:spacing w:line="360" w:lineRule="auto"/>
        <w:ind w:left="709"/>
        <w:jc w:val="both"/>
        <w:rPr>
          <w:rFonts w:ascii="Arial" w:hAnsi="Arial" w:cs="Arial"/>
          <w:lang w:val="ru-RU"/>
        </w:rPr>
      </w:pPr>
      <w:r w:rsidRPr="00316427">
        <w:rPr>
          <w:rFonts w:ascii="Arial" w:hAnsi="Arial" w:cs="Arial"/>
          <w:lang w:val="ru-RU"/>
        </w:rPr>
        <w:t>а) в части 1:</w:t>
      </w:r>
    </w:p>
    <w:p w:rsidR="002B2F0D" w:rsidRPr="00316427" w:rsidRDefault="002B2F0D" w:rsidP="0054131D">
      <w:pPr>
        <w:pStyle w:val="af0"/>
        <w:spacing w:line="360" w:lineRule="auto"/>
        <w:ind w:left="709"/>
        <w:jc w:val="both"/>
        <w:rPr>
          <w:rFonts w:ascii="Arial" w:hAnsi="Arial" w:cs="Arial"/>
          <w:lang w:val="ru-RU"/>
        </w:rPr>
      </w:pPr>
      <w:r w:rsidRPr="00316427">
        <w:rPr>
          <w:rFonts w:ascii="Arial" w:hAnsi="Arial" w:cs="Arial"/>
          <w:lang w:val="ru-RU"/>
        </w:rPr>
        <w:t>в пункте 1 цифры «</w:t>
      </w:r>
      <w:r w:rsidR="004568DB" w:rsidRPr="00316427">
        <w:rPr>
          <w:rFonts w:ascii="Arial" w:hAnsi="Arial" w:cs="Arial"/>
          <w:lang w:val="ru-RU"/>
        </w:rPr>
        <w:t>1 437 183,7</w:t>
      </w:r>
      <w:r w:rsidRPr="00316427">
        <w:rPr>
          <w:rFonts w:ascii="Arial" w:hAnsi="Arial" w:cs="Arial"/>
          <w:lang w:val="ru-RU"/>
        </w:rPr>
        <w:t>» заменить цифрами «</w:t>
      </w:r>
      <w:r w:rsidR="00E34F83" w:rsidRPr="00316427">
        <w:rPr>
          <w:rFonts w:ascii="Arial" w:hAnsi="Arial" w:cs="Arial"/>
          <w:lang w:val="ru-RU"/>
        </w:rPr>
        <w:t>1 4</w:t>
      </w:r>
      <w:r w:rsidR="001F6706" w:rsidRPr="00316427">
        <w:rPr>
          <w:rFonts w:ascii="Arial" w:hAnsi="Arial" w:cs="Arial"/>
          <w:lang w:val="ru-RU"/>
        </w:rPr>
        <w:t>89 208</w:t>
      </w:r>
      <w:r w:rsidRPr="00316427">
        <w:rPr>
          <w:rFonts w:ascii="Arial" w:hAnsi="Arial" w:cs="Arial"/>
          <w:lang w:val="ru-RU"/>
        </w:rPr>
        <w:t>»;</w:t>
      </w:r>
    </w:p>
    <w:p w:rsidR="002B2F0D" w:rsidRPr="00316427" w:rsidRDefault="002B2F0D" w:rsidP="0054131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>в пункте 2 цифры «</w:t>
      </w:r>
      <w:r w:rsidR="004568DB" w:rsidRPr="00316427">
        <w:rPr>
          <w:rFonts w:ascii="Arial" w:hAnsi="Arial" w:cs="Arial"/>
          <w:sz w:val="24"/>
          <w:szCs w:val="24"/>
        </w:rPr>
        <w:t>1 524 396,1</w:t>
      </w:r>
      <w:r w:rsidRPr="00316427">
        <w:rPr>
          <w:rFonts w:ascii="Arial" w:hAnsi="Arial" w:cs="Arial"/>
          <w:sz w:val="24"/>
          <w:szCs w:val="24"/>
        </w:rPr>
        <w:t>» заменить цифрами «</w:t>
      </w:r>
      <w:r w:rsidR="000D7C62" w:rsidRPr="00316427">
        <w:rPr>
          <w:rFonts w:ascii="Arial" w:hAnsi="Arial" w:cs="Arial"/>
          <w:sz w:val="24"/>
          <w:szCs w:val="24"/>
        </w:rPr>
        <w:t>1 </w:t>
      </w:r>
      <w:r w:rsidR="00B4003A" w:rsidRPr="00316427">
        <w:rPr>
          <w:rFonts w:ascii="Arial" w:hAnsi="Arial" w:cs="Arial"/>
          <w:sz w:val="24"/>
          <w:szCs w:val="24"/>
        </w:rPr>
        <w:t>5</w:t>
      </w:r>
      <w:r w:rsidR="001F6706" w:rsidRPr="00316427">
        <w:rPr>
          <w:rFonts w:ascii="Arial" w:hAnsi="Arial" w:cs="Arial"/>
          <w:sz w:val="24"/>
          <w:szCs w:val="24"/>
        </w:rPr>
        <w:t>76 420,4</w:t>
      </w:r>
      <w:r w:rsidRPr="00316427">
        <w:rPr>
          <w:rFonts w:ascii="Arial" w:hAnsi="Arial" w:cs="Arial"/>
          <w:sz w:val="24"/>
          <w:szCs w:val="24"/>
        </w:rPr>
        <w:t>»;</w:t>
      </w:r>
    </w:p>
    <w:bookmarkEnd w:id="0"/>
    <w:p w:rsidR="00797164" w:rsidRPr="00316427" w:rsidRDefault="00797164" w:rsidP="0054131D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</w:t>
      </w:r>
      <w:r w:rsidR="00BF5C82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</w:t>
      </w: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я 1</w:t>
      </w:r>
      <w:r w:rsidR="00F47716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 </w:t>
      </w:r>
      <w:r w:rsidR="00BF5C82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изложить в новой р</w:t>
      </w:r>
      <w:r w:rsidR="001B51E5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едакции</w:t>
      </w: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:</w:t>
      </w:r>
    </w:p>
    <w:p w:rsidR="00EB4BB5" w:rsidRPr="00316427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proofErr w:type="gramStart"/>
      <w:r w:rsidRPr="00316427">
        <w:rPr>
          <w:rFonts w:ascii="Arial" w:hAnsi="Arial" w:cs="Arial"/>
          <w:sz w:val="24"/>
          <w:szCs w:val="24"/>
        </w:rPr>
        <w:t>« Приложение</w:t>
      </w:r>
      <w:proofErr w:type="gramEnd"/>
      <w:r w:rsidRPr="00316427">
        <w:rPr>
          <w:rFonts w:ascii="Arial" w:hAnsi="Arial" w:cs="Arial"/>
          <w:sz w:val="24"/>
          <w:szCs w:val="24"/>
        </w:rPr>
        <w:t xml:space="preserve"> № 1 </w:t>
      </w:r>
    </w:p>
    <w:p w:rsidR="00EB4BB5" w:rsidRPr="00316427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к решению Совета </w:t>
      </w:r>
    </w:p>
    <w:p w:rsidR="00EB4BB5" w:rsidRPr="00316427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316427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B4BB5" w:rsidRPr="00316427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B4BB5" w:rsidRPr="00316427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316427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EB4BB5" w:rsidRPr="00316427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EB4BB5" w:rsidRPr="00316427" w:rsidRDefault="00EB4BB5" w:rsidP="00EB4B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16427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EB4BB5" w:rsidRPr="00316427" w:rsidRDefault="00EB4BB5" w:rsidP="00EB4BB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16427">
        <w:rPr>
          <w:rFonts w:ascii="Arial" w:hAnsi="Arial" w:cs="Arial"/>
          <w:color w:val="000000"/>
          <w:sz w:val="24"/>
          <w:szCs w:val="24"/>
        </w:rPr>
        <w:t>Бавлинского муниципального района на 2024 год</w:t>
      </w:r>
    </w:p>
    <w:p w:rsidR="00EB4BB5" w:rsidRPr="00316427" w:rsidRDefault="00EB4BB5" w:rsidP="00EB4BB5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31642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749"/>
        <w:gridCol w:w="1787"/>
      </w:tblGrid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87 212,4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87 212,4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6A5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-1 489 208,0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6A5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-1 489 208,0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6A5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-1 489 208,0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6A5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-1 489 208,0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6A5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1 576 420,4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6A5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1 576 420,4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6A5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1 576 420,4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E7667" w:rsidRPr="00316427" w:rsidRDefault="006A5D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1 576 420,4</w:t>
            </w:r>
          </w:p>
        </w:tc>
      </w:tr>
    </w:tbl>
    <w:p w:rsidR="00097F81" w:rsidRPr="00316427" w:rsidRDefault="00097F81" w:rsidP="0064335A">
      <w:pPr>
        <w:pStyle w:val="ConsPlusNormal"/>
        <w:ind w:firstLine="0"/>
        <w:rPr>
          <w:sz w:val="24"/>
          <w:szCs w:val="24"/>
        </w:rPr>
      </w:pPr>
    </w:p>
    <w:p w:rsidR="00797164" w:rsidRPr="00316427" w:rsidRDefault="00797164" w:rsidP="00797164">
      <w:pPr>
        <w:numPr>
          <w:ilvl w:val="0"/>
          <w:numId w:val="8"/>
        </w:numPr>
        <w:tabs>
          <w:tab w:val="left" w:pos="851"/>
          <w:tab w:val="left" w:pos="1134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таблицу 1 приложения 2 изложить в новой редакции: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«Приложение № 2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к решению Совет 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Бавлинского муниципального района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Таблица №1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44481D" w:rsidRPr="00316427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Объемы прогнозируемых доходов бюджета</w:t>
      </w:r>
    </w:p>
    <w:p w:rsidR="0044481D" w:rsidRPr="00316427" w:rsidRDefault="0044481D" w:rsidP="0044481D">
      <w:pPr>
        <w:tabs>
          <w:tab w:val="left" w:pos="851"/>
          <w:tab w:val="left" w:pos="1134"/>
        </w:tabs>
        <w:ind w:left="360"/>
        <w:contextualSpacing/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Бавлинского муниципального района на 2024 год</w:t>
      </w:r>
    </w:p>
    <w:p w:rsidR="0044481D" w:rsidRPr="00316427" w:rsidRDefault="0044481D" w:rsidP="0044481D">
      <w:pPr>
        <w:tabs>
          <w:tab w:val="left" w:pos="851"/>
          <w:tab w:val="left" w:pos="1134"/>
        </w:tabs>
        <w:ind w:left="360"/>
        <w:contextualSpacing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59"/>
        <w:gridCol w:w="2551"/>
        <w:gridCol w:w="1559"/>
      </w:tblGrid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58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465 830,8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400 417,0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400 417,0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1 03 00000 00 0000 000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18 486,3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1 03 02000 01 0000 110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18 486,3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22 263,5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1 05 01000 00 0000 110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16 819,0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735,5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1 05 04000 02 0000 110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4 709,0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1 07 00000 00 0000 000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347,0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1 07 01000 01 0000 110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347,0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ГОСУДАРСТВЕННАЯ   ПОШЛИНА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1 08 00000 00 0000 000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3 310,0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1 08 03000 01 0000 110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3 310,0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16 251,0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1 11 05000 00 0000 120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16 236,0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1 11 05300 00 0000 120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1 12 00000 00 0000 000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1 12 01000 01 0000 120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2 100,0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1 910,0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1 14 02000 00 0000 000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1 000,0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910,0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1 16 00000 00 0000 000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746,0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1 16 01000 01 0000 140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80,0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1 16 07000 00 0000 140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1 16 10000 00 0000 140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400,0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Платежи, уплачиваемые в целях возмещения вреда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1 16 11000 01 0000 140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246,0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8F60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1 023</w:t>
            </w:r>
            <w:r w:rsidR="00DE7667"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377</w:t>
            </w:r>
            <w:r w:rsidR="00DE7667"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,</w:t>
            </w: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964 780,8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2 02 20000 00 0000 150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524 005,5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345 456,6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2 02 40000 00 0000 150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95 318,7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2 04 00000 00 0000 000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250,0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2 18 00000 00 0000 000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8F60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58 346,4</w:t>
            </w:r>
          </w:p>
        </w:tc>
      </w:tr>
      <w:tr w:rsidR="00DE7667" w:rsidRPr="00316427" w:rsidTr="00DE7667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DE76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667" w:rsidRPr="00316427" w:rsidRDefault="008F60D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1 489 208,0</w:t>
            </w:r>
          </w:p>
        </w:tc>
      </w:tr>
    </w:tbl>
    <w:p w:rsidR="00097F81" w:rsidRPr="00316427" w:rsidRDefault="00097F81" w:rsidP="0064335A">
      <w:pPr>
        <w:pStyle w:val="ConsPlusNormal"/>
        <w:ind w:firstLine="0"/>
        <w:rPr>
          <w:sz w:val="24"/>
          <w:szCs w:val="24"/>
        </w:rPr>
      </w:pPr>
    </w:p>
    <w:p w:rsidR="00797164" w:rsidRPr="00316427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3 изложить в новой редакции:</w:t>
      </w:r>
    </w:p>
    <w:p w:rsidR="0044481D" w:rsidRPr="00316427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«Приложение № 3 </w:t>
      </w:r>
    </w:p>
    <w:p w:rsidR="0044481D" w:rsidRPr="00316427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к решению Совета </w:t>
      </w:r>
    </w:p>
    <w:p w:rsidR="0044481D" w:rsidRPr="00316427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44481D" w:rsidRPr="00316427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44481D" w:rsidRPr="00316427" w:rsidRDefault="0044481D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>Таблица 1</w:t>
      </w:r>
    </w:p>
    <w:p w:rsidR="00EB4BB5" w:rsidRPr="00316427" w:rsidRDefault="00EB4BB5" w:rsidP="0044481D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EB4BB5" w:rsidRPr="00316427" w:rsidRDefault="00EB4BB5" w:rsidP="00EB4BB5">
      <w:pPr>
        <w:jc w:val="center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>Ведомственная структура расходов бюджета</w:t>
      </w:r>
    </w:p>
    <w:p w:rsidR="00EB4BB5" w:rsidRPr="00316427" w:rsidRDefault="00EB4BB5" w:rsidP="00EB4BB5">
      <w:pPr>
        <w:jc w:val="center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>Бавлинского муниципального района на 2024 год</w:t>
      </w:r>
    </w:p>
    <w:p w:rsidR="00EB4BB5" w:rsidRPr="00316427" w:rsidRDefault="00FA4C96" w:rsidP="0044481D">
      <w:pPr>
        <w:tabs>
          <w:tab w:val="left" w:pos="993"/>
        </w:tabs>
        <w:ind w:left="709"/>
        <w:jc w:val="right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(</w:t>
      </w:r>
      <w:proofErr w:type="spellStart"/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тыс.руб</w:t>
      </w:r>
      <w:proofErr w:type="spellEnd"/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.)</w:t>
      </w:r>
    </w:p>
    <w:tbl>
      <w:tblPr>
        <w:tblW w:w="9634" w:type="dxa"/>
        <w:tblInd w:w="1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1"/>
        <w:gridCol w:w="709"/>
        <w:gridCol w:w="567"/>
        <w:gridCol w:w="567"/>
        <w:gridCol w:w="1418"/>
        <w:gridCol w:w="567"/>
        <w:gridCol w:w="1275"/>
      </w:tblGrid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7667" w:rsidRPr="00316427" w:rsidRDefault="00DE7667" w:rsidP="00DE7667">
            <w:pPr>
              <w:ind w:left="-105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сумма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93 945,9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34 501,7</w:t>
            </w:r>
          </w:p>
        </w:tc>
      </w:tr>
      <w:tr w:rsidR="00DE7667" w:rsidRPr="00316427" w:rsidTr="00725D6B">
        <w:trPr>
          <w:trHeight w:val="121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25 085,8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25 085,8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25 083,0</w:t>
            </w:r>
          </w:p>
        </w:tc>
      </w:tr>
      <w:tr w:rsidR="00DE7667" w:rsidRPr="00316427" w:rsidTr="00725D6B">
        <w:trPr>
          <w:trHeight w:val="94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19 765,6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5 276,2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DE7667" w:rsidRPr="00316427" w:rsidTr="00725D6B">
        <w:trPr>
          <w:trHeight w:val="11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DE7667" w:rsidRPr="00316427" w:rsidTr="00725D6B">
        <w:trPr>
          <w:trHeight w:val="6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</w:tr>
      <w:tr w:rsidR="00DE7667" w:rsidRPr="00316427" w:rsidTr="00725D6B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9 408,0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E7667" w:rsidRPr="00316427" w:rsidTr="00725D6B">
        <w:trPr>
          <w:trHeight w:val="3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8 031,1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1 208,1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1 208,1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1 992,6</w:t>
            </w:r>
          </w:p>
        </w:tc>
      </w:tr>
      <w:tr w:rsidR="00DE7667" w:rsidRPr="00316427" w:rsidTr="00725D6B">
        <w:trPr>
          <w:trHeight w:val="1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480,0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1 512,6</w:t>
            </w:r>
          </w:p>
        </w:tc>
      </w:tr>
      <w:tr w:rsidR="00DE7667" w:rsidRPr="00316427" w:rsidTr="00725D6B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DE7667" w:rsidRPr="00316427" w:rsidTr="00725D6B">
        <w:trPr>
          <w:trHeight w:val="5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DE7667" w:rsidRPr="00316427" w:rsidTr="00725D6B">
        <w:trPr>
          <w:trHeight w:val="1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DE7667" w:rsidRPr="00316427" w:rsidTr="00725D6B">
        <w:trPr>
          <w:trHeight w:val="7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DE7667" w:rsidRPr="00316427" w:rsidTr="00725D6B">
        <w:trPr>
          <w:trHeight w:val="3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DE7667" w:rsidRPr="00316427" w:rsidTr="00725D6B">
        <w:trPr>
          <w:trHeight w:val="3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DE7667" w:rsidRPr="00316427" w:rsidTr="00725D6B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DE7667" w:rsidRPr="00316427" w:rsidTr="00725D6B">
        <w:trPr>
          <w:trHeight w:val="3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323,9</w:t>
            </w:r>
          </w:p>
        </w:tc>
      </w:tr>
      <w:tr w:rsidR="00DE7667" w:rsidRPr="00316427" w:rsidTr="00725D6B">
        <w:trPr>
          <w:trHeight w:val="5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323,9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</w:tr>
      <w:tr w:rsidR="00DE7667" w:rsidRPr="00316427" w:rsidTr="00725D6B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193,5</w:t>
            </w:r>
          </w:p>
        </w:tc>
      </w:tr>
      <w:tr w:rsidR="00DE7667" w:rsidRPr="00316427" w:rsidTr="00725D6B">
        <w:trPr>
          <w:trHeight w:val="3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193,5</w:t>
            </w:r>
          </w:p>
        </w:tc>
      </w:tr>
      <w:tr w:rsidR="00DE7667" w:rsidRPr="00316427" w:rsidTr="00725D6B">
        <w:trPr>
          <w:trHeight w:val="12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441,2</w:t>
            </w:r>
          </w:p>
        </w:tc>
      </w:tr>
      <w:tr w:rsidR="00DE7667" w:rsidRPr="00316427" w:rsidTr="00725D6B">
        <w:trPr>
          <w:trHeight w:val="4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441,2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83,0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110,2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1 285,1</w:t>
            </w:r>
          </w:p>
        </w:tc>
      </w:tr>
      <w:tr w:rsidR="00DE7667" w:rsidRPr="00316427" w:rsidTr="00725D6B">
        <w:trPr>
          <w:trHeight w:val="6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845,5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439,6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3 721,0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2 378,3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2 378,3</w:t>
            </w:r>
          </w:p>
        </w:tc>
      </w:tr>
      <w:tr w:rsidR="00DE7667" w:rsidRPr="00316427" w:rsidTr="00725D6B">
        <w:trPr>
          <w:trHeight w:val="1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2 378,3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2 378,3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1 342,7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1 342,7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1 342,7</w:t>
            </w:r>
          </w:p>
        </w:tc>
      </w:tr>
      <w:tr w:rsidR="00DE7667" w:rsidRPr="00316427" w:rsidTr="00725D6B">
        <w:trPr>
          <w:trHeight w:val="4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1 342,7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33 516,2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2 371,1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DE7667" w:rsidRPr="00316427" w:rsidTr="00725D6B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Организация мероприятий при осуществлении деятельности по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обращению с животными без владельцев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5 663,8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DE7667" w:rsidRPr="00316427" w:rsidTr="00725D6B">
        <w:trPr>
          <w:trHeight w:val="1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21 732,8</w:t>
            </w:r>
          </w:p>
        </w:tc>
      </w:tr>
      <w:tr w:rsidR="00DE7667" w:rsidRPr="00316427" w:rsidTr="00725D6B">
        <w:trPr>
          <w:trHeight w:val="19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21 732,8</w:t>
            </w:r>
          </w:p>
        </w:tc>
      </w:tr>
      <w:tr w:rsidR="00DE7667" w:rsidRPr="00316427" w:rsidTr="00725D6B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2 500,0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12 473,0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DE7667" w:rsidRPr="00316427" w:rsidTr="00725D6B">
        <w:trPr>
          <w:trHeight w:val="5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E7667" w:rsidRPr="00316427" w:rsidTr="00725D6B">
        <w:trPr>
          <w:trHeight w:val="2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6B27E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E7667" w:rsidRPr="00316427" w:rsidTr="00725D6B">
        <w:trPr>
          <w:trHeight w:val="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E7667" w:rsidRPr="00316427" w:rsidTr="00725D6B">
        <w:trPr>
          <w:trHeight w:val="3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4 865,0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4 865,0</w:t>
            </w:r>
          </w:p>
        </w:tc>
      </w:tr>
      <w:tr w:rsidR="00DE7667" w:rsidRPr="00316427" w:rsidTr="00725D6B">
        <w:trPr>
          <w:trHeight w:val="5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4 865,0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2 065,0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180,0</w:t>
            </w:r>
          </w:p>
        </w:tc>
      </w:tr>
      <w:tr w:rsidR="00DE7667" w:rsidRPr="00316427" w:rsidTr="00725D6B">
        <w:trPr>
          <w:trHeight w:val="5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513,9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513,9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111,0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402,9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402,9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E7667" w:rsidRPr="00316427" w:rsidTr="00725D6B">
        <w:trPr>
          <w:trHeight w:val="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E7667" w:rsidRPr="00316427" w:rsidTr="00725D6B">
        <w:trPr>
          <w:trHeight w:val="1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4 545,3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222,8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222,8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DE7667" w:rsidRPr="00316427" w:rsidTr="00725D6B">
        <w:trPr>
          <w:trHeight w:val="3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4 309,2</w:t>
            </w:r>
          </w:p>
        </w:tc>
      </w:tr>
      <w:tr w:rsidR="00DE7667" w:rsidRPr="00316427" w:rsidTr="00725D6B">
        <w:trPr>
          <w:trHeight w:val="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169 829,9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46 713,1</w:t>
            </w:r>
          </w:p>
        </w:tc>
      </w:tr>
      <w:tr w:rsidR="00DE7667" w:rsidRPr="00316427" w:rsidTr="00725D6B">
        <w:trPr>
          <w:trHeight w:val="58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24 402,0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24 402,0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24 402,0</w:t>
            </w:r>
          </w:p>
        </w:tc>
      </w:tr>
      <w:tr w:rsidR="00DE7667" w:rsidRPr="00316427" w:rsidTr="00725D6B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23 073,0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1 323,7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3 687,9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3 687,9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3 687,9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3 687,9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18 623,2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5 668,9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5 668,9</w:t>
            </w:r>
          </w:p>
        </w:tc>
      </w:tr>
      <w:tr w:rsidR="00DE7667" w:rsidRPr="00316427" w:rsidTr="00725D6B">
        <w:trPr>
          <w:trHeight w:val="4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10 043,2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2 340,2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2 340,2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1 500,9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1 500,9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6 147,5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6 147,5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1 982,0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1 982,0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242,6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DE7667" w:rsidRPr="00316427" w:rsidTr="00725D6B">
        <w:trPr>
          <w:trHeight w:val="1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125,0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E7667" w:rsidRPr="00316427" w:rsidTr="00725D6B">
        <w:trPr>
          <w:trHeight w:val="2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16 532,8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16 532,8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16 532,8</w:t>
            </w:r>
          </w:p>
        </w:tc>
      </w:tr>
      <w:tr w:rsidR="00DE7667" w:rsidRPr="00316427" w:rsidTr="00725D6B">
        <w:trPr>
          <w:trHeight w:val="3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3 808,4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3 808,4</w:t>
            </w:r>
          </w:p>
        </w:tc>
      </w:tr>
      <w:tr w:rsidR="00DE7667" w:rsidRPr="00316427" w:rsidTr="00725D6B">
        <w:trPr>
          <w:trHeight w:val="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12 724,4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12 724,4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33 868,3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6 877,3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9 874,6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9 874,6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Межбюджетные трансферты передаваемые бюджетам поселений на решение вопросов местного значения, осуществляемое с привлечением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DE7667" w:rsidRPr="00316427" w:rsidTr="00725D6B">
        <w:trPr>
          <w:trHeight w:val="2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9 857,0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9 857,0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17 116,4</w:t>
            </w:r>
          </w:p>
        </w:tc>
      </w:tr>
      <w:tr w:rsidR="00DE7667" w:rsidRPr="00316427" w:rsidTr="00725D6B">
        <w:trPr>
          <w:trHeight w:val="21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725D6B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13 840,7</w:t>
            </w:r>
          </w:p>
        </w:tc>
      </w:tr>
      <w:tr w:rsidR="00DE7667" w:rsidRPr="00316427" w:rsidTr="00725D6B">
        <w:trPr>
          <w:trHeight w:val="2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2 888,6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2 888,6</w:t>
            </w:r>
          </w:p>
        </w:tc>
      </w:tr>
      <w:tr w:rsidR="00DE7667" w:rsidRPr="00316427" w:rsidTr="00725D6B">
        <w:trPr>
          <w:trHeight w:val="64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4 030,9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4 030,9</w:t>
            </w:r>
          </w:p>
        </w:tc>
      </w:tr>
      <w:tr w:rsidR="00DE7667" w:rsidRPr="00316427" w:rsidTr="00725D6B">
        <w:trPr>
          <w:trHeight w:val="63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поселений на предоставление грантов сельским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4 926,8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4 926,8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165,6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DE7667" w:rsidRPr="00316427" w:rsidTr="00725D6B">
        <w:trPr>
          <w:trHeight w:val="3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4 761,2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5 540,6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5 540,6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DE7667" w:rsidRPr="00316427" w:rsidTr="00725D6B">
        <w:trPr>
          <w:trHeight w:val="63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DE7667" w:rsidRPr="00316427" w:rsidTr="00725D6B">
        <w:trPr>
          <w:trHeight w:val="21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965,2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4 575,4</w:t>
            </w:r>
          </w:p>
        </w:tc>
      </w:tr>
      <w:tr w:rsidR="00DE7667" w:rsidRPr="00316427" w:rsidTr="00725D6B">
        <w:trPr>
          <w:trHeight w:val="7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404,8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404,8</w:t>
            </w:r>
          </w:p>
        </w:tc>
      </w:tr>
      <w:tr w:rsidR="00DE7667" w:rsidRPr="00316427" w:rsidTr="00725D6B">
        <w:trPr>
          <w:trHeight w:val="2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4 170,6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4 170,6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391,2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391,2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391,2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821,4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DE7667" w:rsidRPr="00316427" w:rsidTr="00725D6B">
        <w:trPr>
          <w:trHeight w:val="2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DE7667" w:rsidRPr="00316427" w:rsidTr="00725D6B">
        <w:trPr>
          <w:trHeight w:val="4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58 811,1</w:t>
            </w:r>
          </w:p>
        </w:tc>
      </w:tr>
      <w:tr w:rsidR="00DE7667" w:rsidRPr="00316427" w:rsidTr="00725D6B">
        <w:trPr>
          <w:trHeight w:val="4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55 900,1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DE7667" w:rsidRPr="00316427" w:rsidTr="00725D6B">
        <w:trPr>
          <w:trHeight w:val="11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DE7667" w:rsidRPr="00316427" w:rsidTr="00725D6B">
        <w:trPr>
          <w:trHeight w:val="48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2 911,0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2 911,0</w:t>
            </w:r>
          </w:p>
        </w:tc>
      </w:tr>
      <w:tr w:rsidR="00DE7667" w:rsidRPr="00316427" w:rsidTr="00725D6B">
        <w:trPr>
          <w:trHeight w:val="6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DE7667" w:rsidRPr="00316427" w:rsidTr="00725D6B">
        <w:trPr>
          <w:trHeight w:val="2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2 845,2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2 845,2</w:t>
            </w:r>
          </w:p>
        </w:tc>
      </w:tr>
      <w:tr w:rsidR="00DE7667" w:rsidRPr="00316427" w:rsidTr="00725D6B">
        <w:trPr>
          <w:trHeight w:val="3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3 554,1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3 038,6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3 038,6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3 038,6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2 511,4</w:t>
            </w:r>
          </w:p>
        </w:tc>
      </w:tr>
      <w:tr w:rsidR="00DE7667" w:rsidRPr="00316427" w:rsidTr="00725D6B">
        <w:trPr>
          <w:trHeight w:val="6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2 032,9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476,6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DE7667" w:rsidRPr="00316427" w:rsidTr="00725D6B">
        <w:trPr>
          <w:trHeight w:val="2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471,0</w:t>
            </w:r>
          </w:p>
        </w:tc>
      </w:tr>
      <w:tr w:rsidR="00DE7667" w:rsidRPr="00316427" w:rsidTr="00725D6B">
        <w:trPr>
          <w:trHeight w:val="5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471,0</w:t>
            </w:r>
          </w:p>
        </w:tc>
      </w:tr>
      <w:tr w:rsidR="00DE7667" w:rsidRPr="00316427" w:rsidTr="00725D6B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DE7667" w:rsidRPr="00316427" w:rsidTr="00725D6B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515,5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515,5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DE7667" w:rsidRPr="00316427" w:rsidTr="00725D6B">
        <w:trPr>
          <w:trHeight w:val="2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6 012,3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6 012,3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6 012,3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6 012,3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6 012,3</w:t>
            </w:r>
          </w:p>
        </w:tc>
      </w:tr>
      <w:tr w:rsidR="00DE7667" w:rsidRPr="00316427" w:rsidTr="00725D6B">
        <w:trPr>
          <w:trHeight w:val="3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4 090,1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1 922,2</w:t>
            </w:r>
          </w:p>
        </w:tc>
      </w:tr>
      <w:tr w:rsidR="00DE7667" w:rsidRPr="00316427" w:rsidTr="00725D6B">
        <w:trPr>
          <w:trHeight w:val="1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916 779,0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8 703,4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1 856,0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1 395,5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1 395,5</w:t>
            </w:r>
          </w:p>
        </w:tc>
      </w:tr>
      <w:tr w:rsidR="00DE7667" w:rsidRPr="00316427" w:rsidTr="00725D6B">
        <w:trPr>
          <w:trHeight w:val="10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1 365,5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DE7667" w:rsidRPr="00316427" w:rsidTr="00725D6B">
        <w:trPr>
          <w:trHeight w:val="37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E7667" w:rsidRPr="00316427" w:rsidTr="00725D6B">
        <w:trPr>
          <w:trHeight w:val="9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6B27EB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E7667" w:rsidRPr="00316427" w:rsidTr="00725D6B">
        <w:trPr>
          <w:trHeight w:val="67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6 847,4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6 847,4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6 826,5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6 826,5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882 984,6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299 170,1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299 170,1</w:t>
            </w:r>
          </w:p>
        </w:tc>
      </w:tr>
      <w:tr w:rsidR="00DE7667" w:rsidRPr="00316427" w:rsidTr="00725D6B">
        <w:trPr>
          <w:trHeight w:val="4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299 062,7</w:t>
            </w:r>
          </w:p>
        </w:tc>
      </w:tr>
      <w:tr w:rsidR="00DE7667" w:rsidRPr="00316427" w:rsidTr="00725D6B">
        <w:trPr>
          <w:trHeight w:val="5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DE7667" w:rsidRPr="00316427" w:rsidTr="00725D6B">
        <w:trPr>
          <w:trHeight w:val="9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229 806,5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66 691,5</w:t>
            </w:r>
          </w:p>
        </w:tc>
      </w:tr>
      <w:tr w:rsidR="00DE7667" w:rsidRPr="00316427" w:rsidTr="00725D6B">
        <w:trPr>
          <w:trHeight w:val="19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5 870,4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60 821,1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163 115,0</w:t>
            </w:r>
          </w:p>
        </w:tc>
      </w:tr>
      <w:tr w:rsidR="00DE7667" w:rsidRPr="00316427" w:rsidTr="00725D6B">
        <w:trPr>
          <w:trHeight w:val="8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20 246,4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142 868,6</w:t>
            </w:r>
          </w:p>
        </w:tc>
      </w:tr>
      <w:tr w:rsidR="00DE7667" w:rsidRPr="00316427" w:rsidTr="00725D6B">
        <w:trPr>
          <w:trHeight w:val="3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107,4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107,4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547 697,6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547 112,4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287 941,5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76 131,3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76 131,3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211 810,2</w:t>
            </w:r>
          </w:p>
        </w:tc>
      </w:tr>
      <w:tr w:rsidR="00DE7667" w:rsidRPr="00316427" w:rsidTr="00725D6B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34 128,6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177 681,6</w:t>
            </w:r>
          </w:p>
        </w:tc>
      </w:tr>
      <w:tr w:rsidR="00DE7667" w:rsidRPr="00316427" w:rsidTr="00725D6B">
        <w:trPr>
          <w:trHeight w:val="124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234 856,3</w:t>
            </w:r>
          </w:p>
        </w:tc>
      </w:tr>
      <w:tr w:rsidR="00DE7667" w:rsidRPr="00316427" w:rsidTr="00725D6B">
        <w:trPr>
          <w:trHeight w:val="110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DE7667" w:rsidRPr="00316427" w:rsidTr="00725D6B">
        <w:trPr>
          <w:trHeight w:val="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DE7667" w:rsidRPr="00316427" w:rsidTr="00725D6B">
        <w:trPr>
          <w:trHeight w:val="88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22 238,2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22 238,2</w:t>
            </w:r>
          </w:p>
        </w:tc>
      </w:tr>
      <w:tr w:rsidR="00DE7667" w:rsidRPr="00316427" w:rsidTr="00725D6B">
        <w:trPr>
          <w:trHeight w:val="32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19 946,2</w:t>
            </w:r>
          </w:p>
        </w:tc>
      </w:tr>
      <w:tr w:rsidR="00DE7667" w:rsidRPr="00316427" w:rsidTr="00725D6B">
        <w:trPr>
          <w:trHeight w:val="26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DE7667" w:rsidRPr="00316427" w:rsidTr="00725D6B">
        <w:trPr>
          <w:trHeight w:val="6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DE7667" w:rsidRPr="00316427" w:rsidTr="00725D6B">
        <w:trPr>
          <w:trHeight w:val="5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ЕВ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DE7667" w:rsidRPr="00316427" w:rsidTr="00725D6B">
        <w:trPr>
          <w:trHeight w:val="89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DE7667" w:rsidRPr="00316427" w:rsidTr="00725D6B">
        <w:trPr>
          <w:trHeight w:val="22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520,1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520,1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11 140,1</w:t>
            </w:r>
          </w:p>
        </w:tc>
      </w:tr>
      <w:tr w:rsidR="00DE7667" w:rsidRPr="00316427" w:rsidTr="00725D6B">
        <w:trPr>
          <w:trHeight w:val="19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11 140,1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11 140,1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2 359,1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2 359,1</w:t>
            </w:r>
          </w:p>
        </w:tc>
      </w:tr>
      <w:tr w:rsidR="00DE7667" w:rsidRPr="00316427" w:rsidTr="00725D6B">
        <w:trPr>
          <w:trHeight w:val="4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8 781,0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8 781,0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24 976,8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DE7667" w:rsidRPr="00316427" w:rsidTr="00725D6B">
        <w:trPr>
          <w:trHeight w:val="121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DE7667" w:rsidRPr="00316427" w:rsidTr="00725D6B">
        <w:trPr>
          <w:trHeight w:val="1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5 929,8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738,2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DE7667" w:rsidRPr="00316427" w:rsidTr="00725D6B">
        <w:trPr>
          <w:trHeight w:val="9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4 046,3</w:t>
            </w:r>
          </w:p>
        </w:tc>
      </w:tr>
      <w:tr w:rsidR="00DE7667" w:rsidRPr="00316427" w:rsidTr="00725D6B">
        <w:trPr>
          <w:trHeight w:val="67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DE7667" w:rsidRPr="00316427" w:rsidTr="00725D6B">
        <w:trPr>
          <w:trHeight w:val="26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4 005,8</w:t>
            </w:r>
          </w:p>
        </w:tc>
      </w:tr>
      <w:tr w:rsidR="00DE7667" w:rsidRPr="00316427" w:rsidTr="00725D6B">
        <w:trPr>
          <w:trHeight w:val="5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14 262,5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3 228,5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3 228,5</w:t>
            </w:r>
          </w:p>
        </w:tc>
      </w:tr>
      <w:tr w:rsidR="00DE7667" w:rsidRPr="00316427" w:rsidTr="00725D6B">
        <w:trPr>
          <w:trHeight w:val="7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1 833,7</w:t>
            </w:r>
          </w:p>
        </w:tc>
      </w:tr>
      <w:tr w:rsidR="00DE7667" w:rsidRPr="00316427" w:rsidTr="00725D6B">
        <w:trPr>
          <w:trHeight w:val="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1 833,7</w:t>
            </w:r>
          </w:p>
        </w:tc>
      </w:tr>
      <w:tr w:rsidR="00DE7667" w:rsidRPr="00316427" w:rsidTr="00725D6B">
        <w:trPr>
          <w:trHeight w:val="99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9 200,3</w:t>
            </w:r>
          </w:p>
        </w:tc>
      </w:tr>
      <w:tr w:rsidR="00DE7667" w:rsidRPr="00316427" w:rsidTr="00725D6B">
        <w:trPr>
          <w:trHeight w:val="1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9 196,5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24 591,0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24 591,0</w:t>
            </w:r>
          </w:p>
        </w:tc>
      </w:tr>
      <w:tr w:rsidR="00DE7667" w:rsidRPr="00316427" w:rsidTr="00725D6B">
        <w:trPr>
          <w:trHeight w:val="10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DE7667" w:rsidRPr="00316427" w:rsidTr="00725D6B">
        <w:trPr>
          <w:trHeight w:val="6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DE7667" w:rsidRPr="00316427" w:rsidTr="00725D6B">
        <w:trPr>
          <w:trHeight w:val="5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DE7667" w:rsidRPr="00316427" w:rsidTr="00725D6B">
        <w:trPr>
          <w:trHeight w:val="6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DE7667" w:rsidRPr="00316427" w:rsidTr="00725D6B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DE7667" w:rsidRPr="00316427" w:rsidTr="00725D6B">
        <w:trPr>
          <w:trHeight w:val="9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E7667" w:rsidRPr="00316427" w:rsidTr="00725D6B">
        <w:trPr>
          <w:trHeight w:val="5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DE7667" w:rsidRPr="00316427" w:rsidTr="00725D6B">
        <w:trPr>
          <w:trHeight w:val="49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39 100,2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994,4</w:t>
            </w:r>
          </w:p>
        </w:tc>
      </w:tr>
      <w:tr w:rsidR="00DE7667" w:rsidRPr="00316427" w:rsidTr="00725D6B">
        <w:trPr>
          <w:trHeight w:val="31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986,8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986,8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526,3</w:t>
            </w:r>
          </w:p>
        </w:tc>
      </w:tr>
      <w:tr w:rsidR="00DE7667" w:rsidRPr="00316427" w:rsidTr="00725D6B">
        <w:trPr>
          <w:trHeight w:val="73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514,0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E7667" w:rsidRPr="00316427" w:rsidTr="00725D6B">
        <w:trPr>
          <w:trHeight w:val="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DE7667" w:rsidRPr="00316427" w:rsidTr="00725D6B">
        <w:trPr>
          <w:trHeight w:val="42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452,8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37 228,8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19 716,5</w:t>
            </w:r>
          </w:p>
        </w:tc>
      </w:tr>
      <w:tr w:rsidR="00DE7667" w:rsidRPr="00316427" w:rsidTr="00725D6B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19 278,9</w:t>
            </w:r>
          </w:p>
        </w:tc>
      </w:tr>
      <w:tr w:rsidR="00DE7667" w:rsidRPr="00316427" w:rsidTr="00725D6B">
        <w:trPr>
          <w:trHeight w:val="60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2 518,7</w:t>
            </w:r>
          </w:p>
        </w:tc>
      </w:tr>
      <w:tr w:rsidR="00DE7667" w:rsidRPr="00316427" w:rsidTr="00725D6B">
        <w:trPr>
          <w:trHeight w:val="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16 760,2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17 512,3</w:t>
            </w:r>
          </w:p>
        </w:tc>
      </w:tr>
      <w:tr w:rsidR="00DE7667" w:rsidRPr="00316427" w:rsidTr="00725D6B">
        <w:trPr>
          <w:trHeight w:val="1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15 630,1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7 093,2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6 859,2</w:t>
            </w:r>
          </w:p>
        </w:tc>
      </w:tr>
      <w:tr w:rsidR="00DE7667" w:rsidRPr="00316427" w:rsidTr="00725D6B">
        <w:trPr>
          <w:trHeight w:val="38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6 555,4</w:t>
            </w:r>
          </w:p>
        </w:tc>
      </w:tr>
      <w:tr w:rsidR="00DE7667" w:rsidRPr="00316427" w:rsidTr="00725D6B">
        <w:trPr>
          <w:trHeight w:val="64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6 555,4</w:t>
            </w:r>
          </w:p>
        </w:tc>
      </w:tr>
      <w:tr w:rsidR="00DE7667" w:rsidRPr="00316427" w:rsidTr="00725D6B">
        <w:trPr>
          <w:trHeight w:val="15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DE7667" w:rsidRPr="00316427" w:rsidTr="00725D6B">
        <w:trPr>
          <w:trHeight w:val="2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DE7667" w:rsidRPr="00316427" w:rsidTr="00725D6B">
        <w:trPr>
          <w:trHeight w:val="34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DE7667" w:rsidRPr="00316427" w:rsidTr="00725D6B">
        <w:trPr>
          <w:trHeight w:val="22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53,7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8 536,9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8 536,9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8 536,9</w:t>
            </w:r>
          </w:p>
        </w:tc>
      </w:tr>
      <w:tr w:rsidR="00DE7667" w:rsidRPr="00316427" w:rsidTr="00725D6B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684,4</w:t>
            </w:r>
          </w:p>
        </w:tc>
      </w:tr>
      <w:tr w:rsidR="00DE7667" w:rsidRPr="00316427" w:rsidTr="00725D6B">
        <w:trPr>
          <w:trHeight w:val="26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7 852,5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1 882,2</w:t>
            </w:r>
          </w:p>
        </w:tc>
      </w:tr>
      <w:tr w:rsidR="00DE7667" w:rsidRPr="00316427" w:rsidTr="00725D6B">
        <w:trPr>
          <w:trHeight w:val="3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1 882,2</w:t>
            </w:r>
          </w:p>
        </w:tc>
      </w:tr>
      <w:tr w:rsidR="00DE7667" w:rsidRPr="00316427" w:rsidTr="00725D6B">
        <w:trPr>
          <w:trHeight w:val="59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1 767,3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114,9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877,0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877,0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877,0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877,0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877,0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191 000,0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1 491,8</w:t>
            </w:r>
          </w:p>
        </w:tc>
      </w:tr>
      <w:tr w:rsidR="00DE7667" w:rsidRPr="00316427" w:rsidTr="00725D6B">
        <w:trPr>
          <w:trHeight w:val="60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1 478,2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1 478,2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1 478,2</w:t>
            </w:r>
          </w:p>
        </w:tc>
      </w:tr>
      <w:tr w:rsidR="00DE7667" w:rsidRPr="00316427" w:rsidTr="00725D6B">
        <w:trPr>
          <w:trHeight w:val="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1 439,6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34 560,6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34 560,6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34 560,6</w:t>
            </w:r>
          </w:p>
        </w:tc>
      </w:tr>
      <w:tr w:rsidR="00DE7667" w:rsidRPr="00316427" w:rsidTr="00725D6B">
        <w:trPr>
          <w:trHeight w:val="4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34 560,6</w:t>
            </w:r>
          </w:p>
        </w:tc>
      </w:tr>
      <w:tr w:rsidR="00DE7667" w:rsidRPr="00316427" w:rsidTr="00725D6B">
        <w:trPr>
          <w:trHeight w:val="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34 560,6</w:t>
            </w:r>
          </w:p>
        </w:tc>
      </w:tr>
      <w:tr w:rsidR="00DE7667" w:rsidRPr="00316427" w:rsidTr="00725D6B">
        <w:trPr>
          <w:trHeight w:val="8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DE7667" w:rsidRPr="00316427" w:rsidTr="00725D6B">
        <w:trPr>
          <w:trHeight w:val="2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DE7667" w:rsidRPr="00316427" w:rsidTr="00725D6B">
        <w:trPr>
          <w:trHeight w:val="7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26 367,6</w:t>
            </w:r>
          </w:p>
        </w:tc>
      </w:tr>
      <w:tr w:rsidR="00DE7667" w:rsidRPr="00316427" w:rsidTr="00725D6B">
        <w:trPr>
          <w:trHeight w:val="27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26 367,6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154 947,6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152 228,6</w:t>
            </w:r>
          </w:p>
        </w:tc>
      </w:tr>
      <w:tr w:rsidR="00DE7667" w:rsidRPr="00316427" w:rsidTr="00725D6B">
        <w:trPr>
          <w:trHeight w:val="48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149 930,6</w:t>
            </w:r>
          </w:p>
        </w:tc>
      </w:tr>
      <w:tr w:rsidR="00DE7667" w:rsidRPr="00316427" w:rsidTr="00725D6B">
        <w:trPr>
          <w:trHeight w:val="2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DE7667" w:rsidRPr="00316427" w:rsidTr="00725D6B">
        <w:trPr>
          <w:trHeight w:val="3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DE7667" w:rsidRPr="00316427" w:rsidTr="00725D6B">
        <w:trPr>
          <w:trHeight w:val="3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E7667" w:rsidRPr="00316427" w:rsidTr="00725D6B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DE7667" w:rsidRPr="00316427" w:rsidTr="00725D6B">
        <w:trPr>
          <w:trHeight w:val="63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</w:t>
            </w:r>
            <w:r w:rsidR="006B27EB" w:rsidRPr="00316427">
              <w:rPr>
                <w:rFonts w:ascii="Arial" w:hAnsi="Arial" w:cs="Arial"/>
                <w:sz w:val="24"/>
                <w:szCs w:val="24"/>
              </w:rPr>
              <w:t>ом районе Республики Татарстан</w:t>
            </w:r>
            <w:r w:rsidRPr="0031642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34 072,3</w:t>
            </w:r>
          </w:p>
        </w:tc>
      </w:tr>
      <w:tr w:rsidR="00DE7667" w:rsidRPr="00316427" w:rsidTr="00725D6B">
        <w:trPr>
          <w:trHeight w:val="7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</w:t>
            </w:r>
            <w:r w:rsidR="006B27EB" w:rsidRPr="00316427">
              <w:rPr>
                <w:rFonts w:ascii="Arial" w:hAnsi="Arial" w:cs="Arial"/>
                <w:sz w:val="24"/>
                <w:szCs w:val="24"/>
              </w:rPr>
              <w:t>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34 072,3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34 072,3</w:t>
            </w:r>
          </w:p>
        </w:tc>
      </w:tr>
      <w:tr w:rsidR="00DE7667" w:rsidRPr="00316427" w:rsidTr="00725D6B">
        <w:trPr>
          <w:trHeight w:val="44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34 072,3</w:t>
            </w:r>
          </w:p>
        </w:tc>
      </w:tr>
      <w:tr w:rsidR="00DE7667" w:rsidRPr="00316427" w:rsidTr="00725D6B">
        <w:trPr>
          <w:trHeight w:val="66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108 409,7</w:t>
            </w:r>
          </w:p>
        </w:tc>
      </w:tr>
      <w:tr w:rsidR="00DE7667" w:rsidRPr="00316427" w:rsidTr="00725D6B">
        <w:trPr>
          <w:trHeight w:val="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108 409,7</w:t>
            </w:r>
          </w:p>
        </w:tc>
      </w:tr>
      <w:tr w:rsidR="00DE7667" w:rsidRPr="00316427" w:rsidTr="00725D6B">
        <w:trPr>
          <w:trHeight w:val="2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108 409,7</w:t>
            </w:r>
          </w:p>
        </w:tc>
      </w:tr>
      <w:tr w:rsidR="00DE7667" w:rsidRPr="00316427" w:rsidTr="00725D6B">
        <w:trPr>
          <w:trHeight w:val="81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13 843,6</w:t>
            </w:r>
          </w:p>
        </w:tc>
      </w:tr>
      <w:tr w:rsidR="00DE7667" w:rsidRPr="00316427" w:rsidTr="00725D6B">
        <w:trPr>
          <w:trHeight w:val="26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94 566,1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2 298,0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2 298,0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2 243,0</w:t>
            </w:r>
          </w:p>
        </w:tc>
      </w:tr>
      <w:tr w:rsidR="00DE7667" w:rsidRPr="00316427" w:rsidTr="00725D6B">
        <w:trPr>
          <w:trHeight w:val="2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55,0</w:t>
            </w:r>
          </w:p>
        </w:tc>
      </w:tr>
      <w:tr w:rsidR="00DE7667" w:rsidRPr="00316427" w:rsidTr="00725D6B">
        <w:trPr>
          <w:trHeight w:val="2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2 719,0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2 719,0</w:t>
            </w:r>
          </w:p>
        </w:tc>
      </w:tr>
      <w:tr w:rsidR="00DE7667" w:rsidRPr="00316427" w:rsidTr="00725D6B">
        <w:trPr>
          <w:trHeight w:val="8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2 719,0</w:t>
            </w:r>
          </w:p>
        </w:tc>
      </w:tr>
      <w:tr w:rsidR="00DE7667" w:rsidRPr="00316427" w:rsidTr="00725D6B">
        <w:trPr>
          <w:trHeight w:val="78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2 463,1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250,9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DE7667" w:rsidRPr="00316427" w:rsidTr="00725D6B">
        <w:trPr>
          <w:trHeight w:val="3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C051E8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111 688,5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813,5</w:t>
            </w:r>
          </w:p>
        </w:tc>
      </w:tr>
      <w:tr w:rsidR="00DE7667" w:rsidRPr="00316427" w:rsidTr="00725D6B">
        <w:trPr>
          <w:trHeight w:val="1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805,9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805,9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805,9</w:t>
            </w:r>
          </w:p>
        </w:tc>
      </w:tr>
      <w:tr w:rsidR="00DE7667" w:rsidRPr="00316427" w:rsidTr="00725D6B">
        <w:trPr>
          <w:trHeight w:val="98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774,5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31,4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2 698,7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2 698,7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2 698,7</w:t>
            </w:r>
          </w:p>
        </w:tc>
      </w:tr>
      <w:tr w:rsidR="00DE7667" w:rsidRPr="00316427" w:rsidTr="00725D6B">
        <w:trPr>
          <w:trHeight w:val="4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2 698,7</w:t>
            </w:r>
          </w:p>
        </w:tc>
      </w:tr>
      <w:tr w:rsidR="00DE7667" w:rsidRPr="00316427" w:rsidTr="00725D6B">
        <w:trPr>
          <w:trHeight w:val="101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2 544,0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154,7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490,0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490,0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490,0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4C151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107 686,3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1 383,8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DE7667" w:rsidRPr="00316427" w:rsidTr="00725D6B">
        <w:trPr>
          <w:trHeight w:val="3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DE7667" w:rsidRPr="00316427" w:rsidTr="00725D6B">
        <w:trPr>
          <w:trHeight w:val="51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4C151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106 302,5</w:t>
            </w:r>
          </w:p>
        </w:tc>
      </w:tr>
      <w:tr w:rsidR="00DE7667" w:rsidRPr="00316427" w:rsidTr="00725D6B">
        <w:trPr>
          <w:trHeight w:val="1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4C151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106 302,5</w:t>
            </w:r>
          </w:p>
        </w:tc>
      </w:tr>
      <w:tr w:rsidR="00DE7667" w:rsidRPr="00316427" w:rsidTr="00725D6B">
        <w:trPr>
          <w:trHeight w:val="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4C151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106</w:t>
            </w:r>
            <w:r w:rsidR="00C23B00" w:rsidRPr="00316427">
              <w:rPr>
                <w:rFonts w:ascii="Arial" w:hAnsi="Arial" w:cs="Arial"/>
                <w:sz w:val="24"/>
                <w:szCs w:val="24"/>
              </w:rPr>
              <w:t> 302,5</w:t>
            </w:r>
          </w:p>
        </w:tc>
      </w:tr>
      <w:tr w:rsidR="00DE7667" w:rsidRPr="00316427" w:rsidTr="00725D6B">
        <w:trPr>
          <w:trHeight w:val="12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C23B00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106 302,5</w:t>
            </w:r>
          </w:p>
        </w:tc>
      </w:tr>
      <w:tr w:rsidR="00DE7667" w:rsidRPr="00316427" w:rsidTr="00725D6B">
        <w:trPr>
          <w:trHeight w:val="20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853,4</w:t>
            </w:r>
          </w:p>
        </w:tc>
      </w:tr>
      <w:tr w:rsidR="00DE7667" w:rsidRPr="00316427" w:rsidTr="00725D6B">
        <w:trPr>
          <w:trHeight w:val="39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853,4</w:t>
            </w:r>
          </w:p>
        </w:tc>
      </w:tr>
      <w:tr w:rsidR="00DE7667" w:rsidRPr="00316427" w:rsidTr="00725D6B">
        <w:trPr>
          <w:trHeight w:val="248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организациях, осуществляющих подготовку спортивного резерва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DE7667" w:rsidRPr="00316427" w:rsidTr="00725D6B">
        <w:trPr>
          <w:trHeight w:val="177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</w:t>
            </w:r>
            <w:r w:rsidR="00725D6B" w:rsidRPr="00316427">
              <w:rPr>
                <w:rFonts w:ascii="Arial" w:hAnsi="Arial" w:cs="Arial"/>
                <w:sz w:val="24"/>
                <w:szCs w:val="24"/>
              </w:rPr>
              <w:t>ий в чемпионате Республики Тата</w:t>
            </w:r>
            <w:r w:rsidRPr="00316427">
              <w:rPr>
                <w:rFonts w:ascii="Arial" w:hAnsi="Arial" w:cs="Arial"/>
                <w:sz w:val="24"/>
                <w:szCs w:val="24"/>
              </w:rPr>
              <w:t>рстан по хоккею и (или) чемпионате Российской Федерации по хоккею (подгруппа 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1 110,8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1 110,8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C23B00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104 313,3</w:t>
            </w:r>
          </w:p>
        </w:tc>
      </w:tr>
      <w:tr w:rsidR="00DE7667" w:rsidRPr="00316427" w:rsidTr="00725D6B">
        <w:trPr>
          <w:trHeight w:val="72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3 513,8</w:t>
            </w:r>
          </w:p>
        </w:tc>
      </w:tr>
      <w:tr w:rsidR="00DE7667" w:rsidRPr="00316427" w:rsidTr="00725D6B">
        <w:trPr>
          <w:trHeight w:val="32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C23B00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100 799,5</w:t>
            </w:r>
          </w:p>
        </w:tc>
      </w:tr>
      <w:tr w:rsidR="00DE7667" w:rsidRPr="00316427" w:rsidTr="00725D6B">
        <w:trPr>
          <w:trHeight w:val="54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1 707,3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1 707,3</w:t>
            </w:r>
          </w:p>
        </w:tc>
      </w:tr>
      <w:tr w:rsidR="00DE7667" w:rsidRPr="00316427" w:rsidTr="00725D6B">
        <w:trPr>
          <w:trHeight w:val="41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Обеспечение деятельности финансовых, налоговых и таможенных </w:t>
            </w: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1 703,0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1 703,0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1 703,0</w:t>
            </w:r>
          </w:p>
        </w:tc>
      </w:tr>
      <w:tr w:rsidR="00DE7667" w:rsidRPr="00316427" w:rsidTr="00725D6B">
        <w:trPr>
          <w:trHeight w:val="13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1 392,3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298,2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4,3</w:t>
            </w:r>
          </w:p>
        </w:tc>
      </w:tr>
      <w:tr w:rsidR="00DE7667" w:rsidRPr="00316427" w:rsidTr="00725D6B">
        <w:trPr>
          <w:trHeight w:val="6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3 602,6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380,0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380,0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380,0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3 222,6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33,6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33,6</w:t>
            </w:r>
          </w:p>
        </w:tc>
      </w:tr>
      <w:tr w:rsidR="00DE7667" w:rsidRPr="00316427" w:rsidTr="00725D6B">
        <w:trPr>
          <w:trHeight w:val="67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3 189,0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3 189,0</w:t>
            </w:r>
          </w:p>
        </w:tc>
      </w:tr>
      <w:tr w:rsidR="00DE7667" w:rsidRPr="00316427" w:rsidTr="00725D6B">
        <w:trPr>
          <w:trHeight w:val="82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3 189,0</w:t>
            </w:r>
          </w:p>
        </w:tc>
      </w:tr>
      <w:tr w:rsidR="00DE7667" w:rsidRPr="00316427" w:rsidTr="00725D6B">
        <w:trPr>
          <w:trHeight w:val="7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3 068,3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118,6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DE7667" w:rsidRPr="00316427" w:rsidTr="00725D6B">
        <w:trPr>
          <w:trHeight w:val="141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16 703,4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16 703,4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16 703,4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16 703,4</w:t>
            </w:r>
          </w:p>
        </w:tc>
      </w:tr>
      <w:tr w:rsidR="00DE7667" w:rsidRPr="00316427" w:rsidTr="00725D6B">
        <w:trPr>
          <w:trHeight w:val="91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16 703,4</w:t>
            </w:r>
          </w:p>
        </w:tc>
      </w:tr>
      <w:tr w:rsidR="00DE7667" w:rsidRPr="00316427" w:rsidTr="00725D6B">
        <w:trPr>
          <w:trHeight w:val="82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12 900,0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3 803,4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22 497,2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22 497,2</w:t>
            </w:r>
          </w:p>
        </w:tc>
      </w:tr>
      <w:tr w:rsidR="00DE7667" w:rsidRPr="00316427" w:rsidTr="00725D6B">
        <w:trPr>
          <w:trHeight w:val="5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3 820,4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3 820,4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3 820,4</w:t>
            </w:r>
          </w:p>
        </w:tc>
      </w:tr>
      <w:tr w:rsidR="00DE7667" w:rsidRPr="00316427" w:rsidTr="00725D6B">
        <w:trPr>
          <w:trHeight w:val="7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3 820,4</w:t>
            </w:r>
          </w:p>
        </w:tc>
      </w:tr>
      <w:tr w:rsidR="00DE7667" w:rsidRPr="00316427" w:rsidTr="00725D6B">
        <w:trPr>
          <w:trHeight w:val="48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16 862,4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16 862,4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16 862,4</w:t>
            </w:r>
          </w:p>
        </w:tc>
      </w:tr>
      <w:tr w:rsidR="00DE7667" w:rsidRPr="00316427" w:rsidTr="00725D6B">
        <w:trPr>
          <w:trHeight w:val="6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11 141,3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5 537,6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183,5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1 814,4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1 814,4</w:t>
            </w:r>
          </w:p>
        </w:tc>
      </w:tr>
      <w:tr w:rsidR="00DE7667" w:rsidRPr="00316427" w:rsidTr="00725D6B">
        <w:trPr>
          <w:trHeight w:val="19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449,7</w:t>
            </w:r>
          </w:p>
        </w:tc>
      </w:tr>
      <w:tr w:rsidR="00DE7667" w:rsidRPr="00316427" w:rsidTr="00725D6B">
        <w:trPr>
          <w:trHeight w:val="34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449,7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1 238,6</w:t>
            </w:r>
          </w:p>
        </w:tc>
      </w:tr>
      <w:tr w:rsidR="00DE7667" w:rsidRPr="00316427" w:rsidTr="00725D6B">
        <w:trPr>
          <w:trHeight w:val="123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1 238,6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26,0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DE7667" w:rsidRPr="00316427" w:rsidTr="00725D6B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DE7667" w:rsidRPr="00316427" w:rsidTr="00725D6B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667" w:rsidRPr="00316427" w:rsidRDefault="00DE7667" w:rsidP="00DE766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7667" w:rsidRPr="00316427" w:rsidRDefault="00DE7667" w:rsidP="00DE76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E7667" w:rsidRPr="00316427" w:rsidRDefault="00B907C8" w:rsidP="00DE766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1 576 420,4</w:t>
            </w:r>
          </w:p>
        </w:tc>
      </w:tr>
    </w:tbl>
    <w:p w:rsidR="000235F1" w:rsidRPr="00316427" w:rsidRDefault="000235F1" w:rsidP="000235F1">
      <w:pPr>
        <w:pStyle w:val="ConsPlusNormal"/>
        <w:ind w:firstLine="0"/>
        <w:rPr>
          <w:sz w:val="24"/>
          <w:szCs w:val="24"/>
        </w:rPr>
      </w:pPr>
    </w:p>
    <w:p w:rsidR="00797164" w:rsidRPr="00316427" w:rsidRDefault="006778F3" w:rsidP="006778F3">
      <w:pPr>
        <w:numPr>
          <w:ilvl w:val="0"/>
          <w:numId w:val="8"/>
        </w:numPr>
        <w:tabs>
          <w:tab w:val="left" w:pos="1134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4 изложить в новой редакции:</w:t>
      </w:r>
    </w:p>
    <w:p w:rsidR="00BE6C7E" w:rsidRPr="00316427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«Приложение № 4 </w:t>
      </w:r>
    </w:p>
    <w:p w:rsidR="00BE6C7E" w:rsidRPr="00316427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к решению Совета </w:t>
      </w:r>
    </w:p>
    <w:p w:rsidR="00BE6C7E" w:rsidRPr="00316427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BE6C7E" w:rsidRPr="00316427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от </w:t>
      </w:r>
      <w:proofErr w:type="gramStart"/>
      <w:r w:rsidRPr="00316427">
        <w:rPr>
          <w:rFonts w:ascii="Arial" w:hAnsi="Arial" w:cs="Arial"/>
          <w:sz w:val="24"/>
          <w:szCs w:val="24"/>
        </w:rPr>
        <w:t>«  14</w:t>
      </w:r>
      <w:proofErr w:type="gramEnd"/>
      <w:r w:rsidRPr="00316427">
        <w:rPr>
          <w:rFonts w:ascii="Arial" w:hAnsi="Arial" w:cs="Arial"/>
          <w:sz w:val="24"/>
          <w:szCs w:val="24"/>
        </w:rPr>
        <w:t xml:space="preserve">  »  декабря 2023г. № 230 </w:t>
      </w:r>
    </w:p>
    <w:p w:rsidR="00BE6C7E" w:rsidRPr="00316427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</w:p>
    <w:p w:rsidR="00BE6C7E" w:rsidRPr="00316427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>Таблица №1</w:t>
      </w:r>
    </w:p>
    <w:p w:rsidR="00BE6C7E" w:rsidRPr="00316427" w:rsidRDefault="00BE6C7E" w:rsidP="00BE6C7E">
      <w:pPr>
        <w:tabs>
          <w:tab w:val="left" w:pos="1134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 </w:t>
      </w:r>
    </w:p>
    <w:p w:rsidR="00BE6C7E" w:rsidRPr="00316427" w:rsidRDefault="00BE6C7E" w:rsidP="00BE6C7E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 и подразделам, </w:t>
      </w:r>
    </w:p>
    <w:p w:rsidR="00BE6C7E" w:rsidRPr="00316427" w:rsidRDefault="00BE6C7E" w:rsidP="00BE6C7E">
      <w:pPr>
        <w:tabs>
          <w:tab w:val="left" w:pos="1134"/>
        </w:tabs>
        <w:jc w:val="center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Fonts w:ascii="Arial" w:hAnsi="Arial" w:cs="Arial"/>
          <w:sz w:val="24"/>
          <w:szCs w:val="24"/>
        </w:rPr>
        <w:t>целевым статьям и группам видов расходов классификации расходов бюджета Бавлинского муниципального района на 2024 год</w:t>
      </w:r>
    </w:p>
    <w:p w:rsidR="000235F1" w:rsidRPr="00316427" w:rsidRDefault="00A8112E" w:rsidP="00A8112E">
      <w:pPr>
        <w:pStyle w:val="ConsPlusNormal"/>
        <w:ind w:firstLine="0"/>
        <w:jc w:val="right"/>
        <w:rPr>
          <w:sz w:val="24"/>
          <w:szCs w:val="24"/>
        </w:rPr>
      </w:pPr>
      <w:r w:rsidRPr="00316427">
        <w:rPr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240"/>
        <w:gridCol w:w="567"/>
        <w:gridCol w:w="567"/>
        <w:gridCol w:w="1418"/>
        <w:gridCol w:w="617"/>
        <w:gridCol w:w="1296"/>
      </w:tblGrid>
      <w:tr w:rsidR="00725D6B" w:rsidRPr="00316427" w:rsidTr="00725D6B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126 853,2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3 820,4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3 820,4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3 820,4</w:t>
            </w:r>
          </w:p>
        </w:tc>
      </w:tr>
      <w:tr w:rsidR="00725D6B" w:rsidRPr="00316427" w:rsidTr="00292C26">
        <w:trPr>
          <w:trHeight w:val="2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3 820,4</w:t>
            </w:r>
          </w:p>
        </w:tc>
      </w:tr>
      <w:tr w:rsidR="00725D6B" w:rsidRPr="00316427" w:rsidTr="00292C26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16 862,4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16 862,4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16 862,4</w:t>
            </w:r>
          </w:p>
        </w:tc>
      </w:tr>
      <w:tr w:rsidR="00725D6B" w:rsidRPr="00316427" w:rsidTr="00292C26">
        <w:trPr>
          <w:trHeight w:val="6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11 141,4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5 537,6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183,4</w:t>
            </w:r>
          </w:p>
        </w:tc>
      </w:tr>
      <w:tr w:rsidR="00725D6B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30 212,8</w:t>
            </w:r>
          </w:p>
        </w:tc>
      </w:tr>
      <w:tr w:rsidR="00725D6B" w:rsidRPr="00316427" w:rsidTr="00292C26">
        <w:trPr>
          <w:trHeight w:val="22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25D6B" w:rsidRPr="00316427" w:rsidTr="00292C26">
        <w:trPr>
          <w:trHeight w:val="9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25D6B" w:rsidRPr="00316427" w:rsidTr="00292C26">
        <w:trPr>
          <w:trHeight w:val="1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25D6B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29 749,5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29 289,0</w:t>
            </w:r>
          </w:p>
        </w:tc>
      </w:tr>
      <w:tr w:rsidR="00292C26" w:rsidRPr="00316427" w:rsidTr="00292C26">
        <w:trPr>
          <w:trHeight w:val="35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23 859,2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5 388,6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41,2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460,5</w:t>
            </w:r>
          </w:p>
        </w:tc>
      </w:tr>
      <w:tr w:rsidR="00292C26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452,9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 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292C26" w:rsidRPr="00316427" w:rsidTr="00292C26">
        <w:trPr>
          <w:trHeight w:val="52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7,9</w:t>
            </w:r>
          </w:p>
        </w:tc>
      </w:tr>
      <w:tr w:rsidR="00725D6B" w:rsidRPr="00316427" w:rsidTr="00292C26">
        <w:trPr>
          <w:trHeight w:val="51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725D6B" w:rsidRPr="00316427" w:rsidTr="00292C26">
        <w:trPr>
          <w:trHeight w:val="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99 0 01 51200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725D6B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26 104,9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26 104,9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26 104,9</w:t>
            </w:r>
          </w:p>
        </w:tc>
      </w:tr>
      <w:tr w:rsidR="00292C26" w:rsidRPr="00316427" w:rsidTr="00292C26">
        <w:trPr>
          <w:trHeight w:val="7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24 465,2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1 621,9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3 687,9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3 687,9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99 0 00 07411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3 687,9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46 156,9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292C26" w:rsidRPr="00316427" w:rsidTr="00292C26">
        <w:trPr>
          <w:trHeight w:val="57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1 376,9</w:t>
            </w:r>
          </w:p>
        </w:tc>
      </w:tr>
      <w:tr w:rsidR="00292C26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5 669,0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11 2 01 25181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5 669,0</w:t>
            </w:r>
          </w:p>
        </w:tc>
      </w:tr>
      <w:tr w:rsidR="00292C26" w:rsidRPr="00316427" w:rsidTr="00292C26">
        <w:trPr>
          <w:trHeight w:val="80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"Лучшее территориальное общественное самоуправление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11 2 01 25182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2 911,1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36 199,9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-Центральный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2 511,4</w:t>
            </w:r>
          </w:p>
        </w:tc>
      </w:tr>
      <w:tr w:rsidR="00725D6B" w:rsidRPr="00316427" w:rsidTr="00292C26">
        <w:trPr>
          <w:trHeight w:val="2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2 032,9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476,6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3 611,6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3 611,6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11 620,6</w:t>
            </w:r>
          </w:p>
        </w:tc>
      </w:tr>
      <w:tr w:rsidR="00292C26" w:rsidRPr="00316427" w:rsidTr="00292C26">
        <w:trPr>
          <w:trHeight w:val="40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1 400,7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10 219,9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6 147,5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6 147,5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725D6B" w:rsidRPr="00316427" w:rsidTr="00292C26">
        <w:trPr>
          <w:trHeight w:val="6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487,1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725D6B" w:rsidRPr="00316427" w:rsidTr="00292C26">
        <w:trPr>
          <w:trHeight w:val="7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477,1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89,4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725D6B" w:rsidRPr="00316427" w:rsidTr="00292C26">
        <w:trPr>
          <w:trHeight w:val="71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0,7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292C26" w:rsidRPr="00316427" w:rsidTr="00292C26">
        <w:trPr>
          <w:trHeight w:val="53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7 251,1</w:t>
            </w:r>
          </w:p>
        </w:tc>
      </w:tr>
      <w:tr w:rsidR="00725D6B" w:rsidRPr="00316427" w:rsidTr="00292C26">
        <w:trPr>
          <w:trHeight w:val="73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5 328,7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1 922,4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725D6B" w:rsidRPr="00316427" w:rsidTr="00725D6B">
        <w:trPr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323,9</w:t>
            </w:r>
          </w:p>
        </w:tc>
      </w:tr>
      <w:tr w:rsidR="00725D6B" w:rsidRPr="00316427" w:rsidTr="00292C26">
        <w:trPr>
          <w:trHeight w:val="77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323,9</w:t>
            </w:r>
          </w:p>
        </w:tc>
      </w:tr>
      <w:tr w:rsidR="00725D6B" w:rsidRPr="00316427" w:rsidTr="00292C26">
        <w:trPr>
          <w:trHeight w:val="49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</w:tr>
      <w:tr w:rsidR="00725D6B" w:rsidRPr="00316427" w:rsidTr="00292C26">
        <w:trPr>
          <w:trHeight w:val="86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130,5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193,5</w:t>
            </w:r>
          </w:p>
        </w:tc>
      </w:tr>
      <w:tr w:rsidR="00725D6B" w:rsidRPr="00316427" w:rsidTr="00292C26">
        <w:trPr>
          <w:trHeight w:val="82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193,5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 (местный бюджет)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441,2</w:t>
            </w:r>
          </w:p>
        </w:tc>
      </w:tr>
      <w:tr w:rsidR="00725D6B" w:rsidRPr="00316427" w:rsidTr="00292C26">
        <w:trPr>
          <w:trHeight w:val="84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99 0 00 92033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441,2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157,0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245,9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245,9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1 285,1</w:t>
            </w:r>
          </w:p>
        </w:tc>
      </w:tr>
      <w:tr w:rsidR="00725D6B" w:rsidRPr="00316427" w:rsidTr="00292C26">
        <w:trPr>
          <w:trHeight w:val="72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845,5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99 0 11 59300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439,6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1 982,0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1 982,0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1 982,0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7 186,2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2 411,9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2 411,9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2 411,9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2 411,9</w:t>
            </w:r>
          </w:p>
        </w:tc>
      </w:tr>
      <w:tr w:rsidR="00292C26" w:rsidRPr="00316427" w:rsidTr="00292C26">
        <w:trPr>
          <w:trHeight w:val="36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3 306,6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3 306,6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3 189,0</w:t>
            </w:r>
          </w:p>
        </w:tc>
      </w:tr>
      <w:tr w:rsidR="00725D6B" w:rsidRPr="00316427" w:rsidTr="00292C26">
        <w:trPr>
          <w:trHeight w:val="58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3 068,3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118,6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117,6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1 467,7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1 467,7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1 342,7</w:t>
            </w:r>
          </w:p>
        </w:tc>
      </w:tr>
      <w:tr w:rsidR="00725D6B" w:rsidRPr="00316427" w:rsidTr="00725D6B">
        <w:trPr>
          <w:trHeight w:val="11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1 342,7</w:t>
            </w:r>
          </w:p>
        </w:tc>
      </w:tr>
      <w:tr w:rsidR="00725D6B" w:rsidRPr="00316427" w:rsidTr="00725D6B">
        <w:trPr>
          <w:trHeight w:val="116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292C26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50 564,5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2 371,1</w:t>
            </w:r>
          </w:p>
        </w:tc>
      </w:tr>
      <w:tr w:rsidR="00725D6B" w:rsidRPr="00316427" w:rsidTr="00292C26">
        <w:trPr>
          <w:trHeight w:val="39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«Развитие </w:t>
            </w: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подотрасли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животноводства, переработки и реализации продукции животноводства»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14 2 17 00000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725D6B" w:rsidRPr="00316427" w:rsidTr="00725D6B">
        <w:trPr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1 903,1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581,0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14 2 17 25362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1 322,1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468,0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1 248,5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99 0 00 90430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1 248,5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5 663,8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292C26" w:rsidRPr="00316427" w:rsidTr="00292C26">
        <w:trPr>
          <w:trHeight w:val="38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5 663,8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38 265,6</w:t>
            </w:r>
          </w:p>
        </w:tc>
      </w:tr>
      <w:tr w:rsidR="00725D6B" w:rsidRPr="00316427" w:rsidTr="00292C26">
        <w:trPr>
          <w:trHeight w:val="1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21 732,8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16 532,8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3 808,4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3 808,4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12 724,4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12 724,4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3 015,5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3 015,5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515,5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46 341,3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14 485,3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7 608,0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25D6B" w:rsidRPr="00316427" w:rsidTr="00292C26">
        <w:trPr>
          <w:trHeight w:val="18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04 2 07 00000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25D6B" w:rsidRPr="00316427" w:rsidTr="00292C26">
        <w:trPr>
          <w:trHeight w:val="41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04 2 07 96010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6 877,3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14 739,6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14 739,6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9 857,0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9 857,0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4 865,0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4 865,0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17 116,4</w:t>
            </w:r>
          </w:p>
        </w:tc>
      </w:tr>
      <w:tr w:rsidR="00292C26" w:rsidRPr="00316427" w:rsidTr="00292C26">
        <w:trPr>
          <w:trHeight w:val="33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6B" w:rsidRPr="00316427" w:rsidRDefault="00725D6B" w:rsidP="00725D6B">
            <w:pPr>
              <w:ind w:right="-1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6B" w:rsidRPr="00316427" w:rsidRDefault="00725D6B" w:rsidP="00292C26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 2 10 L5764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3 275,7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13 840,7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2 888,6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2 888,6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4 030,9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4 030,9</w:t>
            </w:r>
          </w:p>
        </w:tc>
      </w:tr>
      <w:tr w:rsidR="00292C26" w:rsidRPr="00316427" w:rsidTr="00292C26">
        <w:trPr>
          <w:trHeight w:val="45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6 000,0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921,2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3 886,8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3 886,8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979 283,0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299 170,1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69 363,6</w:t>
            </w:r>
          </w:p>
        </w:tc>
      </w:tr>
      <w:tr w:rsidR="00725D6B" w:rsidRPr="00316427" w:rsidTr="00292C26">
        <w:trPr>
          <w:trHeight w:val="1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292C26" w:rsidRPr="00316427" w:rsidTr="00292C26">
        <w:trPr>
          <w:trHeight w:val="48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69 256,2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229 806,5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66 691,5</w:t>
            </w:r>
          </w:p>
        </w:tc>
      </w:tr>
      <w:tr w:rsidR="00725D6B" w:rsidRPr="00316427" w:rsidTr="00292C26">
        <w:trPr>
          <w:trHeight w:val="63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5 870,4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60 821,1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163 115,0</w:t>
            </w:r>
          </w:p>
        </w:tc>
      </w:tr>
      <w:tr w:rsidR="00292C26" w:rsidRPr="00316427" w:rsidTr="00292C26">
        <w:trPr>
          <w:trHeight w:val="3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20 246,4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142 868,6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107,4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107,4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547 697,6</w:t>
            </w:r>
          </w:p>
        </w:tc>
      </w:tr>
      <w:tr w:rsidR="00725D6B" w:rsidRPr="00316427" w:rsidTr="00292C26">
        <w:trPr>
          <w:trHeight w:val="10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547 697,6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547 112,4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292C26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287 941,5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292C26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76 131,3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76 131,3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211 810,2</w:t>
            </w:r>
          </w:p>
        </w:tc>
      </w:tr>
      <w:tr w:rsidR="00725D6B" w:rsidRPr="00316427" w:rsidTr="00292C26">
        <w:trPr>
          <w:trHeight w:val="7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34 128,6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177 681,6</w:t>
            </w:r>
          </w:p>
        </w:tc>
      </w:tr>
      <w:tr w:rsidR="00725D6B" w:rsidRPr="00316427" w:rsidTr="00292C26">
        <w:trPr>
          <w:trHeight w:val="11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234 856,3</w:t>
            </w:r>
          </w:p>
        </w:tc>
      </w:tr>
      <w:tr w:rsidR="00725D6B" w:rsidRPr="00316427" w:rsidTr="00292C26">
        <w:trPr>
          <w:trHeight w:val="85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212 618,1</w:t>
            </w:r>
          </w:p>
        </w:tc>
      </w:tr>
      <w:tr w:rsidR="00292C26" w:rsidRPr="00316427" w:rsidTr="00292C26">
        <w:trPr>
          <w:trHeight w:val="17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22 238,2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22 238,2</w:t>
            </w:r>
          </w:p>
        </w:tc>
      </w:tr>
      <w:tr w:rsidR="00292C26" w:rsidRPr="00316427" w:rsidTr="00292C26">
        <w:trPr>
          <w:trHeight w:val="21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19 946,2</w:t>
            </w:r>
          </w:p>
        </w:tc>
      </w:tr>
      <w:tr w:rsidR="00292C26" w:rsidRPr="00316427" w:rsidTr="00292C26">
        <w:trPr>
          <w:trHeight w:val="44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02 2 09 23041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1 333,2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09 L3041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18 613,0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ЕВ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725D6B" w:rsidRPr="00316427" w:rsidTr="00725D6B">
        <w:trPr>
          <w:trHeight w:val="138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ЕВ 51791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4 368,4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520,1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02 4 05 43620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520,1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45 700,8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11 140,2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11 140,2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2 359,2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2 359,2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8 781,0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8 781,0</w:t>
            </w:r>
          </w:p>
        </w:tc>
      </w:tr>
      <w:tr w:rsidR="00292C26" w:rsidRPr="00316427" w:rsidTr="00292C26">
        <w:trPr>
          <w:trHeight w:val="41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34 560,6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34 560,6</w:t>
            </w:r>
          </w:p>
        </w:tc>
      </w:tr>
      <w:tr w:rsidR="00725D6B" w:rsidRPr="00316427" w:rsidTr="00292C26">
        <w:trPr>
          <w:trHeight w:val="23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8 193,0</w:t>
            </w:r>
          </w:p>
        </w:tc>
      </w:tr>
      <w:tr w:rsidR="00725D6B" w:rsidRPr="00316427" w:rsidTr="00292C26">
        <w:trPr>
          <w:trHeight w:val="21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26 367,6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26 367,6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19 716,5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19 716,5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437,6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19 278,9</w:t>
            </w:r>
          </w:p>
        </w:tc>
      </w:tr>
      <w:tr w:rsidR="00725D6B" w:rsidRPr="00316427" w:rsidTr="00292C26">
        <w:trPr>
          <w:trHeight w:val="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2 518,7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16 760,2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66 998,0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6 848,0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725D6B" w:rsidRPr="00316427" w:rsidTr="00292C26">
        <w:trPr>
          <w:trHeight w:val="73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725D6B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6 668,0</w:t>
            </w:r>
          </w:p>
        </w:tc>
      </w:tr>
      <w:tr w:rsidR="00292C26" w:rsidRPr="00316427" w:rsidTr="00292C26">
        <w:trPr>
          <w:trHeight w:val="4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5 929,8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738,2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02 4 05 21110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180,0</w:t>
            </w:r>
          </w:p>
        </w:tc>
      </w:tr>
      <w:tr w:rsidR="00292C26" w:rsidRPr="00316427" w:rsidTr="00292C26">
        <w:trPr>
          <w:trHeight w:val="2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19 842,0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11 139,5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10 905,5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10 561,2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38 2 01 22320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10 561,2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38 2 01 82320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250,1</w:t>
            </w:r>
          </w:p>
        </w:tc>
      </w:tr>
      <w:tr w:rsidR="00292C26" w:rsidRPr="00316427" w:rsidTr="00292C26">
        <w:trPr>
          <w:trHeight w:val="49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01 S2320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94,2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38 2 03 43100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234,0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8 702,5</w:t>
            </w:r>
          </w:p>
        </w:tc>
      </w:tr>
      <w:tr w:rsidR="00725D6B" w:rsidRPr="00316427" w:rsidTr="00292C26">
        <w:trPr>
          <w:trHeight w:val="3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684,4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165,6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38 4 02 43190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7 852,5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40 308,0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3 228,5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3 228,5</w:t>
            </w:r>
          </w:p>
        </w:tc>
      </w:tr>
      <w:tr w:rsidR="00292C26" w:rsidRPr="00316427" w:rsidTr="00292C26">
        <w:trPr>
          <w:trHeight w:val="3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27 879,2</w:t>
            </w:r>
          </w:p>
        </w:tc>
      </w:tr>
      <w:tr w:rsidR="00292C26" w:rsidRPr="00316427" w:rsidTr="00292C26">
        <w:trPr>
          <w:trHeight w:val="6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17 211,3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8 834,2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1 833,7</w:t>
            </w:r>
          </w:p>
        </w:tc>
      </w:tr>
      <w:tr w:rsidR="00725D6B" w:rsidRPr="00316427" w:rsidTr="00292C26">
        <w:trPr>
          <w:trHeight w:val="18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9 200,3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9 196,5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162 869,1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160 150,1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151 298,7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«Основные направления развития музейного дела в Бавлинском муниципальном районе Республики Татарстан</w:t>
            </w:r>
            <w:r w:rsidR="00292C26" w:rsidRPr="00316427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292C26" w:rsidRPr="00316427" w:rsidTr="00292C26">
        <w:trPr>
          <w:trHeight w:val="21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</w:t>
            </w:r>
            <w:r w:rsidR="00292C26" w:rsidRPr="0031642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7 323,6</w:t>
            </w:r>
          </w:p>
        </w:tc>
      </w:tr>
      <w:tr w:rsidR="00292C26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2 A2 55193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125,0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34 072,3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34 072,3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34 072,3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34 072,3</w:t>
            </w:r>
          </w:p>
        </w:tc>
      </w:tr>
      <w:tr w:rsidR="00725D6B" w:rsidRPr="00316427" w:rsidTr="00292C26">
        <w:trPr>
          <w:trHeight w:val="27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109 777,8</w:t>
            </w:r>
          </w:p>
        </w:tc>
      </w:tr>
      <w:tr w:rsidR="00725D6B" w:rsidRPr="00316427" w:rsidTr="00292C26">
        <w:trPr>
          <w:trHeight w:val="10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109 777,8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109 777,8</w:t>
            </w:r>
          </w:p>
        </w:tc>
      </w:tr>
      <w:tr w:rsidR="00725D6B" w:rsidRPr="00316427" w:rsidTr="00292C26">
        <w:trPr>
          <w:trHeight w:val="6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13 843,6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1 368,1</w:t>
            </w:r>
          </w:p>
        </w:tc>
      </w:tr>
      <w:tr w:rsidR="00725D6B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94 566,1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8 851,4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4 276,0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4 041,0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235,0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404,8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404,8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4 170,6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4 170,6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2 719,0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2 719,0</w:t>
            </w:r>
          </w:p>
        </w:tc>
      </w:tr>
      <w:tr w:rsidR="00725D6B" w:rsidRPr="00316427" w:rsidTr="00292C26">
        <w:trPr>
          <w:trHeight w:val="39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2 719,0</w:t>
            </w:r>
          </w:p>
        </w:tc>
      </w:tr>
      <w:tr w:rsidR="00725D6B" w:rsidRPr="00316427" w:rsidTr="00292C26">
        <w:trPr>
          <w:trHeight w:val="50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2 463,1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250,9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608,0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«Обеспечение отдельных категорий граждан лекарственными препаратами»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01 4 05 00000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25D6B" w:rsidRPr="00316427" w:rsidTr="00725D6B">
        <w:trPr>
          <w:trHeight w:val="248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01 4 05 02110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608,0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29 527,5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614,0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99 0 00 49100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614,0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13,3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13 4 00 00000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13 4 04 00000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13 4 04 05370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28 900,2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17 861,7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«Предоставление мер государственной поддержки семьям с детьми»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13 336,8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3 190,4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1 794,1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03 4 01 23130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8 352,3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03 4 03 00000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725D6B" w:rsidRPr="00316427" w:rsidTr="00292C26">
        <w:trPr>
          <w:trHeight w:val="5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03 4 03 25510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4 524,9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316427">
              <w:rPr>
                <w:rFonts w:ascii="Arial" w:hAnsi="Arial" w:cs="Arial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 2 05 L4970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4 309,2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6 729,3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C54477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108 507,7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1 383,8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1 383,8</w:t>
            </w:r>
          </w:p>
        </w:tc>
      </w:tr>
      <w:tr w:rsidR="00292C26" w:rsidRPr="00316427" w:rsidTr="00292C26">
        <w:trPr>
          <w:trHeight w:val="26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751,0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624,8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37 4 02 12870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C54477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107 123,9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C54477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107 123,9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C54477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107 123,9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</w:t>
            </w:r>
            <w:r w:rsidR="00C54477" w:rsidRPr="00316427">
              <w:rPr>
                <w:rFonts w:ascii="Arial" w:hAnsi="Arial" w:cs="Arial"/>
                <w:sz w:val="24"/>
                <w:szCs w:val="24"/>
              </w:rPr>
              <w:t>7 123,9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853,4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37 4 01 12970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853,4</w:t>
            </w:r>
          </w:p>
        </w:tc>
      </w:tr>
      <w:tr w:rsidR="00725D6B" w:rsidRPr="00316427" w:rsidTr="00725D6B">
        <w:trPr>
          <w:trHeight w:val="19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На выплату вознаграждения тренерам-преподавателям за подготовку высококвалифицированных спортсменов, а также спортсменам-инструкторам и спортсменам за результаты, полученные в соревнованиях, работающим в муниципальных физкультурных спортивных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организациях, осуществляющих подготовку спортивного резерва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37 4 01 42330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725D6B" w:rsidRPr="00316427" w:rsidTr="00725D6B">
        <w:trPr>
          <w:trHeight w:val="248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На приобретение спортивного оборудования, экипировки и инвентаря для оснащения муниципальных физкультурных спортивных организаций, осуществляющих подготовку спортивного резерва Республики Татарстан, на реализацию программ по спортивной подготовке и участие спортивных команд указанных организаций в чемпионате Республики </w:t>
            </w:r>
            <w:proofErr w:type="spellStart"/>
            <w:r w:rsidRPr="00316427">
              <w:rPr>
                <w:rFonts w:ascii="Arial" w:hAnsi="Arial" w:cs="Arial"/>
                <w:sz w:val="24"/>
                <w:szCs w:val="24"/>
              </w:rPr>
              <w:t>тататрстан</w:t>
            </w:r>
            <w:proofErr w:type="spellEnd"/>
            <w:r w:rsidRPr="00316427">
              <w:rPr>
                <w:rFonts w:ascii="Arial" w:hAnsi="Arial" w:cs="Arial"/>
                <w:sz w:val="24"/>
                <w:szCs w:val="24"/>
              </w:rPr>
              <w:t xml:space="preserve"> по хоккею и (или) чемпионате Российской Федерации по хоккею (подгруппа 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1 110,8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37 4 01 43650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1 110,8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Обеспечение деятельности спортивных школ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C54477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105 134,7</w:t>
            </w:r>
          </w:p>
        </w:tc>
      </w:tr>
      <w:tr w:rsidR="00292C26" w:rsidRPr="00316427" w:rsidTr="00292C26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3 513,8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821,4</w:t>
            </w:r>
          </w:p>
        </w:tc>
      </w:tr>
      <w:tr w:rsidR="00725D6B" w:rsidRPr="00316427" w:rsidTr="00725D6B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37 4 01 48220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C54477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100 799,5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58 811,1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55 900,1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55 900,1</w:t>
            </w:r>
          </w:p>
        </w:tc>
      </w:tr>
      <w:tr w:rsidR="00725D6B" w:rsidRPr="00316427" w:rsidTr="00292C26">
        <w:trPr>
          <w:trHeight w:val="66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</w:t>
            </w: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48 116,6</w:t>
            </w:r>
          </w:p>
        </w:tc>
      </w:tr>
      <w:tr w:rsidR="00725D6B" w:rsidRPr="00316427" w:rsidTr="00725D6B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141,1</w:t>
            </w:r>
          </w:p>
        </w:tc>
      </w:tr>
      <w:tr w:rsidR="00725D6B" w:rsidRPr="00316427" w:rsidTr="00725D6B">
        <w:trPr>
          <w:trHeight w:val="19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7 642,4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2 911,0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2 911,0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65,8</w:t>
            </w:r>
          </w:p>
        </w:tc>
      </w:tr>
      <w:tr w:rsidR="00725D6B" w:rsidRPr="00316427" w:rsidTr="00725D6B">
        <w:trPr>
          <w:trHeight w:val="1104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2 845,2</w:t>
            </w:r>
          </w:p>
        </w:tc>
      </w:tr>
      <w:tr w:rsidR="00725D6B" w:rsidRPr="00316427" w:rsidTr="00725D6B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292C26">
            <w:pPr>
              <w:ind w:left="-84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2 845,2</w:t>
            </w:r>
          </w:p>
        </w:tc>
      </w:tr>
      <w:tr w:rsidR="00725D6B" w:rsidRPr="00316427" w:rsidTr="00725D6B">
        <w:trPr>
          <w:trHeight w:val="31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5D6B" w:rsidRPr="00316427" w:rsidRDefault="00725D6B" w:rsidP="00725D6B">
            <w:pPr>
              <w:ind w:right="-109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5D6B" w:rsidRPr="00316427" w:rsidRDefault="00725D6B" w:rsidP="00725D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1642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5D6B" w:rsidRPr="00316427" w:rsidRDefault="00725D6B" w:rsidP="00292C26">
            <w:pPr>
              <w:ind w:left="-84" w:right="-111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sz w:val="24"/>
                <w:szCs w:val="24"/>
              </w:rPr>
              <w:t xml:space="preserve">1 </w:t>
            </w:r>
            <w:r w:rsidR="00DD44D2" w:rsidRPr="00316427">
              <w:rPr>
                <w:rFonts w:ascii="Arial" w:hAnsi="Arial" w:cs="Arial"/>
                <w:bCs/>
                <w:sz w:val="24"/>
                <w:szCs w:val="24"/>
              </w:rPr>
              <w:t>576 420,4</w:t>
            </w:r>
          </w:p>
        </w:tc>
      </w:tr>
    </w:tbl>
    <w:p w:rsidR="000235F1" w:rsidRPr="00316427" w:rsidRDefault="000235F1" w:rsidP="000235F1">
      <w:pPr>
        <w:pStyle w:val="ConsPlusNormal"/>
        <w:ind w:firstLine="0"/>
        <w:rPr>
          <w:sz w:val="24"/>
          <w:szCs w:val="24"/>
        </w:rPr>
      </w:pPr>
    </w:p>
    <w:p w:rsidR="00724A41" w:rsidRPr="00316427" w:rsidRDefault="00724A41" w:rsidP="000235F1">
      <w:pPr>
        <w:pStyle w:val="ConsPlusNormal"/>
        <w:ind w:firstLine="0"/>
        <w:rPr>
          <w:sz w:val="24"/>
          <w:szCs w:val="24"/>
        </w:rPr>
      </w:pPr>
    </w:p>
    <w:p w:rsidR="00797164" w:rsidRPr="00316427" w:rsidRDefault="006778F3" w:rsidP="006778F3">
      <w:pPr>
        <w:numPr>
          <w:ilvl w:val="0"/>
          <w:numId w:val="8"/>
        </w:numPr>
        <w:tabs>
          <w:tab w:val="left" w:pos="993"/>
        </w:tabs>
        <w:spacing w:line="360" w:lineRule="auto"/>
        <w:ind w:firstLine="349"/>
        <w:jc w:val="both"/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т</w:t>
      </w:r>
      <w:r w:rsidR="00797164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 xml:space="preserve">аблицу 1 </w:t>
      </w:r>
      <w:r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п</w:t>
      </w:r>
      <w:r w:rsidR="00797164" w:rsidRPr="00316427">
        <w:rPr>
          <w:rStyle w:val="ae"/>
          <w:rFonts w:ascii="Arial" w:hAnsi="Arial" w:cs="Arial"/>
          <w:b w:val="0"/>
          <w:bCs w:val="0"/>
          <w:color w:val="auto"/>
          <w:sz w:val="24"/>
          <w:szCs w:val="24"/>
        </w:rPr>
        <w:t>риложения 11 изложить в новой редакции:</w:t>
      </w:r>
    </w:p>
    <w:p w:rsidR="00724A41" w:rsidRPr="00316427" w:rsidRDefault="00724A41" w:rsidP="000235F1">
      <w:pPr>
        <w:pStyle w:val="ConsPlusNormal"/>
        <w:ind w:firstLine="0"/>
        <w:rPr>
          <w:color w:val="000000"/>
          <w:sz w:val="24"/>
          <w:szCs w:val="24"/>
        </w:rPr>
      </w:pP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«Приложение № 11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к решению Совет 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Бавлинского муниципального района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 xml:space="preserve">от </w:t>
      </w:r>
      <w:proofErr w:type="gramStart"/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«</w:t>
      </w:r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14</w:t>
      </w:r>
      <w:proofErr w:type="gramEnd"/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  <w:u w:val="single"/>
        </w:rPr>
        <w:t xml:space="preserve">  </w:t>
      </w:r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» декабря 2023г. № 230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  <w:r w:rsidRPr="00316427"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  <w:t>Таблица №1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4481D" w:rsidRPr="00316427" w:rsidRDefault="0044481D" w:rsidP="0044481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16427">
        <w:rPr>
          <w:rFonts w:ascii="Arial" w:hAnsi="Arial" w:cs="Arial"/>
          <w:color w:val="000000"/>
          <w:sz w:val="24"/>
          <w:szCs w:val="24"/>
        </w:rPr>
        <w:t xml:space="preserve">Межбюджетные трансферты из бюджета Республики Татарстан  </w:t>
      </w:r>
    </w:p>
    <w:p w:rsidR="0044481D" w:rsidRPr="00316427" w:rsidRDefault="0044481D" w:rsidP="0044481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316427">
        <w:rPr>
          <w:rFonts w:ascii="Arial" w:hAnsi="Arial" w:cs="Arial"/>
          <w:color w:val="000000"/>
          <w:sz w:val="24"/>
          <w:szCs w:val="24"/>
        </w:rPr>
        <w:t>бюджету Бавлинского муниципального района в 2024 году</w:t>
      </w:r>
    </w:p>
    <w:p w:rsidR="0044481D" w:rsidRPr="00316427" w:rsidRDefault="0044481D" w:rsidP="0044481D">
      <w:pPr>
        <w:tabs>
          <w:tab w:val="left" w:pos="993"/>
        </w:tabs>
        <w:ind w:left="360"/>
        <w:contextualSpacing/>
        <w:jc w:val="right"/>
        <w:rPr>
          <w:rStyle w:val="ae"/>
          <w:rFonts w:ascii="Arial" w:hAnsi="Arial" w:cs="Arial"/>
          <w:b w:val="0"/>
          <w:bCs w:val="0"/>
          <w:sz w:val="24"/>
          <w:szCs w:val="24"/>
        </w:rPr>
      </w:pPr>
    </w:p>
    <w:p w:rsidR="0044481D" w:rsidRPr="00316427" w:rsidRDefault="0044481D" w:rsidP="0044481D">
      <w:pPr>
        <w:pStyle w:val="ConsPlusNormal"/>
        <w:ind w:firstLine="0"/>
        <w:contextualSpacing/>
        <w:jc w:val="right"/>
        <w:rPr>
          <w:sz w:val="24"/>
          <w:szCs w:val="24"/>
        </w:rPr>
      </w:pPr>
      <w:r w:rsidRPr="00316427">
        <w:rPr>
          <w:sz w:val="24"/>
          <w:szCs w:val="24"/>
        </w:rPr>
        <w:t>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842"/>
        <w:gridCol w:w="2268"/>
        <w:gridCol w:w="1559"/>
      </w:tblGrid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Сумма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3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2 02 25304 05 0000 150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11167,8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2 02 25576 05 0000 150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2363,0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47 635,4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415 081,4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муниципальных районов в целях </w:t>
            </w: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</w:t>
            </w: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 обеспечению организации отдыха детей в каникулярное время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2 02 29999 05 0000 150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10 561,2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Всего субсидий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486 808,8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осуществление государственных полномочий Республики Татарстан по расчету и предоставлению дотаций бюджетам городских поселений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7 304,7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по расчету и предоставлению дотаций бюджетам сельских  поселений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337,7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 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обеспечения дополнительного образования детей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212 618,1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93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69 256,2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методическое и информационно-технологическое  обеспечение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6 668,0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образования на осуществление управленческих расходов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460,5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4 524,9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 по 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487,1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477,1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 государственной молодежной политики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460,5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в области архивного дела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89,4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осуществления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1 376,9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0,7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454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1 322,1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49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для осуществления отдельных государственных полномочий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581,0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60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608,0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62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государственных полномочий Республики Татарстан в сфере обеспечения равной доступности услуг общественного транспорта на территории Республики Татарстан для отдельных категорий граждан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13,3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2,8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2 02 30024 05 0000 150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17,6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418"/>
        </w:trPr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Субвенции бюджетам муниципальных районов для осуществления органами местного самоуправления государственных полномочий Республики Татарстан по назначению и выплате ежемесячной денежной выплаты на содержание детей-сирот и детей, оставшихся без попечения родителей, переданных под опеку </w:t>
            </w: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(попечительство), в приемные семьи, и вознаграждения, причитающегося опекунам или попечителям, исполняющим свои обязанности </w:t>
            </w:r>
            <w:proofErr w:type="spellStart"/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2 02 30027 05 0000 150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13 336,8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270"/>
        </w:trPr>
        <w:tc>
          <w:tcPr>
            <w:tcW w:w="58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Субвенции бюджетам муниципальных районов на  реализацию государственных полномочий Республики Татарстан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2 02 35118 05 0000 150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1 982,0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 для финансового обеспечения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2 02 35120 05 0000 150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7,9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63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2 02 35303 05 0000 150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22 238,2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2 02 35930 05 0000 150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1 285,1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субвенций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345 456,6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2 02 49999 05 0000 150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37 112,8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2 02 45179 05 0000 150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color w:val="000000"/>
                <w:sz w:val="24"/>
                <w:szCs w:val="24"/>
              </w:rPr>
              <w:t>4 368,4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межбюджетных трансфертов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41 481,2</w:t>
            </w:r>
          </w:p>
        </w:tc>
      </w:tr>
      <w:tr w:rsidR="00292C26" w:rsidRPr="00316427" w:rsidTr="00292C2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5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92C26" w:rsidRPr="00316427" w:rsidRDefault="00292C26" w:rsidP="00292C26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31642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873 746,6</w:t>
            </w:r>
          </w:p>
        </w:tc>
      </w:tr>
    </w:tbl>
    <w:p w:rsidR="0044481D" w:rsidRPr="00316427" w:rsidRDefault="0044481D" w:rsidP="0044481D">
      <w:pPr>
        <w:pStyle w:val="ConsPlusNormal"/>
        <w:ind w:firstLine="0"/>
        <w:rPr>
          <w:sz w:val="24"/>
          <w:szCs w:val="24"/>
        </w:rPr>
      </w:pPr>
    </w:p>
    <w:p w:rsidR="0044481D" w:rsidRPr="00316427" w:rsidRDefault="0044481D" w:rsidP="0044481D">
      <w:pPr>
        <w:pStyle w:val="ConsPlusNormal"/>
        <w:ind w:firstLine="0"/>
        <w:rPr>
          <w:sz w:val="24"/>
          <w:szCs w:val="24"/>
        </w:rPr>
      </w:pPr>
    </w:p>
    <w:p w:rsidR="0044481D" w:rsidRPr="00316427" w:rsidRDefault="0044481D" w:rsidP="0044481D">
      <w:pPr>
        <w:pStyle w:val="ConsPlusNormal"/>
        <w:ind w:firstLine="0"/>
        <w:rPr>
          <w:sz w:val="24"/>
          <w:szCs w:val="24"/>
        </w:rPr>
      </w:pPr>
    </w:p>
    <w:p w:rsidR="00231170" w:rsidRPr="00316427" w:rsidRDefault="00231170" w:rsidP="000235F1">
      <w:pPr>
        <w:pStyle w:val="ConsPlusNormal"/>
        <w:ind w:firstLine="0"/>
        <w:rPr>
          <w:sz w:val="24"/>
          <w:szCs w:val="24"/>
        </w:rPr>
      </w:pPr>
    </w:p>
    <w:p w:rsidR="006778F3" w:rsidRPr="00316427" w:rsidRDefault="006778F3" w:rsidP="000235F1">
      <w:pPr>
        <w:pStyle w:val="ConsPlusNormal"/>
        <w:ind w:firstLine="0"/>
        <w:rPr>
          <w:sz w:val="24"/>
          <w:szCs w:val="24"/>
        </w:rPr>
      </w:pPr>
    </w:p>
    <w:p w:rsidR="006778F3" w:rsidRPr="00316427" w:rsidRDefault="006778F3" w:rsidP="000235F1">
      <w:pPr>
        <w:pStyle w:val="ConsPlusNormal"/>
        <w:ind w:firstLine="0"/>
        <w:rPr>
          <w:sz w:val="24"/>
          <w:szCs w:val="24"/>
        </w:rPr>
      </w:pPr>
    </w:p>
    <w:p w:rsidR="006778F3" w:rsidRPr="00316427" w:rsidRDefault="006778F3" w:rsidP="000235F1">
      <w:pPr>
        <w:pStyle w:val="ConsPlusNormal"/>
        <w:ind w:firstLine="0"/>
        <w:rPr>
          <w:sz w:val="24"/>
          <w:szCs w:val="24"/>
        </w:rPr>
      </w:pPr>
    </w:p>
    <w:p w:rsidR="006778F3" w:rsidRPr="00316427" w:rsidRDefault="006778F3" w:rsidP="000235F1">
      <w:pPr>
        <w:pStyle w:val="ConsPlusNormal"/>
        <w:ind w:firstLine="0"/>
        <w:rPr>
          <w:sz w:val="24"/>
          <w:szCs w:val="24"/>
        </w:rPr>
      </w:pPr>
    </w:p>
    <w:p w:rsidR="006778F3" w:rsidRPr="00316427" w:rsidRDefault="006778F3" w:rsidP="000235F1">
      <w:pPr>
        <w:pStyle w:val="ConsPlusNormal"/>
        <w:ind w:firstLine="0"/>
        <w:rPr>
          <w:sz w:val="24"/>
          <w:szCs w:val="24"/>
        </w:rPr>
      </w:pPr>
    </w:p>
    <w:p w:rsidR="006778F3" w:rsidRPr="00316427" w:rsidRDefault="006778F3" w:rsidP="006778F3">
      <w:pPr>
        <w:pStyle w:val="ConsPlusNormal"/>
        <w:ind w:firstLine="0"/>
        <w:rPr>
          <w:sz w:val="24"/>
          <w:szCs w:val="24"/>
        </w:rPr>
      </w:pPr>
      <w:r w:rsidRPr="00316427">
        <w:rPr>
          <w:sz w:val="24"/>
          <w:szCs w:val="24"/>
        </w:rPr>
        <w:t xml:space="preserve">       Глава, Председатель Совета</w:t>
      </w:r>
    </w:p>
    <w:p w:rsidR="006778F3" w:rsidRPr="00316427" w:rsidRDefault="006778F3" w:rsidP="006778F3">
      <w:pPr>
        <w:pStyle w:val="ConsPlusNormal"/>
        <w:ind w:firstLine="0"/>
        <w:rPr>
          <w:sz w:val="24"/>
          <w:szCs w:val="24"/>
        </w:rPr>
      </w:pPr>
      <w:r w:rsidRPr="00316427">
        <w:rPr>
          <w:sz w:val="24"/>
          <w:szCs w:val="24"/>
        </w:rPr>
        <w:t>Бавлинского муниципального района</w:t>
      </w:r>
      <w:r w:rsidRPr="00316427">
        <w:rPr>
          <w:sz w:val="24"/>
          <w:szCs w:val="24"/>
        </w:rPr>
        <w:tab/>
      </w:r>
      <w:r w:rsidRPr="00316427">
        <w:rPr>
          <w:sz w:val="24"/>
          <w:szCs w:val="24"/>
        </w:rPr>
        <w:tab/>
      </w:r>
      <w:r w:rsidRPr="00316427">
        <w:rPr>
          <w:sz w:val="24"/>
          <w:szCs w:val="24"/>
        </w:rPr>
        <w:tab/>
        <w:t xml:space="preserve">                      И.И. </w:t>
      </w:r>
      <w:proofErr w:type="spellStart"/>
      <w:r w:rsidRPr="00316427">
        <w:rPr>
          <w:sz w:val="24"/>
          <w:szCs w:val="24"/>
        </w:rPr>
        <w:t>Гузаиров</w:t>
      </w:r>
      <w:proofErr w:type="spellEnd"/>
    </w:p>
    <w:p w:rsidR="006778F3" w:rsidRPr="00316427" w:rsidRDefault="006778F3" w:rsidP="000235F1">
      <w:pPr>
        <w:pStyle w:val="ConsPlusNormal"/>
        <w:ind w:firstLine="0"/>
        <w:rPr>
          <w:sz w:val="24"/>
          <w:szCs w:val="24"/>
        </w:rPr>
      </w:pPr>
    </w:p>
    <w:sectPr w:rsidR="006778F3" w:rsidRPr="00316427" w:rsidSect="00316427">
      <w:headerReference w:type="even" r:id="rId9"/>
      <w:headerReference w:type="default" r:id="rId10"/>
      <w:headerReference w:type="first" r:id="rId11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B05" w:rsidRDefault="002A1B05">
      <w:r>
        <w:separator/>
      </w:r>
    </w:p>
  </w:endnote>
  <w:endnote w:type="continuationSeparator" w:id="0">
    <w:p w:rsidR="002A1B05" w:rsidRDefault="002A1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B05" w:rsidRDefault="002A1B05">
      <w:r>
        <w:separator/>
      </w:r>
    </w:p>
  </w:footnote>
  <w:footnote w:type="continuationSeparator" w:id="0">
    <w:p w:rsidR="002A1B05" w:rsidRDefault="002A1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6B" w:rsidRDefault="00725D6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5D6B" w:rsidRDefault="00725D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6B" w:rsidRDefault="00725D6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2178">
      <w:rPr>
        <w:noProof/>
      </w:rPr>
      <w:t>14</w:t>
    </w:r>
    <w:r>
      <w:fldChar w:fldCharType="end"/>
    </w:r>
  </w:p>
  <w:p w:rsidR="00725D6B" w:rsidRDefault="00725D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D6B" w:rsidRPr="00F47716" w:rsidRDefault="00725D6B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35F1"/>
    <w:rsid w:val="00025725"/>
    <w:rsid w:val="00031C27"/>
    <w:rsid w:val="0003624E"/>
    <w:rsid w:val="00037E14"/>
    <w:rsid w:val="0004287A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97F81"/>
    <w:rsid w:val="000A1885"/>
    <w:rsid w:val="000A3F66"/>
    <w:rsid w:val="000A41D2"/>
    <w:rsid w:val="000A7340"/>
    <w:rsid w:val="000A7D83"/>
    <w:rsid w:val="000A7FF3"/>
    <w:rsid w:val="000B022E"/>
    <w:rsid w:val="000B1C62"/>
    <w:rsid w:val="000B3D6B"/>
    <w:rsid w:val="000B7901"/>
    <w:rsid w:val="000C135F"/>
    <w:rsid w:val="000C506F"/>
    <w:rsid w:val="000C6CE3"/>
    <w:rsid w:val="000D5450"/>
    <w:rsid w:val="000D65D8"/>
    <w:rsid w:val="000D6FE9"/>
    <w:rsid w:val="000D7C62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217E7"/>
    <w:rsid w:val="0012554D"/>
    <w:rsid w:val="00130DA6"/>
    <w:rsid w:val="0013426D"/>
    <w:rsid w:val="00152E70"/>
    <w:rsid w:val="0015610C"/>
    <w:rsid w:val="00164951"/>
    <w:rsid w:val="00164F0C"/>
    <w:rsid w:val="0017265A"/>
    <w:rsid w:val="00172699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4CC1"/>
    <w:rsid w:val="001B503A"/>
    <w:rsid w:val="001B51E5"/>
    <w:rsid w:val="001B5972"/>
    <w:rsid w:val="001B783A"/>
    <w:rsid w:val="001C3274"/>
    <w:rsid w:val="001C36D9"/>
    <w:rsid w:val="001C3955"/>
    <w:rsid w:val="001D1DE4"/>
    <w:rsid w:val="001D3BCB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6706"/>
    <w:rsid w:val="001F71D0"/>
    <w:rsid w:val="001F7588"/>
    <w:rsid w:val="002022B4"/>
    <w:rsid w:val="00203349"/>
    <w:rsid w:val="0020334F"/>
    <w:rsid w:val="002036FE"/>
    <w:rsid w:val="0020580E"/>
    <w:rsid w:val="002136B8"/>
    <w:rsid w:val="00214169"/>
    <w:rsid w:val="00217101"/>
    <w:rsid w:val="002212D7"/>
    <w:rsid w:val="002300FF"/>
    <w:rsid w:val="00231170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2C26"/>
    <w:rsid w:val="00294F0D"/>
    <w:rsid w:val="002970BA"/>
    <w:rsid w:val="002A1B05"/>
    <w:rsid w:val="002A361B"/>
    <w:rsid w:val="002A494F"/>
    <w:rsid w:val="002B2F0D"/>
    <w:rsid w:val="002B34A7"/>
    <w:rsid w:val="002B4654"/>
    <w:rsid w:val="002B6A4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18E3"/>
    <w:rsid w:val="003158E4"/>
    <w:rsid w:val="00316427"/>
    <w:rsid w:val="00317885"/>
    <w:rsid w:val="0032270B"/>
    <w:rsid w:val="00322864"/>
    <w:rsid w:val="00323378"/>
    <w:rsid w:val="003240E9"/>
    <w:rsid w:val="00324322"/>
    <w:rsid w:val="00337A6D"/>
    <w:rsid w:val="00341FC1"/>
    <w:rsid w:val="0035192F"/>
    <w:rsid w:val="00356E78"/>
    <w:rsid w:val="003775BD"/>
    <w:rsid w:val="00381D57"/>
    <w:rsid w:val="00382A7E"/>
    <w:rsid w:val="00396010"/>
    <w:rsid w:val="003976D0"/>
    <w:rsid w:val="003B1657"/>
    <w:rsid w:val="003B2DF8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4481D"/>
    <w:rsid w:val="00446FB6"/>
    <w:rsid w:val="00450961"/>
    <w:rsid w:val="00452756"/>
    <w:rsid w:val="004568DB"/>
    <w:rsid w:val="00457174"/>
    <w:rsid w:val="00457CF1"/>
    <w:rsid w:val="00460EEC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4439"/>
    <w:rsid w:val="004A587E"/>
    <w:rsid w:val="004B0ECF"/>
    <w:rsid w:val="004B24CE"/>
    <w:rsid w:val="004C1517"/>
    <w:rsid w:val="004C3F5D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05EE7"/>
    <w:rsid w:val="00511735"/>
    <w:rsid w:val="00511E6F"/>
    <w:rsid w:val="00517708"/>
    <w:rsid w:val="0051785E"/>
    <w:rsid w:val="00521B5F"/>
    <w:rsid w:val="005257EA"/>
    <w:rsid w:val="005328E5"/>
    <w:rsid w:val="00534CDC"/>
    <w:rsid w:val="0054131D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0200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16F7"/>
    <w:rsid w:val="005D29A8"/>
    <w:rsid w:val="005E5C30"/>
    <w:rsid w:val="005F2238"/>
    <w:rsid w:val="005F7662"/>
    <w:rsid w:val="005F7741"/>
    <w:rsid w:val="00600E5D"/>
    <w:rsid w:val="00601FD0"/>
    <w:rsid w:val="00602AE0"/>
    <w:rsid w:val="00602EA4"/>
    <w:rsid w:val="00603EEE"/>
    <w:rsid w:val="00610A49"/>
    <w:rsid w:val="00613D3E"/>
    <w:rsid w:val="0061780A"/>
    <w:rsid w:val="006206DA"/>
    <w:rsid w:val="0062384C"/>
    <w:rsid w:val="00627B07"/>
    <w:rsid w:val="00631081"/>
    <w:rsid w:val="0063221B"/>
    <w:rsid w:val="00632398"/>
    <w:rsid w:val="006327B4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778F3"/>
    <w:rsid w:val="00697552"/>
    <w:rsid w:val="006A044C"/>
    <w:rsid w:val="006A182A"/>
    <w:rsid w:val="006A5D8B"/>
    <w:rsid w:val="006B092B"/>
    <w:rsid w:val="006B27EB"/>
    <w:rsid w:val="006B3584"/>
    <w:rsid w:val="006B3C7C"/>
    <w:rsid w:val="006B48DF"/>
    <w:rsid w:val="006C45C3"/>
    <w:rsid w:val="006C5862"/>
    <w:rsid w:val="006D18B8"/>
    <w:rsid w:val="006D522C"/>
    <w:rsid w:val="006D5B46"/>
    <w:rsid w:val="006E18AE"/>
    <w:rsid w:val="006E235E"/>
    <w:rsid w:val="006F08CB"/>
    <w:rsid w:val="006F0A64"/>
    <w:rsid w:val="006F130E"/>
    <w:rsid w:val="006F23A5"/>
    <w:rsid w:val="006F3AD3"/>
    <w:rsid w:val="006F41A3"/>
    <w:rsid w:val="00703AD7"/>
    <w:rsid w:val="00724A41"/>
    <w:rsid w:val="00725CAA"/>
    <w:rsid w:val="00725D6B"/>
    <w:rsid w:val="007279DB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18ED"/>
    <w:rsid w:val="00764F95"/>
    <w:rsid w:val="00765143"/>
    <w:rsid w:val="00772326"/>
    <w:rsid w:val="00774776"/>
    <w:rsid w:val="007774B2"/>
    <w:rsid w:val="00777CF6"/>
    <w:rsid w:val="007844C9"/>
    <w:rsid w:val="007872D9"/>
    <w:rsid w:val="00796A6B"/>
    <w:rsid w:val="00796C18"/>
    <w:rsid w:val="00797164"/>
    <w:rsid w:val="007A02EB"/>
    <w:rsid w:val="007A498D"/>
    <w:rsid w:val="007B039B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D7F21"/>
    <w:rsid w:val="007E01E5"/>
    <w:rsid w:val="007E6ABE"/>
    <w:rsid w:val="007F2B90"/>
    <w:rsid w:val="007F4F1A"/>
    <w:rsid w:val="00801AA5"/>
    <w:rsid w:val="008032D1"/>
    <w:rsid w:val="00805204"/>
    <w:rsid w:val="00815BA1"/>
    <w:rsid w:val="008239A6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66DA3"/>
    <w:rsid w:val="0087422F"/>
    <w:rsid w:val="00876799"/>
    <w:rsid w:val="0088030B"/>
    <w:rsid w:val="00880705"/>
    <w:rsid w:val="00880F27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8F60D7"/>
    <w:rsid w:val="009104C9"/>
    <w:rsid w:val="00912652"/>
    <w:rsid w:val="00913C5F"/>
    <w:rsid w:val="0092013C"/>
    <w:rsid w:val="009207EB"/>
    <w:rsid w:val="009213C9"/>
    <w:rsid w:val="009217E4"/>
    <w:rsid w:val="00932712"/>
    <w:rsid w:val="009348B3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3543"/>
    <w:rsid w:val="009A5DFB"/>
    <w:rsid w:val="009A6368"/>
    <w:rsid w:val="009B2C49"/>
    <w:rsid w:val="009B6378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267E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12E"/>
    <w:rsid w:val="00A8194A"/>
    <w:rsid w:val="00A81A3E"/>
    <w:rsid w:val="00A84644"/>
    <w:rsid w:val="00A85133"/>
    <w:rsid w:val="00A8595E"/>
    <w:rsid w:val="00A9140E"/>
    <w:rsid w:val="00A91F51"/>
    <w:rsid w:val="00AA44F5"/>
    <w:rsid w:val="00AA6226"/>
    <w:rsid w:val="00AB45D0"/>
    <w:rsid w:val="00AB4ED3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04F16"/>
    <w:rsid w:val="00B06DBA"/>
    <w:rsid w:val="00B17A2B"/>
    <w:rsid w:val="00B22D64"/>
    <w:rsid w:val="00B25FB4"/>
    <w:rsid w:val="00B300C3"/>
    <w:rsid w:val="00B323D1"/>
    <w:rsid w:val="00B332CE"/>
    <w:rsid w:val="00B33B89"/>
    <w:rsid w:val="00B35D4B"/>
    <w:rsid w:val="00B4003A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2178"/>
    <w:rsid w:val="00B72DEA"/>
    <w:rsid w:val="00B75CD5"/>
    <w:rsid w:val="00B81298"/>
    <w:rsid w:val="00B875BC"/>
    <w:rsid w:val="00B907C8"/>
    <w:rsid w:val="00B92BC8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E6C7E"/>
    <w:rsid w:val="00BF34D6"/>
    <w:rsid w:val="00BF3C58"/>
    <w:rsid w:val="00BF4FDA"/>
    <w:rsid w:val="00BF5C82"/>
    <w:rsid w:val="00C051E8"/>
    <w:rsid w:val="00C14AD7"/>
    <w:rsid w:val="00C15115"/>
    <w:rsid w:val="00C1731C"/>
    <w:rsid w:val="00C208FB"/>
    <w:rsid w:val="00C2249C"/>
    <w:rsid w:val="00C23B00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477"/>
    <w:rsid w:val="00C54A9D"/>
    <w:rsid w:val="00C57DE9"/>
    <w:rsid w:val="00C57E09"/>
    <w:rsid w:val="00C70FBA"/>
    <w:rsid w:val="00C71DD7"/>
    <w:rsid w:val="00C72CB9"/>
    <w:rsid w:val="00C8198B"/>
    <w:rsid w:val="00C8247D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E69E2"/>
    <w:rsid w:val="00CF5368"/>
    <w:rsid w:val="00D1575D"/>
    <w:rsid w:val="00D21DB8"/>
    <w:rsid w:val="00D2527C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657A"/>
    <w:rsid w:val="00D6732A"/>
    <w:rsid w:val="00D72722"/>
    <w:rsid w:val="00D73218"/>
    <w:rsid w:val="00D73CFB"/>
    <w:rsid w:val="00D75AF5"/>
    <w:rsid w:val="00D800DB"/>
    <w:rsid w:val="00D80E83"/>
    <w:rsid w:val="00D812AE"/>
    <w:rsid w:val="00D81371"/>
    <w:rsid w:val="00D856E6"/>
    <w:rsid w:val="00D875FA"/>
    <w:rsid w:val="00D91640"/>
    <w:rsid w:val="00D92DB5"/>
    <w:rsid w:val="00D93E8A"/>
    <w:rsid w:val="00D94F2D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44D2"/>
    <w:rsid w:val="00DD54B5"/>
    <w:rsid w:val="00DD5739"/>
    <w:rsid w:val="00DD5FC6"/>
    <w:rsid w:val="00DD7903"/>
    <w:rsid w:val="00DE2237"/>
    <w:rsid w:val="00DE39BA"/>
    <w:rsid w:val="00DE649B"/>
    <w:rsid w:val="00DE7667"/>
    <w:rsid w:val="00E00F89"/>
    <w:rsid w:val="00E03421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4F83"/>
    <w:rsid w:val="00E365A1"/>
    <w:rsid w:val="00E446DB"/>
    <w:rsid w:val="00E45D75"/>
    <w:rsid w:val="00E46CC0"/>
    <w:rsid w:val="00E51040"/>
    <w:rsid w:val="00E52740"/>
    <w:rsid w:val="00E53C3D"/>
    <w:rsid w:val="00E56006"/>
    <w:rsid w:val="00E62BF5"/>
    <w:rsid w:val="00E64697"/>
    <w:rsid w:val="00E646B6"/>
    <w:rsid w:val="00E6512E"/>
    <w:rsid w:val="00E658D9"/>
    <w:rsid w:val="00E662B8"/>
    <w:rsid w:val="00E677BB"/>
    <w:rsid w:val="00E71287"/>
    <w:rsid w:val="00E740A5"/>
    <w:rsid w:val="00E74F86"/>
    <w:rsid w:val="00E7537C"/>
    <w:rsid w:val="00E7611F"/>
    <w:rsid w:val="00E7709A"/>
    <w:rsid w:val="00E77722"/>
    <w:rsid w:val="00E77E57"/>
    <w:rsid w:val="00E809FF"/>
    <w:rsid w:val="00E85983"/>
    <w:rsid w:val="00E91EBA"/>
    <w:rsid w:val="00E95135"/>
    <w:rsid w:val="00E97746"/>
    <w:rsid w:val="00EA4763"/>
    <w:rsid w:val="00EA51C6"/>
    <w:rsid w:val="00EA62DE"/>
    <w:rsid w:val="00EB2C41"/>
    <w:rsid w:val="00EB4BB5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0F9D"/>
    <w:rsid w:val="00F63477"/>
    <w:rsid w:val="00F71E64"/>
    <w:rsid w:val="00F75DF8"/>
    <w:rsid w:val="00F77F9B"/>
    <w:rsid w:val="00F80FC7"/>
    <w:rsid w:val="00F81163"/>
    <w:rsid w:val="00F8380F"/>
    <w:rsid w:val="00F83937"/>
    <w:rsid w:val="00F9093B"/>
    <w:rsid w:val="00F90F3F"/>
    <w:rsid w:val="00F96370"/>
    <w:rsid w:val="00F97518"/>
    <w:rsid w:val="00FA17ED"/>
    <w:rsid w:val="00FA4C96"/>
    <w:rsid w:val="00FB0D01"/>
    <w:rsid w:val="00FB4350"/>
    <w:rsid w:val="00FB7446"/>
    <w:rsid w:val="00FC0419"/>
    <w:rsid w:val="00FC36FA"/>
    <w:rsid w:val="00FC5F67"/>
    <w:rsid w:val="00FD2014"/>
    <w:rsid w:val="00FE06C7"/>
    <w:rsid w:val="00FE1300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338BE"/>
  <w15:chartTrackingRefBased/>
  <w15:docId w15:val="{E55E2126-969F-4704-A4E9-D03E5AE9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097F81"/>
    <w:rPr>
      <w:color w:val="800080"/>
      <w:u w:val="single"/>
    </w:rPr>
  </w:style>
  <w:style w:type="paragraph" w:customStyle="1" w:styleId="msonormal0">
    <w:name w:val="msonormal"/>
    <w:basedOn w:val="a"/>
    <w:rsid w:val="00097F8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097F8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097F81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68">
    <w:name w:val="xl6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69">
    <w:name w:val="xl6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0">
    <w:name w:val="xl7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1">
    <w:name w:val="xl7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2">
    <w:name w:val="xl7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3">
    <w:name w:val="xl7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4">
    <w:name w:val="xl74"/>
    <w:basedOn w:val="a"/>
    <w:rsid w:val="00097F81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5">
    <w:name w:val="xl75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8">
    <w:name w:val="xl7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1">
    <w:name w:val="xl8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2">
    <w:name w:val="xl8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3">
    <w:name w:val="xl8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8">
    <w:name w:val="xl8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4">
    <w:name w:val="xl94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7">
    <w:name w:val="xl97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8">
    <w:name w:val="xl98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2"/>
      <w:szCs w:val="22"/>
    </w:rPr>
  </w:style>
  <w:style w:type="paragraph" w:customStyle="1" w:styleId="xl101">
    <w:name w:val="xl101"/>
    <w:basedOn w:val="a"/>
    <w:rsid w:val="00097F81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2">
    <w:name w:val="xl10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4">
    <w:name w:val="xl104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097F81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097F8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1">
    <w:name w:val="xl111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112">
    <w:name w:val="xl112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3">
    <w:name w:val="xl113"/>
    <w:basedOn w:val="a"/>
    <w:rsid w:val="00097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14">
    <w:name w:val="xl114"/>
    <w:basedOn w:val="a"/>
    <w:rsid w:val="00097F8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097F81"/>
    <w:pP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097F8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styleId="af0">
    <w:name w:val="List Paragraph"/>
    <w:basedOn w:val="a"/>
    <w:qFormat/>
    <w:rsid w:val="002B2F0D"/>
    <w:pPr>
      <w:ind w:left="720"/>
      <w:contextualSpacing/>
    </w:pPr>
    <w:rPr>
      <w:sz w:val="24"/>
      <w:szCs w:val="24"/>
      <w:lang w:val="tt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B47AC-535E-4608-8C36-2B886F11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20832</Words>
  <Characters>118745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139299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2024-07-30T11:54:00Z</cp:lastPrinted>
  <dcterms:created xsi:type="dcterms:W3CDTF">2024-08-15T13:59:00Z</dcterms:created>
  <dcterms:modified xsi:type="dcterms:W3CDTF">2024-08-15T13:59:00Z</dcterms:modified>
</cp:coreProperties>
</file>