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Layout w:type="fixed"/>
        <w:tblLook w:val="0000" w:firstRow="0" w:lastRow="0" w:firstColumn="0" w:lastColumn="0" w:noHBand="0" w:noVBand="0"/>
      </w:tblPr>
      <w:tblGrid>
        <w:gridCol w:w="4320"/>
        <w:gridCol w:w="441"/>
        <w:gridCol w:w="667"/>
        <w:gridCol w:w="4314"/>
      </w:tblGrid>
      <w:tr w:rsidR="00187CF5" w:rsidRPr="00187CF5" w:rsidTr="00C57853">
        <w:trPr>
          <w:trHeight w:val="1247"/>
        </w:trPr>
        <w:tc>
          <w:tcPr>
            <w:tcW w:w="4320" w:type="dxa"/>
          </w:tcPr>
          <w:p w:rsidR="00187CF5" w:rsidRPr="00187CF5" w:rsidRDefault="00187CF5" w:rsidP="00187CF5">
            <w:pPr>
              <w:jc w:val="center"/>
              <w:rPr>
                <w:noProof/>
                <w:lang w:val="ar-SA"/>
              </w:rPr>
            </w:pPr>
            <w:r w:rsidRPr="00187CF5">
              <w:rPr>
                <w:noProof/>
                <w:lang w:val="ar-SA"/>
              </w:rPr>
              <w:t>СОВЕТ</w:t>
            </w:r>
          </w:p>
          <w:p w:rsidR="00187CF5" w:rsidRPr="00187CF5" w:rsidRDefault="00187CF5" w:rsidP="00187CF5">
            <w:pPr>
              <w:jc w:val="center"/>
              <w:rPr>
                <w:noProof/>
                <w:lang w:val="tt-RU"/>
              </w:rPr>
            </w:pPr>
            <w:r w:rsidRPr="00187CF5">
              <w:rPr>
                <w:noProof/>
                <w:lang w:val="ar-SA"/>
              </w:rPr>
              <w:t>ПОТАПОВО-ТУМБАРЛИНСКОГО</w:t>
            </w:r>
          </w:p>
          <w:p w:rsidR="00187CF5" w:rsidRPr="00187CF5" w:rsidRDefault="00187CF5" w:rsidP="00187CF5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187CF5">
              <w:t>СЕЛЬСКОГО ПОСЕЛЕНИЯ</w:t>
            </w:r>
          </w:p>
          <w:p w:rsidR="00187CF5" w:rsidRPr="00187CF5" w:rsidRDefault="00187CF5" w:rsidP="00187CF5">
            <w:pPr>
              <w:jc w:val="center"/>
              <w:rPr>
                <w:noProof/>
                <w:lang w:val="ar-SA"/>
              </w:rPr>
            </w:pPr>
            <w:r w:rsidRPr="00187CF5">
              <w:rPr>
                <w:noProof/>
                <w:lang w:val="ar-SA"/>
              </w:rPr>
              <w:t>БАВЛИНСКОГО  МУНИЦИПАЛЬНОГО РАЙОНА</w:t>
            </w:r>
          </w:p>
          <w:p w:rsidR="00187CF5" w:rsidRPr="00187CF5" w:rsidRDefault="00187CF5" w:rsidP="00187CF5">
            <w:pPr>
              <w:tabs>
                <w:tab w:val="left" w:pos="92"/>
              </w:tabs>
              <w:jc w:val="center"/>
              <w:rPr>
                <w:lang w:val="tt-RU"/>
              </w:rPr>
            </w:pPr>
            <w:r w:rsidRPr="00187CF5">
              <w:rPr>
                <w:lang w:val="tt-RU"/>
              </w:rPr>
              <w:t>РЕСПУБЛИКИ ТАТАРСТАН</w:t>
            </w:r>
          </w:p>
        </w:tc>
        <w:tc>
          <w:tcPr>
            <w:tcW w:w="1108" w:type="dxa"/>
            <w:gridSpan w:val="2"/>
          </w:tcPr>
          <w:p w:rsidR="00187CF5" w:rsidRPr="00187CF5" w:rsidRDefault="00187CF5" w:rsidP="00187CF5">
            <w:pPr>
              <w:jc w:val="center"/>
            </w:pPr>
          </w:p>
          <w:p w:rsidR="00187CF5" w:rsidRPr="00187CF5" w:rsidRDefault="00187CF5" w:rsidP="00187CF5">
            <w:pPr>
              <w:jc w:val="center"/>
            </w:pPr>
          </w:p>
          <w:p w:rsidR="00187CF5" w:rsidRPr="00187CF5" w:rsidRDefault="00187CF5" w:rsidP="00187CF5">
            <w:pPr>
              <w:jc w:val="center"/>
            </w:pPr>
          </w:p>
          <w:p w:rsidR="00187CF5" w:rsidRPr="00187CF5" w:rsidRDefault="00187CF5" w:rsidP="00187CF5">
            <w:pPr>
              <w:jc w:val="center"/>
            </w:pPr>
          </w:p>
        </w:tc>
        <w:tc>
          <w:tcPr>
            <w:tcW w:w="4314" w:type="dxa"/>
            <w:shd w:val="clear" w:color="auto" w:fill="auto"/>
          </w:tcPr>
          <w:p w:rsidR="00187CF5" w:rsidRPr="00187CF5" w:rsidRDefault="00187CF5" w:rsidP="00187CF5">
            <w:pPr>
              <w:jc w:val="center"/>
            </w:pPr>
            <w:r w:rsidRPr="00187CF5">
              <w:t>ТАТАРСТАН РЕСПУБЛИКАСЫ</w:t>
            </w:r>
          </w:p>
          <w:p w:rsidR="00187CF5" w:rsidRPr="00187CF5" w:rsidRDefault="00187CF5" w:rsidP="00187CF5">
            <w:pPr>
              <w:keepNext/>
              <w:jc w:val="center"/>
              <w:outlineLvl w:val="1"/>
              <w:rPr>
                <w:lang w:val="tt-RU"/>
              </w:rPr>
            </w:pPr>
            <w:r w:rsidRPr="00187CF5">
              <w:rPr>
                <w:lang w:val="ar-SA"/>
              </w:rPr>
              <w:t>БАУЛЫ</w:t>
            </w:r>
          </w:p>
          <w:p w:rsidR="00187CF5" w:rsidRPr="00187CF5" w:rsidRDefault="00187CF5" w:rsidP="00187CF5">
            <w:pPr>
              <w:keepNext/>
              <w:jc w:val="center"/>
              <w:outlineLvl w:val="1"/>
              <w:rPr>
                <w:i/>
                <w:lang w:val="tt-RU"/>
              </w:rPr>
            </w:pPr>
            <w:r w:rsidRPr="00187CF5">
              <w:rPr>
                <w:lang w:val="tt-RU"/>
              </w:rPr>
              <w:t>МУНИЦИПАЛЬ РАЙОНЫ</w:t>
            </w:r>
          </w:p>
          <w:p w:rsidR="00187CF5" w:rsidRPr="00187CF5" w:rsidRDefault="00187CF5" w:rsidP="00187CF5">
            <w:pPr>
              <w:jc w:val="center"/>
              <w:rPr>
                <w:lang w:val="tt-RU"/>
              </w:rPr>
            </w:pPr>
            <w:r w:rsidRPr="00187CF5">
              <w:rPr>
                <w:lang w:val="tt-RU"/>
              </w:rPr>
              <w:t>ПОТАП-ТОМБАРЛЫ</w:t>
            </w:r>
          </w:p>
          <w:p w:rsidR="00187CF5" w:rsidRPr="00187CF5" w:rsidRDefault="00187CF5" w:rsidP="00187CF5">
            <w:pPr>
              <w:jc w:val="center"/>
              <w:rPr>
                <w:lang w:val="tt-RU"/>
              </w:rPr>
            </w:pPr>
            <w:r w:rsidRPr="00187CF5">
              <w:rPr>
                <w:lang w:val="tt-RU"/>
              </w:rPr>
              <w:t>АВЫЛ</w:t>
            </w:r>
          </w:p>
          <w:p w:rsidR="00187CF5" w:rsidRPr="00187CF5" w:rsidRDefault="00187CF5" w:rsidP="00187CF5">
            <w:pPr>
              <w:jc w:val="center"/>
            </w:pPr>
            <w:r w:rsidRPr="00187CF5">
              <w:t>ҖИРЛЕГЕ</w:t>
            </w:r>
            <w:r w:rsidRPr="00187CF5">
              <w:rPr>
                <w:lang w:val="tt-RU"/>
              </w:rPr>
              <w:t xml:space="preserve"> СОВЕТЫ</w:t>
            </w:r>
          </w:p>
        </w:tc>
      </w:tr>
      <w:tr w:rsidR="00187CF5" w:rsidRPr="00187CF5" w:rsidTr="00C57853">
        <w:trPr>
          <w:trHeight w:hRule="exact" w:val="395"/>
        </w:trPr>
        <w:tc>
          <w:tcPr>
            <w:tcW w:w="9742" w:type="dxa"/>
            <w:gridSpan w:val="4"/>
          </w:tcPr>
          <w:p w:rsidR="00187CF5" w:rsidRPr="00187CF5" w:rsidRDefault="00187CF5" w:rsidP="00187CF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  <w:p w:rsidR="00187CF5" w:rsidRPr="00187CF5" w:rsidRDefault="00187CF5" w:rsidP="00187CF5">
            <w:pPr>
              <w:jc w:val="center"/>
              <w:rPr>
                <w:sz w:val="28"/>
                <w:szCs w:val="28"/>
              </w:rPr>
            </w:pPr>
          </w:p>
        </w:tc>
      </w:tr>
      <w:tr w:rsidR="00187CF5" w:rsidRPr="00187CF5" w:rsidTr="00C57853">
        <w:trPr>
          <w:trHeight w:val="422"/>
        </w:trPr>
        <w:tc>
          <w:tcPr>
            <w:tcW w:w="4761" w:type="dxa"/>
            <w:gridSpan w:val="2"/>
            <w:vAlign w:val="bottom"/>
          </w:tcPr>
          <w:p w:rsidR="00187CF5" w:rsidRPr="00187CF5" w:rsidRDefault="00187CF5" w:rsidP="00187CF5">
            <w:pPr>
              <w:rPr>
                <w:b/>
                <w:sz w:val="28"/>
                <w:szCs w:val="28"/>
              </w:rPr>
            </w:pPr>
            <w:r w:rsidRPr="00187CF5">
              <w:rPr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4981" w:type="dxa"/>
            <w:gridSpan w:val="2"/>
            <w:vAlign w:val="bottom"/>
          </w:tcPr>
          <w:p w:rsidR="00187CF5" w:rsidRPr="00187CF5" w:rsidRDefault="00187CF5" w:rsidP="00187CF5">
            <w:pPr>
              <w:ind w:left="1709" w:firstLine="567"/>
              <w:rPr>
                <w:b/>
                <w:sz w:val="28"/>
                <w:szCs w:val="28"/>
              </w:rPr>
            </w:pPr>
            <w:r w:rsidRPr="00187CF5">
              <w:rPr>
                <w:b/>
                <w:sz w:val="28"/>
                <w:szCs w:val="28"/>
              </w:rPr>
              <w:t>КАРАР</w:t>
            </w:r>
          </w:p>
        </w:tc>
      </w:tr>
      <w:tr w:rsidR="00187CF5" w:rsidRPr="00187CF5" w:rsidTr="00C57853">
        <w:trPr>
          <w:trHeight w:val="81"/>
        </w:trPr>
        <w:tc>
          <w:tcPr>
            <w:tcW w:w="9742" w:type="dxa"/>
            <w:gridSpan w:val="4"/>
            <w:vAlign w:val="bottom"/>
          </w:tcPr>
          <w:p w:rsidR="00187CF5" w:rsidRPr="00187CF5" w:rsidRDefault="00187CF5" w:rsidP="00187CF5">
            <w:pPr>
              <w:rPr>
                <w:sz w:val="28"/>
                <w:szCs w:val="28"/>
              </w:rPr>
            </w:pPr>
          </w:p>
          <w:p w:rsidR="00187CF5" w:rsidRPr="00187CF5" w:rsidRDefault="00187CF5" w:rsidP="00187CF5">
            <w:pPr>
              <w:rPr>
                <w:sz w:val="28"/>
                <w:szCs w:val="28"/>
              </w:rPr>
            </w:pPr>
            <w:r w:rsidRPr="00187CF5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        </w:t>
            </w:r>
            <w:r w:rsidRPr="00187CF5">
              <w:rPr>
                <w:sz w:val="28"/>
                <w:szCs w:val="28"/>
              </w:rPr>
              <w:t xml:space="preserve">.2024 г.         </w:t>
            </w:r>
            <w:r>
              <w:rPr>
                <w:sz w:val="28"/>
                <w:szCs w:val="28"/>
              </w:rPr>
              <w:t xml:space="preserve">    </w:t>
            </w:r>
            <w:r w:rsidRPr="00187CF5">
              <w:rPr>
                <w:sz w:val="28"/>
                <w:szCs w:val="28"/>
              </w:rPr>
              <w:t xml:space="preserve">   </w:t>
            </w:r>
            <w:r w:rsidRPr="00187CF5">
              <w:t>с. Потапово-Тумбарла</w:t>
            </w:r>
            <w:r w:rsidRPr="00187CF5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</w:t>
            </w:r>
            <w:r w:rsidRPr="00187CF5">
              <w:rPr>
                <w:sz w:val="28"/>
                <w:szCs w:val="28"/>
              </w:rPr>
              <w:t xml:space="preserve">      № </w:t>
            </w:r>
          </w:p>
          <w:p w:rsidR="00187CF5" w:rsidRPr="00187CF5" w:rsidRDefault="00187CF5" w:rsidP="00187CF5">
            <w:pPr>
              <w:rPr>
                <w:sz w:val="28"/>
                <w:szCs w:val="28"/>
              </w:rPr>
            </w:pPr>
          </w:p>
        </w:tc>
      </w:tr>
    </w:tbl>
    <w:p w:rsidR="00187CF5" w:rsidRDefault="00187CF5" w:rsidP="00187CF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87CF5" w:rsidRPr="00E81F10" w:rsidRDefault="00187CF5" w:rsidP="00187CF5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444355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444355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r w:rsidR="00187CF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444355" w:rsidRPr="00444355">
        <w:rPr>
          <w:rFonts w:ascii="Times New Roman" w:hAnsi="Times New Roman" w:cs="Times New Roman"/>
          <w:b w:val="0"/>
          <w:sz w:val="28"/>
          <w:szCs w:val="28"/>
        </w:rPr>
        <w:t>«</w:t>
      </w:r>
      <w:r w:rsidR="00187CF5">
        <w:rPr>
          <w:rFonts w:ascii="Times New Roman" w:hAnsi="Times New Roman" w:cs="Times New Roman"/>
          <w:b w:val="0"/>
          <w:sz w:val="28"/>
          <w:szCs w:val="28"/>
        </w:rPr>
        <w:t xml:space="preserve">Потапово-Тумбарлинское </w:t>
      </w:r>
      <w:r w:rsidR="00DE4A49">
        <w:rPr>
          <w:rFonts w:ascii="Times New Roman" w:hAnsi="Times New Roman" w:cs="Times New Roman"/>
          <w:b w:val="0"/>
          <w:sz w:val="28"/>
          <w:szCs w:val="28"/>
        </w:rPr>
        <w:t>сельское поселение</w:t>
      </w:r>
      <w:r w:rsidR="00444355" w:rsidRPr="00444355">
        <w:rPr>
          <w:rFonts w:ascii="Times New Roman" w:hAnsi="Times New Roman" w:cs="Times New Roman"/>
          <w:b w:val="0"/>
          <w:sz w:val="28"/>
          <w:szCs w:val="28"/>
        </w:rPr>
        <w:t>» Бавлинского муниципального района</w:t>
      </w:r>
    </w:p>
    <w:bookmarkEnd w:id="0"/>
    <w:p w:rsidR="00187CF5" w:rsidRDefault="00187CF5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7CF5" w:rsidRPr="00444355" w:rsidRDefault="00187CF5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1FB" w:rsidRPr="00E81F10" w:rsidRDefault="00F041FB" w:rsidP="00F041F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444355" w:rsidRDefault="00F041FB" w:rsidP="00187C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Уставом </w:t>
      </w:r>
      <w:r w:rsidR="005F29BA">
        <w:rPr>
          <w:rFonts w:ascii="Times New Roman" w:hAnsi="Times New Roman" w:cs="Times New Roman"/>
          <w:sz w:val="28"/>
          <w:szCs w:val="28"/>
        </w:rPr>
        <w:t>муниципального образования «Потапово-Тумбарлинское сельское поселение»</w:t>
      </w:r>
      <w:r w:rsidR="00187CF5">
        <w:rPr>
          <w:rFonts w:ascii="Times New Roman" w:hAnsi="Times New Roman" w:cs="Times New Roman"/>
          <w:sz w:val="28"/>
          <w:szCs w:val="28"/>
        </w:rPr>
        <w:t xml:space="preserve">, </w:t>
      </w:r>
      <w:r w:rsidRPr="00444355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87CF5">
        <w:rPr>
          <w:rFonts w:ascii="Times New Roman" w:hAnsi="Times New Roman" w:cs="Times New Roman"/>
          <w:sz w:val="28"/>
          <w:szCs w:val="28"/>
        </w:rPr>
        <w:t xml:space="preserve">Потапово-Тумбарлинского сельского поселения Бавлинского муниципального района </w:t>
      </w:r>
      <w:r w:rsidR="00187CF5" w:rsidRPr="00187CF5">
        <w:rPr>
          <w:rFonts w:ascii="Times New Roman" w:hAnsi="Times New Roman" w:cs="Times New Roman"/>
          <w:sz w:val="28"/>
          <w:szCs w:val="28"/>
        </w:rPr>
        <w:t>РЕШИЛ:</w:t>
      </w:r>
      <w:r w:rsidR="00F86360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BF5698" w:rsidRPr="004443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3FD" w:rsidRPr="00444355" w:rsidRDefault="005713FD" w:rsidP="00187C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5A0995" w:rsidRPr="0044435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рассмотреть вопрос о передаче Исполнительному комитету </w:t>
      </w:r>
      <w:r w:rsidR="005A0995" w:rsidRPr="00444355">
        <w:rPr>
          <w:rFonts w:ascii="Times New Roman" w:hAnsi="Times New Roman" w:cs="Times New Roman"/>
          <w:sz w:val="28"/>
          <w:szCs w:val="28"/>
        </w:rPr>
        <w:t>Бавлинск</w:t>
      </w:r>
      <w:r w:rsidR="00444355" w:rsidRPr="00444355">
        <w:rPr>
          <w:rFonts w:ascii="Times New Roman" w:hAnsi="Times New Roman" w:cs="Times New Roman"/>
          <w:sz w:val="28"/>
          <w:szCs w:val="28"/>
        </w:rPr>
        <w:t>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следующих полномочий Исполнительного комитета </w:t>
      </w:r>
      <w:r w:rsidR="00187CF5">
        <w:rPr>
          <w:rFonts w:ascii="Times New Roman" w:hAnsi="Times New Roman" w:cs="Times New Roman"/>
          <w:sz w:val="28"/>
          <w:szCs w:val="28"/>
        </w:rPr>
        <w:t xml:space="preserve">Потапово-Тумбарлинского </w:t>
      </w:r>
      <w:r w:rsidR="00444355" w:rsidRPr="00444355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муниципального района </w:t>
      </w:r>
      <w:r w:rsidRPr="00444355">
        <w:rPr>
          <w:rFonts w:ascii="Times New Roman" w:hAnsi="Times New Roman" w:cs="Times New Roman"/>
          <w:sz w:val="28"/>
          <w:szCs w:val="28"/>
        </w:rPr>
        <w:t>по решению вопросов местного значения:</w:t>
      </w:r>
    </w:p>
    <w:p w:rsidR="005713FD" w:rsidRPr="00444355" w:rsidRDefault="00046ABA" w:rsidP="00187C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создание специализированной службы по вопросам похоронного дела и утверждение порядка </w:t>
      </w:r>
      <w:r w:rsidR="00552A9C" w:rsidRPr="00444355">
        <w:rPr>
          <w:rFonts w:ascii="Times New Roman" w:hAnsi="Times New Roman" w:cs="Times New Roman"/>
          <w:sz w:val="28"/>
          <w:szCs w:val="28"/>
        </w:rPr>
        <w:t>ее</w:t>
      </w:r>
      <w:r w:rsidRPr="00444355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713FD" w:rsidRDefault="005713FD" w:rsidP="00187C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</w:t>
      </w:r>
      <w:r w:rsidR="0088418A" w:rsidRPr="00444355">
        <w:rPr>
          <w:rFonts w:ascii="Times New Roman" w:hAnsi="Times New Roman" w:cs="Times New Roman"/>
          <w:sz w:val="28"/>
          <w:szCs w:val="28"/>
        </w:rPr>
        <w:t>ому перечню услуг по погребению</w:t>
      </w:r>
      <w:r w:rsidR="00CA5194" w:rsidRPr="00444355">
        <w:rPr>
          <w:rFonts w:ascii="Times New Roman" w:hAnsi="Times New Roman" w:cs="Times New Roman"/>
          <w:sz w:val="28"/>
          <w:szCs w:val="28"/>
        </w:rPr>
        <w:t>.</w:t>
      </w:r>
    </w:p>
    <w:p w:rsidR="005713FD" w:rsidRPr="00444355" w:rsidRDefault="005713FD" w:rsidP="00187C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444355" w:rsidRPr="0044435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Pr="00444355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предложения, указанного в пункте 1 настоящего решения, Исполнительному </w:t>
      </w:r>
      <w:r w:rsidR="00767BDF" w:rsidRPr="00444355">
        <w:rPr>
          <w:rFonts w:ascii="Times New Roman" w:hAnsi="Times New Roman" w:cs="Times New Roman"/>
          <w:sz w:val="28"/>
          <w:szCs w:val="28"/>
        </w:rPr>
        <w:t>комитету</w:t>
      </w:r>
      <w:r w:rsidR="00444355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187CF5">
        <w:rPr>
          <w:rFonts w:ascii="Times New Roman" w:hAnsi="Times New Roman" w:cs="Times New Roman"/>
          <w:sz w:val="28"/>
          <w:szCs w:val="28"/>
        </w:rPr>
        <w:t xml:space="preserve">Потапово-Тумбарлинского </w:t>
      </w:r>
      <w:r w:rsidR="00444355" w:rsidRPr="00444355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>:</w:t>
      </w:r>
    </w:p>
    <w:p w:rsidR="005713FD" w:rsidRPr="00444355" w:rsidRDefault="005713FD" w:rsidP="00187C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заключить соглашение с Исполнительным комитетом </w:t>
      </w:r>
      <w:r w:rsidR="00444355" w:rsidRPr="00444355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</w:t>
      </w:r>
      <w:r w:rsidR="00B56712" w:rsidRPr="00444355">
        <w:rPr>
          <w:rFonts w:ascii="Times New Roman" w:hAnsi="Times New Roman" w:cs="Times New Roman"/>
          <w:sz w:val="28"/>
          <w:szCs w:val="28"/>
        </w:rPr>
        <w:t>;</w:t>
      </w:r>
    </w:p>
    <w:p w:rsidR="00BD6DA2" w:rsidRDefault="00B56712" w:rsidP="00187C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355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</w:t>
      </w:r>
      <w:r w:rsidR="00187CF5" w:rsidRPr="00444355">
        <w:rPr>
          <w:rFonts w:ascii="Times New Roman" w:hAnsi="Times New Roman" w:cs="Times New Roman"/>
          <w:sz w:val="28"/>
          <w:szCs w:val="28"/>
        </w:rPr>
        <w:t>и представить</w:t>
      </w:r>
      <w:r w:rsidRPr="00444355">
        <w:rPr>
          <w:rFonts w:ascii="Times New Roman" w:hAnsi="Times New Roman" w:cs="Times New Roman"/>
          <w:sz w:val="28"/>
          <w:szCs w:val="28"/>
        </w:rPr>
        <w:t xml:space="preserve"> на рассмотрение в соответствии с бюджетным законодательством проект решения Совета </w:t>
      </w:r>
      <w:r w:rsidR="00187CF5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444355" w:rsidRPr="00444355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</w:t>
      </w:r>
      <w:r w:rsidRPr="00444355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о бюджете </w:t>
      </w:r>
      <w:r w:rsidR="00187CF5">
        <w:rPr>
          <w:rFonts w:ascii="Times New Roman" w:hAnsi="Times New Roman" w:cs="Times New Roman"/>
          <w:sz w:val="28"/>
          <w:szCs w:val="28"/>
        </w:rPr>
        <w:t xml:space="preserve">Потапово-Тумбарлинского </w:t>
      </w:r>
      <w:r w:rsidR="00444355" w:rsidRPr="0044435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4443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4355">
        <w:rPr>
          <w:rFonts w:ascii="Times New Roman" w:hAnsi="Times New Roman" w:cs="Times New Roman"/>
          <w:sz w:val="28"/>
          <w:szCs w:val="28"/>
        </w:rPr>
        <w:t>на 20</w:t>
      </w:r>
      <w:r w:rsidR="0088418A" w:rsidRPr="00444355">
        <w:rPr>
          <w:rFonts w:ascii="Times New Roman" w:hAnsi="Times New Roman" w:cs="Times New Roman"/>
          <w:sz w:val="28"/>
          <w:szCs w:val="28"/>
        </w:rPr>
        <w:t>2</w:t>
      </w:r>
      <w:r w:rsidR="00444355" w:rsidRPr="00444355">
        <w:rPr>
          <w:rFonts w:ascii="Times New Roman" w:hAnsi="Times New Roman" w:cs="Times New Roman"/>
          <w:sz w:val="28"/>
          <w:szCs w:val="28"/>
        </w:rPr>
        <w:t>4</w:t>
      </w:r>
      <w:r w:rsidRPr="00444355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418A" w:rsidRPr="00444355">
        <w:rPr>
          <w:rFonts w:ascii="Times New Roman" w:hAnsi="Times New Roman" w:cs="Times New Roman"/>
          <w:sz w:val="28"/>
          <w:szCs w:val="28"/>
        </w:rPr>
        <w:t>2</w:t>
      </w:r>
      <w:r w:rsidR="00444355" w:rsidRPr="00444355">
        <w:rPr>
          <w:rFonts w:ascii="Times New Roman" w:hAnsi="Times New Roman" w:cs="Times New Roman"/>
          <w:sz w:val="28"/>
          <w:szCs w:val="28"/>
        </w:rPr>
        <w:t>5</w:t>
      </w:r>
      <w:r w:rsidRPr="00444355">
        <w:rPr>
          <w:rFonts w:ascii="Times New Roman" w:hAnsi="Times New Roman" w:cs="Times New Roman"/>
          <w:sz w:val="28"/>
          <w:szCs w:val="28"/>
        </w:rPr>
        <w:t xml:space="preserve"> и 20</w:t>
      </w:r>
      <w:r w:rsidR="0088418A" w:rsidRPr="00444355">
        <w:rPr>
          <w:rFonts w:ascii="Times New Roman" w:hAnsi="Times New Roman" w:cs="Times New Roman"/>
          <w:sz w:val="28"/>
          <w:szCs w:val="28"/>
        </w:rPr>
        <w:t>2</w:t>
      </w:r>
      <w:r w:rsidR="00444355" w:rsidRPr="00444355">
        <w:rPr>
          <w:rFonts w:ascii="Times New Roman" w:hAnsi="Times New Roman" w:cs="Times New Roman"/>
          <w:sz w:val="28"/>
          <w:szCs w:val="28"/>
        </w:rPr>
        <w:t>6</w:t>
      </w:r>
      <w:r w:rsidRPr="00444355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5F29BA" w:rsidRPr="005F29BA" w:rsidRDefault="005F29BA" w:rsidP="005F29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9BA">
        <w:rPr>
          <w:rFonts w:ascii="Times New Roman" w:hAnsi="Times New Roman" w:cs="Times New Roman"/>
          <w:sz w:val="28"/>
          <w:szCs w:val="28"/>
        </w:rPr>
        <w:t xml:space="preserve">3. Признать утратившим силу решение Совета </w:t>
      </w:r>
      <w:r>
        <w:rPr>
          <w:rFonts w:ascii="Times New Roman" w:hAnsi="Times New Roman" w:cs="Times New Roman"/>
          <w:sz w:val="28"/>
          <w:szCs w:val="28"/>
        </w:rPr>
        <w:t>Потапово-</w:t>
      </w:r>
      <w:r w:rsidRPr="005F29BA">
        <w:rPr>
          <w:rFonts w:ascii="Times New Roman" w:hAnsi="Times New Roman" w:cs="Times New Roman"/>
          <w:sz w:val="28"/>
          <w:szCs w:val="28"/>
        </w:rPr>
        <w:t xml:space="preserve">Тумбарлинского сельского поселения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F29B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5F29BA">
        <w:rPr>
          <w:rFonts w:ascii="Times New Roman" w:hAnsi="Times New Roman" w:cs="Times New Roman"/>
          <w:sz w:val="28"/>
          <w:szCs w:val="28"/>
        </w:rPr>
        <w:t xml:space="preserve"> 2023 года №</w:t>
      </w:r>
      <w:r>
        <w:rPr>
          <w:rFonts w:ascii="Times New Roman" w:hAnsi="Times New Roman" w:cs="Times New Roman"/>
          <w:sz w:val="28"/>
          <w:szCs w:val="28"/>
        </w:rPr>
        <w:t xml:space="preserve"> 92</w:t>
      </w:r>
      <w:r w:rsidRPr="005F29BA">
        <w:rPr>
          <w:rFonts w:ascii="Times New Roman" w:hAnsi="Times New Roman" w:cs="Times New Roman"/>
          <w:sz w:val="28"/>
          <w:szCs w:val="28"/>
        </w:rPr>
        <w:t xml:space="preserve"> «</w:t>
      </w:r>
      <w:r w:rsidRPr="005F29BA">
        <w:rPr>
          <w:rFonts w:ascii="Times New Roman" w:hAnsi="Times New Roman" w:cs="Times New Roman"/>
          <w:bCs/>
          <w:sz w:val="28"/>
          <w:szCs w:val="28"/>
          <w:lang w:bidi="ru-RU"/>
        </w:rPr>
        <w:t>О передаче осуществления части полномочий муниципального образования «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Потапово-</w:t>
      </w:r>
      <w:r w:rsidRPr="005F29BA">
        <w:rPr>
          <w:rFonts w:ascii="Times New Roman" w:hAnsi="Times New Roman" w:cs="Times New Roman"/>
          <w:bCs/>
          <w:sz w:val="28"/>
          <w:szCs w:val="28"/>
          <w:lang w:bidi="ru-RU"/>
        </w:rPr>
        <w:t>Тумбарлинское сельское поселение» Бавлинского муниципаль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ного района</w:t>
      </w:r>
      <w:r w:rsidRPr="005F29B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по решению вопросов местного значения органам местного самоуправления Бавлинского муниципального района».</w:t>
      </w:r>
    </w:p>
    <w:p w:rsidR="003F1D9D" w:rsidRPr="00444355" w:rsidRDefault="005F29BA" w:rsidP="00187C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4023" w:rsidRPr="00444355">
        <w:rPr>
          <w:rFonts w:ascii="Times New Roman" w:hAnsi="Times New Roman" w:cs="Times New Roman"/>
          <w:sz w:val="28"/>
          <w:szCs w:val="28"/>
        </w:rPr>
        <w:t xml:space="preserve">. </w:t>
      </w:r>
      <w:r w:rsidR="00444355" w:rsidRPr="00444355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4F0293" w:rsidRPr="00444355" w:rsidRDefault="005F29BA" w:rsidP="00187C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6228" w:rsidRPr="00444355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F041FB" w:rsidRPr="00444355">
        <w:rPr>
          <w:rFonts w:ascii="Times New Roman" w:hAnsi="Times New Roman" w:cs="Times New Roman"/>
          <w:sz w:val="28"/>
          <w:szCs w:val="28"/>
        </w:rPr>
        <w:t>решение</w:t>
      </w:r>
      <w:r w:rsidR="00B36228" w:rsidRPr="00444355">
        <w:rPr>
          <w:rFonts w:ascii="Times New Roman" w:hAnsi="Times New Roman" w:cs="Times New Roman"/>
          <w:sz w:val="28"/>
          <w:szCs w:val="28"/>
        </w:rPr>
        <w:t xml:space="preserve"> </w:t>
      </w:r>
      <w:r w:rsidR="00DB7FA9" w:rsidRPr="00444355">
        <w:rPr>
          <w:rFonts w:ascii="Times New Roman" w:hAnsi="Times New Roman" w:cs="Times New Roman"/>
          <w:sz w:val="28"/>
          <w:szCs w:val="28"/>
        </w:rPr>
        <w:t xml:space="preserve">вступает в силу со дня его </w:t>
      </w:r>
      <w:r w:rsidR="00BD6DA2" w:rsidRPr="00444355">
        <w:rPr>
          <w:rFonts w:ascii="Times New Roman" w:hAnsi="Times New Roman" w:cs="Times New Roman"/>
          <w:sz w:val="28"/>
          <w:szCs w:val="28"/>
        </w:rPr>
        <w:t>официального обнародования</w:t>
      </w:r>
      <w:r w:rsidR="00DB7FA9" w:rsidRPr="00444355">
        <w:rPr>
          <w:rFonts w:ascii="Times New Roman" w:hAnsi="Times New Roman" w:cs="Times New Roman"/>
          <w:sz w:val="28"/>
          <w:szCs w:val="28"/>
        </w:rPr>
        <w:t>.</w:t>
      </w:r>
    </w:p>
    <w:p w:rsidR="005B4EB2" w:rsidRPr="00444355" w:rsidRDefault="005F29BA" w:rsidP="00187C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D2E7C" w:rsidRPr="00444355">
        <w:rPr>
          <w:rFonts w:ascii="Times New Roman" w:hAnsi="Times New Roman" w:cs="Times New Roman"/>
          <w:sz w:val="28"/>
          <w:szCs w:val="28"/>
        </w:rPr>
        <w:t xml:space="preserve">. </w:t>
      </w:r>
      <w:r w:rsidR="00447AC1" w:rsidRPr="0044435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444355" w:rsidRPr="0044435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94E9E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4A49" w:rsidRDefault="00DE4A49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4A49" w:rsidRDefault="00DE4A49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4A49" w:rsidRPr="00DE4A49" w:rsidRDefault="00DE4A49" w:rsidP="00DE4A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4A49">
        <w:rPr>
          <w:sz w:val="28"/>
          <w:szCs w:val="28"/>
        </w:rPr>
        <w:t>Глава, Председатель Совета</w:t>
      </w:r>
    </w:p>
    <w:p w:rsidR="00DE4A49" w:rsidRPr="00DE4A49" w:rsidRDefault="00DE4A49" w:rsidP="00DE4A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4A49">
        <w:rPr>
          <w:sz w:val="28"/>
          <w:szCs w:val="28"/>
        </w:rPr>
        <w:t xml:space="preserve">Потапово-Тумбарлинского </w:t>
      </w:r>
    </w:p>
    <w:p w:rsidR="00DE4A49" w:rsidRPr="00DE4A49" w:rsidRDefault="00DE4A49" w:rsidP="00DE4A49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 w:rsidRPr="00DE4A49">
        <w:rPr>
          <w:sz w:val="28"/>
          <w:szCs w:val="28"/>
        </w:rPr>
        <w:t>сельского поселения                                                                     С.А. Козлова</w:t>
      </w:r>
    </w:p>
    <w:p w:rsidR="00DE4A49" w:rsidRPr="00E81F10" w:rsidRDefault="00DE4A49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E4A49" w:rsidRPr="00E81F10" w:rsidSect="00187CF5">
      <w:headerReference w:type="default" r:id="rId8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F83" w:rsidRDefault="00D66F83" w:rsidP="00865450">
      <w:r>
        <w:separator/>
      </w:r>
    </w:p>
  </w:endnote>
  <w:endnote w:type="continuationSeparator" w:id="0">
    <w:p w:rsidR="00D66F83" w:rsidRDefault="00D66F8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F83" w:rsidRDefault="00D66F83" w:rsidP="00865450">
      <w:r>
        <w:separator/>
      </w:r>
    </w:p>
  </w:footnote>
  <w:footnote w:type="continuationSeparator" w:id="0">
    <w:p w:rsidR="00D66F83" w:rsidRDefault="00D66F8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0C3" w:rsidRDefault="008860C3">
    <w:pPr>
      <w:pStyle w:val="a5"/>
      <w:jc w:val="center"/>
    </w:pPr>
  </w:p>
  <w:p w:rsidR="008860C3" w:rsidRDefault="008860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4A3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87CF5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4A41"/>
    <w:rsid w:val="00440654"/>
    <w:rsid w:val="00444355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0995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29BA"/>
    <w:rsid w:val="005F6F8E"/>
    <w:rsid w:val="00600590"/>
    <w:rsid w:val="00600661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8E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490A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354B8"/>
    <w:rsid w:val="00D40545"/>
    <w:rsid w:val="00D479CB"/>
    <w:rsid w:val="00D5058B"/>
    <w:rsid w:val="00D51FBD"/>
    <w:rsid w:val="00D60C85"/>
    <w:rsid w:val="00D6136B"/>
    <w:rsid w:val="00D61DAC"/>
    <w:rsid w:val="00D64ED0"/>
    <w:rsid w:val="00D66F83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4A49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05F3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1CE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E8DCAF-28C1-4EB3-A8C4-9FC36C27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5DBB0-51CB-4DC3-8604-1ACFD9E5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2024-03-28T06:37:00Z</cp:lastPrinted>
  <dcterms:created xsi:type="dcterms:W3CDTF">2024-06-11T07:53:00Z</dcterms:created>
  <dcterms:modified xsi:type="dcterms:W3CDTF">2024-06-11T07:53:00Z</dcterms:modified>
</cp:coreProperties>
</file>