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20" w:type="dxa"/>
        <w:tblInd w:w="108" w:type="dxa"/>
        <w:tblBorders>
          <w:bottom w:val="thinThickSmallGap" w:sz="24" w:space="0" w:color="auto"/>
        </w:tblBorders>
        <w:tblLayout w:type="fixed"/>
        <w:tblLook w:val="0000" w:firstRow="0" w:lastRow="0" w:firstColumn="0" w:lastColumn="0" w:noHBand="0" w:noVBand="0"/>
      </w:tblPr>
      <w:tblGrid>
        <w:gridCol w:w="4820"/>
        <w:gridCol w:w="1080"/>
        <w:gridCol w:w="4320"/>
      </w:tblGrid>
      <w:tr w:rsidR="007C1EB3" w:rsidRPr="007C1EB3" w:rsidTr="003323C0">
        <w:trPr>
          <w:trHeight w:val="2268"/>
        </w:trPr>
        <w:tc>
          <w:tcPr>
            <w:tcW w:w="4820" w:type="dxa"/>
            <w:tcBorders>
              <w:top w:val="nil"/>
              <w:left w:val="nil"/>
              <w:bottom w:val="single" w:sz="18" w:space="0" w:color="auto"/>
              <w:right w:val="nil"/>
            </w:tcBorders>
          </w:tcPr>
          <w:tbl>
            <w:tblPr>
              <w:tblpPr w:leftFromText="180" w:rightFromText="180" w:horzAnchor="margin" w:tblpY="-435"/>
              <w:tblOverlap w:val="never"/>
              <w:tblW w:w="10104" w:type="dxa"/>
              <w:tblLayout w:type="fixed"/>
              <w:tblLook w:val="04A0" w:firstRow="1" w:lastRow="0" w:firstColumn="1" w:lastColumn="0" w:noHBand="0" w:noVBand="1"/>
            </w:tblPr>
            <w:tblGrid>
              <w:gridCol w:w="5052"/>
              <w:gridCol w:w="5052"/>
            </w:tblGrid>
            <w:tr w:rsidR="007C1EB3" w:rsidRPr="007C1EB3" w:rsidTr="003323C0">
              <w:trPr>
                <w:trHeight w:val="2160"/>
              </w:trPr>
              <w:tc>
                <w:tcPr>
                  <w:tcW w:w="5052" w:type="dxa"/>
                  <w:hideMark/>
                </w:tcPr>
                <w:p w:rsidR="007C1EB3" w:rsidRPr="007C1EB3" w:rsidRDefault="007C1EB3" w:rsidP="007C1EB3">
                  <w:pPr>
                    <w:pStyle w:val="2"/>
                    <w:spacing w:after="0"/>
                    <w:rPr>
                      <w:rFonts w:ascii="Times New Roman" w:hAnsi="Times New Roman"/>
                      <w:b w:val="0"/>
                      <w:i w:val="0"/>
                    </w:rPr>
                  </w:pPr>
                  <w:bookmarkStart w:id="0" w:name="_GoBack"/>
                  <w:bookmarkEnd w:id="0"/>
                  <w:r w:rsidRPr="007C1EB3">
                    <w:rPr>
                      <w:rFonts w:ascii="Times New Roman" w:hAnsi="Times New Roman"/>
                      <w:b w:val="0"/>
                      <w:i w:val="0"/>
                    </w:rPr>
                    <w:t>ИСПОЛНИТЕЛЬНЫЙ КОМИТЕТ</w:t>
                  </w:r>
                </w:p>
                <w:p w:rsidR="007C1EB3" w:rsidRPr="007C1EB3" w:rsidRDefault="007C1EB3" w:rsidP="007C1EB3">
                  <w:pPr>
                    <w:spacing w:after="0" w:line="240" w:lineRule="auto"/>
                    <w:rPr>
                      <w:rFonts w:ascii="Times New Roman" w:hAnsi="Times New Roman" w:cs="Times New Roman"/>
                      <w:sz w:val="28"/>
                      <w:szCs w:val="28"/>
                    </w:rPr>
                  </w:pPr>
                  <w:proofErr w:type="spellStart"/>
                  <w:r w:rsidRPr="007C1EB3">
                    <w:rPr>
                      <w:rFonts w:ascii="Times New Roman" w:hAnsi="Times New Roman" w:cs="Times New Roman"/>
                      <w:sz w:val="28"/>
                      <w:szCs w:val="28"/>
                    </w:rPr>
                    <w:t>ПОКРОВСКО-УРУСТАМАКСКОГО</w:t>
                  </w:r>
                  <w:proofErr w:type="spellEnd"/>
                </w:p>
                <w:p w:rsidR="007C1EB3" w:rsidRPr="007C1EB3" w:rsidRDefault="007C1EB3" w:rsidP="007C1EB3">
                  <w:pPr>
                    <w:spacing w:after="0" w:line="240" w:lineRule="auto"/>
                    <w:rPr>
                      <w:rFonts w:ascii="Times New Roman" w:hAnsi="Times New Roman" w:cs="Times New Roman"/>
                      <w:sz w:val="28"/>
                      <w:szCs w:val="28"/>
                    </w:rPr>
                  </w:pPr>
                  <w:r w:rsidRPr="007C1EB3">
                    <w:rPr>
                      <w:rFonts w:ascii="Times New Roman" w:hAnsi="Times New Roman" w:cs="Times New Roman"/>
                      <w:sz w:val="28"/>
                      <w:szCs w:val="28"/>
                    </w:rPr>
                    <w:t xml:space="preserve">      СЕЛЬСКОГО ПОСЕЛЕНИЯ</w:t>
                  </w:r>
                </w:p>
                <w:p w:rsidR="007C1EB3" w:rsidRPr="007C1EB3" w:rsidRDefault="007C1EB3" w:rsidP="007C1EB3">
                  <w:pPr>
                    <w:spacing w:after="0" w:line="240" w:lineRule="auto"/>
                    <w:rPr>
                      <w:rFonts w:ascii="Times New Roman" w:hAnsi="Times New Roman" w:cs="Times New Roman"/>
                      <w:sz w:val="28"/>
                      <w:szCs w:val="28"/>
                    </w:rPr>
                  </w:pPr>
                  <w:r w:rsidRPr="007C1EB3">
                    <w:rPr>
                      <w:rFonts w:ascii="Times New Roman" w:hAnsi="Times New Roman" w:cs="Times New Roman"/>
                      <w:sz w:val="28"/>
                      <w:szCs w:val="28"/>
                    </w:rPr>
                    <w:t xml:space="preserve">                 БАВЛИНСКОГО</w:t>
                  </w:r>
                </w:p>
                <w:p w:rsidR="007C1EB3" w:rsidRPr="007C1EB3" w:rsidRDefault="007C1EB3" w:rsidP="007C1EB3">
                  <w:pPr>
                    <w:spacing w:after="0" w:line="240" w:lineRule="auto"/>
                    <w:rPr>
                      <w:rFonts w:ascii="Times New Roman" w:hAnsi="Times New Roman" w:cs="Times New Roman"/>
                      <w:sz w:val="28"/>
                      <w:szCs w:val="28"/>
                    </w:rPr>
                  </w:pPr>
                  <w:r w:rsidRPr="007C1EB3">
                    <w:rPr>
                      <w:rFonts w:ascii="Times New Roman" w:hAnsi="Times New Roman" w:cs="Times New Roman"/>
                      <w:sz w:val="28"/>
                      <w:szCs w:val="28"/>
                    </w:rPr>
                    <w:t xml:space="preserve">   МУНИЦИПАЛЬНОГО   РАЙОНА</w:t>
                  </w:r>
                </w:p>
                <w:p w:rsidR="007C1EB3" w:rsidRPr="007C1EB3" w:rsidRDefault="007C1EB3" w:rsidP="007C1EB3">
                  <w:pPr>
                    <w:spacing w:after="0" w:line="240" w:lineRule="auto"/>
                    <w:rPr>
                      <w:rFonts w:ascii="Times New Roman" w:hAnsi="Times New Roman" w:cs="Times New Roman"/>
                      <w:sz w:val="28"/>
                      <w:szCs w:val="28"/>
                    </w:rPr>
                  </w:pPr>
                  <w:r w:rsidRPr="007C1EB3">
                    <w:rPr>
                      <w:rFonts w:ascii="Times New Roman" w:hAnsi="Times New Roman" w:cs="Times New Roman"/>
                      <w:sz w:val="28"/>
                      <w:szCs w:val="28"/>
                    </w:rPr>
                    <w:t xml:space="preserve">     РЕСПУБЛИКИ ТАТАРСТАН</w:t>
                  </w:r>
                </w:p>
                <w:p w:rsidR="007C1EB3" w:rsidRPr="007C1EB3" w:rsidRDefault="007C1EB3" w:rsidP="007C1EB3">
                  <w:pPr>
                    <w:spacing w:after="0" w:line="240" w:lineRule="auto"/>
                    <w:rPr>
                      <w:rFonts w:ascii="Times New Roman" w:hAnsi="Times New Roman" w:cs="Times New Roman"/>
                      <w:sz w:val="28"/>
                      <w:szCs w:val="28"/>
                    </w:rPr>
                  </w:pPr>
                </w:p>
              </w:tc>
              <w:tc>
                <w:tcPr>
                  <w:tcW w:w="5052" w:type="dxa"/>
                </w:tcPr>
                <w:p w:rsidR="007C1EB3" w:rsidRPr="007C1EB3" w:rsidRDefault="007C1EB3" w:rsidP="007C1EB3">
                  <w:pPr>
                    <w:spacing w:after="0" w:line="240" w:lineRule="auto"/>
                    <w:jc w:val="center"/>
                    <w:rPr>
                      <w:rFonts w:ascii="Times New Roman" w:hAnsi="Times New Roman" w:cs="Times New Roman"/>
                      <w:sz w:val="28"/>
                      <w:szCs w:val="28"/>
                    </w:rPr>
                  </w:pPr>
                  <w:r w:rsidRPr="007C1EB3">
                    <w:rPr>
                      <w:rFonts w:ascii="Times New Roman" w:hAnsi="Times New Roman" w:cs="Times New Roman"/>
                      <w:sz w:val="28"/>
                      <w:szCs w:val="28"/>
                    </w:rPr>
                    <w:t xml:space="preserve">ТАТАРСТАН </w:t>
                  </w:r>
                  <w:proofErr w:type="spellStart"/>
                  <w:r w:rsidRPr="007C1EB3">
                    <w:rPr>
                      <w:rFonts w:ascii="Times New Roman" w:hAnsi="Times New Roman" w:cs="Times New Roman"/>
                      <w:sz w:val="28"/>
                      <w:szCs w:val="28"/>
                    </w:rPr>
                    <w:t>РЕСПУБЛИКАСЫ</w:t>
                  </w:r>
                  <w:proofErr w:type="spellEnd"/>
                </w:p>
                <w:p w:rsidR="007C1EB3" w:rsidRPr="007C1EB3" w:rsidRDefault="007C1EB3" w:rsidP="007C1EB3">
                  <w:pPr>
                    <w:spacing w:after="0" w:line="240" w:lineRule="auto"/>
                    <w:jc w:val="center"/>
                    <w:rPr>
                      <w:rFonts w:ascii="Times New Roman" w:hAnsi="Times New Roman" w:cs="Times New Roman"/>
                      <w:sz w:val="28"/>
                      <w:szCs w:val="28"/>
                    </w:rPr>
                  </w:pPr>
                  <w:r w:rsidRPr="007C1EB3">
                    <w:rPr>
                      <w:rFonts w:ascii="Times New Roman" w:hAnsi="Times New Roman" w:cs="Times New Roman"/>
                      <w:sz w:val="28"/>
                      <w:szCs w:val="28"/>
                    </w:rPr>
                    <w:t>БАУЛЫ</w:t>
                  </w:r>
                </w:p>
                <w:p w:rsidR="007C1EB3" w:rsidRPr="007C1EB3" w:rsidRDefault="007C1EB3" w:rsidP="007C1EB3">
                  <w:pPr>
                    <w:spacing w:after="0" w:line="240" w:lineRule="auto"/>
                    <w:jc w:val="center"/>
                    <w:rPr>
                      <w:rFonts w:ascii="Times New Roman" w:hAnsi="Times New Roman" w:cs="Times New Roman"/>
                      <w:sz w:val="28"/>
                      <w:szCs w:val="28"/>
                    </w:rPr>
                  </w:pPr>
                  <w:proofErr w:type="spellStart"/>
                  <w:r w:rsidRPr="007C1EB3">
                    <w:rPr>
                      <w:rFonts w:ascii="Times New Roman" w:hAnsi="Times New Roman" w:cs="Times New Roman"/>
                      <w:sz w:val="28"/>
                      <w:szCs w:val="28"/>
                    </w:rPr>
                    <w:t>МУНИЦИПАЛЬ</w:t>
                  </w:r>
                  <w:proofErr w:type="spellEnd"/>
                  <w:r w:rsidRPr="007C1EB3">
                    <w:rPr>
                      <w:rFonts w:ascii="Times New Roman" w:hAnsi="Times New Roman" w:cs="Times New Roman"/>
                      <w:sz w:val="28"/>
                      <w:szCs w:val="28"/>
                    </w:rPr>
                    <w:t xml:space="preserve"> РАЙОНЫ</w:t>
                  </w:r>
                </w:p>
                <w:p w:rsidR="007C1EB3" w:rsidRPr="007C1EB3" w:rsidRDefault="007C1EB3" w:rsidP="007C1EB3">
                  <w:pPr>
                    <w:spacing w:after="0" w:line="240" w:lineRule="auto"/>
                    <w:jc w:val="center"/>
                    <w:rPr>
                      <w:rFonts w:ascii="Times New Roman" w:hAnsi="Times New Roman" w:cs="Times New Roman"/>
                      <w:sz w:val="28"/>
                      <w:szCs w:val="28"/>
                    </w:rPr>
                  </w:pPr>
                  <w:r w:rsidRPr="007C1EB3">
                    <w:rPr>
                      <w:rFonts w:ascii="Times New Roman" w:hAnsi="Times New Roman" w:cs="Times New Roman"/>
                      <w:sz w:val="28"/>
                      <w:szCs w:val="28"/>
                    </w:rPr>
                    <w:t xml:space="preserve">ПОКРОВСКИЙ </w:t>
                  </w:r>
                  <w:proofErr w:type="spellStart"/>
                  <w:r w:rsidRPr="007C1EB3">
                    <w:rPr>
                      <w:rFonts w:ascii="Times New Roman" w:hAnsi="Times New Roman" w:cs="Times New Roman"/>
                      <w:sz w:val="28"/>
                      <w:szCs w:val="28"/>
                    </w:rPr>
                    <w:t>УРУСТАМАК</w:t>
                  </w:r>
                  <w:proofErr w:type="spellEnd"/>
                </w:p>
                <w:p w:rsidR="007C1EB3" w:rsidRPr="007C1EB3" w:rsidRDefault="007C1EB3" w:rsidP="007C1EB3">
                  <w:pPr>
                    <w:spacing w:after="0" w:line="240" w:lineRule="auto"/>
                    <w:jc w:val="center"/>
                    <w:rPr>
                      <w:rFonts w:ascii="Times New Roman" w:hAnsi="Times New Roman" w:cs="Times New Roman"/>
                      <w:sz w:val="28"/>
                      <w:szCs w:val="28"/>
                    </w:rPr>
                  </w:pPr>
                  <w:proofErr w:type="spellStart"/>
                  <w:r w:rsidRPr="007C1EB3">
                    <w:rPr>
                      <w:rFonts w:ascii="Times New Roman" w:hAnsi="Times New Roman" w:cs="Times New Roman"/>
                      <w:sz w:val="28"/>
                      <w:szCs w:val="28"/>
                    </w:rPr>
                    <w:t>АВЫЛ</w:t>
                  </w:r>
                  <w:proofErr w:type="spellEnd"/>
                  <w:r w:rsidRPr="007C1EB3">
                    <w:rPr>
                      <w:rFonts w:ascii="Times New Roman" w:hAnsi="Times New Roman" w:cs="Times New Roman"/>
                      <w:sz w:val="28"/>
                      <w:szCs w:val="28"/>
                    </w:rPr>
                    <w:t xml:space="preserve"> </w:t>
                  </w:r>
                  <w:r w:rsidRPr="007C1EB3">
                    <w:rPr>
                      <w:rFonts w:ascii="Times New Roman" w:hAnsi="Times New Roman" w:cs="Times New Roman"/>
                      <w:sz w:val="28"/>
                      <w:szCs w:val="28"/>
                      <w:lang w:val="tt-RU"/>
                    </w:rPr>
                    <w:t>Җ</w:t>
                  </w:r>
                  <w:proofErr w:type="spellStart"/>
                  <w:r w:rsidRPr="007C1EB3">
                    <w:rPr>
                      <w:rFonts w:ascii="Times New Roman" w:hAnsi="Times New Roman" w:cs="Times New Roman"/>
                      <w:sz w:val="28"/>
                      <w:szCs w:val="28"/>
                    </w:rPr>
                    <w:t>ИРЛЕГЕ</w:t>
                  </w:r>
                  <w:proofErr w:type="spellEnd"/>
                </w:p>
                <w:p w:rsidR="007C1EB3" w:rsidRPr="007C1EB3" w:rsidRDefault="007C1EB3" w:rsidP="007C1EB3">
                  <w:pPr>
                    <w:spacing w:after="0" w:line="240" w:lineRule="auto"/>
                    <w:jc w:val="center"/>
                    <w:rPr>
                      <w:rFonts w:ascii="Times New Roman" w:hAnsi="Times New Roman" w:cs="Times New Roman"/>
                      <w:sz w:val="28"/>
                      <w:szCs w:val="28"/>
                    </w:rPr>
                  </w:pPr>
                  <w:proofErr w:type="spellStart"/>
                  <w:r w:rsidRPr="007C1EB3">
                    <w:rPr>
                      <w:rFonts w:ascii="Times New Roman" w:hAnsi="Times New Roman" w:cs="Times New Roman"/>
                      <w:sz w:val="28"/>
                      <w:szCs w:val="28"/>
                    </w:rPr>
                    <w:t>БАШКАРМА</w:t>
                  </w:r>
                  <w:proofErr w:type="spellEnd"/>
                  <w:r w:rsidRPr="007C1EB3">
                    <w:rPr>
                      <w:rFonts w:ascii="Times New Roman" w:hAnsi="Times New Roman" w:cs="Times New Roman"/>
                      <w:sz w:val="28"/>
                      <w:szCs w:val="28"/>
                    </w:rPr>
                    <w:t xml:space="preserve"> КОМИТЕТЫ</w:t>
                  </w:r>
                </w:p>
              </w:tc>
            </w:tr>
          </w:tbl>
          <w:p w:rsidR="007C1EB3" w:rsidRPr="007C1EB3" w:rsidRDefault="007C1EB3" w:rsidP="007C1EB3">
            <w:pPr>
              <w:spacing w:after="0" w:line="240" w:lineRule="auto"/>
              <w:rPr>
                <w:rFonts w:ascii="Times New Roman" w:hAnsi="Times New Roman" w:cs="Times New Roman"/>
                <w:sz w:val="28"/>
                <w:szCs w:val="28"/>
              </w:rPr>
            </w:pPr>
          </w:p>
        </w:tc>
        <w:tc>
          <w:tcPr>
            <w:tcW w:w="1080" w:type="dxa"/>
            <w:tcBorders>
              <w:top w:val="nil"/>
              <w:left w:val="nil"/>
              <w:bottom w:val="single" w:sz="18" w:space="0" w:color="auto"/>
              <w:right w:val="nil"/>
            </w:tcBorders>
          </w:tcPr>
          <w:p w:rsidR="007C1EB3" w:rsidRPr="007C1EB3" w:rsidRDefault="007C1EB3" w:rsidP="007C1EB3">
            <w:pPr>
              <w:spacing w:after="0" w:line="240" w:lineRule="auto"/>
              <w:rPr>
                <w:rFonts w:ascii="Times New Roman" w:hAnsi="Times New Roman" w:cs="Times New Roman"/>
                <w:sz w:val="28"/>
                <w:szCs w:val="28"/>
              </w:rPr>
            </w:pPr>
          </w:p>
          <w:p w:rsidR="007C1EB3" w:rsidRPr="007C1EB3" w:rsidRDefault="007C1EB3" w:rsidP="007C1EB3">
            <w:pPr>
              <w:spacing w:after="0" w:line="240" w:lineRule="auto"/>
              <w:rPr>
                <w:rFonts w:ascii="Times New Roman" w:hAnsi="Times New Roman" w:cs="Times New Roman"/>
                <w:sz w:val="28"/>
                <w:szCs w:val="28"/>
              </w:rPr>
            </w:pPr>
          </w:p>
        </w:tc>
        <w:tc>
          <w:tcPr>
            <w:tcW w:w="4320" w:type="dxa"/>
            <w:tcBorders>
              <w:top w:val="nil"/>
              <w:left w:val="nil"/>
              <w:bottom w:val="single" w:sz="18" w:space="0" w:color="auto"/>
              <w:right w:val="nil"/>
            </w:tcBorders>
          </w:tcPr>
          <w:p w:rsidR="007C1EB3" w:rsidRPr="007C1EB3" w:rsidRDefault="007C1EB3" w:rsidP="007C1EB3">
            <w:pPr>
              <w:spacing w:after="0" w:line="240" w:lineRule="auto"/>
              <w:jc w:val="center"/>
              <w:rPr>
                <w:rFonts w:ascii="Times New Roman" w:hAnsi="Times New Roman" w:cs="Times New Roman"/>
                <w:sz w:val="28"/>
                <w:szCs w:val="28"/>
              </w:rPr>
            </w:pPr>
          </w:p>
          <w:p w:rsidR="007C1EB3" w:rsidRPr="007C1EB3" w:rsidRDefault="007C1EB3" w:rsidP="007C1EB3">
            <w:pPr>
              <w:spacing w:after="0" w:line="240" w:lineRule="auto"/>
              <w:jc w:val="center"/>
              <w:rPr>
                <w:rFonts w:ascii="Times New Roman" w:hAnsi="Times New Roman" w:cs="Times New Roman"/>
                <w:sz w:val="28"/>
                <w:szCs w:val="28"/>
              </w:rPr>
            </w:pPr>
            <w:r w:rsidRPr="007C1EB3">
              <w:rPr>
                <w:rFonts w:ascii="Times New Roman" w:hAnsi="Times New Roman" w:cs="Times New Roman"/>
                <w:sz w:val="28"/>
                <w:szCs w:val="28"/>
              </w:rPr>
              <w:t xml:space="preserve">ТАТАРСТАН </w:t>
            </w:r>
            <w:proofErr w:type="spellStart"/>
            <w:r w:rsidRPr="007C1EB3">
              <w:rPr>
                <w:rFonts w:ascii="Times New Roman" w:hAnsi="Times New Roman" w:cs="Times New Roman"/>
                <w:sz w:val="28"/>
                <w:szCs w:val="28"/>
              </w:rPr>
              <w:t>РЕСПУБЛИКАСЫ</w:t>
            </w:r>
            <w:proofErr w:type="spellEnd"/>
          </w:p>
          <w:p w:rsidR="007C1EB3" w:rsidRPr="007C1EB3" w:rsidRDefault="007C1EB3" w:rsidP="007C1EB3">
            <w:pPr>
              <w:spacing w:after="0" w:line="240" w:lineRule="auto"/>
              <w:jc w:val="center"/>
              <w:rPr>
                <w:rFonts w:ascii="Times New Roman" w:hAnsi="Times New Roman" w:cs="Times New Roman"/>
                <w:sz w:val="28"/>
                <w:szCs w:val="28"/>
              </w:rPr>
            </w:pPr>
            <w:r w:rsidRPr="007C1EB3">
              <w:rPr>
                <w:rFonts w:ascii="Times New Roman" w:hAnsi="Times New Roman" w:cs="Times New Roman"/>
                <w:sz w:val="28"/>
                <w:szCs w:val="28"/>
              </w:rPr>
              <w:t>БАУЛЫ</w:t>
            </w:r>
          </w:p>
          <w:p w:rsidR="007C1EB3" w:rsidRPr="007C1EB3" w:rsidRDefault="007C1EB3" w:rsidP="007C1EB3">
            <w:pPr>
              <w:spacing w:after="0" w:line="240" w:lineRule="auto"/>
              <w:jc w:val="center"/>
              <w:rPr>
                <w:rFonts w:ascii="Times New Roman" w:hAnsi="Times New Roman" w:cs="Times New Roman"/>
                <w:sz w:val="28"/>
                <w:szCs w:val="28"/>
              </w:rPr>
            </w:pPr>
            <w:proofErr w:type="spellStart"/>
            <w:r w:rsidRPr="007C1EB3">
              <w:rPr>
                <w:rFonts w:ascii="Times New Roman" w:hAnsi="Times New Roman" w:cs="Times New Roman"/>
                <w:sz w:val="28"/>
                <w:szCs w:val="28"/>
              </w:rPr>
              <w:t>МУНИЦИПАЛЬ</w:t>
            </w:r>
            <w:proofErr w:type="spellEnd"/>
            <w:r w:rsidRPr="007C1EB3">
              <w:rPr>
                <w:rFonts w:ascii="Times New Roman" w:hAnsi="Times New Roman" w:cs="Times New Roman"/>
                <w:sz w:val="28"/>
                <w:szCs w:val="28"/>
              </w:rPr>
              <w:t xml:space="preserve"> РАЙОНЫ</w:t>
            </w:r>
          </w:p>
          <w:p w:rsidR="007C1EB3" w:rsidRPr="007C1EB3" w:rsidRDefault="007C1EB3" w:rsidP="007C1EB3">
            <w:pPr>
              <w:spacing w:after="0" w:line="240" w:lineRule="auto"/>
              <w:jc w:val="center"/>
              <w:rPr>
                <w:rFonts w:ascii="Times New Roman" w:hAnsi="Times New Roman" w:cs="Times New Roman"/>
                <w:sz w:val="28"/>
                <w:szCs w:val="28"/>
              </w:rPr>
            </w:pPr>
            <w:r w:rsidRPr="007C1EB3">
              <w:rPr>
                <w:rFonts w:ascii="Times New Roman" w:hAnsi="Times New Roman" w:cs="Times New Roman"/>
                <w:sz w:val="28"/>
                <w:szCs w:val="28"/>
              </w:rPr>
              <w:t xml:space="preserve">ПОКРОВСКИЙ </w:t>
            </w:r>
            <w:proofErr w:type="spellStart"/>
            <w:r w:rsidRPr="007C1EB3">
              <w:rPr>
                <w:rFonts w:ascii="Times New Roman" w:hAnsi="Times New Roman" w:cs="Times New Roman"/>
                <w:sz w:val="28"/>
                <w:szCs w:val="28"/>
              </w:rPr>
              <w:t>УРУСТАМАК</w:t>
            </w:r>
            <w:proofErr w:type="spellEnd"/>
          </w:p>
          <w:p w:rsidR="007C1EB3" w:rsidRPr="007C1EB3" w:rsidRDefault="007C1EB3" w:rsidP="007C1EB3">
            <w:pPr>
              <w:spacing w:after="0" w:line="240" w:lineRule="auto"/>
              <w:jc w:val="center"/>
              <w:rPr>
                <w:rFonts w:ascii="Times New Roman" w:hAnsi="Times New Roman" w:cs="Times New Roman"/>
                <w:sz w:val="28"/>
                <w:szCs w:val="28"/>
              </w:rPr>
            </w:pPr>
            <w:proofErr w:type="spellStart"/>
            <w:r w:rsidRPr="007C1EB3">
              <w:rPr>
                <w:rFonts w:ascii="Times New Roman" w:hAnsi="Times New Roman" w:cs="Times New Roman"/>
                <w:sz w:val="28"/>
                <w:szCs w:val="28"/>
              </w:rPr>
              <w:t>АВЫЛ</w:t>
            </w:r>
            <w:proofErr w:type="spellEnd"/>
            <w:r w:rsidRPr="007C1EB3">
              <w:rPr>
                <w:rFonts w:ascii="Times New Roman" w:hAnsi="Times New Roman" w:cs="Times New Roman"/>
                <w:sz w:val="28"/>
                <w:szCs w:val="28"/>
              </w:rPr>
              <w:t xml:space="preserve"> </w:t>
            </w:r>
            <w:r w:rsidRPr="007C1EB3">
              <w:rPr>
                <w:rFonts w:ascii="Times New Roman" w:hAnsi="Times New Roman" w:cs="Times New Roman"/>
                <w:sz w:val="28"/>
                <w:szCs w:val="28"/>
                <w:lang w:val="tt-RU"/>
              </w:rPr>
              <w:t>Җ</w:t>
            </w:r>
            <w:proofErr w:type="spellStart"/>
            <w:r w:rsidRPr="007C1EB3">
              <w:rPr>
                <w:rFonts w:ascii="Times New Roman" w:hAnsi="Times New Roman" w:cs="Times New Roman"/>
                <w:sz w:val="28"/>
                <w:szCs w:val="28"/>
              </w:rPr>
              <w:t>ИРЛЕГЕ</w:t>
            </w:r>
            <w:proofErr w:type="spellEnd"/>
          </w:p>
          <w:p w:rsidR="007C1EB3" w:rsidRPr="007C1EB3" w:rsidRDefault="007C1EB3" w:rsidP="007C1EB3">
            <w:pPr>
              <w:spacing w:after="0" w:line="240" w:lineRule="auto"/>
              <w:rPr>
                <w:rFonts w:ascii="Times New Roman" w:hAnsi="Times New Roman" w:cs="Times New Roman"/>
                <w:sz w:val="28"/>
                <w:szCs w:val="28"/>
              </w:rPr>
            </w:pPr>
            <w:proofErr w:type="spellStart"/>
            <w:r w:rsidRPr="007C1EB3">
              <w:rPr>
                <w:rFonts w:ascii="Times New Roman" w:hAnsi="Times New Roman" w:cs="Times New Roman"/>
                <w:sz w:val="28"/>
                <w:szCs w:val="28"/>
              </w:rPr>
              <w:t>БАШКАРМА</w:t>
            </w:r>
            <w:proofErr w:type="spellEnd"/>
            <w:r w:rsidRPr="007C1EB3">
              <w:rPr>
                <w:rFonts w:ascii="Times New Roman" w:hAnsi="Times New Roman" w:cs="Times New Roman"/>
                <w:sz w:val="28"/>
                <w:szCs w:val="28"/>
              </w:rPr>
              <w:t xml:space="preserve"> КОМИТЕТЫ</w:t>
            </w:r>
          </w:p>
        </w:tc>
      </w:tr>
    </w:tbl>
    <w:p w:rsidR="007C1EB3" w:rsidRPr="007C1EB3" w:rsidRDefault="007C1EB3" w:rsidP="007C1EB3">
      <w:pPr>
        <w:tabs>
          <w:tab w:val="left" w:pos="6120"/>
        </w:tabs>
        <w:spacing w:after="0" w:line="240" w:lineRule="auto"/>
        <w:rPr>
          <w:rFonts w:ascii="Times New Roman" w:hAnsi="Times New Roman" w:cs="Times New Roman"/>
          <w:sz w:val="28"/>
          <w:szCs w:val="28"/>
          <w:lang w:val="tt-RU"/>
        </w:rPr>
      </w:pPr>
      <w:r w:rsidRPr="007C1EB3">
        <w:rPr>
          <w:rFonts w:ascii="Times New Roman" w:hAnsi="Times New Roman" w:cs="Times New Roman"/>
          <w:b/>
          <w:sz w:val="28"/>
          <w:szCs w:val="28"/>
          <w:lang w:val="tt-RU"/>
        </w:rPr>
        <w:t xml:space="preserve">ПОСТАНОВЛЕНИЕ                           </w:t>
      </w:r>
      <w:r w:rsidR="003323C0">
        <w:rPr>
          <w:rFonts w:ascii="Times New Roman" w:hAnsi="Times New Roman" w:cs="Times New Roman"/>
          <w:b/>
          <w:sz w:val="28"/>
          <w:szCs w:val="28"/>
          <w:lang w:val="tt-RU"/>
        </w:rPr>
        <w:t>ПРОЕКТ</w:t>
      </w:r>
      <w:r w:rsidRPr="007C1EB3">
        <w:rPr>
          <w:rFonts w:ascii="Times New Roman" w:hAnsi="Times New Roman" w:cs="Times New Roman"/>
          <w:b/>
          <w:sz w:val="28"/>
          <w:szCs w:val="28"/>
          <w:lang w:val="tt-RU"/>
        </w:rPr>
        <w:t xml:space="preserve">                                КАРАР                 </w:t>
      </w:r>
    </w:p>
    <w:p w:rsidR="007C1EB3" w:rsidRPr="007C1EB3" w:rsidRDefault="007C1EB3" w:rsidP="007C1EB3">
      <w:pPr>
        <w:spacing w:after="0" w:line="240" w:lineRule="auto"/>
        <w:rPr>
          <w:rFonts w:ascii="Times New Roman" w:hAnsi="Times New Roman" w:cs="Times New Roman"/>
          <w:sz w:val="28"/>
          <w:szCs w:val="28"/>
          <w:lang w:val="tt-RU"/>
        </w:rPr>
      </w:pPr>
    </w:p>
    <w:p w:rsidR="007C1EB3" w:rsidRPr="007C1EB3" w:rsidRDefault="007C1EB3" w:rsidP="007C1EB3">
      <w:pPr>
        <w:spacing w:after="0" w:line="240" w:lineRule="auto"/>
        <w:rPr>
          <w:rFonts w:ascii="Times New Roman" w:hAnsi="Times New Roman" w:cs="Times New Roman"/>
          <w:sz w:val="28"/>
          <w:szCs w:val="28"/>
        </w:rPr>
      </w:pPr>
      <w:r w:rsidRPr="007C1EB3">
        <w:rPr>
          <w:rFonts w:ascii="Times New Roman" w:hAnsi="Times New Roman" w:cs="Times New Roman"/>
          <w:b/>
          <w:sz w:val="28"/>
          <w:szCs w:val="28"/>
        </w:rPr>
        <w:t>«</w:t>
      </w:r>
      <w:r w:rsidR="003323C0">
        <w:rPr>
          <w:rFonts w:ascii="Times New Roman" w:hAnsi="Times New Roman" w:cs="Times New Roman"/>
          <w:b/>
          <w:sz w:val="28"/>
          <w:szCs w:val="28"/>
        </w:rPr>
        <w:t>___</w:t>
      </w:r>
      <w:r w:rsidRPr="007C1EB3">
        <w:rPr>
          <w:rFonts w:ascii="Times New Roman" w:hAnsi="Times New Roman" w:cs="Times New Roman"/>
          <w:b/>
          <w:sz w:val="28"/>
          <w:szCs w:val="28"/>
        </w:rPr>
        <w:t xml:space="preserve">» </w:t>
      </w:r>
      <w:r w:rsidR="003323C0">
        <w:rPr>
          <w:rFonts w:ascii="Times New Roman" w:hAnsi="Times New Roman" w:cs="Times New Roman"/>
          <w:b/>
          <w:sz w:val="28"/>
          <w:szCs w:val="28"/>
        </w:rPr>
        <w:t>_____</w:t>
      </w:r>
      <w:r w:rsidRPr="007C1EB3">
        <w:rPr>
          <w:rFonts w:ascii="Times New Roman" w:hAnsi="Times New Roman" w:cs="Times New Roman"/>
          <w:b/>
          <w:sz w:val="28"/>
          <w:szCs w:val="28"/>
        </w:rPr>
        <w:t xml:space="preserve"> 20</w:t>
      </w:r>
      <w:r w:rsidR="008D038E">
        <w:rPr>
          <w:rFonts w:ascii="Times New Roman" w:hAnsi="Times New Roman" w:cs="Times New Roman"/>
          <w:b/>
          <w:sz w:val="28"/>
          <w:szCs w:val="28"/>
          <w:lang w:val="tt-RU"/>
        </w:rPr>
        <w:t>24</w:t>
      </w:r>
      <w:r w:rsidRPr="007C1EB3">
        <w:rPr>
          <w:rFonts w:ascii="Times New Roman" w:hAnsi="Times New Roman" w:cs="Times New Roman"/>
          <w:b/>
          <w:sz w:val="28"/>
          <w:szCs w:val="28"/>
        </w:rPr>
        <w:t xml:space="preserve">г.                       </w:t>
      </w:r>
      <w:r w:rsidRPr="00C04E8C">
        <w:rPr>
          <w:rFonts w:ascii="Times New Roman" w:hAnsi="Times New Roman" w:cs="Times New Roman"/>
          <w:sz w:val="24"/>
          <w:szCs w:val="24"/>
        </w:rPr>
        <w:t xml:space="preserve">с. Покровский </w:t>
      </w:r>
      <w:proofErr w:type="spellStart"/>
      <w:r w:rsidRPr="00C04E8C">
        <w:rPr>
          <w:rFonts w:ascii="Times New Roman" w:hAnsi="Times New Roman" w:cs="Times New Roman"/>
          <w:sz w:val="24"/>
          <w:szCs w:val="24"/>
        </w:rPr>
        <w:t>Урустамак</w:t>
      </w:r>
      <w:proofErr w:type="spellEnd"/>
      <w:r w:rsidRPr="007C1EB3">
        <w:rPr>
          <w:rFonts w:ascii="Times New Roman" w:hAnsi="Times New Roman" w:cs="Times New Roman"/>
          <w:b/>
          <w:sz w:val="28"/>
          <w:szCs w:val="28"/>
        </w:rPr>
        <w:t xml:space="preserve">                   № </w:t>
      </w:r>
      <w:r w:rsidR="003323C0">
        <w:rPr>
          <w:rFonts w:ascii="Times New Roman" w:hAnsi="Times New Roman" w:cs="Times New Roman"/>
          <w:b/>
          <w:sz w:val="28"/>
          <w:szCs w:val="28"/>
        </w:rPr>
        <w:t>__</w:t>
      </w:r>
    </w:p>
    <w:p w:rsidR="003323C0" w:rsidRPr="001B3697" w:rsidRDefault="003323C0" w:rsidP="003323C0">
      <w:pPr>
        <w:pStyle w:val="ConsPlusTitle"/>
        <w:spacing w:after="240"/>
        <w:jc w:val="center"/>
        <w:rPr>
          <w:rFonts w:ascii="Times New Roman" w:hAnsi="Times New Roman" w:cs="Times New Roman"/>
          <w:sz w:val="28"/>
          <w:szCs w:val="28"/>
        </w:rPr>
      </w:pPr>
    </w:p>
    <w:p w:rsidR="003323C0" w:rsidRDefault="003323C0" w:rsidP="003323C0">
      <w:pPr>
        <w:pStyle w:val="ConsPlusTitle"/>
        <w:tabs>
          <w:tab w:val="left" w:pos="4395"/>
        </w:tabs>
        <w:ind w:right="5952"/>
        <w:rPr>
          <w:rFonts w:ascii="Times New Roman" w:hAnsi="Times New Roman" w:cs="Times New Roman"/>
          <w:b w:val="0"/>
          <w:sz w:val="28"/>
          <w:szCs w:val="28"/>
        </w:rPr>
      </w:pPr>
      <w:r w:rsidRPr="00F73C3D">
        <w:rPr>
          <w:rFonts w:ascii="Times New Roman" w:hAnsi="Times New Roman" w:cs="Times New Roman"/>
          <w:b w:val="0"/>
          <w:sz w:val="28"/>
          <w:szCs w:val="28"/>
        </w:rPr>
        <w:t>О погребении</w:t>
      </w:r>
      <w:r>
        <w:rPr>
          <w:rFonts w:ascii="Times New Roman" w:hAnsi="Times New Roman" w:cs="Times New Roman"/>
          <w:b w:val="0"/>
          <w:sz w:val="28"/>
          <w:szCs w:val="28"/>
        </w:rPr>
        <w:t xml:space="preserve"> </w:t>
      </w:r>
      <w:r w:rsidRPr="00F73C3D">
        <w:rPr>
          <w:rFonts w:ascii="Times New Roman" w:hAnsi="Times New Roman" w:cs="Times New Roman"/>
          <w:b w:val="0"/>
          <w:sz w:val="28"/>
          <w:szCs w:val="28"/>
        </w:rPr>
        <w:t>и похоронном деле</w:t>
      </w:r>
      <w:r>
        <w:rPr>
          <w:rFonts w:ascii="Times New Roman" w:hAnsi="Times New Roman" w:cs="Times New Roman"/>
          <w:b w:val="0"/>
          <w:sz w:val="28"/>
          <w:szCs w:val="28"/>
        </w:rPr>
        <w:t xml:space="preserve"> </w:t>
      </w:r>
      <w:r w:rsidRPr="00F73C3D">
        <w:rPr>
          <w:rFonts w:ascii="Times New Roman" w:hAnsi="Times New Roman" w:cs="Times New Roman"/>
          <w:b w:val="0"/>
          <w:sz w:val="28"/>
          <w:szCs w:val="28"/>
        </w:rPr>
        <w:t>в</w:t>
      </w:r>
      <w:r>
        <w:rPr>
          <w:rFonts w:ascii="Times New Roman" w:hAnsi="Times New Roman" w:cs="Times New Roman"/>
          <w:i/>
          <w:sz w:val="28"/>
          <w:szCs w:val="28"/>
        </w:rPr>
        <w:t xml:space="preserve"> </w:t>
      </w:r>
      <w:r>
        <w:rPr>
          <w:rFonts w:ascii="Times New Roman" w:hAnsi="Times New Roman" w:cs="Times New Roman"/>
          <w:b w:val="0"/>
          <w:sz w:val="28"/>
          <w:szCs w:val="28"/>
        </w:rPr>
        <w:t>муниципальном образовании «</w:t>
      </w:r>
      <w:proofErr w:type="spellStart"/>
      <w:r>
        <w:rPr>
          <w:rFonts w:ascii="Times New Roman" w:hAnsi="Times New Roman" w:cs="Times New Roman"/>
          <w:b w:val="0"/>
          <w:sz w:val="28"/>
          <w:szCs w:val="28"/>
        </w:rPr>
        <w:t>Покровско-Урустамакское</w:t>
      </w:r>
      <w:proofErr w:type="spellEnd"/>
      <w:r>
        <w:rPr>
          <w:rFonts w:ascii="Times New Roman" w:hAnsi="Times New Roman" w:cs="Times New Roman"/>
          <w:b w:val="0"/>
          <w:sz w:val="28"/>
          <w:szCs w:val="28"/>
        </w:rPr>
        <w:t xml:space="preserve"> сельское</w:t>
      </w:r>
      <w:r w:rsidRPr="003323C0">
        <w:rPr>
          <w:rFonts w:ascii="Times New Roman" w:hAnsi="Times New Roman" w:cs="Times New Roman"/>
          <w:b w:val="0"/>
          <w:sz w:val="28"/>
          <w:szCs w:val="28"/>
        </w:rPr>
        <w:t xml:space="preserve"> поселени</w:t>
      </w:r>
      <w:r>
        <w:rPr>
          <w:rFonts w:ascii="Times New Roman" w:hAnsi="Times New Roman" w:cs="Times New Roman"/>
          <w:b w:val="0"/>
          <w:sz w:val="28"/>
          <w:szCs w:val="28"/>
        </w:rPr>
        <w:t>е» Бавлинского</w:t>
      </w:r>
    </w:p>
    <w:p w:rsidR="003323C0" w:rsidRPr="003323C0" w:rsidRDefault="003323C0" w:rsidP="003323C0">
      <w:pPr>
        <w:pStyle w:val="ConsPlusTitle"/>
        <w:tabs>
          <w:tab w:val="left" w:pos="4395"/>
        </w:tabs>
        <w:ind w:right="5952"/>
        <w:rPr>
          <w:rFonts w:ascii="Times New Roman" w:hAnsi="Times New Roman" w:cs="Times New Roman"/>
          <w:b w:val="0"/>
          <w:sz w:val="28"/>
          <w:szCs w:val="28"/>
        </w:rPr>
      </w:pPr>
      <w:proofErr w:type="spellStart"/>
      <w:r>
        <w:rPr>
          <w:rFonts w:ascii="Times New Roman" w:hAnsi="Times New Roman" w:cs="Times New Roman"/>
          <w:b w:val="0"/>
          <w:sz w:val="28"/>
          <w:szCs w:val="28"/>
        </w:rPr>
        <w:t>мунициапльного</w:t>
      </w:r>
      <w:proofErr w:type="spellEnd"/>
      <w:r>
        <w:rPr>
          <w:rFonts w:ascii="Times New Roman" w:hAnsi="Times New Roman" w:cs="Times New Roman"/>
          <w:b w:val="0"/>
          <w:sz w:val="28"/>
          <w:szCs w:val="28"/>
        </w:rPr>
        <w:t xml:space="preserve"> района</w:t>
      </w:r>
    </w:p>
    <w:p w:rsidR="003323C0" w:rsidRPr="001B3697" w:rsidRDefault="003323C0" w:rsidP="003323C0">
      <w:pPr>
        <w:pStyle w:val="ConsPlusNormal"/>
        <w:ind w:firstLine="708"/>
        <w:jc w:val="both"/>
        <w:rPr>
          <w:rFonts w:ascii="Times New Roman" w:hAnsi="Times New Roman" w:cs="Times New Roman"/>
          <w:sz w:val="28"/>
          <w:szCs w:val="28"/>
        </w:rPr>
      </w:pPr>
    </w:p>
    <w:p w:rsidR="003323C0" w:rsidRDefault="003323C0" w:rsidP="00EB4411">
      <w:pPr>
        <w:pStyle w:val="ConsPlusNormal"/>
        <w:spacing w:line="360" w:lineRule="auto"/>
        <w:ind w:firstLine="709"/>
        <w:jc w:val="both"/>
        <w:rPr>
          <w:rFonts w:ascii="Times New Roman" w:hAnsi="Times New Roman" w:cs="Times New Roman"/>
          <w:sz w:val="28"/>
          <w:szCs w:val="28"/>
        </w:rPr>
      </w:pPr>
      <w:r w:rsidRPr="001B3697">
        <w:rPr>
          <w:rFonts w:ascii="Times New Roman" w:hAnsi="Times New Roman" w:cs="Times New Roman"/>
          <w:sz w:val="28"/>
          <w:szCs w:val="28"/>
        </w:rPr>
        <w:t>В соответствии с федеральными законами от 12 января</w:t>
      </w:r>
      <w:r>
        <w:rPr>
          <w:rFonts w:ascii="Times New Roman" w:hAnsi="Times New Roman" w:cs="Times New Roman"/>
          <w:sz w:val="28"/>
          <w:szCs w:val="28"/>
        </w:rPr>
        <w:t xml:space="preserve"> </w:t>
      </w:r>
      <w:r w:rsidRPr="001B3697">
        <w:rPr>
          <w:rFonts w:ascii="Times New Roman" w:hAnsi="Times New Roman" w:cs="Times New Roman"/>
          <w:sz w:val="28"/>
          <w:szCs w:val="28"/>
        </w:rPr>
        <w:t xml:space="preserve">1996 года № 8-ФЗ </w:t>
      </w:r>
      <w:r w:rsidRPr="001B3697">
        <w:rPr>
          <w:rFonts w:ascii="Times New Roman" w:hAnsi="Times New Roman" w:cs="Times New Roman"/>
          <w:sz w:val="28"/>
          <w:szCs w:val="28"/>
        </w:rPr>
        <w:br/>
        <w:t>«О погребении и похоронном деле», от 6</w:t>
      </w:r>
      <w:r>
        <w:rPr>
          <w:rFonts w:ascii="Times New Roman" w:hAnsi="Times New Roman" w:cs="Times New Roman"/>
          <w:sz w:val="28"/>
          <w:szCs w:val="28"/>
        </w:rPr>
        <w:t xml:space="preserve"> </w:t>
      </w:r>
      <w:r w:rsidRPr="001B3697">
        <w:rPr>
          <w:rFonts w:ascii="Times New Roman" w:hAnsi="Times New Roman" w:cs="Times New Roman"/>
          <w:sz w:val="28"/>
          <w:szCs w:val="28"/>
        </w:rPr>
        <w:t xml:space="preserve">октября 2003 года </w:t>
      </w:r>
      <w:r w:rsidRPr="001B3697">
        <w:rPr>
          <w:rFonts w:ascii="Times New Roman" w:hAnsi="Times New Roman" w:cs="Times New Roman"/>
          <w:sz w:val="28"/>
          <w:szCs w:val="28"/>
        </w:rPr>
        <w:br/>
        <w:t xml:space="preserve">№ 131-ФЗ «Об общих принципах организации местного самоуправления </w:t>
      </w:r>
      <w:r w:rsidRPr="001B3697">
        <w:rPr>
          <w:rFonts w:ascii="Times New Roman" w:hAnsi="Times New Roman" w:cs="Times New Roman"/>
          <w:sz w:val="28"/>
          <w:szCs w:val="28"/>
        </w:rPr>
        <w:br/>
        <w:t xml:space="preserve">в Российской Федерации», Указом Президента Российской Федерации от 29 июня 1996 года № 1001 «О гарантиях прав граждан на предоставление услуг по погребению умерших», постановлением Кабинета Министров Республики Татарстан от 18.05.2007 № 196 «О мерах по реализации Федерального закона </w:t>
      </w:r>
      <w:r w:rsidRPr="001B3697">
        <w:rPr>
          <w:rFonts w:ascii="Times New Roman" w:hAnsi="Times New Roman" w:cs="Times New Roman"/>
          <w:sz w:val="28"/>
          <w:szCs w:val="28"/>
        </w:rPr>
        <w:br/>
        <w:t xml:space="preserve">«О погребении и похоронном деле», Уставом </w:t>
      </w:r>
      <w:proofErr w:type="spellStart"/>
      <w:r w:rsidRPr="003323C0">
        <w:rPr>
          <w:rFonts w:ascii="Times New Roman" w:hAnsi="Times New Roman" w:cs="Times New Roman"/>
          <w:sz w:val="28"/>
          <w:szCs w:val="28"/>
        </w:rPr>
        <w:t>Покровско-Урустамакского</w:t>
      </w:r>
      <w:proofErr w:type="spellEnd"/>
      <w:r w:rsidRPr="003323C0">
        <w:rPr>
          <w:rFonts w:ascii="Times New Roman" w:hAnsi="Times New Roman" w:cs="Times New Roman"/>
          <w:sz w:val="28"/>
          <w:szCs w:val="28"/>
        </w:rPr>
        <w:t xml:space="preserve"> сельского поселения Бавлинского муниципального района</w:t>
      </w:r>
      <w:r w:rsidRPr="001B3697">
        <w:rPr>
          <w:rFonts w:ascii="Times New Roman" w:hAnsi="Times New Roman" w:cs="Times New Roman"/>
          <w:sz w:val="28"/>
          <w:szCs w:val="28"/>
        </w:rPr>
        <w:t>,</w:t>
      </w:r>
      <w:r>
        <w:rPr>
          <w:rFonts w:ascii="Times New Roman" w:hAnsi="Times New Roman" w:cs="Times New Roman"/>
          <w:sz w:val="28"/>
          <w:szCs w:val="28"/>
        </w:rPr>
        <w:t xml:space="preserve"> </w:t>
      </w:r>
      <w:r w:rsidRPr="001B3697">
        <w:rPr>
          <w:rFonts w:ascii="Times New Roman" w:hAnsi="Times New Roman" w:cs="Times New Roman"/>
          <w:sz w:val="28"/>
          <w:szCs w:val="28"/>
        </w:rPr>
        <w:t>Исполнительный комитет</w:t>
      </w:r>
      <w:r w:rsidRPr="003323C0">
        <w:rPr>
          <w:rFonts w:ascii="Times New Roman" w:hAnsi="Times New Roman" w:cs="Times New Roman"/>
          <w:sz w:val="28"/>
          <w:szCs w:val="28"/>
        </w:rPr>
        <w:t xml:space="preserve"> </w:t>
      </w:r>
      <w:proofErr w:type="spellStart"/>
      <w:r w:rsidRPr="003323C0">
        <w:rPr>
          <w:rFonts w:ascii="Times New Roman" w:hAnsi="Times New Roman" w:cs="Times New Roman"/>
          <w:sz w:val="28"/>
          <w:szCs w:val="28"/>
        </w:rPr>
        <w:t>Покровско-Урустамакского</w:t>
      </w:r>
      <w:proofErr w:type="spellEnd"/>
      <w:r w:rsidRPr="003323C0">
        <w:rPr>
          <w:rFonts w:ascii="Times New Roman" w:hAnsi="Times New Roman" w:cs="Times New Roman"/>
          <w:sz w:val="28"/>
          <w:szCs w:val="28"/>
        </w:rPr>
        <w:t xml:space="preserve"> сельского поселения Бавлинского муниципального района</w:t>
      </w:r>
      <w:r w:rsidRPr="001B3697">
        <w:rPr>
          <w:rFonts w:ascii="Times New Roman" w:hAnsi="Times New Roman" w:cs="Times New Roman"/>
          <w:i/>
          <w:sz w:val="24"/>
          <w:szCs w:val="28"/>
        </w:rPr>
        <w:t xml:space="preserve"> </w:t>
      </w:r>
    </w:p>
    <w:p w:rsidR="003323C0" w:rsidRPr="001B3697" w:rsidRDefault="003323C0" w:rsidP="00EB441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ПОСТАНОВЛЯЕТ</w:t>
      </w:r>
      <w:r w:rsidRPr="001B3697">
        <w:rPr>
          <w:rFonts w:ascii="Times New Roman" w:hAnsi="Times New Roman" w:cs="Times New Roman"/>
          <w:sz w:val="28"/>
          <w:szCs w:val="28"/>
        </w:rPr>
        <w:t>:</w:t>
      </w:r>
    </w:p>
    <w:p w:rsidR="003323C0" w:rsidRPr="001B3697" w:rsidRDefault="003323C0" w:rsidP="00EB4411">
      <w:pPr>
        <w:pStyle w:val="ConsPlusNormal"/>
        <w:spacing w:line="360" w:lineRule="auto"/>
        <w:ind w:firstLine="709"/>
        <w:jc w:val="both"/>
        <w:rPr>
          <w:rFonts w:ascii="Times New Roman" w:hAnsi="Times New Roman" w:cs="Times New Roman"/>
          <w:sz w:val="28"/>
          <w:szCs w:val="28"/>
        </w:rPr>
      </w:pPr>
      <w:r w:rsidRPr="001B3697">
        <w:rPr>
          <w:rFonts w:ascii="Times New Roman" w:hAnsi="Times New Roman" w:cs="Times New Roman"/>
          <w:sz w:val="28"/>
          <w:szCs w:val="28"/>
        </w:rPr>
        <w:t>1. Утвердить прилагаемые:</w:t>
      </w:r>
    </w:p>
    <w:p w:rsidR="003323C0" w:rsidRPr="001B3697" w:rsidRDefault="003323C0" w:rsidP="00EB4411">
      <w:pPr>
        <w:pStyle w:val="ConsPlusNormal"/>
        <w:spacing w:line="360" w:lineRule="auto"/>
        <w:ind w:firstLine="709"/>
        <w:jc w:val="both"/>
        <w:rPr>
          <w:rFonts w:ascii="Times New Roman" w:hAnsi="Times New Roman" w:cs="Times New Roman"/>
          <w:sz w:val="28"/>
          <w:szCs w:val="28"/>
        </w:rPr>
      </w:pPr>
      <w:r w:rsidRPr="001B3697">
        <w:rPr>
          <w:rFonts w:ascii="Times New Roman" w:hAnsi="Times New Roman" w:cs="Times New Roman"/>
          <w:sz w:val="28"/>
          <w:szCs w:val="28"/>
        </w:rPr>
        <w:t>Положение о погребении и похоронном деле в</w:t>
      </w:r>
      <w:r w:rsidRPr="003323C0">
        <w:rPr>
          <w:rFonts w:ascii="Times New Roman" w:hAnsi="Times New Roman" w:cs="Times New Roman"/>
          <w:sz w:val="28"/>
          <w:szCs w:val="28"/>
        </w:rPr>
        <w:t xml:space="preserve"> </w:t>
      </w:r>
      <w:proofErr w:type="spellStart"/>
      <w:r w:rsidRPr="003323C0">
        <w:rPr>
          <w:rFonts w:ascii="Times New Roman" w:hAnsi="Times New Roman" w:cs="Times New Roman"/>
          <w:sz w:val="28"/>
          <w:szCs w:val="28"/>
        </w:rPr>
        <w:t>П</w:t>
      </w:r>
      <w:r>
        <w:rPr>
          <w:rFonts w:ascii="Times New Roman" w:hAnsi="Times New Roman" w:cs="Times New Roman"/>
          <w:sz w:val="28"/>
          <w:szCs w:val="28"/>
        </w:rPr>
        <w:t>окровско-Урустамакском</w:t>
      </w:r>
      <w:proofErr w:type="spellEnd"/>
      <w:r>
        <w:rPr>
          <w:rFonts w:ascii="Times New Roman" w:hAnsi="Times New Roman" w:cs="Times New Roman"/>
          <w:sz w:val="28"/>
          <w:szCs w:val="28"/>
        </w:rPr>
        <w:t xml:space="preserve"> сельском поселении</w:t>
      </w:r>
      <w:r w:rsidRPr="003323C0">
        <w:rPr>
          <w:rFonts w:ascii="Times New Roman" w:hAnsi="Times New Roman" w:cs="Times New Roman"/>
          <w:sz w:val="28"/>
          <w:szCs w:val="28"/>
        </w:rPr>
        <w:t xml:space="preserve"> Бавлинского муниципального района</w:t>
      </w:r>
      <w:r w:rsidRPr="001B3697">
        <w:rPr>
          <w:rFonts w:ascii="Times New Roman" w:hAnsi="Times New Roman" w:cs="Times New Roman"/>
          <w:sz w:val="28"/>
          <w:szCs w:val="28"/>
        </w:rPr>
        <w:t>;</w:t>
      </w:r>
    </w:p>
    <w:p w:rsidR="003323C0" w:rsidRPr="001B3697" w:rsidRDefault="003323C0" w:rsidP="00EB4411">
      <w:pPr>
        <w:pStyle w:val="ConsPlusNormal"/>
        <w:spacing w:line="360" w:lineRule="auto"/>
        <w:ind w:firstLine="709"/>
        <w:jc w:val="both"/>
        <w:rPr>
          <w:rFonts w:ascii="Times New Roman" w:hAnsi="Times New Roman" w:cs="Times New Roman"/>
          <w:sz w:val="28"/>
          <w:szCs w:val="28"/>
        </w:rPr>
      </w:pPr>
      <w:r w:rsidRPr="001B3697">
        <w:rPr>
          <w:rFonts w:ascii="Times New Roman" w:hAnsi="Times New Roman" w:cs="Times New Roman"/>
          <w:sz w:val="28"/>
          <w:szCs w:val="28"/>
        </w:rPr>
        <w:t>требования к качеству услуг, предоставляемых согласно гарантированному перечню услуг по погребению.</w:t>
      </w:r>
    </w:p>
    <w:p w:rsidR="003323C0" w:rsidRPr="001B3697" w:rsidRDefault="003323C0" w:rsidP="00EB4411">
      <w:pPr>
        <w:pStyle w:val="ConsPlusNormal"/>
        <w:spacing w:line="360" w:lineRule="auto"/>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EB4411">
        <w:rPr>
          <w:rFonts w:ascii="Times New Roman" w:hAnsi="Times New Roman" w:cs="Times New Roman"/>
          <w:sz w:val="28"/>
          <w:szCs w:val="28"/>
        </w:rPr>
        <w:t>О</w:t>
      </w:r>
      <w:r w:rsidRPr="001B3697">
        <w:rPr>
          <w:rFonts w:ascii="Times New Roman" w:hAnsi="Times New Roman" w:cs="Times New Roman"/>
          <w:sz w:val="28"/>
          <w:szCs w:val="28"/>
        </w:rPr>
        <w:t>бнародовать настоящее</w:t>
      </w:r>
      <w:r>
        <w:rPr>
          <w:rFonts w:ascii="Times New Roman" w:hAnsi="Times New Roman" w:cs="Times New Roman"/>
          <w:sz w:val="28"/>
          <w:szCs w:val="28"/>
        </w:rPr>
        <w:t xml:space="preserve"> </w:t>
      </w:r>
      <w:r w:rsidRPr="001B3697">
        <w:rPr>
          <w:rFonts w:ascii="Times New Roman" w:hAnsi="Times New Roman" w:cs="Times New Roman"/>
          <w:sz w:val="28"/>
          <w:szCs w:val="28"/>
        </w:rPr>
        <w:t xml:space="preserve">постановление </w:t>
      </w:r>
      <w:r w:rsidR="00EB4411">
        <w:rPr>
          <w:rFonts w:ascii="Times New Roman" w:hAnsi="Times New Roman" w:cs="Times New Roman"/>
          <w:sz w:val="28"/>
          <w:szCs w:val="28"/>
        </w:rPr>
        <w:t xml:space="preserve">на Официальном портале </w:t>
      </w:r>
      <w:r w:rsidR="00EB4411">
        <w:rPr>
          <w:rFonts w:ascii="Times New Roman" w:hAnsi="Times New Roman" w:cs="Times New Roman"/>
          <w:sz w:val="28"/>
          <w:szCs w:val="28"/>
        </w:rPr>
        <w:lastRenderedPageBreak/>
        <w:t xml:space="preserve">правовой информации Республики Татарстан </w:t>
      </w:r>
      <w:r w:rsidR="00EB4411" w:rsidRPr="0077469C">
        <w:rPr>
          <w:rFonts w:ascii="Times New Roman" w:hAnsi="Times New Roman" w:cs="Times New Roman"/>
          <w:sz w:val="28"/>
          <w:szCs w:val="28"/>
        </w:rPr>
        <w:t>(http://www.pravo.tatarstan.ru)</w:t>
      </w:r>
      <w:r w:rsidR="00EB4411">
        <w:rPr>
          <w:rFonts w:ascii="Times New Roman" w:hAnsi="Times New Roman" w:cs="Times New Roman"/>
          <w:sz w:val="28"/>
          <w:szCs w:val="28"/>
        </w:rPr>
        <w:t xml:space="preserve"> и на сайте Бавлинского муниципального </w:t>
      </w:r>
      <w:proofErr w:type="spellStart"/>
      <w:r w:rsidR="00EB4411">
        <w:rPr>
          <w:rFonts w:ascii="Times New Roman" w:hAnsi="Times New Roman" w:cs="Times New Roman"/>
          <w:sz w:val="28"/>
          <w:szCs w:val="28"/>
        </w:rPr>
        <w:t>раойна</w:t>
      </w:r>
      <w:proofErr w:type="spellEnd"/>
      <w:r w:rsidR="00EB4411">
        <w:rPr>
          <w:rFonts w:ascii="Times New Roman" w:hAnsi="Times New Roman" w:cs="Times New Roman"/>
          <w:sz w:val="28"/>
          <w:szCs w:val="28"/>
        </w:rPr>
        <w:t xml:space="preserve"> Республики Татарстан </w:t>
      </w:r>
      <w:r w:rsidR="00EB4411" w:rsidRPr="0077469C">
        <w:rPr>
          <w:rFonts w:ascii="Times New Roman" w:hAnsi="Times New Roman" w:cs="Times New Roman"/>
          <w:sz w:val="28"/>
          <w:szCs w:val="28"/>
        </w:rPr>
        <w:t>(http://www.bavly.tatarstan.ru)</w:t>
      </w:r>
      <w:r w:rsidRPr="001B3697">
        <w:rPr>
          <w:rFonts w:ascii="Times New Roman" w:hAnsi="Times New Roman" w:cs="Times New Roman"/>
          <w:i/>
          <w:sz w:val="28"/>
          <w:szCs w:val="28"/>
        </w:rPr>
        <w:t>.</w:t>
      </w:r>
    </w:p>
    <w:p w:rsidR="003323C0" w:rsidRPr="001B3697" w:rsidRDefault="003323C0" w:rsidP="00EB4411">
      <w:pPr>
        <w:pStyle w:val="ConsPlusNormal"/>
        <w:spacing w:line="360" w:lineRule="auto"/>
        <w:ind w:firstLine="709"/>
        <w:jc w:val="both"/>
        <w:rPr>
          <w:rFonts w:ascii="Times New Roman" w:hAnsi="Times New Roman" w:cs="Times New Roman"/>
          <w:sz w:val="28"/>
          <w:szCs w:val="28"/>
        </w:rPr>
      </w:pPr>
      <w:r w:rsidRPr="001B3697">
        <w:rPr>
          <w:rFonts w:ascii="Times New Roman" w:hAnsi="Times New Roman" w:cs="Times New Roman"/>
          <w:sz w:val="28"/>
          <w:szCs w:val="28"/>
        </w:rPr>
        <w:t>3. Признать утратившим силу</w:t>
      </w:r>
      <w:r w:rsidR="00EB4411">
        <w:rPr>
          <w:rFonts w:ascii="Times New Roman" w:hAnsi="Times New Roman" w:cs="Times New Roman"/>
          <w:sz w:val="28"/>
          <w:szCs w:val="28"/>
        </w:rPr>
        <w:t xml:space="preserve"> постановление Исполнительного комитета </w:t>
      </w:r>
      <w:proofErr w:type="spellStart"/>
      <w:r w:rsidR="00EB4411">
        <w:rPr>
          <w:rFonts w:ascii="Times New Roman" w:hAnsi="Times New Roman" w:cs="Times New Roman"/>
          <w:sz w:val="28"/>
          <w:szCs w:val="28"/>
        </w:rPr>
        <w:t>Покровско-Урустамакского</w:t>
      </w:r>
      <w:proofErr w:type="spellEnd"/>
      <w:r w:rsidR="00EB4411">
        <w:rPr>
          <w:rFonts w:ascii="Times New Roman" w:hAnsi="Times New Roman" w:cs="Times New Roman"/>
          <w:sz w:val="28"/>
          <w:szCs w:val="28"/>
        </w:rPr>
        <w:t xml:space="preserve"> сельского поселения Бавлинского муниципального района от 25.10.2023г. № 38 «Об утверждении Положения об организации похоронного дела в </w:t>
      </w:r>
      <w:proofErr w:type="spellStart"/>
      <w:r w:rsidR="00EB4411">
        <w:rPr>
          <w:rFonts w:ascii="Times New Roman" w:hAnsi="Times New Roman" w:cs="Times New Roman"/>
          <w:sz w:val="28"/>
          <w:szCs w:val="28"/>
        </w:rPr>
        <w:t>Покровско-Урустамакском</w:t>
      </w:r>
      <w:proofErr w:type="spellEnd"/>
      <w:r w:rsidR="00EB4411">
        <w:rPr>
          <w:rFonts w:ascii="Times New Roman" w:hAnsi="Times New Roman" w:cs="Times New Roman"/>
          <w:sz w:val="28"/>
          <w:szCs w:val="28"/>
        </w:rPr>
        <w:t xml:space="preserve"> сельском поселении Бавлинского муниципального района»</w:t>
      </w:r>
      <w:r w:rsidRPr="001B3697">
        <w:rPr>
          <w:rFonts w:ascii="Times New Roman" w:hAnsi="Times New Roman" w:cs="Times New Roman"/>
          <w:sz w:val="28"/>
          <w:szCs w:val="28"/>
        </w:rPr>
        <w:t xml:space="preserve">. </w:t>
      </w:r>
    </w:p>
    <w:p w:rsidR="003323C0" w:rsidRPr="001B3697" w:rsidRDefault="003323C0" w:rsidP="00EB4411">
      <w:pPr>
        <w:pStyle w:val="ConsPlusNormal"/>
        <w:spacing w:line="360" w:lineRule="auto"/>
        <w:ind w:firstLine="709"/>
        <w:jc w:val="both"/>
        <w:rPr>
          <w:rFonts w:ascii="Times New Roman" w:hAnsi="Times New Roman" w:cs="Times New Roman"/>
          <w:sz w:val="28"/>
          <w:szCs w:val="28"/>
        </w:rPr>
      </w:pPr>
      <w:r w:rsidRPr="001B3697">
        <w:rPr>
          <w:rFonts w:ascii="Times New Roman" w:hAnsi="Times New Roman" w:cs="Times New Roman"/>
          <w:sz w:val="28"/>
          <w:szCs w:val="28"/>
        </w:rPr>
        <w:t>4. Настоящее постановление вступает в силу со дня его официального обнародования.</w:t>
      </w:r>
    </w:p>
    <w:p w:rsidR="003323C0" w:rsidRDefault="003323C0" w:rsidP="00EB4411">
      <w:pPr>
        <w:pStyle w:val="ConsPlusNormal"/>
        <w:spacing w:line="360" w:lineRule="auto"/>
        <w:ind w:firstLine="709"/>
        <w:jc w:val="both"/>
        <w:rPr>
          <w:rFonts w:ascii="Times New Roman" w:hAnsi="Times New Roman" w:cs="Times New Roman"/>
          <w:i/>
          <w:sz w:val="24"/>
          <w:szCs w:val="28"/>
        </w:rPr>
      </w:pPr>
      <w:r w:rsidRPr="001B3697">
        <w:rPr>
          <w:rFonts w:ascii="Times New Roman" w:hAnsi="Times New Roman" w:cs="Times New Roman"/>
          <w:sz w:val="28"/>
          <w:szCs w:val="28"/>
        </w:rPr>
        <w:t xml:space="preserve">5. Контроль за исполнением настоящего постановления </w:t>
      </w:r>
      <w:r w:rsidR="00EB4411">
        <w:rPr>
          <w:rFonts w:ascii="Times New Roman" w:hAnsi="Times New Roman" w:cs="Times New Roman"/>
          <w:sz w:val="28"/>
          <w:szCs w:val="28"/>
        </w:rPr>
        <w:t>оставляю за собой</w:t>
      </w:r>
      <w:r w:rsidRPr="001B3697">
        <w:rPr>
          <w:rFonts w:ascii="Times New Roman" w:hAnsi="Times New Roman" w:cs="Times New Roman"/>
          <w:i/>
          <w:sz w:val="24"/>
          <w:szCs w:val="28"/>
        </w:rPr>
        <w:t>.</w:t>
      </w:r>
    </w:p>
    <w:p w:rsidR="003323C0" w:rsidRDefault="003323C0" w:rsidP="003323C0">
      <w:pPr>
        <w:pStyle w:val="ConsPlusNormal"/>
        <w:ind w:firstLine="709"/>
        <w:jc w:val="both"/>
        <w:rPr>
          <w:rFonts w:ascii="Times New Roman" w:hAnsi="Times New Roman" w:cs="Times New Roman"/>
          <w:i/>
          <w:sz w:val="24"/>
          <w:szCs w:val="28"/>
        </w:rPr>
      </w:pPr>
    </w:p>
    <w:p w:rsidR="003323C0" w:rsidRPr="001B3697" w:rsidRDefault="003323C0" w:rsidP="003323C0">
      <w:pPr>
        <w:pStyle w:val="ConsPlusNormal"/>
        <w:ind w:firstLine="709"/>
        <w:jc w:val="both"/>
        <w:rPr>
          <w:rFonts w:ascii="Times New Roman" w:hAnsi="Times New Roman" w:cs="Times New Roman"/>
          <w:i/>
          <w:sz w:val="28"/>
          <w:szCs w:val="28"/>
        </w:rPr>
      </w:pPr>
    </w:p>
    <w:p w:rsidR="003323C0" w:rsidRPr="001B3697" w:rsidRDefault="003323C0" w:rsidP="003323C0">
      <w:pPr>
        <w:pStyle w:val="ConsPlusNormal"/>
        <w:ind w:firstLine="709"/>
        <w:jc w:val="both"/>
        <w:rPr>
          <w:rFonts w:ascii="Times New Roman" w:hAnsi="Times New Roman" w:cs="Times New Roman"/>
          <w:sz w:val="28"/>
          <w:szCs w:val="28"/>
        </w:rPr>
      </w:pPr>
    </w:p>
    <w:p w:rsidR="003323C0" w:rsidRPr="007C1EB3" w:rsidRDefault="003323C0" w:rsidP="003323C0">
      <w:pPr>
        <w:pStyle w:val="a5"/>
        <w:spacing w:before="0" w:beforeAutospacing="0" w:after="0" w:afterAutospacing="0" w:line="360" w:lineRule="atLeast"/>
        <w:textAlignment w:val="baseline"/>
        <w:rPr>
          <w:sz w:val="28"/>
          <w:szCs w:val="28"/>
        </w:rPr>
      </w:pPr>
      <w:r>
        <w:rPr>
          <w:sz w:val="28"/>
          <w:szCs w:val="28"/>
        </w:rPr>
        <w:t>Ру</w:t>
      </w:r>
      <w:r w:rsidRPr="007C1EB3">
        <w:rPr>
          <w:sz w:val="28"/>
          <w:szCs w:val="28"/>
        </w:rPr>
        <w:t>ководитель</w:t>
      </w:r>
    </w:p>
    <w:p w:rsidR="003323C0" w:rsidRPr="007C1EB3" w:rsidRDefault="003323C0" w:rsidP="003323C0">
      <w:pPr>
        <w:pStyle w:val="a5"/>
        <w:spacing w:before="0" w:beforeAutospacing="0" w:after="0" w:afterAutospacing="0" w:line="360" w:lineRule="atLeast"/>
        <w:textAlignment w:val="baseline"/>
        <w:rPr>
          <w:sz w:val="28"/>
          <w:szCs w:val="28"/>
        </w:rPr>
      </w:pPr>
      <w:r w:rsidRPr="007C1EB3">
        <w:rPr>
          <w:sz w:val="28"/>
          <w:szCs w:val="28"/>
        </w:rPr>
        <w:t>Исполнительного комитета</w:t>
      </w:r>
    </w:p>
    <w:p w:rsidR="003323C0" w:rsidRPr="007C1EB3" w:rsidRDefault="003323C0" w:rsidP="003323C0">
      <w:pPr>
        <w:pStyle w:val="a5"/>
        <w:spacing w:before="0" w:beforeAutospacing="0" w:after="0" w:afterAutospacing="0" w:line="360" w:lineRule="atLeast"/>
        <w:textAlignment w:val="baseline"/>
        <w:rPr>
          <w:sz w:val="28"/>
          <w:szCs w:val="28"/>
        </w:rPr>
      </w:pPr>
      <w:proofErr w:type="spellStart"/>
      <w:r w:rsidRPr="007C1EB3">
        <w:rPr>
          <w:sz w:val="28"/>
          <w:szCs w:val="28"/>
        </w:rPr>
        <w:t>Покровско-Урустамакского</w:t>
      </w:r>
      <w:proofErr w:type="spellEnd"/>
    </w:p>
    <w:p w:rsidR="003323C0" w:rsidRPr="007C1EB3" w:rsidRDefault="003323C0" w:rsidP="003323C0">
      <w:pPr>
        <w:pStyle w:val="a5"/>
        <w:spacing w:before="0" w:beforeAutospacing="0" w:after="0" w:afterAutospacing="0" w:line="360" w:lineRule="atLeast"/>
        <w:textAlignment w:val="baseline"/>
        <w:rPr>
          <w:sz w:val="28"/>
          <w:szCs w:val="28"/>
        </w:rPr>
      </w:pPr>
      <w:r w:rsidRPr="007C1EB3">
        <w:rPr>
          <w:sz w:val="28"/>
          <w:szCs w:val="28"/>
        </w:rPr>
        <w:t xml:space="preserve">сельского поселения                                           </w:t>
      </w:r>
      <w:r>
        <w:rPr>
          <w:sz w:val="28"/>
          <w:szCs w:val="28"/>
        </w:rPr>
        <w:t xml:space="preserve">                               </w:t>
      </w:r>
      <w:proofErr w:type="spellStart"/>
      <w:r>
        <w:rPr>
          <w:sz w:val="28"/>
          <w:szCs w:val="28"/>
        </w:rPr>
        <w:t>Ф.И</w:t>
      </w:r>
      <w:proofErr w:type="spellEnd"/>
      <w:r>
        <w:rPr>
          <w:sz w:val="28"/>
          <w:szCs w:val="28"/>
        </w:rPr>
        <w:t>. Чернов</w:t>
      </w:r>
    </w:p>
    <w:p w:rsidR="003323C0" w:rsidRPr="001B3697" w:rsidRDefault="003323C0" w:rsidP="003323C0">
      <w:pPr>
        <w:pStyle w:val="ConsPlusNormal"/>
        <w:ind w:firstLine="709"/>
        <w:jc w:val="both"/>
        <w:rPr>
          <w:rFonts w:ascii="Times New Roman" w:hAnsi="Times New Roman" w:cs="Times New Roman"/>
          <w:sz w:val="28"/>
          <w:szCs w:val="28"/>
        </w:rPr>
      </w:pPr>
    </w:p>
    <w:p w:rsidR="003323C0" w:rsidRPr="001B3697" w:rsidRDefault="003323C0" w:rsidP="003323C0">
      <w:pPr>
        <w:pStyle w:val="ConsPlusNormal"/>
        <w:ind w:firstLine="709"/>
        <w:jc w:val="both"/>
        <w:rPr>
          <w:rFonts w:ascii="Times New Roman" w:hAnsi="Times New Roman" w:cs="Times New Roman"/>
          <w:sz w:val="28"/>
          <w:szCs w:val="28"/>
        </w:rPr>
        <w:sectPr w:rsidR="003323C0" w:rsidRPr="001B3697" w:rsidSect="003323C0">
          <w:headerReference w:type="default" r:id="rId8"/>
          <w:pgSz w:w="11906" w:h="16838"/>
          <w:pgMar w:top="1134" w:right="1134" w:bottom="851" w:left="1134" w:header="709" w:footer="709" w:gutter="0"/>
          <w:pgNumType w:start="1"/>
          <w:cols w:space="708"/>
          <w:titlePg/>
          <w:docGrid w:linePitch="360"/>
        </w:sectPr>
      </w:pPr>
    </w:p>
    <w:p w:rsidR="003323C0" w:rsidRPr="00F73C3D" w:rsidRDefault="003323C0" w:rsidP="003323C0">
      <w:pPr>
        <w:pStyle w:val="ConsPlusNormal"/>
        <w:ind w:left="5954"/>
        <w:jc w:val="right"/>
        <w:rPr>
          <w:rFonts w:ascii="Times New Roman" w:hAnsi="Times New Roman" w:cs="Times New Roman"/>
          <w:sz w:val="24"/>
          <w:szCs w:val="24"/>
        </w:rPr>
      </w:pPr>
      <w:r w:rsidRPr="00F73C3D">
        <w:rPr>
          <w:rFonts w:ascii="Times New Roman" w:hAnsi="Times New Roman" w:cs="Times New Roman"/>
          <w:sz w:val="24"/>
          <w:szCs w:val="24"/>
        </w:rPr>
        <w:lastRenderedPageBreak/>
        <w:t>Утверждено</w:t>
      </w:r>
    </w:p>
    <w:p w:rsidR="003323C0" w:rsidRPr="00F73C3D" w:rsidRDefault="003323C0" w:rsidP="003323C0">
      <w:pPr>
        <w:pStyle w:val="ConsPlusNormal"/>
        <w:ind w:left="5954"/>
        <w:jc w:val="right"/>
        <w:rPr>
          <w:rFonts w:ascii="Times New Roman" w:hAnsi="Times New Roman" w:cs="Times New Roman"/>
          <w:sz w:val="24"/>
          <w:szCs w:val="24"/>
        </w:rPr>
      </w:pPr>
      <w:r w:rsidRPr="00F73C3D">
        <w:rPr>
          <w:rFonts w:ascii="Times New Roman" w:hAnsi="Times New Roman" w:cs="Times New Roman"/>
          <w:sz w:val="24"/>
          <w:szCs w:val="24"/>
        </w:rPr>
        <w:t xml:space="preserve">постановлением Исполнительного комитета </w:t>
      </w:r>
      <w:proofErr w:type="spellStart"/>
      <w:r w:rsidR="00EB4411">
        <w:rPr>
          <w:rFonts w:ascii="Times New Roman" w:hAnsi="Times New Roman" w:cs="Times New Roman"/>
          <w:sz w:val="24"/>
          <w:szCs w:val="24"/>
        </w:rPr>
        <w:t>Покровско-Урустамакского</w:t>
      </w:r>
      <w:proofErr w:type="spellEnd"/>
      <w:r w:rsidR="00EB4411">
        <w:rPr>
          <w:rFonts w:ascii="Times New Roman" w:hAnsi="Times New Roman" w:cs="Times New Roman"/>
          <w:sz w:val="24"/>
          <w:szCs w:val="24"/>
        </w:rPr>
        <w:t xml:space="preserve"> сельского поселения</w:t>
      </w:r>
    </w:p>
    <w:p w:rsidR="003323C0" w:rsidRPr="00F73C3D" w:rsidRDefault="00EB4411" w:rsidP="003323C0">
      <w:pPr>
        <w:pStyle w:val="ConsPlusNormal"/>
        <w:ind w:left="5954"/>
        <w:jc w:val="right"/>
        <w:rPr>
          <w:rFonts w:ascii="Times New Roman" w:hAnsi="Times New Roman" w:cs="Times New Roman"/>
          <w:sz w:val="24"/>
          <w:szCs w:val="24"/>
        </w:rPr>
      </w:pPr>
      <w:r>
        <w:rPr>
          <w:rFonts w:ascii="Times New Roman" w:hAnsi="Times New Roman" w:cs="Times New Roman"/>
          <w:sz w:val="24"/>
          <w:szCs w:val="24"/>
        </w:rPr>
        <w:t>от ___ _________ 2024</w:t>
      </w:r>
      <w:r w:rsidR="003323C0" w:rsidRPr="00F73C3D">
        <w:rPr>
          <w:rFonts w:ascii="Times New Roman" w:hAnsi="Times New Roman" w:cs="Times New Roman"/>
          <w:sz w:val="24"/>
          <w:szCs w:val="24"/>
        </w:rPr>
        <w:t xml:space="preserve"> г. №______</w:t>
      </w:r>
    </w:p>
    <w:p w:rsidR="003323C0" w:rsidRPr="001B3697" w:rsidRDefault="003323C0" w:rsidP="003323C0">
      <w:pPr>
        <w:pStyle w:val="ConsPlusNormal"/>
        <w:ind w:left="5954"/>
        <w:rPr>
          <w:rFonts w:ascii="Times New Roman" w:hAnsi="Times New Roman" w:cs="Times New Roman"/>
          <w:sz w:val="28"/>
          <w:szCs w:val="28"/>
        </w:rPr>
      </w:pPr>
    </w:p>
    <w:p w:rsidR="003323C0" w:rsidRPr="00EB4411" w:rsidRDefault="003323C0" w:rsidP="003323C0">
      <w:pPr>
        <w:pStyle w:val="ConsPlusNormal"/>
        <w:jc w:val="center"/>
        <w:rPr>
          <w:rFonts w:ascii="Times New Roman" w:hAnsi="Times New Roman" w:cs="Times New Roman"/>
          <w:sz w:val="24"/>
          <w:szCs w:val="28"/>
        </w:rPr>
      </w:pPr>
      <w:r w:rsidRPr="001B3697">
        <w:rPr>
          <w:rFonts w:ascii="Times New Roman" w:hAnsi="Times New Roman" w:cs="Times New Roman"/>
          <w:sz w:val="28"/>
          <w:szCs w:val="28"/>
        </w:rPr>
        <w:t xml:space="preserve">Положение </w:t>
      </w:r>
      <w:r w:rsidRPr="001B3697">
        <w:rPr>
          <w:rFonts w:ascii="Times New Roman" w:hAnsi="Times New Roman" w:cs="Times New Roman"/>
          <w:sz w:val="28"/>
          <w:szCs w:val="28"/>
        </w:rPr>
        <w:br/>
        <w:t xml:space="preserve">о погребении и похоронном деле </w:t>
      </w:r>
      <w:r w:rsidRPr="001B3697">
        <w:rPr>
          <w:rFonts w:ascii="Times New Roman" w:hAnsi="Times New Roman" w:cs="Times New Roman"/>
          <w:sz w:val="28"/>
          <w:szCs w:val="28"/>
        </w:rPr>
        <w:br/>
        <w:t xml:space="preserve">в </w:t>
      </w:r>
      <w:proofErr w:type="spellStart"/>
      <w:r w:rsidR="00EB4411" w:rsidRPr="00EB4411">
        <w:rPr>
          <w:rFonts w:ascii="Times New Roman" w:hAnsi="Times New Roman" w:cs="Times New Roman"/>
          <w:sz w:val="28"/>
          <w:szCs w:val="28"/>
        </w:rPr>
        <w:t>Покровско-Урустамакском</w:t>
      </w:r>
      <w:proofErr w:type="spellEnd"/>
      <w:r w:rsidR="00EB4411" w:rsidRPr="00EB4411">
        <w:rPr>
          <w:rFonts w:ascii="Times New Roman" w:hAnsi="Times New Roman" w:cs="Times New Roman"/>
          <w:sz w:val="28"/>
          <w:szCs w:val="28"/>
        </w:rPr>
        <w:t xml:space="preserve"> сельском поселении</w:t>
      </w:r>
    </w:p>
    <w:p w:rsidR="003323C0" w:rsidRPr="001B3697" w:rsidRDefault="003323C0" w:rsidP="003323C0">
      <w:pPr>
        <w:pStyle w:val="ConsPlusNormal"/>
        <w:jc w:val="center"/>
        <w:rPr>
          <w:rFonts w:ascii="Times New Roman" w:hAnsi="Times New Roman" w:cs="Times New Roman"/>
          <w:i/>
          <w:sz w:val="24"/>
          <w:szCs w:val="28"/>
        </w:rPr>
      </w:pPr>
    </w:p>
    <w:p w:rsidR="003323C0" w:rsidRPr="001B3697" w:rsidRDefault="003323C0" w:rsidP="003323C0">
      <w:pPr>
        <w:pStyle w:val="ConsPlusNormal"/>
        <w:jc w:val="center"/>
        <w:rPr>
          <w:rFonts w:ascii="Times New Roman" w:hAnsi="Times New Roman" w:cs="Times New Roman"/>
          <w:sz w:val="28"/>
          <w:szCs w:val="28"/>
        </w:rPr>
      </w:pPr>
    </w:p>
    <w:p w:rsidR="003323C0" w:rsidRPr="001B3697" w:rsidRDefault="003323C0" w:rsidP="003323C0">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 Общие положения</w:t>
      </w:r>
    </w:p>
    <w:p w:rsidR="003323C0" w:rsidRPr="001B3697" w:rsidRDefault="003323C0" w:rsidP="003323C0">
      <w:pPr>
        <w:pStyle w:val="ConsPlusNormal"/>
        <w:ind w:firstLine="709"/>
        <w:jc w:val="both"/>
        <w:rPr>
          <w:rFonts w:ascii="Times New Roman" w:hAnsi="Times New Roman" w:cs="Times New Roman"/>
          <w:sz w:val="28"/>
          <w:szCs w:val="28"/>
        </w:rPr>
      </w:pP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1.1. Положение о погребении и похоронном деле в </w:t>
      </w:r>
      <w:proofErr w:type="spellStart"/>
      <w:r w:rsidR="00EB4411" w:rsidRPr="00EB4411">
        <w:rPr>
          <w:rFonts w:ascii="Times New Roman" w:hAnsi="Times New Roman" w:cs="Times New Roman"/>
          <w:sz w:val="28"/>
          <w:szCs w:val="28"/>
        </w:rPr>
        <w:t>Покровско-Урустамакском</w:t>
      </w:r>
      <w:proofErr w:type="spellEnd"/>
      <w:r w:rsidR="00EB4411" w:rsidRPr="00EB4411">
        <w:rPr>
          <w:rFonts w:ascii="Times New Roman" w:hAnsi="Times New Roman" w:cs="Times New Roman"/>
          <w:sz w:val="28"/>
          <w:szCs w:val="28"/>
        </w:rPr>
        <w:t xml:space="preserve"> сельском поселении</w:t>
      </w:r>
      <w:r w:rsidRPr="001B3697">
        <w:rPr>
          <w:rFonts w:ascii="Times New Roman" w:hAnsi="Times New Roman" w:cs="Times New Roman"/>
          <w:i/>
          <w:sz w:val="24"/>
          <w:szCs w:val="28"/>
        </w:rPr>
        <w:t xml:space="preserve"> </w:t>
      </w:r>
      <w:r w:rsidRPr="001B3697">
        <w:rPr>
          <w:rFonts w:ascii="Times New Roman" w:hAnsi="Times New Roman" w:cs="Times New Roman"/>
          <w:sz w:val="28"/>
          <w:szCs w:val="28"/>
        </w:rPr>
        <w:t>(далее – Положение)</w:t>
      </w:r>
      <w:r w:rsidR="00EB4411">
        <w:rPr>
          <w:rFonts w:ascii="Times New Roman" w:hAnsi="Times New Roman" w:cs="Times New Roman"/>
          <w:sz w:val="28"/>
          <w:szCs w:val="28"/>
        </w:rPr>
        <w:t xml:space="preserve"> </w:t>
      </w:r>
      <w:r w:rsidRPr="001B3697">
        <w:rPr>
          <w:rFonts w:ascii="Times New Roman" w:hAnsi="Times New Roman" w:cs="Times New Roman"/>
          <w:sz w:val="28"/>
          <w:szCs w:val="28"/>
        </w:rPr>
        <w:t xml:space="preserve">разработано в соответствии </w:t>
      </w:r>
      <w:r w:rsidRPr="001B3697">
        <w:rPr>
          <w:rFonts w:ascii="Times New Roman" w:hAnsi="Times New Roman" w:cs="Times New Roman"/>
          <w:sz w:val="28"/>
          <w:szCs w:val="28"/>
        </w:rPr>
        <w:br/>
        <w:t xml:space="preserve">с федеральными законами от 12 января 1996 года № 8-ФЗ «О погребении </w:t>
      </w:r>
      <w:r w:rsidRPr="001B3697">
        <w:rPr>
          <w:rFonts w:ascii="Times New Roman" w:hAnsi="Times New Roman" w:cs="Times New Roman"/>
          <w:sz w:val="28"/>
          <w:szCs w:val="28"/>
        </w:rPr>
        <w:br/>
        <w:t xml:space="preserve">и похоронном деле» (далее – Федеральный закон № 8-ФЗ), от 6 октября 2003 года </w:t>
      </w:r>
      <w:r>
        <w:rPr>
          <w:rFonts w:ascii="Times New Roman" w:hAnsi="Times New Roman" w:cs="Times New Roman"/>
          <w:sz w:val="28"/>
          <w:szCs w:val="28"/>
        </w:rPr>
        <w:br/>
      </w:r>
      <w:r w:rsidRPr="001B3697">
        <w:rPr>
          <w:rFonts w:ascii="Times New Roman" w:hAnsi="Times New Roman" w:cs="Times New Roman"/>
          <w:sz w:val="28"/>
          <w:szCs w:val="28"/>
        </w:rPr>
        <w:t xml:space="preserve">№ 131-ФЗ «Об общих принципах организации местного самоуправления </w:t>
      </w:r>
      <w:r>
        <w:rPr>
          <w:rFonts w:ascii="Times New Roman" w:hAnsi="Times New Roman" w:cs="Times New Roman"/>
          <w:sz w:val="28"/>
          <w:szCs w:val="28"/>
        </w:rPr>
        <w:br/>
      </w:r>
      <w:r w:rsidRPr="001B3697">
        <w:rPr>
          <w:rFonts w:ascii="Times New Roman" w:hAnsi="Times New Roman" w:cs="Times New Roman"/>
          <w:sz w:val="28"/>
          <w:szCs w:val="28"/>
        </w:rPr>
        <w:t xml:space="preserve">в Российской Федерации», Указом Президента Российской Федерации от 29 июня 1996 года № 1001 «О гарантиях прав граждан на предоставление услуг по погребению умерших», постановлением Кабинета Министров Республики Татарстан от 18.05.2007 № 196 «О мерах по реализации Федерального закона «О погребении и похоронном деле», Уставом </w:t>
      </w:r>
      <w:r w:rsidR="00EB4411" w:rsidRPr="00EB4411">
        <w:rPr>
          <w:rFonts w:ascii="Times New Roman" w:hAnsi="Times New Roman" w:cs="Times New Roman"/>
          <w:sz w:val="28"/>
          <w:szCs w:val="28"/>
        </w:rPr>
        <w:t>муниципального образования «</w:t>
      </w:r>
      <w:proofErr w:type="spellStart"/>
      <w:r w:rsidR="00EB4411" w:rsidRPr="00EB4411">
        <w:rPr>
          <w:rFonts w:ascii="Times New Roman" w:hAnsi="Times New Roman" w:cs="Times New Roman"/>
          <w:sz w:val="28"/>
          <w:szCs w:val="28"/>
        </w:rPr>
        <w:t>Покровско-Урустамакское</w:t>
      </w:r>
      <w:proofErr w:type="spellEnd"/>
      <w:r w:rsidR="00EB4411" w:rsidRPr="00EB4411">
        <w:rPr>
          <w:rFonts w:ascii="Times New Roman" w:hAnsi="Times New Roman" w:cs="Times New Roman"/>
          <w:sz w:val="28"/>
          <w:szCs w:val="28"/>
        </w:rPr>
        <w:t xml:space="preserve"> сельское поселение»</w:t>
      </w:r>
      <w:r w:rsidRPr="001B3697">
        <w:rPr>
          <w:rFonts w:ascii="Times New Roman" w:hAnsi="Times New Roman" w:cs="Times New Roman"/>
          <w:i/>
          <w:sz w:val="24"/>
          <w:szCs w:val="28"/>
        </w:rPr>
        <w:t xml:space="preserve"> </w:t>
      </w:r>
      <w:r w:rsidR="00EB4411" w:rsidRPr="00EB4411">
        <w:rPr>
          <w:rFonts w:ascii="Times New Roman" w:hAnsi="Times New Roman" w:cs="Times New Roman"/>
          <w:sz w:val="28"/>
          <w:szCs w:val="28"/>
        </w:rPr>
        <w:t>Бавлинского муниципального района</w:t>
      </w:r>
      <w:r w:rsidR="00EB4411">
        <w:rPr>
          <w:rFonts w:ascii="Times New Roman" w:hAnsi="Times New Roman" w:cs="Times New Roman"/>
          <w:i/>
          <w:sz w:val="24"/>
          <w:szCs w:val="28"/>
        </w:rPr>
        <w:t xml:space="preserve"> </w:t>
      </w:r>
      <w:r w:rsidRPr="001B3697">
        <w:rPr>
          <w:rFonts w:ascii="Times New Roman" w:hAnsi="Times New Roman" w:cs="Times New Roman"/>
          <w:sz w:val="28"/>
          <w:szCs w:val="28"/>
        </w:rPr>
        <w:t>и регулирует порядок организации похоронного дела и погребения</w:t>
      </w:r>
      <w:r w:rsidR="00EB4411">
        <w:rPr>
          <w:rFonts w:ascii="Times New Roman" w:hAnsi="Times New Roman" w:cs="Times New Roman"/>
          <w:sz w:val="28"/>
          <w:szCs w:val="28"/>
        </w:rPr>
        <w:t xml:space="preserve"> </w:t>
      </w:r>
      <w:r w:rsidRPr="001B3697">
        <w:rPr>
          <w:rFonts w:ascii="Times New Roman" w:hAnsi="Times New Roman" w:cs="Times New Roman"/>
          <w:sz w:val="28"/>
          <w:szCs w:val="28"/>
        </w:rPr>
        <w:t xml:space="preserve">на территории  </w:t>
      </w:r>
      <w:proofErr w:type="spellStart"/>
      <w:r w:rsidR="00EB4411">
        <w:rPr>
          <w:rFonts w:ascii="Times New Roman" w:hAnsi="Times New Roman" w:cs="Times New Roman"/>
          <w:sz w:val="28"/>
          <w:szCs w:val="28"/>
        </w:rPr>
        <w:t>Покровско-Урустамакского</w:t>
      </w:r>
      <w:proofErr w:type="spellEnd"/>
      <w:r w:rsidR="00EB4411">
        <w:rPr>
          <w:rFonts w:ascii="Times New Roman" w:hAnsi="Times New Roman" w:cs="Times New Roman"/>
          <w:sz w:val="28"/>
          <w:szCs w:val="28"/>
        </w:rPr>
        <w:t xml:space="preserve"> сельского поселения</w:t>
      </w:r>
      <w:r w:rsidRPr="001B3697">
        <w:rPr>
          <w:rFonts w:ascii="Times New Roman" w:hAnsi="Times New Roman" w:cs="Times New Roman"/>
          <w:sz w:val="24"/>
          <w:szCs w:val="28"/>
        </w:rPr>
        <w:t>.</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1.2. В целях настоящего Положения используются следующие понятия:</w:t>
      </w:r>
    </w:p>
    <w:p w:rsidR="003323C0" w:rsidRPr="00EB4411" w:rsidRDefault="003323C0" w:rsidP="003323C0">
      <w:pPr>
        <w:jc w:val="both"/>
        <w:rPr>
          <w:rFonts w:ascii="Times New Roman" w:hAnsi="Times New Roman" w:cs="Times New Roman"/>
          <w:sz w:val="28"/>
          <w:szCs w:val="28"/>
        </w:rPr>
      </w:pPr>
      <w:r w:rsidRPr="00EB4411">
        <w:rPr>
          <w:rFonts w:ascii="Times New Roman" w:hAnsi="Times New Roman" w:cs="Times New Roman"/>
          <w:sz w:val="28"/>
          <w:szCs w:val="28"/>
        </w:rPr>
        <w:t xml:space="preserve">близкие родственники – родственники по прямой восходящей и нисходящей линии (родители и дети, дедушка, бабушка и внуки), а также полнородные и </w:t>
      </w:r>
      <w:proofErr w:type="spellStart"/>
      <w:r w:rsidRPr="00EB4411">
        <w:rPr>
          <w:rFonts w:ascii="Times New Roman" w:hAnsi="Times New Roman" w:cs="Times New Roman"/>
          <w:sz w:val="28"/>
          <w:szCs w:val="28"/>
        </w:rPr>
        <w:t>неполнородные</w:t>
      </w:r>
      <w:proofErr w:type="spellEnd"/>
      <w:r w:rsidRPr="00EB4411">
        <w:rPr>
          <w:rFonts w:ascii="Times New Roman" w:hAnsi="Times New Roman" w:cs="Times New Roman"/>
          <w:sz w:val="28"/>
          <w:szCs w:val="28"/>
        </w:rPr>
        <w:t xml:space="preserve"> (имеющие общих отца или мать) братья и сестры, усыновленные, усыновители;</w:t>
      </w:r>
    </w:p>
    <w:p w:rsidR="003323C0" w:rsidRPr="001B3697" w:rsidRDefault="003323C0" w:rsidP="003323C0">
      <w:pPr>
        <w:pStyle w:val="ConsPlusNormal"/>
        <w:ind w:firstLine="709"/>
        <w:jc w:val="both"/>
        <w:rPr>
          <w:rFonts w:ascii="Times New Roman" w:hAnsi="Times New Roman" w:cs="Times New Roman"/>
          <w:sz w:val="28"/>
          <w:szCs w:val="28"/>
        </w:rPr>
      </w:pPr>
      <w:proofErr w:type="spellStart"/>
      <w:r w:rsidRPr="001B3697">
        <w:rPr>
          <w:rFonts w:ascii="Times New Roman" w:hAnsi="Times New Roman" w:cs="Times New Roman"/>
          <w:sz w:val="28"/>
          <w:szCs w:val="28"/>
        </w:rPr>
        <w:t>вероисповедальное</w:t>
      </w:r>
      <w:proofErr w:type="spellEnd"/>
      <w:r w:rsidRPr="001B3697">
        <w:rPr>
          <w:rFonts w:ascii="Times New Roman" w:hAnsi="Times New Roman" w:cs="Times New Roman"/>
          <w:sz w:val="28"/>
          <w:szCs w:val="28"/>
        </w:rPr>
        <w:t xml:space="preserve"> кладбище – кладбище (участок общественного кладбища), предназначенное для погребения умерших или погибших (далее – умершие), принадлежащих к одной конфессии, с соблюдением соответствующих религиозных обрядов; </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воинский участок общественного кладбища – участок общественного кладбища, предназначенный для погребения </w:t>
      </w:r>
      <w:proofErr w:type="spellStart"/>
      <w:r w:rsidRPr="001B3697">
        <w:rPr>
          <w:rFonts w:ascii="Times New Roman" w:hAnsi="Times New Roman" w:cs="Times New Roman"/>
          <w:sz w:val="28"/>
          <w:szCs w:val="28"/>
        </w:rPr>
        <w:t>умершихвоеннослужащих</w:t>
      </w:r>
      <w:proofErr w:type="spellEnd"/>
      <w:r w:rsidRPr="001B3697">
        <w:rPr>
          <w:rFonts w:ascii="Times New Roman" w:hAnsi="Times New Roman" w:cs="Times New Roman"/>
          <w:sz w:val="28"/>
          <w:szCs w:val="28"/>
        </w:rPr>
        <w:t xml:space="preserve"> и </w:t>
      </w:r>
      <w:proofErr w:type="gramStart"/>
      <w:r w:rsidRPr="001B3697">
        <w:rPr>
          <w:rFonts w:ascii="Times New Roman" w:hAnsi="Times New Roman" w:cs="Times New Roman"/>
          <w:sz w:val="28"/>
          <w:szCs w:val="28"/>
        </w:rPr>
        <w:t>граждан</w:t>
      </w:r>
      <w:proofErr w:type="gramEnd"/>
      <w:r w:rsidRPr="001B3697">
        <w:rPr>
          <w:rFonts w:ascii="Times New Roman" w:hAnsi="Times New Roman" w:cs="Times New Roman"/>
          <w:sz w:val="28"/>
          <w:szCs w:val="28"/>
        </w:rPr>
        <w:t xml:space="preserve"> приравненных к ним категорий с соблюдением воинского обряда похорон;</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гарантированный перечень услуг по погребению –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 </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зона захоронений–функционально-территориальная зона кладбища и (или) крематория, на которой осуществляется погребение;</w:t>
      </w:r>
    </w:p>
    <w:p w:rsidR="003323C0" w:rsidRPr="001B3697" w:rsidRDefault="003323C0" w:rsidP="003323C0">
      <w:pPr>
        <w:pStyle w:val="ConsPlusNormal"/>
        <w:ind w:firstLine="709"/>
        <w:jc w:val="both"/>
        <w:rPr>
          <w:rFonts w:ascii="Times New Roman" w:hAnsi="Times New Roman" w:cs="Times New Roman"/>
          <w:sz w:val="28"/>
          <w:szCs w:val="28"/>
        </w:rPr>
      </w:pPr>
      <w:proofErr w:type="spellStart"/>
      <w:r w:rsidRPr="001B3697">
        <w:rPr>
          <w:rFonts w:ascii="Times New Roman" w:hAnsi="Times New Roman" w:cs="Times New Roman"/>
          <w:sz w:val="28"/>
          <w:szCs w:val="28"/>
        </w:rPr>
        <w:lastRenderedPageBreak/>
        <w:t>катафальные</w:t>
      </w:r>
      <w:proofErr w:type="spellEnd"/>
      <w:r w:rsidRPr="001B3697">
        <w:rPr>
          <w:rFonts w:ascii="Times New Roman" w:hAnsi="Times New Roman" w:cs="Times New Roman"/>
          <w:sz w:val="28"/>
          <w:szCs w:val="28"/>
        </w:rPr>
        <w:t xml:space="preserve"> перевозки – транспортирование </w:t>
      </w:r>
      <w:proofErr w:type="spellStart"/>
      <w:r w:rsidRPr="001B3697">
        <w:rPr>
          <w:rFonts w:ascii="Times New Roman" w:hAnsi="Times New Roman" w:cs="Times New Roman"/>
          <w:sz w:val="28"/>
          <w:szCs w:val="28"/>
        </w:rPr>
        <w:t>катафальным</w:t>
      </w:r>
      <w:proofErr w:type="spellEnd"/>
      <w:r w:rsidRPr="001B3697">
        <w:rPr>
          <w:rFonts w:ascii="Times New Roman" w:hAnsi="Times New Roman" w:cs="Times New Roman"/>
          <w:sz w:val="28"/>
          <w:szCs w:val="28"/>
        </w:rPr>
        <w:t xml:space="preserve"> транспортом останков или праха умерших, похоронной продукции и участников погребения;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кладбище – объект похоронного назначения, предназначенный для погребения останков и праха умерших;</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кладбище, закрытое для свободных захоронений – кладбище, на котором полностью использована территория для создания новых мест захоронений;</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кладбищенский период – время, по истечении которого завершается минерализация погребенного тела и разрешается следующее захоронение в родственную могилу;</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колумбарий – здание, его часть или сооружение, предназначенное для захоронения праха или урн с прахом;</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кремация – предание останков умершего, биологических материалов огню;</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место захоронения – часть пространства объекта похоронного назначения, предназначенная для захоронения останков или праха умерших;</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место погребения – часть пространства объекта похоронного назначения, предназначенная для проведения обрядовых действий по захоронению останков умерших, праха и урн с прахом, специально организованная в соответствии с этическими, санитарными и экологическими требованиями</w:t>
      </w:r>
      <w:r w:rsidRPr="001B3697">
        <w:rPr>
          <w:rStyle w:val="ae"/>
          <w:rFonts w:ascii="Times New Roman" w:hAnsi="Times New Roman" w:cs="Times New Roman"/>
          <w:sz w:val="28"/>
          <w:szCs w:val="28"/>
        </w:rPr>
        <w:footnoteReference w:id="1"/>
      </w:r>
      <w:r w:rsidRPr="001B3697">
        <w:rPr>
          <w:rFonts w:ascii="Times New Roman" w:hAnsi="Times New Roman" w:cs="Times New Roman"/>
          <w:sz w:val="28"/>
          <w:szCs w:val="28"/>
        </w:rPr>
        <w:t>;</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минерализация – процесс разложения погребенного тела на отдельные химические элементы и простые химические соединения;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могила </w:t>
      </w:r>
      <w:r w:rsidRPr="001B3697">
        <w:t>–</w:t>
      </w:r>
      <w:r w:rsidRPr="001B3697">
        <w:rPr>
          <w:rFonts w:ascii="Times New Roman" w:hAnsi="Times New Roman" w:cs="Times New Roman"/>
          <w:sz w:val="28"/>
          <w:szCs w:val="28"/>
        </w:rPr>
        <w:t xml:space="preserve"> место, находящееся на участке для погребения в земле, склепе, ином ритуальном сооружении, кроме колумбария, и предназначенное для захоронения останков умершего в гробу или без него, или урн с прахом;</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могильная ограда – ограждающее линейное сооружение, устанавливаемое по периметру могильного участка;</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намогильное сооружение – архитектурно-скульптурное сооружение (надгробие), содержащее мемориальную информацию, предназначенное для увековечивания памяти умерших и устанавливаемое на месте захоронения;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общественное кладбище – кладбище, на котором предусмотрены места для погребения умерших с учетом их волеизъявления либо по решению специализированной службы по вопросам похоронного дела;</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объект похоронного назначения – градостроительный или архитектурный </w:t>
      </w:r>
      <w:proofErr w:type="gramStart"/>
      <w:r w:rsidRPr="001B3697">
        <w:rPr>
          <w:rFonts w:ascii="Times New Roman" w:hAnsi="Times New Roman" w:cs="Times New Roman"/>
          <w:sz w:val="28"/>
          <w:szCs w:val="28"/>
        </w:rPr>
        <w:t>комплекс</w:t>
      </w:r>
      <w:proofErr w:type="gramEnd"/>
      <w:r w:rsidRPr="001B3697">
        <w:rPr>
          <w:rFonts w:ascii="Times New Roman" w:hAnsi="Times New Roman" w:cs="Times New Roman"/>
          <w:sz w:val="28"/>
          <w:szCs w:val="28"/>
        </w:rPr>
        <w:t xml:space="preserve"> или объект, территория или участок, предназначенный для ритуального обслуживания населения (кладбище, крематорий, колумбарий и т.п.);</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одиночное место захоронения –участок на территории объекта похоронного назначения, предоставляемый для погребения одного умершего человека, в том </w:t>
      </w:r>
      <w:proofErr w:type="spellStart"/>
      <w:r w:rsidRPr="001B3697">
        <w:rPr>
          <w:rFonts w:ascii="Times New Roman" w:hAnsi="Times New Roman" w:cs="Times New Roman"/>
          <w:sz w:val="28"/>
          <w:szCs w:val="28"/>
        </w:rPr>
        <w:t>числечеловека</w:t>
      </w:r>
      <w:proofErr w:type="spellEnd"/>
      <w:r w:rsidRPr="001B3697">
        <w:rPr>
          <w:rFonts w:ascii="Times New Roman" w:hAnsi="Times New Roman" w:cs="Times New Roman"/>
          <w:sz w:val="28"/>
          <w:szCs w:val="28"/>
        </w:rPr>
        <w:t>, личность которого не установлена органами внутренних дел;</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погребение – обрядовые действия по захоронению тела, останков, праха умершего в соответствии с обычаями и традициями, не противоречащими этическим требованиям, путем предания земле, огню или воде в порядке, </w:t>
      </w:r>
      <w:r w:rsidRPr="001B3697">
        <w:rPr>
          <w:rFonts w:ascii="Times New Roman" w:hAnsi="Times New Roman" w:cs="Times New Roman"/>
          <w:sz w:val="28"/>
          <w:szCs w:val="28"/>
        </w:rPr>
        <w:lastRenderedPageBreak/>
        <w:t>определенном нормативными правовыми актами Российской Федерации;</w:t>
      </w:r>
    </w:p>
    <w:p w:rsidR="003323C0" w:rsidRPr="001B3697" w:rsidRDefault="003323C0" w:rsidP="003323C0">
      <w:pPr>
        <w:pStyle w:val="ConsPlusNormal"/>
        <w:ind w:firstLine="709"/>
        <w:jc w:val="both"/>
        <w:rPr>
          <w:rFonts w:ascii="Times New Roman" w:hAnsi="Times New Roman" w:cs="Times New Roman"/>
          <w:sz w:val="28"/>
          <w:szCs w:val="28"/>
        </w:rPr>
      </w:pP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 погребение умершего на предоставленном в установленном порядке месте захоронения, на котором ранее произведено захоронение умерших родственников;</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родственники – все иные лица, за исключением близких родственников, состоящие в родстве;</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родственное место захоронения–участок на территории объекта похоронного назначения, на котором или в котором ранее был захоронен родственник(и) умершего;</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санитарно-защитная зона –функционально-территориальная зона между кладбищем и (или) крематорием и жилой (селитебной) или промышленной застройкой, ширина которой определяется нормативными правовыми актами Российской Федерации;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специализированная служба по вопросам похоронного дела – </w:t>
      </w:r>
      <w:proofErr w:type="spellStart"/>
      <w:r w:rsidRPr="001B3697">
        <w:rPr>
          <w:rFonts w:ascii="Times New Roman" w:hAnsi="Times New Roman" w:cs="Times New Roman"/>
          <w:sz w:val="28"/>
          <w:szCs w:val="28"/>
        </w:rPr>
        <w:t>создаваемаяорганом</w:t>
      </w:r>
      <w:proofErr w:type="spellEnd"/>
      <w:r w:rsidRPr="001B3697">
        <w:rPr>
          <w:rFonts w:ascii="Times New Roman" w:hAnsi="Times New Roman" w:cs="Times New Roman"/>
          <w:sz w:val="28"/>
          <w:szCs w:val="28"/>
        </w:rPr>
        <w:t xml:space="preserve"> местного самоуправления организация, оказывающая гарантированный перечень услуг по погребению на безвозмездной основе;</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удостоверение о захоронении – документ, содержащий сведения о захоронении и лице, ответственном за место захоронения, и подтверждающий его право дальнейшего использования места захоронения;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эксгумация – извлечение тела, останков умершего из места захоронения для судебно-медицинской или криминалистической экспертизы, или для перезахоронения.</w:t>
      </w:r>
    </w:p>
    <w:p w:rsidR="003323C0" w:rsidRPr="001B3697" w:rsidRDefault="003323C0" w:rsidP="003323C0">
      <w:pPr>
        <w:pStyle w:val="ConsPlusNormal"/>
        <w:jc w:val="center"/>
        <w:rPr>
          <w:rFonts w:ascii="Times New Roman" w:hAnsi="Times New Roman" w:cs="Times New Roman"/>
          <w:sz w:val="28"/>
          <w:szCs w:val="28"/>
        </w:rPr>
      </w:pPr>
    </w:p>
    <w:p w:rsidR="003323C0" w:rsidRPr="001B3697" w:rsidRDefault="003323C0" w:rsidP="003323C0">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2. Гарантии осуществления погребения</w:t>
      </w:r>
    </w:p>
    <w:p w:rsidR="003323C0" w:rsidRPr="001B3697" w:rsidRDefault="003323C0" w:rsidP="003323C0">
      <w:pPr>
        <w:pStyle w:val="ConsPlusNormal"/>
        <w:jc w:val="center"/>
        <w:rPr>
          <w:rFonts w:ascii="Times New Roman" w:hAnsi="Times New Roman" w:cs="Times New Roman"/>
          <w:sz w:val="28"/>
          <w:szCs w:val="28"/>
        </w:rPr>
      </w:pP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оформление документов, необходимых для погребения;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предоставление и доставка гроба и других предметов, необходимых для погребения;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перевозка тела (останков) умершего на кладбище (в крематорий);</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погребение (кремация с последующей выдачей урны с прахом).</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2.2.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при отсутствии иных лиц, взявших на себя обязанность осуществить погребение, а также в случае, если личность умерших не установлена, услуги по погребению включают:</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оформление документов, необходимых для погребения;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2) </w:t>
      </w:r>
      <w:r w:rsidRPr="001B3697">
        <w:rPr>
          <w:rFonts w:ascii="Times New Roman" w:hAnsi="Times New Roman" w:cs="Times New Roman"/>
          <w:sz w:val="28"/>
          <w:szCs w:val="28"/>
        </w:rPr>
        <w:t>облачение тела;</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3) </w:t>
      </w:r>
      <w:r w:rsidRPr="001B3697">
        <w:rPr>
          <w:rFonts w:ascii="Times New Roman" w:hAnsi="Times New Roman" w:cs="Times New Roman"/>
          <w:sz w:val="28"/>
          <w:szCs w:val="28"/>
        </w:rPr>
        <w:t>предоставление гроба;</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4) </w:t>
      </w:r>
      <w:r w:rsidRPr="001B3697">
        <w:rPr>
          <w:rFonts w:ascii="Times New Roman" w:hAnsi="Times New Roman" w:cs="Times New Roman"/>
          <w:sz w:val="28"/>
          <w:szCs w:val="28"/>
        </w:rPr>
        <w:t>перевозку умершего на кладбище (в крематорий);</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5) </w:t>
      </w:r>
      <w:r w:rsidRPr="001B3697">
        <w:rPr>
          <w:rFonts w:ascii="Times New Roman" w:hAnsi="Times New Roman" w:cs="Times New Roman"/>
          <w:sz w:val="28"/>
          <w:szCs w:val="28"/>
        </w:rPr>
        <w:t>погребение.</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предусмотрено законодательством Российской Федерации.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2.3. В случае если погребение осуществлялось за счет средств лиц, взявших на себя обязательство осуществить погребение умершего, то указанным лицам выплачивается социальное </w:t>
      </w:r>
      <w:proofErr w:type="spellStart"/>
      <w:r w:rsidRPr="001B3697">
        <w:rPr>
          <w:rFonts w:ascii="Times New Roman" w:hAnsi="Times New Roman" w:cs="Times New Roman"/>
          <w:sz w:val="28"/>
          <w:szCs w:val="28"/>
        </w:rPr>
        <w:t>пособиена</w:t>
      </w:r>
      <w:proofErr w:type="spellEnd"/>
      <w:r w:rsidRPr="001B3697">
        <w:rPr>
          <w:rFonts w:ascii="Times New Roman" w:hAnsi="Times New Roman" w:cs="Times New Roman"/>
          <w:sz w:val="28"/>
          <w:szCs w:val="28"/>
        </w:rPr>
        <w:t xml:space="preserve"> погребение в размере, равном стоимости услуг, предоставляемых согласно гарантированному перечню услуг по погребению.</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2.4. Стоимость услуг, предоставляемых согласно гарантированному перечню услуг по погребению, определяется Исполнительным </w:t>
      </w:r>
      <w:proofErr w:type="gramStart"/>
      <w:r w:rsidRPr="001B3697">
        <w:rPr>
          <w:rFonts w:ascii="Times New Roman" w:hAnsi="Times New Roman" w:cs="Times New Roman"/>
          <w:sz w:val="28"/>
          <w:szCs w:val="28"/>
        </w:rPr>
        <w:t xml:space="preserve">комитетом  </w:t>
      </w:r>
      <w:proofErr w:type="spellStart"/>
      <w:r w:rsidR="00EB4411">
        <w:rPr>
          <w:rFonts w:ascii="Times New Roman" w:hAnsi="Times New Roman" w:cs="Times New Roman"/>
          <w:sz w:val="28"/>
          <w:szCs w:val="28"/>
        </w:rPr>
        <w:t>Покровско</w:t>
      </w:r>
      <w:proofErr w:type="gramEnd"/>
      <w:r w:rsidR="00EB4411">
        <w:rPr>
          <w:rFonts w:ascii="Times New Roman" w:hAnsi="Times New Roman" w:cs="Times New Roman"/>
          <w:sz w:val="28"/>
          <w:szCs w:val="28"/>
        </w:rPr>
        <w:t>-Урустамакского</w:t>
      </w:r>
      <w:proofErr w:type="spellEnd"/>
      <w:r w:rsidR="00EB4411">
        <w:rPr>
          <w:rFonts w:ascii="Times New Roman" w:hAnsi="Times New Roman" w:cs="Times New Roman"/>
          <w:sz w:val="28"/>
          <w:szCs w:val="28"/>
        </w:rPr>
        <w:t xml:space="preserve"> сельского поселения </w:t>
      </w:r>
      <w:r w:rsidRPr="001B3697">
        <w:rPr>
          <w:rFonts w:ascii="Times New Roman" w:hAnsi="Times New Roman" w:cs="Times New Roman"/>
          <w:sz w:val="28"/>
          <w:szCs w:val="28"/>
        </w:rPr>
        <w:t>по согласованию с 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2.5. Качество гарантированного перечня услуг по погребению, должно соответствовать </w:t>
      </w:r>
      <w:proofErr w:type="spellStart"/>
      <w:r w:rsidRPr="001B3697">
        <w:rPr>
          <w:rFonts w:ascii="Times New Roman" w:hAnsi="Times New Roman" w:cs="Times New Roman"/>
          <w:sz w:val="28"/>
          <w:szCs w:val="28"/>
        </w:rPr>
        <w:t>требованиямк</w:t>
      </w:r>
      <w:proofErr w:type="spellEnd"/>
      <w:r w:rsidRPr="001B3697">
        <w:rPr>
          <w:rFonts w:ascii="Times New Roman" w:hAnsi="Times New Roman" w:cs="Times New Roman"/>
          <w:sz w:val="28"/>
          <w:szCs w:val="28"/>
        </w:rPr>
        <w:t xml:space="preserve"> качеству услуг, предоставляемых согласно гарантированному перечню услуг по погребению,</w:t>
      </w:r>
      <w:r w:rsidR="00EB4411">
        <w:rPr>
          <w:rFonts w:ascii="Times New Roman" w:hAnsi="Times New Roman" w:cs="Times New Roman"/>
          <w:sz w:val="28"/>
          <w:szCs w:val="28"/>
        </w:rPr>
        <w:t xml:space="preserve"> </w:t>
      </w:r>
      <w:r w:rsidRPr="001B3697">
        <w:rPr>
          <w:rFonts w:ascii="Times New Roman" w:hAnsi="Times New Roman" w:cs="Times New Roman"/>
          <w:sz w:val="28"/>
          <w:szCs w:val="28"/>
        </w:rPr>
        <w:t xml:space="preserve">утвержденных постановлением Исполнительного комитета </w:t>
      </w:r>
      <w:proofErr w:type="spellStart"/>
      <w:r w:rsidR="00EB4411">
        <w:rPr>
          <w:rFonts w:ascii="Times New Roman" w:hAnsi="Times New Roman" w:cs="Times New Roman"/>
          <w:sz w:val="28"/>
          <w:szCs w:val="28"/>
        </w:rPr>
        <w:t>Покровско-Урустамакского</w:t>
      </w:r>
      <w:proofErr w:type="spellEnd"/>
      <w:r w:rsidR="00EB4411">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w:t>
      </w:r>
    </w:p>
    <w:p w:rsidR="003323C0" w:rsidRPr="001B3697" w:rsidRDefault="003323C0" w:rsidP="003323C0">
      <w:pPr>
        <w:pStyle w:val="ConsPlusNormal"/>
        <w:jc w:val="center"/>
        <w:rPr>
          <w:rFonts w:ascii="Times New Roman" w:hAnsi="Times New Roman" w:cs="Times New Roman"/>
          <w:sz w:val="28"/>
          <w:szCs w:val="28"/>
        </w:rPr>
      </w:pPr>
    </w:p>
    <w:p w:rsidR="003323C0" w:rsidRPr="001B3697" w:rsidRDefault="003323C0" w:rsidP="003323C0">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3. Организация похоронного дела на территории</w:t>
      </w:r>
      <w:r w:rsidR="00EB4411" w:rsidRPr="00EB4411">
        <w:rPr>
          <w:rFonts w:ascii="Times New Roman" w:hAnsi="Times New Roman" w:cs="Times New Roman"/>
          <w:sz w:val="28"/>
          <w:szCs w:val="28"/>
        </w:rPr>
        <w:t xml:space="preserve"> </w:t>
      </w:r>
      <w:proofErr w:type="spellStart"/>
      <w:r w:rsidR="00EB4411">
        <w:rPr>
          <w:rFonts w:ascii="Times New Roman" w:hAnsi="Times New Roman" w:cs="Times New Roman"/>
          <w:sz w:val="28"/>
          <w:szCs w:val="28"/>
        </w:rPr>
        <w:t>Покровско-Урустамакского</w:t>
      </w:r>
      <w:proofErr w:type="spellEnd"/>
      <w:r w:rsidR="00EB4411">
        <w:rPr>
          <w:rFonts w:ascii="Times New Roman" w:hAnsi="Times New Roman" w:cs="Times New Roman"/>
          <w:sz w:val="28"/>
          <w:szCs w:val="28"/>
        </w:rPr>
        <w:t xml:space="preserve"> сельского поселения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3.1. Организация похоронного дела в </w:t>
      </w:r>
      <w:proofErr w:type="spellStart"/>
      <w:r w:rsidR="00EB4411">
        <w:rPr>
          <w:rFonts w:ascii="Times New Roman" w:hAnsi="Times New Roman" w:cs="Times New Roman"/>
          <w:sz w:val="28"/>
          <w:szCs w:val="28"/>
        </w:rPr>
        <w:t>Покровско-Урустамакском</w:t>
      </w:r>
      <w:proofErr w:type="spellEnd"/>
      <w:r w:rsidR="00EB4411">
        <w:rPr>
          <w:rFonts w:ascii="Times New Roman" w:hAnsi="Times New Roman" w:cs="Times New Roman"/>
          <w:sz w:val="28"/>
          <w:szCs w:val="28"/>
        </w:rPr>
        <w:t xml:space="preserve"> сельском поселении</w:t>
      </w:r>
      <w:r w:rsidRPr="001B3697">
        <w:rPr>
          <w:rFonts w:ascii="Times New Roman" w:hAnsi="Times New Roman" w:cs="Times New Roman"/>
          <w:sz w:val="28"/>
          <w:szCs w:val="28"/>
        </w:rPr>
        <w:t xml:space="preserve"> осуществляется </w:t>
      </w:r>
      <w:r w:rsidR="00EB4411">
        <w:rPr>
          <w:rFonts w:ascii="Times New Roman" w:hAnsi="Times New Roman" w:cs="Times New Roman"/>
          <w:sz w:val="28"/>
          <w:szCs w:val="28"/>
        </w:rPr>
        <w:t xml:space="preserve">Исполнительным комитетом </w:t>
      </w:r>
      <w:proofErr w:type="spellStart"/>
      <w:r w:rsidR="00EB4411">
        <w:rPr>
          <w:rFonts w:ascii="Times New Roman" w:hAnsi="Times New Roman" w:cs="Times New Roman"/>
          <w:sz w:val="28"/>
          <w:szCs w:val="28"/>
        </w:rPr>
        <w:t>Покровско-Урустамакского</w:t>
      </w:r>
      <w:proofErr w:type="spellEnd"/>
      <w:r w:rsidR="00EB4411">
        <w:rPr>
          <w:rFonts w:ascii="Times New Roman" w:hAnsi="Times New Roman" w:cs="Times New Roman"/>
          <w:sz w:val="28"/>
          <w:szCs w:val="28"/>
        </w:rPr>
        <w:t xml:space="preserve"> сельского </w:t>
      </w:r>
      <w:proofErr w:type="gramStart"/>
      <w:r w:rsidR="00EB4411">
        <w:rPr>
          <w:rFonts w:ascii="Times New Roman" w:hAnsi="Times New Roman" w:cs="Times New Roman"/>
          <w:sz w:val="28"/>
          <w:szCs w:val="28"/>
        </w:rPr>
        <w:t>поселения</w:t>
      </w:r>
      <w:r w:rsidR="00EB4411" w:rsidRPr="001B3697">
        <w:rPr>
          <w:rFonts w:ascii="Times New Roman" w:hAnsi="Times New Roman" w:cs="Times New Roman"/>
          <w:sz w:val="28"/>
          <w:szCs w:val="28"/>
        </w:rPr>
        <w:t xml:space="preserve"> </w:t>
      </w:r>
      <w:r w:rsidR="00EB4411">
        <w:rPr>
          <w:rFonts w:ascii="Times New Roman" w:hAnsi="Times New Roman" w:cs="Times New Roman"/>
          <w:sz w:val="28"/>
          <w:szCs w:val="28"/>
        </w:rPr>
        <w:t xml:space="preserve"> Бавлинского</w:t>
      </w:r>
      <w:proofErr w:type="gramEnd"/>
      <w:r w:rsidR="00EB4411">
        <w:rPr>
          <w:rFonts w:ascii="Times New Roman" w:hAnsi="Times New Roman" w:cs="Times New Roman"/>
          <w:sz w:val="28"/>
          <w:szCs w:val="28"/>
        </w:rPr>
        <w:t xml:space="preserve"> муниципального района </w:t>
      </w:r>
      <w:r w:rsidRPr="001B3697">
        <w:rPr>
          <w:rFonts w:ascii="Times New Roman" w:hAnsi="Times New Roman" w:cs="Times New Roman"/>
          <w:sz w:val="28"/>
          <w:szCs w:val="28"/>
        </w:rPr>
        <w:t>(далее – уполномоченный орган).</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3.2. Оказание гарантированного перечня услуг по погребению на безвозмездной основе на территории </w:t>
      </w:r>
      <w:proofErr w:type="spellStart"/>
      <w:r w:rsidR="007A4B65">
        <w:rPr>
          <w:rFonts w:ascii="Times New Roman" w:hAnsi="Times New Roman" w:cs="Times New Roman"/>
          <w:sz w:val="28"/>
          <w:szCs w:val="28"/>
        </w:rPr>
        <w:t>Покровско-Урустамакского</w:t>
      </w:r>
      <w:proofErr w:type="spellEnd"/>
      <w:r w:rsidR="007A4B65">
        <w:rPr>
          <w:rFonts w:ascii="Times New Roman" w:hAnsi="Times New Roman" w:cs="Times New Roman"/>
          <w:sz w:val="28"/>
          <w:szCs w:val="28"/>
        </w:rPr>
        <w:t xml:space="preserve"> сельского поселения</w:t>
      </w:r>
      <w:r w:rsidRPr="001B3697">
        <w:rPr>
          <w:rFonts w:ascii="Times New Roman" w:hAnsi="Times New Roman" w:cs="Times New Roman"/>
          <w:i/>
          <w:sz w:val="28"/>
          <w:szCs w:val="28"/>
        </w:rPr>
        <w:t xml:space="preserve"> </w:t>
      </w:r>
      <w:r w:rsidRPr="001B3697">
        <w:rPr>
          <w:rFonts w:ascii="Times New Roman" w:hAnsi="Times New Roman" w:cs="Times New Roman"/>
          <w:sz w:val="28"/>
          <w:szCs w:val="28"/>
        </w:rPr>
        <w:t>осуществляет специализированная служба по вопросам похоронного дела (далее – специализированная служба)</w:t>
      </w:r>
      <w:r w:rsidRPr="001B3697">
        <w:rPr>
          <w:rStyle w:val="ae"/>
          <w:rFonts w:ascii="Times New Roman" w:hAnsi="Times New Roman" w:cs="Times New Roman"/>
          <w:sz w:val="28"/>
          <w:szCs w:val="28"/>
        </w:rPr>
        <w:footnoteReference w:id="2"/>
      </w:r>
      <w:r w:rsidRPr="001B3697">
        <w:rPr>
          <w:rFonts w:ascii="Times New Roman" w:hAnsi="Times New Roman" w:cs="Times New Roman"/>
          <w:sz w:val="28"/>
          <w:szCs w:val="28"/>
        </w:rPr>
        <w:t>.</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3.3. Уполномоченный орган и специализированная служба в своей деятельности руководствуются законодательством Российской Федерации, законодательством Республики Татарстан, муниципальными правовыми актами </w:t>
      </w:r>
      <w:proofErr w:type="spellStart"/>
      <w:r w:rsidR="007A4B65">
        <w:rPr>
          <w:rFonts w:ascii="Times New Roman" w:hAnsi="Times New Roman" w:cs="Times New Roman"/>
          <w:sz w:val="28"/>
          <w:szCs w:val="28"/>
        </w:rPr>
        <w:t>Покровско-Урустамакского</w:t>
      </w:r>
      <w:proofErr w:type="spellEnd"/>
      <w:r w:rsidR="007A4B65">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 xml:space="preserve"> и иными нормативными правовыми актами в сфере погребения и похоронного дела.</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3.4. Организация деятельности специализированной службы на территории </w:t>
      </w:r>
      <w:proofErr w:type="spellStart"/>
      <w:r w:rsidR="007A4B65">
        <w:rPr>
          <w:rFonts w:ascii="Times New Roman" w:hAnsi="Times New Roman" w:cs="Times New Roman"/>
          <w:sz w:val="28"/>
          <w:szCs w:val="28"/>
        </w:rPr>
        <w:t>Покровско-Урустамакского</w:t>
      </w:r>
      <w:proofErr w:type="spellEnd"/>
      <w:r w:rsidR="007A4B65">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 xml:space="preserve"> осуществляется в соответствии с настоящим Положением и иными нормативными правовыми актами в сфере </w:t>
      </w:r>
      <w:r w:rsidRPr="001B3697">
        <w:rPr>
          <w:rFonts w:ascii="Times New Roman" w:hAnsi="Times New Roman" w:cs="Times New Roman"/>
          <w:sz w:val="28"/>
          <w:szCs w:val="28"/>
        </w:rPr>
        <w:lastRenderedPageBreak/>
        <w:t>погребения и похоронного дела.</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3.5. Финансовое обеспечение похоронного дела осуществляется за счет средств бюджета </w:t>
      </w:r>
      <w:proofErr w:type="spellStart"/>
      <w:r w:rsidR="007A4B65">
        <w:rPr>
          <w:rFonts w:ascii="Times New Roman" w:hAnsi="Times New Roman" w:cs="Times New Roman"/>
          <w:sz w:val="28"/>
          <w:szCs w:val="28"/>
        </w:rPr>
        <w:t>Покровско-Урустамакского</w:t>
      </w:r>
      <w:proofErr w:type="spellEnd"/>
      <w:r w:rsidR="007A4B65">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 xml:space="preserve"> в соответствии с законодательством Российской Федерации и Республики Татарстан, а также нормативными правовыми актами</w:t>
      </w:r>
      <w:r w:rsidR="007A4B65">
        <w:rPr>
          <w:rFonts w:ascii="Times New Roman" w:hAnsi="Times New Roman" w:cs="Times New Roman"/>
          <w:i/>
          <w:sz w:val="28"/>
          <w:szCs w:val="28"/>
        </w:rPr>
        <w:t xml:space="preserve"> </w:t>
      </w:r>
      <w:proofErr w:type="spellStart"/>
      <w:r w:rsidR="007A4B65">
        <w:rPr>
          <w:rFonts w:ascii="Times New Roman" w:hAnsi="Times New Roman" w:cs="Times New Roman"/>
          <w:sz w:val="28"/>
          <w:szCs w:val="28"/>
        </w:rPr>
        <w:t>Покровско-Урустамакского</w:t>
      </w:r>
      <w:proofErr w:type="spellEnd"/>
      <w:r w:rsidR="007A4B65">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3.6. Владение, пользование и распоряжение имуществом, используемым </w:t>
      </w:r>
      <w:r w:rsidRPr="001B3697">
        <w:rPr>
          <w:rFonts w:ascii="Times New Roman" w:hAnsi="Times New Roman" w:cs="Times New Roman"/>
          <w:sz w:val="28"/>
          <w:szCs w:val="28"/>
        </w:rPr>
        <w:br/>
        <w:t xml:space="preserve">в сфере погребения и организации похоронного дела, осуществляется в соответствии с законодательством Российской Федерации, законодательством Республики Татарстан и нормативными правовыми актами </w:t>
      </w:r>
      <w:proofErr w:type="spellStart"/>
      <w:r w:rsidR="007A4B65">
        <w:rPr>
          <w:rFonts w:ascii="Times New Roman" w:hAnsi="Times New Roman" w:cs="Times New Roman"/>
          <w:sz w:val="28"/>
          <w:szCs w:val="28"/>
        </w:rPr>
        <w:t>Покровско-Урустамакского</w:t>
      </w:r>
      <w:proofErr w:type="spellEnd"/>
      <w:r w:rsidR="007A4B65">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w:t>
      </w:r>
    </w:p>
    <w:p w:rsidR="003323C0" w:rsidRPr="001B3697" w:rsidRDefault="003323C0" w:rsidP="003323C0">
      <w:pPr>
        <w:pStyle w:val="ConsPlusNormal"/>
        <w:jc w:val="center"/>
        <w:rPr>
          <w:rFonts w:ascii="Times New Roman" w:hAnsi="Times New Roman" w:cs="Times New Roman"/>
          <w:sz w:val="28"/>
          <w:szCs w:val="28"/>
        </w:rPr>
      </w:pPr>
    </w:p>
    <w:p w:rsidR="003323C0" w:rsidRPr="001B3697" w:rsidRDefault="003323C0" w:rsidP="003323C0">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 xml:space="preserve">4. Полномочия в сфере организации ритуальных услуг и содержания мест захоронения на территории </w:t>
      </w:r>
      <w:proofErr w:type="spellStart"/>
      <w:r w:rsidR="007A4B65">
        <w:rPr>
          <w:rFonts w:ascii="Times New Roman" w:hAnsi="Times New Roman" w:cs="Times New Roman"/>
          <w:sz w:val="28"/>
          <w:szCs w:val="28"/>
        </w:rPr>
        <w:t>Покровско-Урустамакского</w:t>
      </w:r>
      <w:proofErr w:type="spellEnd"/>
      <w:r w:rsidR="007A4B65">
        <w:rPr>
          <w:rFonts w:ascii="Times New Roman" w:hAnsi="Times New Roman" w:cs="Times New Roman"/>
          <w:sz w:val="28"/>
          <w:szCs w:val="28"/>
        </w:rPr>
        <w:t xml:space="preserve"> сельского поселения</w:t>
      </w:r>
    </w:p>
    <w:p w:rsidR="003323C0" w:rsidRPr="001B3697" w:rsidRDefault="003323C0" w:rsidP="003323C0">
      <w:pPr>
        <w:pStyle w:val="ConsPlusNormal"/>
        <w:jc w:val="center"/>
        <w:rPr>
          <w:rFonts w:ascii="Times New Roman" w:hAnsi="Times New Roman" w:cs="Times New Roman"/>
          <w:sz w:val="28"/>
          <w:szCs w:val="28"/>
        </w:rPr>
      </w:pP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4.1. К полномочиям уполномоченного органа в сфере организации ритуальных услуг и содержания мест захоронения на территории </w:t>
      </w:r>
      <w:proofErr w:type="spellStart"/>
      <w:r w:rsidR="007A4B65">
        <w:rPr>
          <w:rFonts w:ascii="Times New Roman" w:hAnsi="Times New Roman" w:cs="Times New Roman"/>
          <w:sz w:val="28"/>
          <w:szCs w:val="28"/>
        </w:rPr>
        <w:t>Покровско-Урустамакского</w:t>
      </w:r>
      <w:proofErr w:type="spellEnd"/>
      <w:r w:rsidR="007A4B65">
        <w:rPr>
          <w:rFonts w:ascii="Times New Roman" w:hAnsi="Times New Roman" w:cs="Times New Roman"/>
          <w:sz w:val="28"/>
          <w:szCs w:val="28"/>
        </w:rPr>
        <w:t xml:space="preserve"> сельского поселения</w:t>
      </w:r>
      <w:r w:rsidRPr="001B3697">
        <w:rPr>
          <w:rFonts w:ascii="Times New Roman" w:hAnsi="Times New Roman" w:cs="Times New Roman"/>
          <w:i/>
          <w:sz w:val="24"/>
          <w:szCs w:val="28"/>
        </w:rPr>
        <w:t xml:space="preserve"> </w:t>
      </w:r>
      <w:r w:rsidRPr="001B3697">
        <w:rPr>
          <w:rFonts w:ascii="Times New Roman" w:hAnsi="Times New Roman" w:cs="Times New Roman"/>
          <w:sz w:val="28"/>
          <w:szCs w:val="28"/>
        </w:rPr>
        <w:t>относятся: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реализация единой муниципальной политики в сфере погребения </w:t>
      </w:r>
      <w:r w:rsidRPr="001B3697">
        <w:rPr>
          <w:rFonts w:ascii="Times New Roman" w:hAnsi="Times New Roman" w:cs="Times New Roman"/>
          <w:sz w:val="28"/>
          <w:szCs w:val="28"/>
        </w:rPr>
        <w:br/>
        <w:t xml:space="preserve">и похоронного дела на территории </w:t>
      </w:r>
      <w:proofErr w:type="spellStart"/>
      <w:r w:rsidR="007A4B65">
        <w:rPr>
          <w:rFonts w:ascii="Times New Roman" w:hAnsi="Times New Roman" w:cs="Times New Roman"/>
          <w:sz w:val="28"/>
          <w:szCs w:val="28"/>
        </w:rPr>
        <w:t>Покровско-Урустамакского</w:t>
      </w:r>
      <w:proofErr w:type="spellEnd"/>
      <w:r w:rsidR="007A4B65">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осуществление контроля за соблюдением на территории </w:t>
      </w:r>
      <w:proofErr w:type="spellStart"/>
      <w:r w:rsidR="007A4B65">
        <w:rPr>
          <w:rFonts w:ascii="Times New Roman" w:hAnsi="Times New Roman" w:cs="Times New Roman"/>
          <w:sz w:val="28"/>
          <w:szCs w:val="28"/>
        </w:rPr>
        <w:t>Покровско-Урустамакского</w:t>
      </w:r>
      <w:proofErr w:type="spellEnd"/>
      <w:r w:rsidR="007A4B65">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 xml:space="preserve"> требований законодательства Российской Федерации, законодательства Республики Татарстан, муниципальных правовых актов </w:t>
      </w:r>
      <w:r w:rsidR="007A4B65" w:rsidRPr="007A4B65">
        <w:rPr>
          <w:rFonts w:ascii="Times New Roman" w:hAnsi="Times New Roman" w:cs="Times New Roman"/>
          <w:sz w:val="28"/>
          <w:szCs w:val="28"/>
        </w:rPr>
        <w:t xml:space="preserve">Исполнительного комитета </w:t>
      </w:r>
      <w:proofErr w:type="spellStart"/>
      <w:r w:rsidR="007A4B65">
        <w:rPr>
          <w:rFonts w:ascii="Times New Roman" w:hAnsi="Times New Roman" w:cs="Times New Roman"/>
          <w:sz w:val="28"/>
          <w:szCs w:val="28"/>
        </w:rPr>
        <w:t>Покровско-Урустамакского</w:t>
      </w:r>
      <w:proofErr w:type="spellEnd"/>
      <w:r w:rsidR="007A4B65">
        <w:rPr>
          <w:rFonts w:ascii="Times New Roman" w:hAnsi="Times New Roman" w:cs="Times New Roman"/>
          <w:sz w:val="28"/>
          <w:szCs w:val="28"/>
        </w:rPr>
        <w:t xml:space="preserve"> сельского поселения</w:t>
      </w:r>
      <w:r w:rsidR="007A4B65" w:rsidRPr="001B3697">
        <w:rPr>
          <w:rFonts w:ascii="Times New Roman" w:hAnsi="Times New Roman" w:cs="Times New Roman"/>
          <w:sz w:val="28"/>
          <w:szCs w:val="28"/>
        </w:rPr>
        <w:t xml:space="preserve"> </w:t>
      </w:r>
      <w:r w:rsidRPr="001B3697">
        <w:rPr>
          <w:rFonts w:ascii="Times New Roman" w:hAnsi="Times New Roman" w:cs="Times New Roman"/>
          <w:sz w:val="28"/>
          <w:szCs w:val="28"/>
        </w:rPr>
        <w:t>по вопросам погребения и похоронного дела;</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осуществление контроля за оказанием специализированной службой гарантированного перечня услуг по погребению на безвозмездной основе, в том числе за соблюдением требований к качеству услуг, предоставляемых согласно гарантированному перечню услуг по погребению;</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взаимодействие с республиканскими органами исполнительной власти и органами местного самоуправления </w:t>
      </w:r>
      <w:proofErr w:type="spellStart"/>
      <w:r w:rsidR="007A4B65">
        <w:rPr>
          <w:rFonts w:ascii="Times New Roman" w:hAnsi="Times New Roman" w:cs="Times New Roman"/>
          <w:sz w:val="28"/>
          <w:szCs w:val="28"/>
        </w:rPr>
        <w:t>Покровско-Урустамакского</w:t>
      </w:r>
      <w:proofErr w:type="spellEnd"/>
      <w:r w:rsidR="007A4B65">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 xml:space="preserve"> по вопросам финансовой, бюджетной, инвестиционной, ценовой, тарифной политики и градостроительной деятельности в сфере погребения и похоронного дела;</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определение и согласование с 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 стоимости услуг, предоставляемых согласно гарантированному перечню услуг по погребению на безвозмездной основе;</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разработка и принятие в пределах своей компетенции муниципальных правовых актов по вопросам погребения и похоронного дела;</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7) осуществление контроля за соблюдением юридическими лицами и индивидуальными </w:t>
      </w:r>
      <w:proofErr w:type="spellStart"/>
      <w:r w:rsidRPr="001B3697">
        <w:rPr>
          <w:rFonts w:ascii="Times New Roman" w:hAnsi="Times New Roman" w:cs="Times New Roman"/>
          <w:sz w:val="28"/>
          <w:szCs w:val="28"/>
        </w:rPr>
        <w:t>предпринимателямизаключенных</w:t>
      </w:r>
      <w:proofErr w:type="spellEnd"/>
      <w:r w:rsidRPr="001B3697">
        <w:rPr>
          <w:rFonts w:ascii="Times New Roman" w:hAnsi="Times New Roman" w:cs="Times New Roman"/>
          <w:sz w:val="28"/>
          <w:szCs w:val="28"/>
        </w:rPr>
        <w:t xml:space="preserve"> </w:t>
      </w:r>
      <w:proofErr w:type="spellStart"/>
      <w:r w:rsidRPr="001B3697">
        <w:rPr>
          <w:rFonts w:ascii="Times New Roman" w:hAnsi="Times New Roman" w:cs="Times New Roman"/>
          <w:sz w:val="28"/>
          <w:szCs w:val="28"/>
        </w:rPr>
        <w:t>соспециализированной</w:t>
      </w:r>
      <w:proofErr w:type="spellEnd"/>
      <w:r w:rsidRPr="001B3697">
        <w:rPr>
          <w:rFonts w:ascii="Times New Roman" w:hAnsi="Times New Roman" w:cs="Times New Roman"/>
          <w:sz w:val="28"/>
          <w:szCs w:val="28"/>
        </w:rPr>
        <w:t xml:space="preserve"> службой контракт</w:t>
      </w:r>
      <w:r w:rsidRPr="001B3697">
        <w:rPr>
          <w:rFonts w:ascii="Times New Roman" w:hAnsi="Times New Roman" w:cs="Times New Roman"/>
          <w:sz w:val="28"/>
          <w:szCs w:val="28"/>
          <w:lang w:val="tt-RU"/>
        </w:rPr>
        <w:t>ов</w:t>
      </w:r>
      <w:r w:rsidRPr="001B3697">
        <w:rPr>
          <w:rFonts w:ascii="Times New Roman" w:hAnsi="Times New Roman" w:cs="Times New Roman"/>
          <w:sz w:val="28"/>
          <w:szCs w:val="28"/>
        </w:rPr>
        <w:t xml:space="preserve"> (договор</w:t>
      </w:r>
      <w:r w:rsidRPr="001B3697">
        <w:rPr>
          <w:rFonts w:ascii="Times New Roman" w:hAnsi="Times New Roman" w:cs="Times New Roman"/>
          <w:sz w:val="28"/>
          <w:szCs w:val="28"/>
          <w:lang w:val="tt-RU"/>
        </w:rPr>
        <w:t>ов</w:t>
      </w:r>
      <w:r w:rsidRPr="001B3697">
        <w:rPr>
          <w:rFonts w:ascii="Times New Roman" w:hAnsi="Times New Roman" w:cs="Times New Roman"/>
          <w:sz w:val="28"/>
          <w:szCs w:val="28"/>
        </w:rPr>
        <w:t>) на</w:t>
      </w:r>
      <w:r w:rsidRPr="001B3697">
        <w:rPr>
          <w:rFonts w:ascii="Times New Roman" w:hAnsi="Times New Roman" w:cs="Times New Roman"/>
          <w:sz w:val="28"/>
          <w:szCs w:val="28"/>
          <w:lang w:val="tt-RU"/>
        </w:rPr>
        <w:t xml:space="preserve"> выполнение работ в рамках</w:t>
      </w:r>
      <w:r w:rsidRPr="001B3697">
        <w:rPr>
          <w:rFonts w:ascii="Times New Roman" w:hAnsi="Times New Roman" w:cs="Times New Roman"/>
          <w:sz w:val="28"/>
          <w:szCs w:val="28"/>
        </w:rPr>
        <w:t>оказания гарантированного перечня услуг по погребению;</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 xml:space="preserve">8) ведение учета всех захоронений, произведенных на территории общественных кладбищ, находящихся на территории </w:t>
      </w:r>
      <w:proofErr w:type="spellStart"/>
      <w:r w:rsidR="007A4B65">
        <w:rPr>
          <w:rFonts w:ascii="Times New Roman" w:hAnsi="Times New Roman" w:cs="Times New Roman"/>
          <w:sz w:val="28"/>
          <w:szCs w:val="28"/>
        </w:rPr>
        <w:t>Покровско-Урустамакского</w:t>
      </w:r>
      <w:proofErr w:type="spellEnd"/>
      <w:r w:rsidR="007A4B65">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w:t>
      </w:r>
      <w:r w:rsidR="007A4B65">
        <w:rPr>
          <w:rFonts w:ascii="Times New Roman" w:hAnsi="Times New Roman" w:cs="Times New Roman"/>
          <w:sz w:val="28"/>
          <w:szCs w:val="28"/>
        </w:rPr>
        <w:t xml:space="preserve"> </w:t>
      </w:r>
      <w:r w:rsidRPr="001B3697">
        <w:rPr>
          <w:rFonts w:ascii="Times New Roman" w:hAnsi="Times New Roman" w:cs="Times New Roman"/>
          <w:sz w:val="28"/>
          <w:szCs w:val="28"/>
        </w:rPr>
        <w:t>в том числе посредством ведения книги регистрации захоронений;</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9) определение зон захоронения и предоставление мест для захоронения (</w:t>
      </w:r>
      <w:proofErr w:type="spellStart"/>
      <w:r w:rsidRPr="001B3697">
        <w:rPr>
          <w:rFonts w:ascii="Times New Roman" w:hAnsi="Times New Roman" w:cs="Times New Roman"/>
          <w:sz w:val="28"/>
          <w:szCs w:val="28"/>
        </w:rPr>
        <w:t>подзахоронения</w:t>
      </w:r>
      <w:proofErr w:type="spellEnd"/>
      <w:r w:rsidRPr="001B3697">
        <w:rPr>
          <w:rFonts w:ascii="Times New Roman" w:hAnsi="Times New Roman" w:cs="Times New Roman"/>
          <w:sz w:val="28"/>
          <w:szCs w:val="28"/>
        </w:rPr>
        <w:t>) на общественных кладбищах;</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10) определение размера бесплатно предоставляемого участка земли на территориях кладбищ для погребения умершего;</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11) принятие решений об открытии и закрытии общественных кладбищ на территории </w:t>
      </w:r>
      <w:proofErr w:type="spellStart"/>
      <w:r w:rsidR="007A4B65">
        <w:rPr>
          <w:rFonts w:ascii="Times New Roman" w:hAnsi="Times New Roman" w:cs="Times New Roman"/>
          <w:sz w:val="28"/>
          <w:szCs w:val="28"/>
        </w:rPr>
        <w:t>Покровско-Урустамакского</w:t>
      </w:r>
      <w:proofErr w:type="spellEnd"/>
      <w:r w:rsidR="007A4B65">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12) разработка и реализация мероприятий по созданию новых кладбищ, расширению, переносу, закрытию существующих общественных кладбищ;</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13) осуществление контроля за использованием кладбищ и иных объектов похоронного назначения по целевому назначению;</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14) организация охраны объектов похоронного назначения;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15) проведение ежегодного мониторинга состояния организации похоронного дела на территории </w:t>
      </w:r>
      <w:proofErr w:type="spellStart"/>
      <w:r w:rsidR="007A4B65">
        <w:rPr>
          <w:rFonts w:ascii="Times New Roman" w:hAnsi="Times New Roman" w:cs="Times New Roman"/>
          <w:sz w:val="28"/>
          <w:szCs w:val="28"/>
        </w:rPr>
        <w:t>Покровско-Урустамакского</w:t>
      </w:r>
      <w:proofErr w:type="spellEnd"/>
      <w:r w:rsidR="007A4B65">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16) создание попечительских (наблюдательных) советов по вопросам похоронного дела (с определением порядка их формирования и полномочий);</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17) консультацию граждан и ведение приема посетителей по вопросам в сфере погребения и похоронного дела;</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18) иные полномочия в соответствии с действующим законодательством.</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4.2. Специализированная служба</w:t>
      </w:r>
      <w:r w:rsidR="007A4B65">
        <w:rPr>
          <w:rFonts w:ascii="Times New Roman" w:hAnsi="Times New Roman" w:cs="Times New Roman"/>
          <w:sz w:val="28"/>
          <w:szCs w:val="28"/>
        </w:rPr>
        <w:t xml:space="preserve"> </w:t>
      </w:r>
      <w:r w:rsidRPr="001B3697">
        <w:rPr>
          <w:rFonts w:ascii="Times New Roman" w:hAnsi="Times New Roman" w:cs="Times New Roman"/>
          <w:sz w:val="28"/>
          <w:szCs w:val="28"/>
        </w:rPr>
        <w:t>осуществляет</w:t>
      </w:r>
      <w:r w:rsidR="007A4B65">
        <w:rPr>
          <w:rFonts w:ascii="Times New Roman" w:hAnsi="Times New Roman" w:cs="Times New Roman"/>
          <w:sz w:val="28"/>
          <w:szCs w:val="28"/>
        </w:rPr>
        <w:t xml:space="preserve"> </w:t>
      </w:r>
      <w:r w:rsidRPr="001B3697">
        <w:rPr>
          <w:rFonts w:ascii="Times New Roman" w:hAnsi="Times New Roman" w:cs="Times New Roman"/>
          <w:sz w:val="28"/>
          <w:szCs w:val="28"/>
        </w:rPr>
        <w:t>оказание гарантированного перечня услуг по погребению на безвозмездной основе, а также иные полномочия в соответствии с действующим законодательством.</w:t>
      </w:r>
    </w:p>
    <w:p w:rsidR="003323C0" w:rsidRPr="001B3697" w:rsidRDefault="003323C0" w:rsidP="003323C0">
      <w:pPr>
        <w:pStyle w:val="ConsPlusNormal"/>
        <w:jc w:val="center"/>
        <w:rPr>
          <w:rFonts w:ascii="Times New Roman" w:hAnsi="Times New Roman" w:cs="Times New Roman"/>
          <w:sz w:val="28"/>
          <w:szCs w:val="28"/>
        </w:rPr>
      </w:pPr>
    </w:p>
    <w:p w:rsidR="003323C0" w:rsidRPr="001B3697" w:rsidRDefault="003323C0" w:rsidP="003323C0">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5. Места погребения</w:t>
      </w:r>
    </w:p>
    <w:p w:rsidR="003323C0" w:rsidRPr="001B3697" w:rsidRDefault="003323C0" w:rsidP="003323C0">
      <w:pPr>
        <w:pStyle w:val="ConsPlusNormal"/>
        <w:jc w:val="center"/>
        <w:rPr>
          <w:rFonts w:ascii="Times New Roman" w:hAnsi="Times New Roman" w:cs="Times New Roman"/>
          <w:sz w:val="28"/>
          <w:szCs w:val="28"/>
        </w:rPr>
      </w:pP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5.1.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урн с прахом умерших, </w:t>
      </w:r>
      <w:r w:rsidRPr="001B3697">
        <w:rPr>
          <w:rFonts w:ascii="Times New Roman" w:hAnsi="Times New Roman" w:cs="Times New Roman"/>
          <w:sz w:val="28"/>
          <w:szCs w:val="28"/>
        </w:rPr>
        <w:br/>
        <w:t>а также иными зданиями и сооружениями, предназначенными для осуществления погребения умерших.</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5.2. Решение о создании мест погребения принимается уполномоченным органом в соответствии с требованиями действующего законодательства.</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5.3. Создаваемые, а также существующие места погребения не подлежат сносу и могут быть перенесены только по решению уполномоченного органа в случае угрозы постоянных затоплений, оползней, после землетрясений и других стихийных бедствий, за исключением воинских захоронений.</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5.4. Общественные кладбища на территории </w:t>
      </w:r>
      <w:proofErr w:type="spellStart"/>
      <w:r w:rsidR="00837953">
        <w:rPr>
          <w:rFonts w:ascii="Times New Roman" w:hAnsi="Times New Roman" w:cs="Times New Roman"/>
          <w:sz w:val="28"/>
          <w:szCs w:val="28"/>
        </w:rPr>
        <w:t>Покровско-Урустамакского</w:t>
      </w:r>
      <w:proofErr w:type="spellEnd"/>
      <w:r w:rsidR="00837953">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 xml:space="preserve"> могут быть открытыми, закрытыми для свободного захоронения, закрытыми. </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5.5. Места </w:t>
      </w:r>
      <w:proofErr w:type="spellStart"/>
      <w:r w:rsidRPr="001B3697">
        <w:rPr>
          <w:rFonts w:ascii="Times New Roman" w:hAnsi="Times New Roman" w:cs="Times New Roman"/>
          <w:sz w:val="28"/>
          <w:szCs w:val="28"/>
        </w:rPr>
        <w:t>захороненийна</w:t>
      </w:r>
      <w:proofErr w:type="spellEnd"/>
      <w:r w:rsidRPr="001B3697">
        <w:rPr>
          <w:rFonts w:ascii="Times New Roman" w:hAnsi="Times New Roman" w:cs="Times New Roman"/>
          <w:sz w:val="28"/>
          <w:szCs w:val="28"/>
        </w:rPr>
        <w:t xml:space="preserve"> территории общественных кладбищ могут быть: </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одиночные;</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2) родственные;</w:t>
      </w:r>
    </w:p>
    <w:p w:rsidR="003323C0" w:rsidRPr="001B3697" w:rsidRDefault="003323C0" w:rsidP="003323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1B3697">
        <w:rPr>
          <w:rFonts w:ascii="Times New Roman" w:hAnsi="Times New Roman" w:cs="Times New Roman"/>
          <w:sz w:val="28"/>
          <w:szCs w:val="28"/>
        </w:rPr>
        <w:t xml:space="preserve">) </w:t>
      </w:r>
      <w:proofErr w:type="spellStart"/>
      <w:r w:rsidRPr="001B3697">
        <w:rPr>
          <w:rFonts w:ascii="Times New Roman" w:hAnsi="Times New Roman" w:cs="Times New Roman"/>
          <w:sz w:val="28"/>
          <w:szCs w:val="28"/>
        </w:rPr>
        <w:t>вероисповедальные</w:t>
      </w:r>
      <w:proofErr w:type="spellEnd"/>
      <w:r w:rsidRPr="001B3697">
        <w:rPr>
          <w:rFonts w:ascii="Times New Roman" w:hAnsi="Times New Roman" w:cs="Times New Roman"/>
          <w:sz w:val="28"/>
          <w:szCs w:val="28"/>
        </w:rPr>
        <w:t>;</w:t>
      </w:r>
    </w:p>
    <w:p w:rsidR="003323C0" w:rsidRPr="001B3697" w:rsidRDefault="003323C0" w:rsidP="003323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1B3697">
        <w:rPr>
          <w:rFonts w:ascii="Times New Roman" w:hAnsi="Times New Roman" w:cs="Times New Roman"/>
          <w:sz w:val="28"/>
          <w:szCs w:val="28"/>
        </w:rPr>
        <w:t>) почетные;</w:t>
      </w:r>
    </w:p>
    <w:p w:rsidR="003323C0" w:rsidRPr="001B3697" w:rsidRDefault="003323C0" w:rsidP="003323C0">
      <w:pPr>
        <w:pStyle w:val="ConsPlusNormal"/>
        <w:ind w:firstLine="709"/>
        <w:jc w:val="both"/>
        <w:rPr>
          <w:rFonts w:ascii="Times New Roman" w:hAnsi="Times New Roman" w:cs="Times New Roman"/>
          <w:sz w:val="28"/>
          <w:szCs w:val="28"/>
          <w:lang w:val="tt-RU"/>
        </w:rPr>
      </w:pPr>
      <w:r>
        <w:rPr>
          <w:rFonts w:ascii="Times New Roman" w:hAnsi="Times New Roman" w:cs="Times New Roman"/>
          <w:sz w:val="28"/>
          <w:szCs w:val="28"/>
        </w:rPr>
        <w:t>5</w:t>
      </w:r>
      <w:r w:rsidRPr="001B3697">
        <w:rPr>
          <w:rFonts w:ascii="Times New Roman" w:hAnsi="Times New Roman" w:cs="Times New Roman"/>
          <w:sz w:val="28"/>
          <w:szCs w:val="28"/>
        </w:rPr>
        <w:t>) воинские.</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5.6. На территории общественных кладбищ </w:t>
      </w:r>
      <w:proofErr w:type="spellStart"/>
      <w:r w:rsidR="00837953">
        <w:rPr>
          <w:rFonts w:ascii="Times New Roman" w:hAnsi="Times New Roman" w:cs="Times New Roman"/>
          <w:sz w:val="28"/>
          <w:szCs w:val="28"/>
        </w:rPr>
        <w:t>Покровско-Урустамакского</w:t>
      </w:r>
      <w:proofErr w:type="spellEnd"/>
      <w:r w:rsidR="00837953">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 xml:space="preserve"> могут быть предусмотрены обособленные земельные участки (зоны) для воинских захоронений (воинские участки), почетных захоронений и погребения умерших одной веры (</w:t>
      </w:r>
      <w:proofErr w:type="spellStart"/>
      <w:r w:rsidRPr="001B3697">
        <w:rPr>
          <w:rFonts w:ascii="Times New Roman" w:hAnsi="Times New Roman" w:cs="Times New Roman"/>
          <w:sz w:val="28"/>
          <w:szCs w:val="28"/>
        </w:rPr>
        <w:t>вероисповедальные</w:t>
      </w:r>
      <w:proofErr w:type="spellEnd"/>
      <w:r w:rsidRPr="001B3697">
        <w:rPr>
          <w:rFonts w:ascii="Times New Roman" w:hAnsi="Times New Roman" w:cs="Times New Roman"/>
          <w:sz w:val="28"/>
          <w:szCs w:val="28"/>
        </w:rPr>
        <w:t xml:space="preserve"> участки), а также колумбарии.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Для погребения на воинских участках кладбища предоставляются документы, подтверждающие принадлежность умершего к категории граждан, указанной в статье 11 Федерального закона № 8-ФЗ.</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5.7. Зона захоронения разбивается на кварталы и участки.</w:t>
      </w:r>
    </w:p>
    <w:p w:rsidR="003323C0" w:rsidRPr="001B3697" w:rsidRDefault="003323C0" w:rsidP="003323C0">
      <w:pPr>
        <w:pStyle w:val="ConsPlusNormal"/>
        <w:ind w:firstLine="709"/>
        <w:jc w:val="both"/>
        <w:rPr>
          <w:rFonts w:ascii="Times New Roman" w:hAnsi="Times New Roman" w:cs="Times New Roman"/>
          <w:sz w:val="28"/>
          <w:szCs w:val="28"/>
        </w:rPr>
      </w:pPr>
      <w:r w:rsidRPr="00C13BA0">
        <w:rPr>
          <w:rFonts w:ascii="Times New Roman" w:hAnsi="Times New Roman" w:cs="Times New Roman"/>
          <w:sz w:val="28"/>
          <w:szCs w:val="28"/>
        </w:rPr>
        <w:t xml:space="preserve">5.8. При устройстве могил для захоронения гроба с телом умершего следует устанавливать глубину могилы в зависимости от местных условий (характера грунта и уровня стояния грунтовых вод). При этом длина могилы должна быть не менее </w:t>
      </w:r>
      <w:r w:rsidRPr="00C13BA0">
        <w:rPr>
          <w:rFonts w:ascii="Times New Roman" w:hAnsi="Times New Roman" w:cs="Times New Roman"/>
          <w:sz w:val="28"/>
          <w:szCs w:val="28"/>
        </w:rPr>
        <w:br/>
        <w:t>2 метров, ширина – 1 метр, глубина – не менее 1,5 метра. Во всех случаях отметка поверхности дна могилы должна быть на 0,5 метра выше уровня стояния грунтовых вод.</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5.9. Места захоронения предоставляются в соответствии с установленной планировкой общественного кладбища. Ширина разрывов между местами захоронения не может быть менее 0,5 метра.</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5.10. При установке ограды размеры должны соответствовать нормативным размерам выделенного участка под захоронение. Высота ограждения не должна превышать 1,5 метров. Высота надгробных сооружений не должна превышать </w:t>
      </w:r>
      <w:r w:rsidRPr="001B3697">
        <w:rPr>
          <w:rFonts w:ascii="Times New Roman" w:hAnsi="Times New Roman" w:cs="Times New Roman"/>
          <w:sz w:val="28"/>
          <w:szCs w:val="28"/>
        </w:rPr>
        <w:br/>
        <w:t>2,5 метров.</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5.11.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3323C0" w:rsidRPr="001B3697" w:rsidRDefault="003323C0" w:rsidP="003323C0">
      <w:pPr>
        <w:pStyle w:val="ConsPlusNormal"/>
        <w:ind w:firstLine="709"/>
        <w:jc w:val="both"/>
        <w:rPr>
          <w:rFonts w:ascii="Times New Roman" w:hAnsi="Times New Roman" w:cs="Times New Roman"/>
          <w:sz w:val="28"/>
          <w:szCs w:val="28"/>
        </w:rPr>
      </w:pPr>
    </w:p>
    <w:p w:rsidR="003323C0" w:rsidRPr="001B3697" w:rsidRDefault="003323C0" w:rsidP="003323C0">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6. Одиночные захоронения</w:t>
      </w:r>
    </w:p>
    <w:p w:rsidR="003323C0" w:rsidRPr="001B3697" w:rsidRDefault="003323C0" w:rsidP="003323C0">
      <w:pPr>
        <w:pStyle w:val="ConsPlusNormal"/>
        <w:ind w:firstLine="709"/>
        <w:jc w:val="both"/>
        <w:rPr>
          <w:rFonts w:ascii="Times New Roman" w:hAnsi="Times New Roman" w:cs="Times New Roman"/>
          <w:sz w:val="28"/>
          <w:szCs w:val="28"/>
        </w:rPr>
      </w:pP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6.1. Место для одиночного захоронения предоставляется уполномоченным органом на безвозмездной основе.</w:t>
      </w:r>
    </w:p>
    <w:p w:rsidR="00837953" w:rsidRDefault="003323C0" w:rsidP="00837953">
      <w:pPr>
        <w:autoSpaceDE w:val="0"/>
        <w:autoSpaceDN w:val="0"/>
        <w:adjustRightInd w:val="0"/>
        <w:spacing w:after="0"/>
        <w:ind w:firstLine="709"/>
        <w:jc w:val="both"/>
        <w:rPr>
          <w:rFonts w:ascii="Times New Roman" w:hAnsi="Times New Roman" w:cs="Times New Roman"/>
          <w:sz w:val="28"/>
          <w:szCs w:val="28"/>
        </w:rPr>
      </w:pPr>
      <w:r w:rsidRPr="00837953">
        <w:rPr>
          <w:rFonts w:ascii="Times New Roman" w:eastAsiaTheme="minorHAnsi" w:hAnsi="Times New Roman" w:cs="Times New Roman"/>
          <w:sz w:val="28"/>
          <w:szCs w:val="28"/>
          <w:lang w:eastAsia="en-US"/>
        </w:rPr>
        <w:t>6.2. Размер бесплатно предоставляемого земельного участка для</w:t>
      </w:r>
      <w:r w:rsidRPr="00837953">
        <w:rPr>
          <w:rFonts w:ascii="Times New Roman" w:hAnsi="Times New Roman" w:cs="Times New Roman"/>
          <w:sz w:val="28"/>
          <w:szCs w:val="28"/>
        </w:rPr>
        <w:t xml:space="preserve"> одиночного захоронения на территории </w:t>
      </w:r>
      <w:proofErr w:type="spellStart"/>
      <w:r w:rsidR="00837953" w:rsidRPr="00837953">
        <w:rPr>
          <w:rFonts w:ascii="Times New Roman" w:hAnsi="Times New Roman" w:cs="Times New Roman"/>
          <w:sz w:val="28"/>
          <w:szCs w:val="28"/>
        </w:rPr>
        <w:t>Покровско-Урустамакского</w:t>
      </w:r>
      <w:proofErr w:type="spellEnd"/>
      <w:r w:rsidR="00837953" w:rsidRPr="00837953">
        <w:rPr>
          <w:rFonts w:ascii="Times New Roman" w:hAnsi="Times New Roman" w:cs="Times New Roman"/>
          <w:sz w:val="28"/>
          <w:szCs w:val="28"/>
        </w:rPr>
        <w:t xml:space="preserve"> сельского поселения </w:t>
      </w:r>
      <w:r w:rsidRPr="00837953">
        <w:rPr>
          <w:rFonts w:ascii="Times New Roman" w:hAnsi="Times New Roman" w:cs="Times New Roman"/>
          <w:sz w:val="28"/>
          <w:szCs w:val="28"/>
        </w:rPr>
        <w:t xml:space="preserve">составляет 4 кв. м (2,5 </w:t>
      </w:r>
      <w:proofErr w:type="spellStart"/>
      <w:r w:rsidRPr="00837953">
        <w:rPr>
          <w:rFonts w:ascii="Times New Roman" w:hAnsi="Times New Roman" w:cs="Times New Roman"/>
          <w:sz w:val="28"/>
          <w:szCs w:val="28"/>
        </w:rPr>
        <w:t>мx</w:t>
      </w:r>
      <w:proofErr w:type="spellEnd"/>
      <w:r w:rsidRPr="00837953">
        <w:rPr>
          <w:rFonts w:ascii="Times New Roman" w:hAnsi="Times New Roman" w:cs="Times New Roman"/>
          <w:sz w:val="28"/>
          <w:szCs w:val="28"/>
        </w:rPr>
        <w:t xml:space="preserve"> 1,5 </w:t>
      </w:r>
      <w:proofErr w:type="spellStart"/>
      <w:r w:rsidRPr="00837953">
        <w:rPr>
          <w:rFonts w:ascii="Times New Roman" w:hAnsi="Times New Roman" w:cs="Times New Roman"/>
          <w:sz w:val="28"/>
          <w:szCs w:val="28"/>
        </w:rPr>
        <w:t>мx</w:t>
      </w:r>
      <w:proofErr w:type="spellEnd"/>
      <w:r w:rsidRPr="00837953">
        <w:rPr>
          <w:rFonts w:ascii="Times New Roman" w:hAnsi="Times New Roman" w:cs="Times New Roman"/>
          <w:sz w:val="28"/>
          <w:szCs w:val="28"/>
        </w:rPr>
        <w:t xml:space="preserve"> 2 м) (длина, ширина, глубина соответственно).</w:t>
      </w:r>
    </w:p>
    <w:p w:rsidR="003323C0" w:rsidRPr="001B3697" w:rsidRDefault="003323C0" w:rsidP="00837953">
      <w:pPr>
        <w:autoSpaceDE w:val="0"/>
        <w:autoSpaceDN w:val="0"/>
        <w:adjustRightInd w:val="0"/>
        <w:spacing w:after="0"/>
        <w:ind w:firstLine="709"/>
        <w:jc w:val="both"/>
        <w:rPr>
          <w:rFonts w:ascii="Times New Roman" w:hAnsi="Times New Roman" w:cs="Times New Roman"/>
          <w:sz w:val="28"/>
          <w:szCs w:val="28"/>
        </w:rPr>
      </w:pPr>
      <w:r w:rsidRPr="001B3697">
        <w:rPr>
          <w:rFonts w:ascii="Times New Roman" w:hAnsi="Times New Roman" w:cs="Times New Roman"/>
          <w:sz w:val="28"/>
          <w:szCs w:val="28"/>
        </w:rPr>
        <w:t>6.3. Заявление о предоставлении места для одиночного захоронения представляется супругом (супругой), близкими родственниками, иными родственниками или законными представителями умершего, а при отсутствии таковых иными лицами, взявшими на себя обязанность осуществить погребение умершего (далее – заявитель), в произвольной форме на бумажном носителе при обращении непосредственно в уполномоченный орган.</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6.4. К заявлению о предоставлении места для одиночного захоронения </w:t>
      </w:r>
      <w:r w:rsidRPr="001B3697">
        <w:rPr>
          <w:rFonts w:ascii="Times New Roman" w:hAnsi="Times New Roman" w:cs="Times New Roman"/>
          <w:sz w:val="28"/>
          <w:szCs w:val="28"/>
        </w:rPr>
        <w:lastRenderedPageBreak/>
        <w:t>прилагаются следующие документы:</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документ, подтверждающий полномочия представителя заявителя, в случае, если с заявлением о предоставлении места для одиночного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копия свидетельства о смерти (с приложением подлинника для сверки);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копия справки о кремации – при захоронении урны с прахом</w:t>
      </w:r>
      <w:r w:rsidRPr="001B3697">
        <w:rPr>
          <w:rFonts w:ascii="Times New Roman" w:hAnsi="Times New Roman" w:cs="Times New Roman"/>
          <w:sz w:val="28"/>
          <w:szCs w:val="28"/>
        </w:rPr>
        <w:br/>
        <w:t>(с приложением подлинника для сверки);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 согласие на обработку персональных данных заявителя.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6.5. Основанием для отказа в предоставлении места для одиночного захоронения являются: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w:t>
      </w:r>
      <w:proofErr w:type="spellStart"/>
      <w:r w:rsidRPr="001B3697">
        <w:rPr>
          <w:rFonts w:ascii="Times New Roman" w:hAnsi="Times New Roman" w:cs="Times New Roman"/>
          <w:sz w:val="28"/>
          <w:szCs w:val="28"/>
        </w:rPr>
        <w:t>истребуемое</w:t>
      </w:r>
      <w:proofErr w:type="spellEnd"/>
      <w:r w:rsidRPr="001B3697">
        <w:rPr>
          <w:rFonts w:ascii="Times New Roman" w:hAnsi="Times New Roman" w:cs="Times New Roman"/>
          <w:sz w:val="28"/>
          <w:szCs w:val="28"/>
        </w:rPr>
        <w:t xml:space="preserve"> кладбище закрыто для захоронения;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непредставление подлинников документов, необходимых для рассмотрения заявления;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6.6. При наличии оснований для отказа в предоставлении места для одиночного захоронения, уполномоченный орган оформляет мотивированный отказ в предоставлении места для одиночного захоронения с указанием причин отказа.</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6.7. В случае отсутствия оснований для отказа в предоставлении места для одиночного </w:t>
      </w:r>
      <w:proofErr w:type="spellStart"/>
      <w:r w:rsidRPr="001B3697">
        <w:rPr>
          <w:rFonts w:ascii="Times New Roman" w:hAnsi="Times New Roman" w:cs="Times New Roman"/>
          <w:sz w:val="28"/>
          <w:szCs w:val="28"/>
        </w:rPr>
        <w:t>захороненияуполномоченный</w:t>
      </w:r>
      <w:proofErr w:type="spellEnd"/>
      <w:r w:rsidRPr="001B3697">
        <w:rPr>
          <w:rFonts w:ascii="Times New Roman" w:hAnsi="Times New Roman" w:cs="Times New Roman"/>
          <w:sz w:val="28"/>
          <w:szCs w:val="28"/>
        </w:rPr>
        <w:t xml:space="preserve"> орган:</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совместно с заявителем производит обследование кладбища в целях отведения земельного участка предполагаемого места захоронения;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оформляет решение о предоставлении места для одиночного захоронения;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осуществляет регистрацию места захоронения в книге регистрации захоронений.</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6.8. Решение о предоставлении места для одиночного захоронения или об отказе в предоставлении места для одиночного захоронения принимается уполномоченным органом в день обращения заявителя.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proofErr w:type="gramStart"/>
      <w:r w:rsidRPr="001B3697">
        <w:rPr>
          <w:rFonts w:ascii="Times New Roman" w:hAnsi="Times New Roman" w:cs="Times New Roman"/>
          <w:sz w:val="28"/>
          <w:szCs w:val="28"/>
        </w:rPr>
        <w:t>9.Решение</w:t>
      </w:r>
      <w:proofErr w:type="gramEnd"/>
      <w:r w:rsidRPr="001B3697">
        <w:rPr>
          <w:rFonts w:ascii="Times New Roman" w:hAnsi="Times New Roman" w:cs="Times New Roman"/>
          <w:sz w:val="28"/>
          <w:szCs w:val="28"/>
        </w:rPr>
        <w:t xml:space="preserve"> о предоставлении места для одиночного захоронения или об отказе в предоставлении места для одиночного захоронения выдается заявителю лично в форме документа на бумажном носителе.</w:t>
      </w:r>
    </w:p>
    <w:p w:rsidR="003323C0" w:rsidRPr="001B3697" w:rsidRDefault="003323C0" w:rsidP="003323C0">
      <w:pPr>
        <w:pStyle w:val="ConsPlusNormal"/>
        <w:jc w:val="center"/>
        <w:rPr>
          <w:rFonts w:ascii="Times New Roman" w:hAnsi="Times New Roman" w:cs="Times New Roman"/>
          <w:sz w:val="28"/>
          <w:szCs w:val="28"/>
        </w:rPr>
      </w:pPr>
    </w:p>
    <w:p w:rsidR="003323C0" w:rsidRPr="001B3697" w:rsidRDefault="003323C0" w:rsidP="003323C0">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7. Родственные захоронения</w:t>
      </w:r>
    </w:p>
    <w:p w:rsidR="003323C0" w:rsidRPr="001B3697" w:rsidRDefault="003323C0" w:rsidP="003323C0">
      <w:pPr>
        <w:pStyle w:val="ConsPlusNormal"/>
        <w:ind w:firstLine="709"/>
        <w:jc w:val="both"/>
        <w:rPr>
          <w:rFonts w:ascii="Times New Roman" w:hAnsi="Times New Roman" w:cs="Times New Roman"/>
          <w:sz w:val="28"/>
          <w:szCs w:val="28"/>
        </w:rPr>
      </w:pP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7.1. Место для родственного захоронения предоставляется уполномоченным органом на безвозмездной основе.</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7.2. Места для родственных захоронений предоставляются с учетом возможности погребения супругов, близких родственников и иных родственников.</w:t>
      </w:r>
    </w:p>
    <w:p w:rsidR="003323C0" w:rsidRPr="001B3697" w:rsidRDefault="003323C0" w:rsidP="003323C0">
      <w:pPr>
        <w:pStyle w:val="ConsPlusNormal"/>
        <w:ind w:firstLine="709"/>
        <w:jc w:val="both"/>
        <w:rPr>
          <w:sz w:val="28"/>
          <w:szCs w:val="28"/>
        </w:rPr>
      </w:pPr>
      <w:r w:rsidRPr="001B3697">
        <w:rPr>
          <w:rFonts w:ascii="Times New Roman" w:hAnsi="Times New Roman" w:cs="Times New Roman"/>
          <w:sz w:val="28"/>
          <w:szCs w:val="28"/>
        </w:rPr>
        <w:t xml:space="preserve">7.3. </w:t>
      </w:r>
      <w:r w:rsidRPr="00837953">
        <w:rPr>
          <w:rFonts w:ascii="Times New Roman" w:hAnsi="Times New Roman" w:cs="Times New Roman"/>
          <w:sz w:val="28"/>
          <w:szCs w:val="28"/>
        </w:rPr>
        <w:t xml:space="preserve">Размер бесплатно предоставляемого земельного участка для родственного захоронения на территории </w:t>
      </w:r>
      <w:proofErr w:type="spellStart"/>
      <w:r w:rsidR="00837953" w:rsidRPr="00837953">
        <w:rPr>
          <w:rFonts w:ascii="Times New Roman" w:hAnsi="Times New Roman" w:cs="Times New Roman"/>
          <w:sz w:val="28"/>
          <w:szCs w:val="28"/>
        </w:rPr>
        <w:t>Покровско-Урустамакского</w:t>
      </w:r>
      <w:proofErr w:type="spellEnd"/>
      <w:r w:rsidR="00837953" w:rsidRPr="00837953">
        <w:rPr>
          <w:rFonts w:ascii="Times New Roman" w:hAnsi="Times New Roman" w:cs="Times New Roman"/>
          <w:sz w:val="28"/>
          <w:szCs w:val="28"/>
        </w:rPr>
        <w:t xml:space="preserve"> сельского поселения</w:t>
      </w:r>
      <w:r w:rsidRPr="00837953">
        <w:rPr>
          <w:rFonts w:ascii="Times New Roman" w:hAnsi="Times New Roman" w:cs="Times New Roman"/>
          <w:sz w:val="28"/>
          <w:szCs w:val="28"/>
        </w:rPr>
        <w:t xml:space="preserve"> составляет 8 кв. м (2,5 м x 5,5мx </w:t>
      </w:r>
      <w:proofErr w:type="gramStart"/>
      <w:r w:rsidRPr="00837953">
        <w:rPr>
          <w:rFonts w:ascii="Times New Roman" w:hAnsi="Times New Roman" w:cs="Times New Roman"/>
          <w:sz w:val="28"/>
          <w:szCs w:val="28"/>
        </w:rPr>
        <w:t>2)(</w:t>
      </w:r>
      <w:proofErr w:type="gramEnd"/>
      <w:r w:rsidRPr="00837953">
        <w:rPr>
          <w:rFonts w:ascii="Times New Roman" w:hAnsi="Times New Roman" w:cs="Times New Roman"/>
          <w:sz w:val="28"/>
          <w:szCs w:val="28"/>
        </w:rPr>
        <w:t>длина, ширина, глубина соответственно).</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7.4. Заявление о предоставлении места для родственного захоронения представляется заявителем в произвольной форме на бумажном носителе при обращении непосредственно в уполномоченный орган.</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7.5. К заявлению о предоставлении места для родственного захоронения прилагаются следующие документы:</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копия свидетельства о смерти (с приложением подлинника для сверки);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копия справки о кремации – при захоронении урны с прахом </w:t>
      </w:r>
      <w:r w:rsidRPr="001B3697">
        <w:rPr>
          <w:rFonts w:ascii="Times New Roman" w:hAnsi="Times New Roman" w:cs="Times New Roman"/>
          <w:sz w:val="28"/>
          <w:szCs w:val="28"/>
        </w:rPr>
        <w:br/>
        <w:t>(с приложением подлинника для сверки);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согласие на обработку персональных данных заявителя.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7.6. Рассмотрение заявления, принятие решения о предоставлении места для родственного захоронения или об отказе в предоставлении места для родственного захоронения принимается уполномоченным органом в порядке, установленном пунктами 6.5-6.9 настоящего Положения.</w:t>
      </w:r>
    </w:p>
    <w:p w:rsidR="003323C0" w:rsidRPr="001B3697" w:rsidRDefault="003323C0" w:rsidP="003323C0">
      <w:pPr>
        <w:pStyle w:val="ConsPlusNormal"/>
        <w:ind w:firstLine="709"/>
        <w:jc w:val="both"/>
        <w:rPr>
          <w:rFonts w:ascii="Times New Roman" w:hAnsi="Times New Roman" w:cs="Times New Roman"/>
          <w:sz w:val="28"/>
          <w:szCs w:val="28"/>
        </w:rPr>
      </w:pPr>
    </w:p>
    <w:p w:rsidR="003323C0" w:rsidRPr="001B3697" w:rsidRDefault="003323C0" w:rsidP="003323C0">
      <w:pPr>
        <w:pStyle w:val="ConsPlusNormal"/>
        <w:jc w:val="center"/>
        <w:rPr>
          <w:rFonts w:ascii="Times New Roman" w:hAnsi="Times New Roman" w:cs="Times New Roman"/>
          <w:sz w:val="28"/>
          <w:szCs w:val="28"/>
        </w:rPr>
      </w:pPr>
      <w:r>
        <w:rPr>
          <w:rFonts w:ascii="Times New Roman" w:hAnsi="Times New Roman" w:cs="Times New Roman"/>
          <w:sz w:val="28"/>
          <w:szCs w:val="28"/>
        </w:rPr>
        <w:t>8</w:t>
      </w:r>
      <w:r w:rsidRPr="001B3697">
        <w:rPr>
          <w:rFonts w:ascii="Times New Roman" w:hAnsi="Times New Roman" w:cs="Times New Roman"/>
          <w:sz w:val="28"/>
          <w:szCs w:val="28"/>
        </w:rPr>
        <w:t>. Почетные захоронения</w:t>
      </w:r>
    </w:p>
    <w:p w:rsidR="003323C0" w:rsidRPr="001B3697" w:rsidRDefault="003323C0" w:rsidP="003323C0">
      <w:pPr>
        <w:pStyle w:val="ConsPlusNormal"/>
        <w:ind w:firstLine="709"/>
        <w:jc w:val="both"/>
        <w:rPr>
          <w:rFonts w:ascii="Times New Roman" w:hAnsi="Times New Roman" w:cs="Times New Roman"/>
          <w:sz w:val="28"/>
          <w:szCs w:val="28"/>
        </w:rPr>
      </w:pPr>
    </w:p>
    <w:p w:rsidR="003323C0" w:rsidRPr="001B3697" w:rsidRDefault="003323C0" w:rsidP="003323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1B3697">
        <w:rPr>
          <w:rFonts w:ascii="Times New Roman" w:hAnsi="Times New Roman" w:cs="Times New Roman"/>
          <w:sz w:val="28"/>
          <w:szCs w:val="28"/>
        </w:rPr>
        <w:t>.1. На территории общественных кладбищ</w:t>
      </w:r>
      <w:r w:rsidRPr="001B3697">
        <w:rPr>
          <w:rFonts w:ascii="Times New Roman" w:hAnsi="Times New Roman" w:cs="Times New Roman"/>
          <w:i/>
          <w:sz w:val="28"/>
          <w:szCs w:val="28"/>
        </w:rPr>
        <w:t xml:space="preserve"> </w:t>
      </w:r>
      <w:proofErr w:type="spellStart"/>
      <w:r w:rsidR="00837953">
        <w:rPr>
          <w:rFonts w:ascii="Times New Roman" w:hAnsi="Times New Roman" w:cs="Times New Roman"/>
          <w:sz w:val="28"/>
          <w:szCs w:val="28"/>
        </w:rPr>
        <w:t>Покровско-Урустамакского</w:t>
      </w:r>
      <w:proofErr w:type="spellEnd"/>
      <w:r w:rsidR="00837953">
        <w:rPr>
          <w:rFonts w:ascii="Times New Roman" w:hAnsi="Times New Roman" w:cs="Times New Roman"/>
          <w:sz w:val="28"/>
          <w:szCs w:val="28"/>
        </w:rPr>
        <w:t xml:space="preserve"> сельского поселения</w:t>
      </w:r>
      <w:r w:rsidR="00837953"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могут создаваться участки (зоны) для почетных захоронений для погребения умерших, имеющих особые заслуги перед Российской Федерацией, Республикой Татарстан, </w:t>
      </w:r>
      <w:proofErr w:type="spellStart"/>
      <w:r w:rsidR="00837953">
        <w:rPr>
          <w:rFonts w:ascii="Times New Roman" w:hAnsi="Times New Roman" w:cs="Times New Roman"/>
          <w:sz w:val="28"/>
          <w:szCs w:val="28"/>
        </w:rPr>
        <w:t>Покровско-Урустамакским</w:t>
      </w:r>
      <w:proofErr w:type="spellEnd"/>
      <w:r w:rsidR="00837953">
        <w:rPr>
          <w:rFonts w:ascii="Times New Roman" w:hAnsi="Times New Roman" w:cs="Times New Roman"/>
          <w:sz w:val="28"/>
          <w:szCs w:val="28"/>
        </w:rPr>
        <w:t xml:space="preserve"> сельским поселением</w:t>
      </w:r>
      <w:r w:rsidRPr="001B3697">
        <w:rPr>
          <w:rFonts w:ascii="Times New Roman" w:hAnsi="Times New Roman" w:cs="Times New Roman"/>
          <w:sz w:val="28"/>
          <w:szCs w:val="28"/>
        </w:rPr>
        <w:t>.</w:t>
      </w:r>
    </w:p>
    <w:p w:rsidR="003323C0" w:rsidRPr="001B3697" w:rsidRDefault="003323C0" w:rsidP="003323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1B3697">
        <w:rPr>
          <w:rFonts w:ascii="Times New Roman" w:hAnsi="Times New Roman" w:cs="Times New Roman"/>
          <w:sz w:val="28"/>
          <w:szCs w:val="28"/>
        </w:rPr>
        <w:t>.2. Место для почетного захоронения предоставляется уполномоченным органом на безвозмездной основе.</w:t>
      </w:r>
    </w:p>
    <w:p w:rsidR="003323C0" w:rsidRPr="001B3697" w:rsidRDefault="003323C0" w:rsidP="003323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1B3697">
        <w:rPr>
          <w:rFonts w:ascii="Times New Roman" w:hAnsi="Times New Roman" w:cs="Times New Roman"/>
          <w:sz w:val="28"/>
          <w:szCs w:val="28"/>
        </w:rPr>
        <w:t>.3. В местах для почетных захоронений осуществляется погребение следующих категорий граждан:</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Герои Советского Союза и Российской Федерации;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Герои Социалистического Труда;</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Герои Труда Российской Федерации;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награжденные орденами Славы </w:t>
      </w:r>
      <w:r w:rsidRPr="001B3697">
        <w:rPr>
          <w:rFonts w:ascii="Times New Roman" w:hAnsi="Times New Roman" w:cs="Times New Roman"/>
          <w:sz w:val="28"/>
          <w:szCs w:val="28"/>
          <w:lang w:val="en-US"/>
        </w:rPr>
        <w:t>I</w:t>
      </w:r>
      <w:r w:rsidRPr="001B3697">
        <w:rPr>
          <w:rFonts w:ascii="Times New Roman" w:hAnsi="Times New Roman" w:cs="Times New Roman"/>
          <w:sz w:val="28"/>
          <w:szCs w:val="28"/>
        </w:rPr>
        <w:t xml:space="preserve">, </w:t>
      </w:r>
      <w:r w:rsidRPr="001B3697">
        <w:rPr>
          <w:rFonts w:ascii="Times New Roman" w:hAnsi="Times New Roman" w:cs="Times New Roman"/>
          <w:sz w:val="28"/>
          <w:szCs w:val="28"/>
          <w:lang w:val="en-US"/>
        </w:rPr>
        <w:t>II</w:t>
      </w:r>
      <w:r w:rsidRPr="001B3697">
        <w:rPr>
          <w:rFonts w:ascii="Times New Roman" w:hAnsi="Times New Roman" w:cs="Times New Roman"/>
          <w:sz w:val="28"/>
          <w:szCs w:val="28"/>
        </w:rPr>
        <w:t xml:space="preserve"> и </w:t>
      </w:r>
      <w:r w:rsidRPr="001B3697">
        <w:rPr>
          <w:rFonts w:ascii="Times New Roman" w:hAnsi="Times New Roman" w:cs="Times New Roman"/>
          <w:sz w:val="28"/>
          <w:szCs w:val="28"/>
          <w:lang w:val="en-US"/>
        </w:rPr>
        <w:t>III</w:t>
      </w:r>
      <w:r w:rsidRPr="001B3697">
        <w:rPr>
          <w:rFonts w:ascii="Times New Roman" w:hAnsi="Times New Roman" w:cs="Times New Roman"/>
          <w:sz w:val="28"/>
          <w:szCs w:val="28"/>
        </w:rPr>
        <w:t xml:space="preserve"> степени, полные кавалеры ордена </w:t>
      </w:r>
      <w:r w:rsidRPr="001B3697">
        <w:rPr>
          <w:rFonts w:ascii="Times New Roman" w:hAnsi="Times New Roman" w:cs="Times New Roman"/>
          <w:sz w:val="28"/>
          <w:szCs w:val="28"/>
        </w:rPr>
        <w:lastRenderedPageBreak/>
        <w:t>Славы;</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 награжденные орденами Трудовой Славы I, </w:t>
      </w:r>
      <w:proofErr w:type="spellStart"/>
      <w:r w:rsidRPr="001B3697">
        <w:rPr>
          <w:rFonts w:ascii="Times New Roman" w:hAnsi="Times New Roman" w:cs="Times New Roman"/>
          <w:sz w:val="28"/>
          <w:szCs w:val="28"/>
        </w:rPr>
        <w:t>II</w:t>
      </w:r>
      <w:proofErr w:type="spellEnd"/>
      <w:r w:rsidRPr="001B3697">
        <w:rPr>
          <w:rFonts w:ascii="Times New Roman" w:hAnsi="Times New Roman" w:cs="Times New Roman"/>
          <w:sz w:val="28"/>
          <w:szCs w:val="28"/>
        </w:rPr>
        <w:t xml:space="preserve"> и </w:t>
      </w:r>
      <w:proofErr w:type="spellStart"/>
      <w:r w:rsidRPr="001B3697">
        <w:rPr>
          <w:rFonts w:ascii="Times New Roman" w:hAnsi="Times New Roman" w:cs="Times New Roman"/>
          <w:sz w:val="28"/>
          <w:szCs w:val="28"/>
        </w:rPr>
        <w:t>III</w:t>
      </w:r>
      <w:proofErr w:type="spellEnd"/>
      <w:r w:rsidRPr="001B3697">
        <w:rPr>
          <w:rFonts w:ascii="Times New Roman" w:hAnsi="Times New Roman" w:cs="Times New Roman"/>
          <w:sz w:val="28"/>
          <w:szCs w:val="28"/>
        </w:rPr>
        <w:t xml:space="preserve"> степени, полные кавалеры ордена Трудовой Славы;</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ветераны Великой Отечественной войны, участники специальной военной операции;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7) почетные граждане </w:t>
      </w:r>
      <w:proofErr w:type="spellStart"/>
      <w:r w:rsidR="00837953">
        <w:rPr>
          <w:rFonts w:ascii="Times New Roman" w:hAnsi="Times New Roman" w:cs="Times New Roman"/>
          <w:sz w:val="28"/>
          <w:szCs w:val="28"/>
        </w:rPr>
        <w:t>Покровско-Урустамакского</w:t>
      </w:r>
      <w:proofErr w:type="spellEnd"/>
      <w:r w:rsidR="00837953">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8) руководители предприятий, учреждений и организаций, внесшие вклад в развитие Российской Федерации, Республикой Татарстан, </w:t>
      </w:r>
      <w:proofErr w:type="spellStart"/>
      <w:r w:rsidR="00837953">
        <w:rPr>
          <w:rFonts w:ascii="Times New Roman" w:hAnsi="Times New Roman" w:cs="Times New Roman"/>
          <w:sz w:val="28"/>
          <w:szCs w:val="28"/>
        </w:rPr>
        <w:t>Покровско-Урустамакского</w:t>
      </w:r>
      <w:proofErr w:type="spellEnd"/>
      <w:r w:rsidR="00837953">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w:t>
      </w:r>
    </w:p>
    <w:p w:rsidR="003323C0" w:rsidRPr="001B3697" w:rsidRDefault="003323C0" w:rsidP="003323C0">
      <w:pPr>
        <w:pStyle w:val="ConsPlusNormal"/>
        <w:ind w:firstLine="709"/>
        <w:jc w:val="both"/>
        <w:rPr>
          <w:rFonts w:ascii="Times New Roman" w:hAnsi="Times New Roman" w:cs="Times New Roman"/>
          <w:sz w:val="28"/>
          <w:szCs w:val="28"/>
        </w:rPr>
      </w:pPr>
      <w:r w:rsidRPr="00837953">
        <w:rPr>
          <w:rFonts w:ascii="Times New Roman" w:hAnsi="Times New Roman" w:cs="Times New Roman"/>
          <w:sz w:val="28"/>
          <w:szCs w:val="28"/>
        </w:rPr>
        <w:t xml:space="preserve">8.4. Размер бесплатно предоставляемого земельного участка для почетного захоронения на территории </w:t>
      </w:r>
      <w:proofErr w:type="spellStart"/>
      <w:r w:rsidR="00837953" w:rsidRPr="00837953">
        <w:rPr>
          <w:rFonts w:ascii="Times New Roman" w:hAnsi="Times New Roman" w:cs="Times New Roman"/>
          <w:sz w:val="28"/>
          <w:szCs w:val="28"/>
        </w:rPr>
        <w:t>Покровско-Урустамакского</w:t>
      </w:r>
      <w:proofErr w:type="spellEnd"/>
      <w:r w:rsidR="00837953" w:rsidRPr="00837953">
        <w:rPr>
          <w:rFonts w:ascii="Times New Roman" w:hAnsi="Times New Roman" w:cs="Times New Roman"/>
          <w:sz w:val="28"/>
          <w:szCs w:val="28"/>
        </w:rPr>
        <w:t xml:space="preserve"> сельского поселения</w:t>
      </w:r>
      <w:r w:rsidRPr="00837953">
        <w:rPr>
          <w:rFonts w:ascii="Times New Roman" w:hAnsi="Times New Roman" w:cs="Times New Roman"/>
          <w:sz w:val="28"/>
          <w:szCs w:val="28"/>
        </w:rPr>
        <w:t xml:space="preserve"> составляет 4 кв. м (2,5</w:t>
      </w:r>
      <w:r>
        <w:rPr>
          <w:rFonts w:ascii="Times New Roman" w:hAnsi="Times New Roman" w:cs="Times New Roman"/>
          <w:sz w:val="28"/>
          <w:szCs w:val="28"/>
        </w:rPr>
        <w:t xml:space="preserve"> м x 1,5 </w:t>
      </w:r>
      <w:proofErr w:type="spellStart"/>
      <w:r>
        <w:rPr>
          <w:rFonts w:ascii="Times New Roman" w:hAnsi="Times New Roman" w:cs="Times New Roman"/>
          <w:sz w:val="28"/>
          <w:szCs w:val="28"/>
        </w:rPr>
        <w:t>м</w:t>
      </w:r>
      <w:r w:rsidRPr="00F73C3D">
        <w:rPr>
          <w:rFonts w:ascii="Times New Roman" w:hAnsi="Times New Roman" w:cs="Times New Roman"/>
          <w:sz w:val="28"/>
          <w:szCs w:val="28"/>
        </w:rPr>
        <w:t>x</w:t>
      </w:r>
      <w:proofErr w:type="spellEnd"/>
      <w:r>
        <w:rPr>
          <w:rFonts w:ascii="Times New Roman" w:hAnsi="Times New Roman" w:cs="Times New Roman"/>
          <w:sz w:val="28"/>
          <w:szCs w:val="28"/>
        </w:rPr>
        <w:t xml:space="preserve"> 2 </w:t>
      </w:r>
      <w:proofErr w:type="gramStart"/>
      <w:r>
        <w:rPr>
          <w:rFonts w:ascii="Times New Roman" w:hAnsi="Times New Roman" w:cs="Times New Roman"/>
          <w:sz w:val="28"/>
          <w:szCs w:val="28"/>
        </w:rPr>
        <w:t>м)</w:t>
      </w:r>
      <w:r w:rsidRPr="00F73C3D">
        <w:rPr>
          <w:rFonts w:ascii="Times New Roman" w:hAnsi="Times New Roman" w:cs="Times New Roman"/>
          <w:sz w:val="28"/>
          <w:szCs w:val="28"/>
        </w:rPr>
        <w:t>(</w:t>
      </w:r>
      <w:proofErr w:type="gramEnd"/>
      <w:r w:rsidRPr="00F73C3D">
        <w:rPr>
          <w:rFonts w:ascii="Times New Roman" w:hAnsi="Times New Roman" w:cs="Times New Roman"/>
          <w:sz w:val="28"/>
          <w:szCs w:val="28"/>
        </w:rPr>
        <w:t>длина, ширина, глубина соответственно).</w:t>
      </w:r>
    </w:p>
    <w:p w:rsidR="003323C0" w:rsidRPr="001B3697" w:rsidRDefault="003323C0" w:rsidP="003323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1B3697">
        <w:rPr>
          <w:rFonts w:ascii="Times New Roman" w:hAnsi="Times New Roman" w:cs="Times New Roman"/>
          <w:sz w:val="28"/>
          <w:szCs w:val="28"/>
        </w:rPr>
        <w:t>.5. Заявление о предоставлении места для почетного захоронения представляется заявителем в произвольной форме на бумажном носителе при обращении непосредственно в уполномоченный орган.</w:t>
      </w:r>
    </w:p>
    <w:p w:rsidR="003323C0" w:rsidRPr="001B3697" w:rsidRDefault="003323C0" w:rsidP="003323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1B3697">
        <w:rPr>
          <w:rFonts w:ascii="Times New Roman" w:hAnsi="Times New Roman" w:cs="Times New Roman"/>
          <w:sz w:val="28"/>
          <w:szCs w:val="28"/>
        </w:rPr>
        <w:t>.6. К заявлению о предоставлении места для почетного захоронения прилагаются следующие документы:</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документ, подтверждающий полномочия представителя заявителя, в случае, если с заявлением о предоставлении места для почетного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документы (копии трудовых книжек (при наличии) или иных документов, подтверждающих трудовую (служебную) деятельность, удостоверения и подлинники наград), подтверждающие соответствующие заслуги умершего перед Российской Федерацией, Республикой Татарстан, </w:t>
      </w:r>
      <w:proofErr w:type="spellStart"/>
      <w:r w:rsidR="007C7C8B">
        <w:rPr>
          <w:rFonts w:ascii="Times New Roman" w:hAnsi="Times New Roman" w:cs="Times New Roman"/>
          <w:sz w:val="28"/>
          <w:szCs w:val="28"/>
        </w:rPr>
        <w:t>Покровско-Урустамакским</w:t>
      </w:r>
      <w:proofErr w:type="spellEnd"/>
      <w:r w:rsidR="007C7C8B">
        <w:rPr>
          <w:rFonts w:ascii="Times New Roman" w:hAnsi="Times New Roman" w:cs="Times New Roman"/>
          <w:sz w:val="28"/>
          <w:szCs w:val="28"/>
        </w:rPr>
        <w:t xml:space="preserve"> сельским поселением</w:t>
      </w:r>
      <w:r w:rsidRPr="001B3697">
        <w:rPr>
          <w:rFonts w:ascii="Times New Roman" w:hAnsi="Times New Roman" w:cs="Times New Roman"/>
          <w:sz w:val="28"/>
          <w:szCs w:val="28"/>
        </w:rPr>
        <w:t xml:space="preserve">; </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копия свидетельства о смерти (с приложением подлинника для сверки);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 копия справки о кремации – при захоронении урны с прахом </w:t>
      </w:r>
      <w:r w:rsidRPr="001B3697">
        <w:rPr>
          <w:rFonts w:ascii="Times New Roman" w:hAnsi="Times New Roman" w:cs="Times New Roman"/>
          <w:sz w:val="28"/>
          <w:szCs w:val="28"/>
        </w:rPr>
        <w:br/>
        <w:t>(с приложением подлинника для сверки);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согласие на обработку персональных данных заявителя.</w:t>
      </w:r>
    </w:p>
    <w:p w:rsidR="003323C0" w:rsidRPr="001B3697" w:rsidRDefault="003323C0" w:rsidP="003323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1B3697">
        <w:rPr>
          <w:rFonts w:ascii="Times New Roman" w:hAnsi="Times New Roman" w:cs="Times New Roman"/>
          <w:sz w:val="28"/>
          <w:szCs w:val="28"/>
        </w:rPr>
        <w:t>.7.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w:t>
      </w:r>
    </w:p>
    <w:p w:rsidR="003323C0" w:rsidRPr="001B3697" w:rsidRDefault="003323C0" w:rsidP="003323C0">
      <w:pPr>
        <w:pStyle w:val="ConsPlusNormal"/>
        <w:ind w:firstLine="709"/>
        <w:jc w:val="both"/>
        <w:rPr>
          <w:rFonts w:ascii="Times New Roman" w:hAnsi="Times New Roman" w:cs="Times New Roman"/>
          <w:sz w:val="28"/>
          <w:szCs w:val="28"/>
        </w:rPr>
      </w:pPr>
    </w:p>
    <w:p w:rsidR="003323C0" w:rsidRPr="001B3697" w:rsidRDefault="003323C0" w:rsidP="003323C0">
      <w:pPr>
        <w:pStyle w:val="ConsPlusNormal"/>
        <w:jc w:val="center"/>
        <w:rPr>
          <w:rFonts w:ascii="Times New Roman" w:hAnsi="Times New Roman" w:cs="Times New Roman"/>
          <w:sz w:val="28"/>
          <w:szCs w:val="28"/>
        </w:rPr>
      </w:pPr>
      <w:r>
        <w:rPr>
          <w:rFonts w:ascii="Times New Roman" w:hAnsi="Times New Roman" w:cs="Times New Roman"/>
          <w:sz w:val="28"/>
          <w:szCs w:val="28"/>
        </w:rPr>
        <w:t>9</w:t>
      </w:r>
      <w:r w:rsidRPr="001B3697">
        <w:rPr>
          <w:rFonts w:ascii="Times New Roman" w:hAnsi="Times New Roman" w:cs="Times New Roman"/>
          <w:sz w:val="28"/>
          <w:szCs w:val="28"/>
        </w:rPr>
        <w:t>. Воинские захоронения</w:t>
      </w:r>
    </w:p>
    <w:p w:rsidR="003323C0" w:rsidRPr="001B3697" w:rsidRDefault="003323C0" w:rsidP="003323C0">
      <w:pPr>
        <w:pStyle w:val="ConsPlusNormal"/>
        <w:jc w:val="center"/>
        <w:rPr>
          <w:rFonts w:ascii="Times New Roman" w:hAnsi="Times New Roman" w:cs="Times New Roman"/>
          <w:sz w:val="28"/>
          <w:szCs w:val="28"/>
        </w:rPr>
      </w:pPr>
    </w:p>
    <w:p w:rsidR="003323C0" w:rsidRPr="001B3697" w:rsidRDefault="003323C0" w:rsidP="003323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1B3697">
        <w:rPr>
          <w:rFonts w:ascii="Times New Roman" w:hAnsi="Times New Roman" w:cs="Times New Roman"/>
          <w:sz w:val="28"/>
          <w:szCs w:val="28"/>
        </w:rPr>
        <w:t xml:space="preserve">.1. На территории общественных кладбищ </w:t>
      </w:r>
      <w:proofErr w:type="spellStart"/>
      <w:r w:rsidR="007C7C8B">
        <w:rPr>
          <w:rFonts w:ascii="Times New Roman" w:hAnsi="Times New Roman" w:cs="Times New Roman"/>
          <w:sz w:val="28"/>
          <w:szCs w:val="28"/>
        </w:rPr>
        <w:t>Покровско-Урустамакского</w:t>
      </w:r>
      <w:proofErr w:type="spellEnd"/>
      <w:r w:rsidR="007C7C8B">
        <w:rPr>
          <w:rFonts w:ascii="Times New Roman" w:hAnsi="Times New Roman" w:cs="Times New Roman"/>
          <w:sz w:val="28"/>
          <w:szCs w:val="28"/>
        </w:rPr>
        <w:t xml:space="preserve"> сельского поселения</w:t>
      </w:r>
      <w:r w:rsidR="007C7C8B" w:rsidRPr="001B3697">
        <w:rPr>
          <w:rFonts w:ascii="Times New Roman" w:hAnsi="Times New Roman" w:cs="Times New Roman"/>
          <w:sz w:val="28"/>
          <w:szCs w:val="28"/>
        </w:rPr>
        <w:t xml:space="preserve"> </w:t>
      </w:r>
      <w:r w:rsidRPr="001B3697">
        <w:rPr>
          <w:rFonts w:ascii="Times New Roman" w:hAnsi="Times New Roman" w:cs="Times New Roman"/>
          <w:sz w:val="28"/>
          <w:szCs w:val="28"/>
        </w:rPr>
        <w:t>могут быть предусмотрены обособленные земельные участки (зоны) для воинских захоронений (воинские участки).</w:t>
      </w:r>
    </w:p>
    <w:p w:rsidR="003323C0" w:rsidRPr="001B3697" w:rsidRDefault="003323C0" w:rsidP="003323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1B3697">
        <w:rPr>
          <w:rFonts w:ascii="Times New Roman" w:hAnsi="Times New Roman" w:cs="Times New Roman"/>
          <w:sz w:val="28"/>
          <w:szCs w:val="28"/>
        </w:rPr>
        <w:t>.2. Место для воинского захоронения предоставляется уполномоченным органом на безвозмездной основе.</w:t>
      </w:r>
    </w:p>
    <w:p w:rsidR="003323C0" w:rsidRPr="001B3697" w:rsidRDefault="003323C0" w:rsidP="003323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9</w:t>
      </w:r>
      <w:r w:rsidRPr="001B3697">
        <w:rPr>
          <w:rFonts w:ascii="Times New Roman" w:hAnsi="Times New Roman" w:cs="Times New Roman"/>
          <w:sz w:val="28"/>
          <w:szCs w:val="28"/>
        </w:rPr>
        <w:t>.3. В воинских участках допускается погребение умерших, указанных в пунктах 1 и 3 статьи 11 Федерального закона № 8-ФЗ с учетом волеизъявления умершего либо пожелания супруга, близких родственников или иных родственников.</w:t>
      </w:r>
    </w:p>
    <w:p w:rsidR="003323C0" w:rsidRPr="001B3697" w:rsidRDefault="003323C0" w:rsidP="003323C0">
      <w:pPr>
        <w:pStyle w:val="ConsPlusNormal"/>
        <w:ind w:firstLine="709"/>
        <w:jc w:val="both"/>
        <w:rPr>
          <w:rFonts w:ascii="Times New Roman" w:hAnsi="Times New Roman" w:cs="Times New Roman"/>
          <w:sz w:val="28"/>
          <w:szCs w:val="28"/>
        </w:rPr>
      </w:pPr>
      <w:r w:rsidRPr="007C7C8B">
        <w:rPr>
          <w:rFonts w:ascii="Times New Roman" w:hAnsi="Times New Roman" w:cs="Times New Roman"/>
          <w:sz w:val="28"/>
          <w:szCs w:val="28"/>
        </w:rPr>
        <w:t xml:space="preserve">9.4. Размер бесплатно предоставляемого земельного участка для воинского захоронения на территории </w:t>
      </w:r>
      <w:proofErr w:type="spellStart"/>
      <w:r w:rsidR="007C7C8B" w:rsidRPr="007C7C8B">
        <w:rPr>
          <w:rFonts w:ascii="Times New Roman" w:hAnsi="Times New Roman" w:cs="Times New Roman"/>
          <w:sz w:val="28"/>
          <w:szCs w:val="28"/>
        </w:rPr>
        <w:t>Покровско-Урустамакского</w:t>
      </w:r>
      <w:proofErr w:type="spellEnd"/>
      <w:r w:rsidR="007C7C8B" w:rsidRPr="007C7C8B">
        <w:rPr>
          <w:rFonts w:ascii="Times New Roman" w:hAnsi="Times New Roman" w:cs="Times New Roman"/>
          <w:sz w:val="28"/>
          <w:szCs w:val="28"/>
        </w:rPr>
        <w:t xml:space="preserve"> сельского поселения</w:t>
      </w:r>
      <w:r w:rsidRPr="007C7C8B">
        <w:rPr>
          <w:rFonts w:ascii="Times New Roman" w:hAnsi="Times New Roman" w:cs="Times New Roman"/>
          <w:sz w:val="28"/>
          <w:szCs w:val="28"/>
        </w:rPr>
        <w:t xml:space="preserve"> составляет 4 кв. м (</w:t>
      </w:r>
      <w:r w:rsidRPr="005263DE">
        <w:rPr>
          <w:rFonts w:ascii="Times New Roman" w:hAnsi="Times New Roman" w:cs="Times New Roman"/>
          <w:sz w:val="28"/>
          <w:szCs w:val="28"/>
        </w:rPr>
        <w:t xml:space="preserve">2,5 м x 1,5 </w:t>
      </w:r>
      <w:proofErr w:type="spellStart"/>
      <w:r w:rsidRPr="005263DE">
        <w:rPr>
          <w:rFonts w:ascii="Times New Roman" w:hAnsi="Times New Roman" w:cs="Times New Roman"/>
          <w:sz w:val="28"/>
          <w:szCs w:val="28"/>
        </w:rPr>
        <w:t>м</w:t>
      </w:r>
      <w:r w:rsidRPr="00F73C3D">
        <w:rPr>
          <w:rFonts w:ascii="Times New Roman" w:hAnsi="Times New Roman" w:cs="Times New Roman"/>
          <w:sz w:val="28"/>
          <w:szCs w:val="28"/>
        </w:rPr>
        <w:t>x</w:t>
      </w:r>
      <w:proofErr w:type="spellEnd"/>
      <w:r>
        <w:rPr>
          <w:rFonts w:ascii="Times New Roman" w:hAnsi="Times New Roman" w:cs="Times New Roman"/>
          <w:sz w:val="28"/>
          <w:szCs w:val="28"/>
        </w:rPr>
        <w:t xml:space="preserve"> 2 </w:t>
      </w:r>
      <w:proofErr w:type="gramStart"/>
      <w:r>
        <w:rPr>
          <w:rFonts w:ascii="Times New Roman" w:hAnsi="Times New Roman" w:cs="Times New Roman"/>
          <w:sz w:val="28"/>
          <w:szCs w:val="28"/>
        </w:rPr>
        <w:t>м</w:t>
      </w:r>
      <w:r w:rsidRPr="005263DE">
        <w:rPr>
          <w:rFonts w:ascii="Times New Roman" w:hAnsi="Times New Roman" w:cs="Times New Roman"/>
          <w:sz w:val="28"/>
          <w:szCs w:val="28"/>
        </w:rPr>
        <w:t>)</w:t>
      </w:r>
      <w:r w:rsidRPr="00F73C3D">
        <w:rPr>
          <w:rFonts w:ascii="Times New Roman" w:hAnsi="Times New Roman" w:cs="Times New Roman"/>
          <w:sz w:val="28"/>
          <w:szCs w:val="28"/>
        </w:rPr>
        <w:t>(</w:t>
      </w:r>
      <w:proofErr w:type="gramEnd"/>
      <w:r w:rsidRPr="00F73C3D">
        <w:rPr>
          <w:rFonts w:ascii="Times New Roman" w:hAnsi="Times New Roman" w:cs="Times New Roman"/>
          <w:sz w:val="28"/>
          <w:szCs w:val="28"/>
        </w:rPr>
        <w:t>длина, ширина, глубина соответственно).</w:t>
      </w:r>
    </w:p>
    <w:p w:rsidR="003323C0" w:rsidRPr="001B3697" w:rsidRDefault="003323C0" w:rsidP="003323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1B3697">
        <w:rPr>
          <w:rFonts w:ascii="Times New Roman" w:hAnsi="Times New Roman" w:cs="Times New Roman"/>
          <w:sz w:val="28"/>
          <w:szCs w:val="28"/>
        </w:rPr>
        <w:t>.5. Заявление о предоставлении места для воинского захоронения представляется заявителем в произвольной форме на бумажном носителе при обращении непосредственно в уполномоченный орган.</w:t>
      </w:r>
    </w:p>
    <w:p w:rsidR="003323C0" w:rsidRPr="001B3697" w:rsidRDefault="003323C0" w:rsidP="003323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1B3697">
        <w:rPr>
          <w:rFonts w:ascii="Times New Roman" w:hAnsi="Times New Roman" w:cs="Times New Roman"/>
          <w:sz w:val="28"/>
          <w:szCs w:val="28"/>
        </w:rPr>
        <w:t>.6. К заявлению о предоставлении места для воинского захоронения прилагаются следующие документы:</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документ, подтверждающий полномочия представителя заявителя, в случае, если с заявлением о предоставлении места для воинского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копия свидетельства о смерти (с приложением подлинника для сверки);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копия справки о кремации – при захоронении урны с прахом </w:t>
      </w:r>
      <w:r w:rsidRPr="001B3697">
        <w:rPr>
          <w:rFonts w:ascii="Times New Roman" w:hAnsi="Times New Roman" w:cs="Times New Roman"/>
          <w:sz w:val="28"/>
          <w:szCs w:val="28"/>
        </w:rPr>
        <w:br/>
        <w:t>(с приложением подлинника для сверки);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документы, подтверждающие, что умерший относится к категории лиц, которые могут быть погребены на воинском участке общественного кладбища.</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согласие на обработку персональных данных заявителя.</w:t>
      </w:r>
    </w:p>
    <w:p w:rsidR="003323C0" w:rsidRPr="001B3697" w:rsidRDefault="003323C0" w:rsidP="003323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1B3697">
        <w:rPr>
          <w:rFonts w:ascii="Times New Roman" w:hAnsi="Times New Roman" w:cs="Times New Roman"/>
          <w:sz w:val="28"/>
          <w:szCs w:val="28"/>
        </w:rPr>
        <w:t>.7.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w:t>
      </w:r>
    </w:p>
    <w:p w:rsidR="003323C0" w:rsidRPr="001B3697" w:rsidRDefault="003323C0" w:rsidP="003323C0">
      <w:pPr>
        <w:pStyle w:val="ConsPlusNormal"/>
        <w:ind w:firstLine="709"/>
        <w:jc w:val="both"/>
        <w:rPr>
          <w:rFonts w:ascii="Times New Roman" w:hAnsi="Times New Roman" w:cs="Times New Roman"/>
          <w:sz w:val="28"/>
          <w:szCs w:val="28"/>
        </w:rPr>
      </w:pPr>
    </w:p>
    <w:p w:rsidR="003323C0" w:rsidRPr="001B3697" w:rsidRDefault="003323C0" w:rsidP="003323C0">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0</w:t>
      </w:r>
      <w:r w:rsidRPr="001B3697">
        <w:rPr>
          <w:rFonts w:ascii="Times New Roman" w:hAnsi="Times New Roman" w:cs="Times New Roman"/>
          <w:sz w:val="28"/>
          <w:szCs w:val="28"/>
        </w:rPr>
        <w:t xml:space="preserve">. </w:t>
      </w:r>
      <w:proofErr w:type="spellStart"/>
      <w:r w:rsidRPr="001B3697">
        <w:rPr>
          <w:rFonts w:ascii="Times New Roman" w:hAnsi="Times New Roman" w:cs="Times New Roman"/>
          <w:sz w:val="28"/>
          <w:szCs w:val="28"/>
        </w:rPr>
        <w:t>Подзахоронение</w:t>
      </w:r>
      <w:proofErr w:type="spellEnd"/>
    </w:p>
    <w:p w:rsidR="003323C0" w:rsidRPr="001B3697" w:rsidRDefault="003323C0" w:rsidP="003323C0">
      <w:pPr>
        <w:pStyle w:val="ConsPlusNormal"/>
        <w:jc w:val="center"/>
        <w:rPr>
          <w:rFonts w:ascii="Times New Roman" w:hAnsi="Times New Roman" w:cs="Times New Roman"/>
          <w:sz w:val="28"/>
          <w:szCs w:val="28"/>
        </w:rPr>
      </w:pP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0</w:t>
      </w:r>
      <w:r w:rsidRPr="001B3697">
        <w:rPr>
          <w:rFonts w:ascii="Times New Roman" w:hAnsi="Times New Roman" w:cs="Times New Roman"/>
          <w:sz w:val="28"/>
          <w:szCs w:val="28"/>
        </w:rPr>
        <w:t xml:space="preserve">.1.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в существующую могилу осуществляется при наличии свободного места с соблюдением санитарных норм</w:t>
      </w:r>
      <w:r w:rsidRPr="001B3697">
        <w:rPr>
          <w:rStyle w:val="ae"/>
          <w:rFonts w:ascii="Times New Roman" w:hAnsi="Times New Roman" w:cs="Times New Roman"/>
          <w:sz w:val="28"/>
          <w:szCs w:val="28"/>
        </w:rPr>
        <w:footnoteReference w:id="3"/>
      </w:r>
      <w:r w:rsidRPr="001B3697">
        <w:rPr>
          <w:rFonts w:ascii="Times New Roman" w:hAnsi="Times New Roman" w:cs="Times New Roman"/>
          <w:sz w:val="28"/>
          <w:szCs w:val="28"/>
        </w:rPr>
        <w:t>. При захоронении расстояние между гробами (между гробом и урной,</w:t>
      </w:r>
      <w:r w:rsidR="007C7C8B">
        <w:rPr>
          <w:rFonts w:ascii="Times New Roman" w:hAnsi="Times New Roman" w:cs="Times New Roman"/>
          <w:sz w:val="28"/>
          <w:szCs w:val="28"/>
        </w:rPr>
        <w:t xml:space="preserve"> </w:t>
      </w:r>
      <w:r w:rsidRPr="001B3697">
        <w:rPr>
          <w:rFonts w:ascii="Times New Roman" w:hAnsi="Times New Roman" w:cs="Times New Roman"/>
          <w:sz w:val="28"/>
          <w:szCs w:val="28"/>
        </w:rPr>
        <w:t>между урной и урной)</w:t>
      </w:r>
      <w:r w:rsidR="007C7C8B">
        <w:rPr>
          <w:rFonts w:ascii="Times New Roman" w:hAnsi="Times New Roman" w:cs="Times New Roman"/>
          <w:sz w:val="28"/>
          <w:szCs w:val="28"/>
        </w:rPr>
        <w:t xml:space="preserve"> </w:t>
      </w:r>
      <w:r w:rsidRPr="001B3697">
        <w:rPr>
          <w:rFonts w:ascii="Times New Roman" w:hAnsi="Times New Roman" w:cs="Times New Roman"/>
          <w:sz w:val="28"/>
          <w:szCs w:val="28"/>
        </w:rPr>
        <w:t>по вертикали и горизонтали должно быть не менее 0,5 м, и заполняется слоем земли. Толщина слоя земли от верхнего уровня гробов до поверхности должна быть не менее 1 метра.</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0</w:t>
      </w:r>
      <w:r w:rsidRPr="001B3697">
        <w:rPr>
          <w:rFonts w:ascii="Times New Roman" w:hAnsi="Times New Roman" w:cs="Times New Roman"/>
          <w:sz w:val="28"/>
          <w:szCs w:val="28"/>
        </w:rPr>
        <w:t xml:space="preserve">.2.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осуществляется только по истечении периода минерализации, но не ранее 15 лет с момента последнего захоронения.</w:t>
      </w:r>
    </w:p>
    <w:p w:rsidR="003323C0" w:rsidRPr="001B3697" w:rsidRDefault="003323C0" w:rsidP="003323C0">
      <w:pPr>
        <w:pStyle w:val="ConsPlusNormal"/>
        <w:ind w:firstLine="709"/>
        <w:jc w:val="both"/>
        <w:rPr>
          <w:rFonts w:ascii="Times New Roman" w:hAnsi="Times New Roman" w:cs="Times New Roman"/>
          <w:sz w:val="28"/>
          <w:szCs w:val="28"/>
        </w:rPr>
      </w:pP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урны с прахом после кремации осуществляется независимо от срока, прошедшего с момента последнего захоронения.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1</w:t>
      </w:r>
      <w:r>
        <w:rPr>
          <w:rFonts w:ascii="Times New Roman" w:hAnsi="Times New Roman" w:cs="Times New Roman"/>
          <w:sz w:val="28"/>
          <w:szCs w:val="28"/>
        </w:rPr>
        <w:t>0</w:t>
      </w:r>
      <w:r w:rsidRPr="001B3697">
        <w:rPr>
          <w:rFonts w:ascii="Times New Roman" w:hAnsi="Times New Roman" w:cs="Times New Roman"/>
          <w:sz w:val="28"/>
          <w:szCs w:val="28"/>
        </w:rPr>
        <w:t xml:space="preserve">.3. Выдача разрешения на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на месте родственных, почетных,</w:t>
      </w:r>
      <w:r w:rsidR="007C7C8B">
        <w:rPr>
          <w:rFonts w:ascii="Times New Roman" w:hAnsi="Times New Roman" w:cs="Times New Roman"/>
          <w:sz w:val="28"/>
          <w:szCs w:val="28"/>
        </w:rPr>
        <w:t xml:space="preserve"> </w:t>
      </w:r>
      <w:r w:rsidRPr="001B3697">
        <w:rPr>
          <w:rFonts w:ascii="Times New Roman" w:hAnsi="Times New Roman" w:cs="Times New Roman"/>
          <w:sz w:val="28"/>
          <w:szCs w:val="28"/>
        </w:rPr>
        <w:t xml:space="preserve">воинских захоронений на кладбищах, находящихся на территории </w:t>
      </w:r>
      <w:proofErr w:type="spellStart"/>
      <w:r w:rsidR="007C7C8B">
        <w:rPr>
          <w:rFonts w:ascii="Times New Roman" w:hAnsi="Times New Roman" w:cs="Times New Roman"/>
          <w:sz w:val="28"/>
          <w:szCs w:val="28"/>
        </w:rPr>
        <w:t>Покровско-Урустамакского</w:t>
      </w:r>
      <w:proofErr w:type="spellEnd"/>
      <w:r w:rsidR="007C7C8B">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 осуществляется на безвозмездной основе.</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0</w:t>
      </w:r>
      <w:r w:rsidRPr="001B3697">
        <w:rPr>
          <w:rFonts w:ascii="Times New Roman" w:hAnsi="Times New Roman" w:cs="Times New Roman"/>
          <w:sz w:val="28"/>
          <w:szCs w:val="28"/>
        </w:rPr>
        <w:t xml:space="preserve">.4. Заявление о выдаче разрешения на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представляется заявителем в произвольной форме на бумажном носителе при обращении непосредственно в уполномоченный орган. </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0</w:t>
      </w:r>
      <w:r w:rsidRPr="001B3697">
        <w:rPr>
          <w:rFonts w:ascii="Times New Roman" w:hAnsi="Times New Roman" w:cs="Times New Roman"/>
          <w:sz w:val="28"/>
          <w:szCs w:val="28"/>
        </w:rPr>
        <w:t xml:space="preserve">.5. К заявлению о выдаче разрешения на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прилагаются следующие документы:</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копия документа, удостоверяющего личность заявителя (с приложением подлинника для сверки);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документ, подтверждающий полномочия представителя заявителя, в случае, если с заявлением о выдаче разрешения на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копия свидетельства о смерти (с приложением подлинника для сверки);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6) копия справки о кремации – при захоронении урны с прахом </w:t>
      </w:r>
      <w:r w:rsidRPr="001B3697">
        <w:rPr>
          <w:rFonts w:ascii="Times New Roman" w:hAnsi="Times New Roman" w:cs="Times New Roman"/>
          <w:sz w:val="28"/>
          <w:szCs w:val="28"/>
        </w:rPr>
        <w:br/>
        <w:t>(с приложением подлинника для сверки);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 документы, подтверждающие родственную связь умершего с лицом, на имя которого зарегистрировано место захоронения (или с захороненным на соответствующем месте захоронения), либо его письменное согласие на погребение умершего в указанном месте захоронения;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 согласие на обработку персональных данных заявителя.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В случае смерти лица, на имя которого зарегистрировано место захоронения, </w:t>
      </w:r>
      <w:r w:rsidRPr="001B3697">
        <w:rPr>
          <w:rFonts w:ascii="Times New Roman" w:hAnsi="Times New Roman" w:cs="Times New Roman"/>
          <w:sz w:val="28"/>
          <w:szCs w:val="28"/>
        </w:rPr>
        <w:br/>
        <w:t xml:space="preserve">к заявлению о выдаче разрешения на </w:t>
      </w:r>
      <w:proofErr w:type="spellStart"/>
      <w:r w:rsidRPr="001B3697">
        <w:rPr>
          <w:rFonts w:ascii="Times New Roman" w:hAnsi="Times New Roman" w:cs="Times New Roman"/>
          <w:sz w:val="28"/>
          <w:szCs w:val="28"/>
        </w:rPr>
        <w:t>подзахоронение</w:t>
      </w:r>
      <w:proofErr w:type="spellEnd"/>
      <w:r w:rsidR="007C7C8B">
        <w:rPr>
          <w:rFonts w:ascii="Times New Roman" w:hAnsi="Times New Roman" w:cs="Times New Roman"/>
          <w:sz w:val="28"/>
          <w:szCs w:val="28"/>
        </w:rPr>
        <w:t xml:space="preserve"> </w:t>
      </w:r>
      <w:r w:rsidRPr="001B3697">
        <w:rPr>
          <w:rFonts w:ascii="Times New Roman" w:hAnsi="Times New Roman" w:cs="Times New Roman"/>
          <w:sz w:val="28"/>
          <w:szCs w:val="28"/>
        </w:rPr>
        <w:t>также прилагаются: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удостоверение о захоронении, оформленное на имя умершего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копия свидетельства о смерти лица, на имя которого зарегистрировано место захоронения (с приложением подлинника для сверки);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копия справки о кремации – при захоронении урны с прахом </w:t>
      </w:r>
      <w:r w:rsidRPr="001B3697">
        <w:rPr>
          <w:rFonts w:ascii="Times New Roman" w:hAnsi="Times New Roman" w:cs="Times New Roman"/>
          <w:sz w:val="28"/>
          <w:szCs w:val="28"/>
        </w:rPr>
        <w:br/>
        <w:t>(с приложением подлинника для сверки).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0</w:t>
      </w:r>
      <w:r w:rsidRPr="001B3697">
        <w:rPr>
          <w:rFonts w:ascii="Times New Roman" w:hAnsi="Times New Roman" w:cs="Times New Roman"/>
          <w:sz w:val="28"/>
          <w:szCs w:val="28"/>
        </w:rPr>
        <w:t xml:space="preserve">.6. Основанием для отказа в выдаче разрешения на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является: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отсутствие на </w:t>
      </w:r>
      <w:proofErr w:type="spellStart"/>
      <w:r w:rsidRPr="001B3697">
        <w:rPr>
          <w:rFonts w:ascii="Times New Roman" w:hAnsi="Times New Roman" w:cs="Times New Roman"/>
          <w:sz w:val="28"/>
          <w:szCs w:val="28"/>
        </w:rPr>
        <w:t>истребуемом</w:t>
      </w:r>
      <w:proofErr w:type="spellEnd"/>
      <w:r w:rsidRPr="001B3697">
        <w:rPr>
          <w:rFonts w:ascii="Times New Roman" w:hAnsi="Times New Roman" w:cs="Times New Roman"/>
          <w:sz w:val="28"/>
          <w:szCs w:val="28"/>
        </w:rPr>
        <w:t xml:space="preserve"> месте захоронения свободного места для </w:t>
      </w:r>
      <w:proofErr w:type="spellStart"/>
      <w:r w:rsidRPr="001B3697">
        <w:rPr>
          <w:rFonts w:ascii="Times New Roman" w:hAnsi="Times New Roman" w:cs="Times New Roman"/>
          <w:sz w:val="28"/>
          <w:szCs w:val="28"/>
        </w:rPr>
        <w:t>подзахоронения</w:t>
      </w:r>
      <w:proofErr w:type="spellEnd"/>
      <w:r w:rsidRPr="001B3697">
        <w:rPr>
          <w:rFonts w:ascii="Times New Roman" w:hAnsi="Times New Roman" w:cs="Times New Roman"/>
          <w:sz w:val="28"/>
          <w:szCs w:val="28"/>
        </w:rPr>
        <w:t xml:space="preserve"> гробом исходя из размера одиночного захоронения, установленного настоящим Положением;</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 xml:space="preserve">2) </w:t>
      </w:r>
      <w:proofErr w:type="spellStart"/>
      <w:r w:rsidRPr="001B3697">
        <w:rPr>
          <w:rFonts w:ascii="Times New Roman" w:hAnsi="Times New Roman" w:cs="Times New Roman"/>
          <w:sz w:val="28"/>
          <w:szCs w:val="28"/>
        </w:rPr>
        <w:t>истребуемое</w:t>
      </w:r>
      <w:proofErr w:type="spellEnd"/>
      <w:r w:rsidRPr="001B3697">
        <w:rPr>
          <w:rFonts w:ascii="Times New Roman" w:hAnsi="Times New Roman" w:cs="Times New Roman"/>
          <w:sz w:val="28"/>
          <w:szCs w:val="28"/>
        </w:rPr>
        <w:t xml:space="preserve"> кладбище закрыто для захоронения; </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непредставление подлинников документов, необходимых для рассмотрения заявления;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 не истек период минерализации, за исключением </w:t>
      </w:r>
      <w:proofErr w:type="spellStart"/>
      <w:r w:rsidRPr="001B3697">
        <w:rPr>
          <w:rFonts w:ascii="Times New Roman" w:hAnsi="Times New Roman" w:cs="Times New Roman"/>
          <w:sz w:val="28"/>
          <w:szCs w:val="28"/>
        </w:rPr>
        <w:t>подзахоронения</w:t>
      </w:r>
      <w:proofErr w:type="spellEnd"/>
      <w:r w:rsidRPr="001B3697">
        <w:rPr>
          <w:rFonts w:ascii="Times New Roman" w:hAnsi="Times New Roman" w:cs="Times New Roman"/>
          <w:sz w:val="28"/>
          <w:szCs w:val="28"/>
        </w:rPr>
        <w:t xml:space="preserve"> урны с прахом в могилу (при </w:t>
      </w:r>
      <w:proofErr w:type="spellStart"/>
      <w:r w:rsidRPr="001B3697">
        <w:rPr>
          <w:rFonts w:ascii="Times New Roman" w:hAnsi="Times New Roman" w:cs="Times New Roman"/>
          <w:sz w:val="28"/>
          <w:szCs w:val="28"/>
        </w:rPr>
        <w:t>подзахоронении</w:t>
      </w:r>
      <w:proofErr w:type="spellEnd"/>
      <w:r w:rsidRPr="001B3697">
        <w:rPr>
          <w:rFonts w:ascii="Times New Roman" w:hAnsi="Times New Roman" w:cs="Times New Roman"/>
          <w:sz w:val="28"/>
          <w:szCs w:val="28"/>
        </w:rPr>
        <w:t xml:space="preserve"> гробом на гроб);</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6) 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(при отсутствии удостоверения о захоронении, оформленного на имя умершего).</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0</w:t>
      </w:r>
      <w:r w:rsidRPr="001B3697">
        <w:rPr>
          <w:rFonts w:ascii="Times New Roman" w:hAnsi="Times New Roman" w:cs="Times New Roman"/>
          <w:sz w:val="28"/>
          <w:szCs w:val="28"/>
        </w:rPr>
        <w:t xml:space="preserve">.7. Рассмотрение заявления, принятие решения о предоставлении места для </w:t>
      </w:r>
      <w:proofErr w:type="spellStart"/>
      <w:r w:rsidRPr="001B3697">
        <w:rPr>
          <w:rFonts w:ascii="Times New Roman" w:hAnsi="Times New Roman" w:cs="Times New Roman"/>
          <w:sz w:val="28"/>
          <w:szCs w:val="28"/>
        </w:rPr>
        <w:t>подзахоронения</w:t>
      </w:r>
      <w:proofErr w:type="spellEnd"/>
      <w:r w:rsidRPr="001B3697">
        <w:rPr>
          <w:rFonts w:ascii="Times New Roman" w:hAnsi="Times New Roman" w:cs="Times New Roman"/>
          <w:sz w:val="28"/>
          <w:szCs w:val="28"/>
        </w:rPr>
        <w:t xml:space="preserve"> или об отказе в предоставлении места для </w:t>
      </w:r>
      <w:proofErr w:type="spellStart"/>
      <w:r w:rsidRPr="001B3697">
        <w:rPr>
          <w:rFonts w:ascii="Times New Roman" w:hAnsi="Times New Roman" w:cs="Times New Roman"/>
          <w:sz w:val="28"/>
          <w:szCs w:val="28"/>
        </w:rPr>
        <w:t>подзахоронения</w:t>
      </w:r>
      <w:proofErr w:type="spellEnd"/>
      <w:r w:rsidRPr="001B3697">
        <w:rPr>
          <w:rFonts w:ascii="Times New Roman" w:hAnsi="Times New Roman" w:cs="Times New Roman"/>
          <w:sz w:val="28"/>
          <w:szCs w:val="28"/>
        </w:rPr>
        <w:t xml:space="preserve"> принимается уполномоченным органом в порядке, установленном пунктами 6.5-6.9 настоящего Положения.</w:t>
      </w:r>
    </w:p>
    <w:p w:rsidR="003323C0" w:rsidRPr="001B3697" w:rsidRDefault="003323C0" w:rsidP="003323C0">
      <w:pPr>
        <w:pStyle w:val="ConsPlusNormal"/>
        <w:ind w:firstLine="709"/>
        <w:jc w:val="both"/>
        <w:rPr>
          <w:rFonts w:ascii="Times New Roman" w:hAnsi="Times New Roman" w:cs="Times New Roman"/>
          <w:sz w:val="28"/>
          <w:szCs w:val="28"/>
        </w:rPr>
      </w:pPr>
    </w:p>
    <w:p w:rsidR="003323C0" w:rsidRPr="001B3697" w:rsidRDefault="003323C0" w:rsidP="003323C0">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1</w:t>
      </w:r>
      <w:r w:rsidRPr="001B3697">
        <w:rPr>
          <w:rFonts w:ascii="Times New Roman" w:hAnsi="Times New Roman" w:cs="Times New Roman"/>
          <w:sz w:val="28"/>
          <w:szCs w:val="28"/>
        </w:rPr>
        <w:t>. Извлечение останков (праха) умершего</w:t>
      </w:r>
    </w:p>
    <w:p w:rsidR="003323C0" w:rsidRPr="001B3697" w:rsidRDefault="003323C0" w:rsidP="003323C0">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для последующего перезахоронения</w:t>
      </w:r>
    </w:p>
    <w:p w:rsidR="003323C0" w:rsidRPr="001B3697" w:rsidRDefault="003323C0" w:rsidP="003323C0">
      <w:pPr>
        <w:pStyle w:val="ConsPlusNormal"/>
        <w:ind w:firstLine="709"/>
        <w:jc w:val="both"/>
        <w:rPr>
          <w:rFonts w:ascii="Times New Roman" w:hAnsi="Times New Roman" w:cs="Times New Roman"/>
          <w:sz w:val="28"/>
          <w:szCs w:val="28"/>
        </w:rPr>
      </w:pP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1</w:t>
      </w:r>
      <w:r w:rsidRPr="001B3697">
        <w:rPr>
          <w:rFonts w:ascii="Times New Roman" w:hAnsi="Times New Roman" w:cs="Times New Roman"/>
          <w:sz w:val="28"/>
          <w:szCs w:val="28"/>
        </w:rPr>
        <w:t>.1. Эксгумация останков погребенного с целью их перезахоронения осуществляется с учетом требований санитарных норм и правил.</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1</w:t>
      </w:r>
      <w:r w:rsidRPr="001B3697">
        <w:rPr>
          <w:rFonts w:ascii="Times New Roman" w:hAnsi="Times New Roman" w:cs="Times New Roman"/>
          <w:sz w:val="28"/>
          <w:szCs w:val="28"/>
        </w:rPr>
        <w:t xml:space="preserve">.2. Выдача разрешения на извлечение останков (праха) умершего, захороненного на кладбище, расположенного на территории </w:t>
      </w:r>
      <w:proofErr w:type="spellStart"/>
      <w:r w:rsidR="007C7C8B">
        <w:rPr>
          <w:rFonts w:ascii="Times New Roman" w:hAnsi="Times New Roman" w:cs="Times New Roman"/>
          <w:sz w:val="28"/>
          <w:szCs w:val="28"/>
        </w:rPr>
        <w:t>Покровско-Урустамакского</w:t>
      </w:r>
      <w:proofErr w:type="spellEnd"/>
      <w:r w:rsidR="007C7C8B">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 xml:space="preserve">, осуществляется на безвозмездной основе. </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1</w:t>
      </w:r>
      <w:r w:rsidRPr="001B3697">
        <w:rPr>
          <w:rFonts w:ascii="Times New Roman" w:hAnsi="Times New Roman" w:cs="Times New Roman"/>
          <w:sz w:val="28"/>
          <w:szCs w:val="28"/>
        </w:rPr>
        <w:t>.3. Заявление о выдаче разрешения на извлечение останков (праха) умершего представляется заявителем в произвольной форме на бумажном носителе, при обращении непосредственно в уполномоченный орган.</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1</w:t>
      </w:r>
      <w:r w:rsidRPr="001B3697">
        <w:rPr>
          <w:rFonts w:ascii="Times New Roman" w:hAnsi="Times New Roman" w:cs="Times New Roman"/>
          <w:sz w:val="28"/>
          <w:szCs w:val="28"/>
        </w:rPr>
        <w:t>.4. К заявлению о выдаче разрешения на извлечение останков (праха) умершего прилагаются следующие документы:</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копия документа, удостоверяющего личность заявителя (с приложением подлинника для сверки);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документ, подтверждающий наличие места для перезахоронения извлеченных останков (праха) умершего;</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согласие на обработку персональных данных заявителя.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1</w:t>
      </w:r>
      <w:r>
        <w:rPr>
          <w:rFonts w:ascii="Times New Roman" w:hAnsi="Times New Roman" w:cs="Times New Roman"/>
          <w:sz w:val="28"/>
          <w:szCs w:val="28"/>
        </w:rPr>
        <w:t>1</w:t>
      </w:r>
      <w:r w:rsidRPr="001B3697">
        <w:rPr>
          <w:rFonts w:ascii="Times New Roman" w:hAnsi="Times New Roman" w:cs="Times New Roman"/>
          <w:sz w:val="28"/>
          <w:szCs w:val="28"/>
        </w:rPr>
        <w:t>.5. Основанием для отказа в выдаче разрешения на извлечение останков (праха) умершего является: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непредставление подлинников документов, необходимых для рассмотрения заявления;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1</w:t>
      </w:r>
      <w:r w:rsidRPr="001B3697">
        <w:rPr>
          <w:rFonts w:ascii="Times New Roman" w:hAnsi="Times New Roman" w:cs="Times New Roman"/>
          <w:sz w:val="28"/>
          <w:szCs w:val="28"/>
        </w:rPr>
        <w:t>.6. При наличии оснований для отказа в выдаче разрешения на извлечение останков (праха) умершего, уполномоченный орган оформляет мотивированный отказ в выдаче разрешения на извлечение останков (праха) умершего с указанием причин отказа.</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1</w:t>
      </w:r>
      <w:r w:rsidRPr="001B3697">
        <w:rPr>
          <w:rFonts w:ascii="Times New Roman" w:hAnsi="Times New Roman" w:cs="Times New Roman"/>
          <w:sz w:val="28"/>
          <w:szCs w:val="28"/>
        </w:rPr>
        <w:t>.7. В случае отсутствия оснований для отказа в выдаче разрешения на извлечение останков (праха) умершего уполномоченный орган:</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оформляет разрешение на извлечение останков (праха) умершего;</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осуществляет внесение соответствующей записи о </w:t>
      </w:r>
      <w:proofErr w:type="spellStart"/>
      <w:r w:rsidRPr="001B3697">
        <w:rPr>
          <w:rFonts w:ascii="Times New Roman" w:hAnsi="Times New Roman" w:cs="Times New Roman"/>
          <w:sz w:val="28"/>
          <w:szCs w:val="28"/>
        </w:rPr>
        <w:t>перезахронении</w:t>
      </w:r>
      <w:proofErr w:type="spellEnd"/>
      <w:r w:rsidRPr="001B3697">
        <w:rPr>
          <w:rFonts w:ascii="Times New Roman" w:hAnsi="Times New Roman" w:cs="Times New Roman"/>
          <w:sz w:val="28"/>
          <w:szCs w:val="28"/>
        </w:rPr>
        <w:t xml:space="preserve"> в книгу регистрации захоронений (с одновременным аннулированием записи о захоронении на месте погребения, где проводилось извлечение останков (праха) умершего).</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организует мероприятия по извлечению останков (праха) умершего.</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1</w:t>
      </w:r>
      <w:r w:rsidRPr="001B3697">
        <w:rPr>
          <w:rFonts w:ascii="Times New Roman" w:hAnsi="Times New Roman" w:cs="Times New Roman"/>
          <w:sz w:val="28"/>
          <w:szCs w:val="28"/>
        </w:rPr>
        <w:t>.8. Решение о выдаче разрешения на извлечение останков (праха) умершего или об отказе в выдаче разрешения на извлечение останков (праха) умершего принимается уполномоченным органом в день обращения заявителя.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1</w:t>
      </w:r>
      <w:r w:rsidRPr="001B3697">
        <w:rPr>
          <w:rFonts w:ascii="Times New Roman" w:hAnsi="Times New Roman" w:cs="Times New Roman"/>
          <w:sz w:val="28"/>
          <w:szCs w:val="28"/>
        </w:rPr>
        <w:t xml:space="preserve">.9. Решение о выдаче разрешения на извлечение останков (праха) умершего или об отказе в выдаче разрешения на извлечение останков (праха) </w:t>
      </w:r>
      <w:proofErr w:type="spellStart"/>
      <w:r w:rsidRPr="001B3697">
        <w:rPr>
          <w:rFonts w:ascii="Times New Roman" w:hAnsi="Times New Roman" w:cs="Times New Roman"/>
          <w:sz w:val="28"/>
          <w:szCs w:val="28"/>
        </w:rPr>
        <w:t>умершеговыдается</w:t>
      </w:r>
      <w:proofErr w:type="spellEnd"/>
      <w:r w:rsidRPr="001B3697">
        <w:rPr>
          <w:rFonts w:ascii="Times New Roman" w:hAnsi="Times New Roman" w:cs="Times New Roman"/>
          <w:sz w:val="28"/>
          <w:szCs w:val="28"/>
        </w:rPr>
        <w:t xml:space="preserve"> заявителю лично в форме документа на бумажном носителе.</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1</w:t>
      </w:r>
      <w:r w:rsidRPr="001B3697">
        <w:rPr>
          <w:rFonts w:ascii="Times New Roman" w:hAnsi="Times New Roman" w:cs="Times New Roman"/>
          <w:sz w:val="28"/>
          <w:szCs w:val="28"/>
        </w:rPr>
        <w:t>.10. Работы по извлечению останков (праха) умершего должны производиться с соблюдением санитарных правил.</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 окончании работ по извлечению останков (праха) умершего составляется акт об извлечении останков (праха) умершего в двух экземплярах, в котором указываются место, дата и время начала и окончания работ по извлечению останков (праха) умершего, фамилия, имя, отчество (последнее – при наличии) лица, на имя которого зарегистрировано место захоронения.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Первый экземпляр акта об извлечении останков (праха) умершего хранится в уполномоченном органе, второй экземпляр акта вручается под роспись лицу, на имя которого зарегистрировано место захоронения.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1</w:t>
      </w:r>
      <w:r w:rsidRPr="001B3697">
        <w:rPr>
          <w:rFonts w:ascii="Times New Roman" w:hAnsi="Times New Roman" w:cs="Times New Roman"/>
          <w:sz w:val="28"/>
          <w:szCs w:val="28"/>
        </w:rPr>
        <w:t>.11. В случае если на месте захоронения были захоронены останки (прах) только одного умершего, удостоверение о захоронении изымается.</w:t>
      </w:r>
    </w:p>
    <w:p w:rsidR="003323C0" w:rsidRPr="001B3697" w:rsidRDefault="003323C0" w:rsidP="003323C0">
      <w:pPr>
        <w:pStyle w:val="ConsPlusNormal"/>
        <w:ind w:firstLine="709"/>
        <w:jc w:val="both"/>
        <w:rPr>
          <w:rFonts w:ascii="Times New Roman" w:hAnsi="Times New Roman" w:cs="Times New Roman"/>
          <w:sz w:val="28"/>
          <w:szCs w:val="28"/>
        </w:rPr>
      </w:pPr>
    </w:p>
    <w:p w:rsidR="003323C0" w:rsidRPr="001B3697" w:rsidRDefault="003323C0" w:rsidP="003323C0">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2</w:t>
      </w:r>
      <w:r w:rsidRPr="001B3697">
        <w:rPr>
          <w:rFonts w:ascii="Times New Roman" w:hAnsi="Times New Roman" w:cs="Times New Roman"/>
          <w:sz w:val="28"/>
          <w:szCs w:val="28"/>
        </w:rPr>
        <w:t>. Регистрация (перерегистрация) захоронений</w:t>
      </w:r>
    </w:p>
    <w:p w:rsidR="003323C0" w:rsidRPr="001B3697" w:rsidRDefault="003323C0" w:rsidP="003323C0">
      <w:pPr>
        <w:pStyle w:val="ConsPlusNormal"/>
        <w:ind w:firstLine="709"/>
        <w:jc w:val="both"/>
        <w:rPr>
          <w:rFonts w:ascii="Times New Roman" w:hAnsi="Times New Roman" w:cs="Times New Roman"/>
          <w:sz w:val="28"/>
          <w:szCs w:val="28"/>
        </w:rPr>
      </w:pP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2</w:t>
      </w:r>
      <w:r w:rsidRPr="001B3697">
        <w:rPr>
          <w:rFonts w:ascii="Times New Roman" w:hAnsi="Times New Roman" w:cs="Times New Roman"/>
          <w:sz w:val="28"/>
          <w:szCs w:val="28"/>
        </w:rPr>
        <w:t xml:space="preserve">.1. Каждое захоронение, произведенное на территории общественного кладбища, находящегося на территории </w:t>
      </w:r>
      <w:proofErr w:type="spellStart"/>
      <w:r w:rsidR="003E0958">
        <w:rPr>
          <w:rFonts w:ascii="Times New Roman" w:hAnsi="Times New Roman" w:cs="Times New Roman"/>
          <w:sz w:val="28"/>
          <w:szCs w:val="28"/>
        </w:rPr>
        <w:t>Покровско-Урустамакского</w:t>
      </w:r>
      <w:proofErr w:type="spellEnd"/>
      <w:r w:rsidR="003E0958">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 xml:space="preserve">, регистрируется уполномоченным </w:t>
      </w:r>
      <w:proofErr w:type="spellStart"/>
      <w:r w:rsidRPr="001B3697">
        <w:rPr>
          <w:rFonts w:ascii="Times New Roman" w:hAnsi="Times New Roman" w:cs="Times New Roman"/>
          <w:sz w:val="28"/>
          <w:szCs w:val="28"/>
        </w:rPr>
        <w:t>органомв</w:t>
      </w:r>
      <w:proofErr w:type="spellEnd"/>
      <w:r w:rsidRPr="001B3697">
        <w:rPr>
          <w:rFonts w:ascii="Times New Roman" w:hAnsi="Times New Roman" w:cs="Times New Roman"/>
          <w:sz w:val="28"/>
          <w:szCs w:val="28"/>
        </w:rPr>
        <w:t xml:space="preserve"> книге регистрации захоронений.</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2</w:t>
      </w:r>
      <w:r w:rsidRPr="001B3697">
        <w:rPr>
          <w:rFonts w:ascii="Times New Roman" w:hAnsi="Times New Roman" w:cs="Times New Roman"/>
          <w:sz w:val="28"/>
          <w:szCs w:val="28"/>
        </w:rPr>
        <w:t xml:space="preserve">.2. Перерегистрация места захоронения осуществляется уполномоченным </w:t>
      </w:r>
      <w:r w:rsidRPr="001B3697">
        <w:rPr>
          <w:rFonts w:ascii="Times New Roman" w:hAnsi="Times New Roman" w:cs="Times New Roman"/>
          <w:sz w:val="28"/>
          <w:szCs w:val="28"/>
        </w:rPr>
        <w:lastRenderedPageBreak/>
        <w:t>органом в случае смерти лица, на имя которого зарегистрировано место захоронения, и носит заявительный характер.</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Плата за перерегистрацию мест захоронений не взимается.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2</w:t>
      </w:r>
      <w:r w:rsidRPr="001B3697">
        <w:rPr>
          <w:rFonts w:ascii="Times New Roman" w:hAnsi="Times New Roman" w:cs="Times New Roman"/>
          <w:sz w:val="28"/>
          <w:szCs w:val="28"/>
        </w:rPr>
        <w:t>.3. Заявление о перерегистрации места захоронения представляется заявителем в произвольной форме на бумажном носителе при обращении непосредственно в уполномоченный орган.</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2</w:t>
      </w:r>
      <w:r w:rsidRPr="001B3697">
        <w:rPr>
          <w:rFonts w:ascii="Times New Roman" w:hAnsi="Times New Roman" w:cs="Times New Roman"/>
          <w:sz w:val="28"/>
          <w:szCs w:val="28"/>
        </w:rPr>
        <w:t>.4. К заявлению о перерегистрации места захоронения прилагаются следующие документы:</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удостоверение о захоронении (в случае отсутствия удостоверения о захоронении специализированной службой устанавливает наличие в книге регистрации захоронений сведений о лице, на имя которого зарегистрировано место захоронения);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копия документа, удостоверяющего личность заявителя (с приложением подлинника для сверки);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копия документа, удостоверяющего личность лица, на имя которого осуществляется перерегистрация места захоронения (с приложением подлинника для сверки);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свидетельство о смерти лица, на имя которого зарегистрировано место захоронения или его нотариально заверенная копия (в случае смерти лица, на имя которого зарегистрировано место захоронения);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 документы, подтверждающие родственную связь лица, на имя которого зарегистрировано место захоронения, с лицом, на имя которого перерегистрируется место захоронения либо с захороненным на соответствующем месте захоронения, или нотариально заверенные копии данных документов.</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2</w:t>
      </w:r>
      <w:r w:rsidRPr="001B3697">
        <w:rPr>
          <w:rFonts w:ascii="Times New Roman" w:hAnsi="Times New Roman" w:cs="Times New Roman"/>
          <w:sz w:val="28"/>
          <w:szCs w:val="28"/>
        </w:rPr>
        <w:t>.5. Основанием для отказа в перерегистрации места захоронения является: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не предоставление подлинников документов, необходимых для рассмотрения заявления;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отсутствие сведений о регистрации места захоронения на имя умершего в книге регистрации захоронений в случае подачи заявления лицом, на имя которого осуществляется перерегистрация места захоронения (при отсутствии удостоверения о захоронении).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2</w:t>
      </w:r>
      <w:r w:rsidRPr="001B3697">
        <w:rPr>
          <w:rFonts w:ascii="Times New Roman" w:hAnsi="Times New Roman" w:cs="Times New Roman"/>
          <w:sz w:val="28"/>
          <w:szCs w:val="28"/>
        </w:rPr>
        <w:t xml:space="preserve">.6. При наличии оснований для отказа в перерегистрации места </w:t>
      </w:r>
      <w:r w:rsidRPr="001B3697">
        <w:rPr>
          <w:rFonts w:ascii="Times New Roman" w:hAnsi="Times New Roman" w:cs="Times New Roman"/>
          <w:sz w:val="28"/>
          <w:szCs w:val="28"/>
        </w:rPr>
        <w:lastRenderedPageBreak/>
        <w:t>захоронения, уполномоченный орган оформляет мотивированный отказ в перерегистрации места захоронения с указанием причин отказа.</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2</w:t>
      </w:r>
      <w:r w:rsidRPr="001B3697">
        <w:rPr>
          <w:rFonts w:ascii="Times New Roman" w:hAnsi="Times New Roman" w:cs="Times New Roman"/>
          <w:sz w:val="28"/>
          <w:szCs w:val="28"/>
        </w:rPr>
        <w:t xml:space="preserve">.7. В случае отсутствия оснований для отказа в перерегистрации места захоронения уполномоченный орган:  </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оформляет решение о перерегистрации места захоронения;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осуществляет внесение соответствующей записи в книгу регистрации захоронений.</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2</w:t>
      </w:r>
      <w:r w:rsidRPr="001B3697">
        <w:rPr>
          <w:rFonts w:ascii="Times New Roman" w:hAnsi="Times New Roman" w:cs="Times New Roman"/>
          <w:sz w:val="28"/>
          <w:szCs w:val="28"/>
        </w:rPr>
        <w:t>.8. Решение о перерегистрации места захоронения или об отказе в перерегистрации места захоронения принимается уполномоченным органом в день обращения заявителя.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2</w:t>
      </w:r>
      <w:r w:rsidRPr="001B3697">
        <w:rPr>
          <w:rFonts w:ascii="Times New Roman" w:hAnsi="Times New Roman" w:cs="Times New Roman"/>
          <w:sz w:val="28"/>
          <w:szCs w:val="28"/>
        </w:rPr>
        <w:t>.9. Решение о перерегистрации места захоронения или об отказе в перерегистрации места захоронения выдается заявителю лично в форме документа на бумажном носителе.</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2</w:t>
      </w:r>
      <w:r w:rsidRPr="001B3697">
        <w:rPr>
          <w:rFonts w:ascii="Times New Roman" w:hAnsi="Times New Roman" w:cs="Times New Roman"/>
          <w:sz w:val="28"/>
          <w:szCs w:val="28"/>
        </w:rPr>
        <w:t>.10. Лицу, на имя которого перерегистрировано место захоронения, уполномоченным органом выдается удостоверение о захоронении.</w:t>
      </w:r>
    </w:p>
    <w:p w:rsidR="003323C0" w:rsidRPr="001B3697" w:rsidRDefault="003323C0" w:rsidP="003323C0">
      <w:pPr>
        <w:pStyle w:val="ConsPlusNormal"/>
        <w:ind w:firstLine="709"/>
        <w:jc w:val="both"/>
        <w:rPr>
          <w:rFonts w:ascii="Times New Roman" w:hAnsi="Times New Roman" w:cs="Times New Roman"/>
          <w:sz w:val="28"/>
          <w:szCs w:val="28"/>
        </w:rPr>
      </w:pPr>
    </w:p>
    <w:p w:rsidR="003323C0" w:rsidRPr="001B3697" w:rsidRDefault="003323C0" w:rsidP="003323C0">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3</w:t>
      </w:r>
      <w:r w:rsidRPr="001B3697">
        <w:rPr>
          <w:rFonts w:ascii="Times New Roman" w:hAnsi="Times New Roman" w:cs="Times New Roman"/>
          <w:sz w:val="28"/>
          <w:szCs w:val="28"/>
        </w:rPr>
        <w:t>. Оформление удостоверений о захоронениях</w:t>
      </w:r>
    </w:p>
    <w:p w:rsidR="003323C0" w:rsidRPr="001B3697" w:rsidRDefault="003323C0" w:rsidP="003323C0">
      <w:pPr>
        <w:pStyle w:val="ConsPlusNormal"/>
        <w:ind w:firstLine="709"/>
        <w:jc w:val="both"/>
        <w:rPr>
          <w:rFonts w:ascii="Times New Roman" w:hAnsi="Times New Roman" w:cs="Times New Roman"/>
          <w:sz w:val="28"/>
          <w:szCs w:val="28"/>
        </w:rPr>
      </w:pP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3</w:t>
      </w:r>
      <w:r w:rsidRPr="001B3697">
        <w:rPr>
          <w:rFonts w:ascii="Times New Roman" w:hAnsi="Times New Roman" w:cs="Times New Roman"/>
          <w:sz w:val="28"/>
          <w:szCs w:val="28"/>
        </w:rPr>
        <w:t>.1. В день осуществления захоронения уполномоченным органом формируется и выдается удостоверение о соответствующем захоронении.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3</w:t>
      </w:r>
      <w:r w:rsidRPr="001B3697">
        <w:rPr>
          <w:rFonts w:ascii="Times New Roman" w:hAnsi="Times New Roman" w:cs="Times New Roman"/>
          <w:sz w:val="28"/>
          <w:szCs w:val="28"/>
        </w:rPr>
        <w:t>.2. Оформление удостоверений о захоронениях, в том числе произведенных до принятия настоящего Положения, осуществляется уполномоченным органом на безвозмездной основе.</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3</w:t>
      </w:r>
      <w:r w:rsidRPr="001B3697">
        <w:rPr>
          <w:rFonts w:ascii="Times New Roman" w:hAnsi="Times New Roman" w:cs="Times New Roman"/>
          <w:sz w:val="28"/>
          <w:szCs w:val="28"/>
        </w:rPr>
        <w:t xml:space="preserve">.3. В удостоверении о захоронении указываются: </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наименование общественного кладбища, на территории которого создано захоронение; </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местонахождение (адрес) кладбища; </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вид захоронения (одиночное, </w:t>
      </w:r>
      <w:proofErr w:type="spellStart"/>
      <w:proofErr w:type="gramStart"/>
      <w:r w:rsidRPr="001B3697">
        <w:rPr>
          <w:rFonts w:ascii="Times New Roman" w:hAnsi="Times New Roman" w:cs="Times New Roman"/>
          <w:sz w:val="28"/>
          <w:szCs w:val="28"/>
        </w:rPr>
        <w:t>родственное,вероисповедальное</w:t>
      </w:r>
      <w:proofErr w:type="spellEnd"/>
      <w:proofErr w:type="gramEnd"/>
      <w:r w:rsidRPr="001B3697">
        <w:rPr>
          <w:rFonts w:ascii="Times New Roman" w:hAnsi="Times New Roman" w:cs="Times New Roman"/>
          <w:sz w:val="28"/>
          <w:szCs w:val="28"/>
        </w:rPr>
        <w:t>, почетное, воинское);</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размер захоронения; </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место расположения захоронения на кладбище (номер квартала и участка захоронения); </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фамилия, имя и отчество (последнее – при наличии) лица, на которое зарегистрировано захоронение.</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3</w:t>
      </w:r>
      <w:r w:rsidRPr="001B3697">
        <w:rPr>
          <w:rFonts w:ascii="Times New Roman" w:hAnsi="Times New Roman" w:cs="Times New Roman"/>
          <w:sz w:val="28"/>
          <w:szCs w:val="28"/>
        </w:rPr>
        <w:t xml:space="preserve">.4. Заявление об оформлении удостоверения о </w:t>
      </w:r>
      <w:proofErr w:type="spellStart"/>
      <w:proofErr w:type="gramStart"/>
      <w:r w:rsidRPr="001B3697">
        <w:rPr>
          <w:rFonts w:ascii="Times New Roman" w:hAnsi="Times New Roman" w:cs="Times New Roman"/>
          <w:sz w:val="28"/>
          <w:szCs w:val="28"/>
        </w:rPr>
        <w:t>захоронении,произведенном</w:t>
      </w:r>
      <w:proofErr w:type="spellEnd"/>
      <w:proofErr w:type="gramEnd"/>
      <w:r w:rsidRPr="001B3697">
        <w:rPr>
          <w:rFonts w:ascii="Times New Roman" w:hAnsi="Times New Roman" w:cs="Times New Roman"/>
          <w:sz w:val="28"/>
          <w:szCs w:val="28"/>
        </w:rPr>
        <w:t xml:space="preserve"> до принятия настоящего </w:t>
      </w:r>
      <w:proofErr w:type="spellStart"/>
      <w:r w:rsidRPr="001B3697">
        <w:rPr>
          <w:rFonts w:ascii="Times New Roman" w:hAnsi="Times New Roman" w:cs="Times New Roman"/>
          <w:sz w:val="28"/>
          <w:szCs w:val="28"/>
        </w:rPr>
        <w:t>Положения,представляется</w:t>
      </w:r>
      <w:proofErr w:type="spellEnd"/>
      <w:r w:rsidRPr="001B3697">
        <w:rPr>
          <w:rFonts w:ascii="Times New Roman" w:hAnsi="Times New Roman" w:cs="Times New Roman"/>
          <w:sz w:val="28"/>
          <w:szCs w:val="28"/>
        </w:rPr>
        <w:t xml:space="preserve"> заявителем в произвольной форме на бумажном носителе при обращении непосредственно в уполномоченный орган. </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3</w:t>
      </w:r>
      <w:r w:rsidRPr="001B3697">
        <w:rPr>
          <w:rFonts w:ascii="Times New Roman" w:hAnsi="Times New Roman" w:cs="Times New Roman"/>
          <w:sz w:val="28"/>
          <w:szCs w:val="28"/>
        </w:rPr>
        <w:t>.5. К заявлению об оформлении удостоверения о захоронении прилагаются следующие документы:</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документ, подтверждающий полномочия представителя заявителя, в случае, если с заявлением об оформлении удостоверения о захоронении обращается </w:t>
      </w:r>
      <w:r w:rsidRPr="001B3697">
        <w:rPr>
          <w:rFonts w:ascii="Times New Roman" w:hAnsi="Times New Roman" w:cs="Times New Roman"/>
          <w:sz w:val="28"/>
          <w:szCs w:val="28"/>
        </w:rPr>
        <w:lastRenderedPageBreak/>
        <w:t>представитель заявителя, а также копия документа, удостоверяющего личность представителя заявителя (с приложением подлинника для сверки);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копия справки о кремации в отношении умершего, урна </w:t>
      </w:r>
      <w:proofErr w:type="gramStart"/>
      <w:r w:rsidRPr="001B3697">
        <w:rPr>
          <w:rFonts w:ascii="Times New Roman" w:hAnsi="Times New Roman" w:cs="Times New Roman"/>
          <w:sz w:val="28"/>
          <w:szCs w:val="28"/>
        </w:rPr>
        <w:t>с прахом</w:t>
      </w:r>
      <w:proofErr w:type="gramEnd"/>
      <w:r w:rsidRPr="001B3697">
        <w:rPr>
          <w:rFonts w:ascii="Times New Roman" w:hAnsi="Times New Roman" w:cs="Times New Roman"/>
          <w:sz w:val="28"/>
          <w:szCs w:val="28"/>
        </w:rPr>
        <w:t xml:space="preserve"> которого захоронена на соответствующем месте захоронения (с приложением подлинника для сверки);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При наличии в книге регистрации захоронений сведений о лице, на имя которого зарегистрировано место захоронения, удостоверение о захоронении на это лицо оформляется без представления документов, указанных в подпунктах 3 - 5 настоящего пункта.</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3</w:t>
      </w:r>
      <w:r w:rsidRPr="001B3697">
        <w:rPr>
          <w:rFonts w:ascii="Times New Roman" w:hAnsi="Times New Roman" w:cs="Times New Roman"/>
          <w:sz w:val="28"/>
          <w:szCs w:val="28"/>
        </w:rPr>
        <w:t>.6. Основанием для отказа в оформлении удостоверения о захоронении является: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не предоставление подлинников документов, необходимых для рассмотрения заявления;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предоставление удостоверения о захоронении на </w:t>
      </w:r>
      <w:proofErr w:type="spellStart"/>
      <w:r w:rsidRPr="001B3697">
        <w:rPr>
          <w:rFonts w:ascii="Times New Roman" w:hAnsi="Times New Roman" w:cs="Times New Roman"/>
          <w:sz w:val="28"/>
          <w:szCs w:val="28"/>
        </w:rPr>
        <w:t>истребуемое</w:t>
      </w:r>
      <w:proofErr w:type="spellEnd"/>
      <w:r w:rsidRPr="001B3697">
        <w:rPr>
          <w:rFonts w:ascii="Times New Roman" w:hAnsi="Times New Roman" w:cs="Times New Roman"/>
          <w:sz w:val="28"/>
          <w:szCs w:val="28"/>
        </w:rPr>
        <w:t xml:space="preserve"> место захоронения ранее другому лицу;</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отсутствие сведений в книге регистрации захоронений о произведенном захоронении.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3</w:t>
      </w:r>
      <w:r w:rsidRPr="001B3697">
        <w:rPr>
          <w:rFonts w:ascii="Times New Roman" w:hAnsi="Times New Roman" w:cs="Times New Roman"/>
          <w:sz w:val="28"/>
          <w:szCs w:val="28"/>
        </w:rPr>
        <w:t>.7. При наличии оснований для отказа в оформлении удостоверения о захоронении, уполномоченный орган оформляет мотивированный отказ в оформлении удостоверения о захоронении с указанием причин отказа.</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3</w:t>
      </w:r>
      <w:r w:rsidRPr="001B3697">
        <w:rPr>
          <w:rFonts w:ascii="Times New Roman" w:hAnsi="Times New Roman" w:cs="Times New Roman"/>
          <w:sz w:val="28"/>
          <w:szCs w:val="28"/>
        </w:rPr>
        <w:t>.8. В случае отсутствия оснований для отказа в оформлении удостоверения о захоронении уполномоченный орган осуществляет оформление и выдачу удостоверения о захоронении.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3</w:t>
      </w:r>
      <w:r w:rsidRPr="001B3697">
        <w:rPr>
          <w:rFonts w:ascii="Times New Roman" w:hAnsi="Times New Roman" w:cs="Times New Roman"/>
          <w:sz w:val="28"/>
          <w:szCs w:val="28"/>
        </w:rPr>
        <w:t xml:space="preserve">.9. Решение об оформлении удостоверения о </w:t>
      </w:r>
      <w:proofErr w:type="spellStart"/>
      <w:r w:rsidRPr="001B3697">
        <w:rPr>
          <w:rFonts w:ascii="Times New Roman" w:hAnsi="Times New Roman" w:cs="Times New Roman"/>
          <w:sz w:val="28"/>
          <w:szCs w:val="28"/>
        </w:rPr>
        <w:t>захороненииили</w:t>
      </w:r>
      <w:proofErr w:type="spellEnd"/>
      <w:r w:rsidRPr="001B3697">
        <w:rPr>
          <w:rFonts w:ascii="Times New Roman" w:hAnsi="Times New Roman" w:cs="Times New Roman"/>
          <w:sz w:val="28"/>
          <w:szCs w:val="28"/>
        </w:rPr>
        <w:t xml:space="preserve"> об отказе в оформлении удостоверения о захоронении принимается уполномоченным органом в день обращения заявителя.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3</w:t>
      </w:r>
      <w:r w:rsidRPr="001B3697">
        <w:rPr>
          <w:rFonts w:ascii="Times New Roman" w:hAnsi="Times New Roman" w:cs="Times New Roman"/>
          <w:sz w:val="28"/>
          <w:szCs w:val="28"/>
        </w:rPr>
        <w:t>.10. Решение об оформлении удостоверения о захоронении или об отказе в оформлении удостоверения о захоронении выдается заявителю лично в форме документа на бумажном носителе.</w:t>
      </w:r>
    </w:p>
    <w:p w:rsidR="003323C0" w:rsidRPr="001B3697" w:rsidRDefault="003323C0" w:rsidP="003323C0">
      <w:pPr>
        <w:pStyle w:val="ConsPlusNormal"/>
        <w:ind w:firstLine="709"/>
        <w:jc w:val="both"/>
        <w:rPr>
          <w:rFonts w:ascii="Times New Roman" w:hAnsi="Times New Roman" w:cs="Times New Roman"/>
          <w:sz w:val="28"/>
          <w:szCs w:val="28"/>
        </w:rPr>
      </w:pPr>
    </w:p>
    <w:p w:rsidR="003323C0" w:rsidRPr="001B3697" w:rsidRDefault="003323C0" w:rsidP="003323C0">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4</w:t>
      </w:r>
      <w:r w:rsidRPr="001B3697">
        <w:rPr>
          <w:rFonts w:ascii="Times New Roman" w:hAnsi="Times New Roman" w:cs="Times New Roman"/>
          <w:sz w:val="28"/>
          <w:szCs w:val="28"/>
        </w:rPr>
        <w:t>. Правила содержания и посещения кладбищ</w:t>
      </w:r>
    </w:p>
    <w:p w:rsidR="003323C0" w:rsidRPr="001B3697" w:rsidRDefault="003323C0" w:rsidP="003323C0">
      <w:pPr>
        <w:pStyle w:val="ConsPlusNormal"/>
        <w:ind w:firstLine="709"/>
        <w:jc w:val="both"/>
        <w:rPr>
          <w:rFonts w:ascii="Times New Roman" w:hAnsi="Times New Roman" w:cs="Times New Roman"/>
          <w:sz w:val="28"/>
          <w:szCs w:val="28"/>
        </w:rPr>
      </w:pP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4</w:t>
      </w:r>
      <w:r w:rsidRPr="001B3697">
        <w:rPr>
          <w:rFonts w:ascii="Times New Roman" w:hAnsi="Times New Roman" w:cs="Times New Roman"/>
          <w:sz w:val="28"/>
          <w:szCs w:val="28"/>
        </w:rPr>
        <w:t>.1. Содержание общественных кладбищ</w:t>
      </w:r>
      <w:r w:rsidR="00B4445B">
        <w:rPr>
          <w:rFonts w:ascii="Times New Roman" w:hAnsi="Times New Roman" w:cs="Times New Roman"/>
          <w:sz w:val="28"/>
          <w:szCs w:val="28"/>
        </w:rPr>
        <w:t xml:space="preserve"> </w:t>
      </w:r>
      <w:r w:rsidRPr="001B3697">
        <w:rPr>
          <w:rFonts w:ascii="Times New Roman" w:hAnsi="Times New Roman" w:cs="Times New Roman"/>
          <w:sz w:val="28"/>
          <w:szCs w:val="28"/>
        </w:rPr>
        <w:t>осуществляется уполномоченным органом, путем заключения с хозяйствующими субъектами (юридическими лицами, индивидуальными предпринимателями)</w:t>
      </w:r>
      <w:r w:rsidR="00B4445B">
        <w:rPr>
          <w:rFonts w:ascii="Times New Roman" w:hAnsi="Times New Roman" w:cs="Times New Roman"/>
          <w:sz w:val="28"/>
          <w:szCs w:val="28"/>
        </w:rPr>
        <w:t xml:space="preserve"> </w:t>
      </w:r>
      <w:r w:rsidRPr="001B3697">
        <w:rPr>
          <w:rFonts w:ascii="Times New Roman" w:hAnsi="Times New Roman" w:cs="Times New Roman"/>
          <w:sz w:val="28"/>
          <w:szCs w:val="28"/>
        </w:rPr>
        <w:t xml:space="preserve">контрактов (договоров) на основе конкурсных процедур в порядке, установленном Федеральным законом от 5 апреля </w:t>
      </w:r>
      <w:r w:rsidRPr="001B3697">
        <w:rPr>
          <w:rFonts w:ascii="Times New Roman" w:hAnsi="Times New Roman" w:cs="Times New Roman"/>
          <w:sz w:val="28"/>
          <w:szCs w:val="28"/>
        </w:rPr>
        <w:lastRenderedPageBreak/>
        <w:t>2013 года № 44-ФЗ «О контрактной системе в сфере закупок товаров, работ, услуг для обеспечения государственных и муниципальных нужд».</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Подрядные работы по содержанию общественных кладбищ включают текущий ремонт, капитальный ремонт объектов похоронного назначения, содержание захоронений и памятников, находящихся под охраной государства, в случаях, если погребение осуществлялось за счет бюджетных средств, уборку территории кладбища и вывоз мусора;</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4</w:t>
      </w:r>
      <w:r w:rsidRPr="001B3697">
        <w:rPr>
          <w:rFonts w:ascii="Times New Roman" w:hAnsi="Times New Roman" w:cs="Times New Roman"/>
          <w:sz w:val="28"/>
          <w:szCs w:val="28"/>
        </w:rPr>
        <w:t>.2. Граждане, являющиеся ответственными за захоронения, обязаны обеспечивать чистоту и порядок на территории мест захоронения, складировать мусор в отведенных местах, осуществлять уход за живой изгородью и цветочными насаждениями на участках захоронения, своевременно производить ремонт надмогильных сооружений (ограждений), оправку могильных холмов, устанавливать, переделывать и снимать памятники и ограды.</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4</w:t>
      </w:r>
      <w:r w:rsidRPr="001B3697">
        <w:rPr>
          <w:rFonts w:ascii="Times New Roman" w:hAnsi="Times New Roman" w:cs="Times New Roman"/>
          <w:sz w:val="28"/>
          <w:szCs w:val="28"/>
        </w:rPr>
        <w:t xml:space="preserve">.3. Для перевозки и переноса </w:t>
      </w:r>
      <w:proofErr w:type="gramStart"/>
      <w:r w:rsidRPr="001B3697">
        <w:rPr>
          <w:rFonts w:ascii="Times New Roman" w:hAnsi="Times New Roman" w:cs="Times New Roman"/>
          <w:sz w:val="28"/>
          <w:szCs w:val="28"/>
        </w:rPr>
        <w:t>гробов(</w:t>
      </w:r>
      <w:proofErr w:type="gramEnd"/>
      <w:r w:rsidRPr="001B3697">
        <w:rPr>
          <w:rFonts w:ascii="Times New Roman" w:hAnsi="Times New Roman" w:cs="Times New Roman"/>
          <w:sz w:val="28"/>
          <w:szCs w:val="28"/>
        </w:rPr>
        <w:t>тел умерших) по территории объектов похоронного назначения должны быть в наличии катафалки-тележки, катафалки-сани, катафалки-носилки, а для переноса урн - катафалки-носилки.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4</w:t>
      </w:r>
      <w:r w:rsidRPr="001B3697">
        <w:rPr>
          <w:rFonts w:ascii="Times New Roman" w:hAnsi="Times New Roman" w:cs="Times New Roman"/>
          <w:sz w:val="28"/>
          <w:szCs w:val="28"/>
        </w:rPr>
        <w:t xml:space="preserve">.4. На кладбищах, расположенных на территории </w:t>
      </w:r>
      <w:proofErr w:type="spellStart"/>
      <w:r w:rsidR="00B4445B">
        <w:rPr>
          <w:rFonts w:ascii="Times New Roman" w:hAnsi="Times New Roman" w:cs="Times New Roman"/>
          <w:sz w:val="28"/>
          <w:szCs w:val="28"/>
        </w:rPr>
        <w:t>Покровско-Урустамакского</w:t>
      </w:r>
      <w:proofErr w:type="spellEnd"/>
      <w:r w:rsidR="00B4445B">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 устанавливается единый режим работы.</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Погребение умерших осуществляется в светлое время суток.</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4</w:t>
      </w:r>
      <w:r w:rsidRPr="001B3697">
        <w:rPr>
          <w:rFonts w:ascii="Times New Roman" w:hAnsi="Times New Roman" w:cs="Times New Roman"/>
          <w:sz w:val="28"/>
          <w:szCs w:val="28"/>
        </w:rPr>
        <w:t>.5. На территории общественных кладбищ посетители должны соблюдать тишину и порядок.</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4</w:t>
      </w:r>
      <w:r w:rsidRPr="001B3697">
        <w:rPr>
          <w:rFonts w:ascii="Times New Roman" w:hAnsi="Times New Roman" w:cs="Times New Roman"/>
          <w:sz w:val="28"/>
          <w:szCs w:val="28"/>
        </w:rPr>
        <w:t>.6. На территории общественных кладбищ посетителям запрещается: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наносить надписи или рисунки соответствующего содержания на памятники, места захоронения или объекты похоронного назначения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засорять территорию общественного кладбища;</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проводить вырубку деревьев и кустарников;</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выгуливать собак, пасти домашних животных, ловить птиц;</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разводить костры;</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добывать песок, глину, резать дерн;</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 ломать зеленые насаждения;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 распивать спиртные напитки и находится в нетрезвом состоянии;</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9) производить раскопку грунта, оставлять запасы строительных и других материалов;</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10) складировать мусор, старые демонтированные надмогильные сооружения (надгробия), ограды в местах, не отведенных для этих целей;</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11) самовольно копать могилы и производить захоронения;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12) находиться на территории кладбища после их закрытия.</w:t>
      </w: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4</w:t>
      </w:r>
      <w:r w:rsidRPr="001B3697">
        <w:rPr>
          <w:rFonts w:ascii="Times New Roman" w:hAnsi="Times New Roman" w:cs="Times New Roman"/>
          <w:sz w:val="28"/>
          <w:szCs w:val="28"/>
        </w:rPr>
        <w:t>.7. Во время праздников, связанных с массовым посещением кладбищ, уполномоченным органом могут быть введены специальные режимы работы и посещения кладбищ.</w:t>
      </w:r>
    </w:p>
    <w:p w:rsidR="003323C0" w:rsidRPr="001B3697" w:rsidRDefault="003323C0" w:rsidP="003323C0">
      <w:pPr>
        <w:pStyle w:val="ConsPlusNormal"/>
        <w:ind w:firstLine="709"/>
        <w:jc w:val="both"/>
        <w:rPr>
          <w:rFonts w:ascii="Times New Roman" w:hAnsi="Times New Roman" w:cs="Times New Roman"/>
          <w:sz w:val="28"/>
          <w:szCs w:val="28"/>
        </w:rPr>
      </w:pPr>
    </w:p>
    <w:p w:rsidR="003323C0" w:rsidRPr="001B3697" w:rsidRDefault="003323C0" w:rsidP="003323C0">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15</w:t>
      </w:r>
      <w:r w:rsidRPr="001B3697">
        <w:rPr>
          <w:rFonts w:ascii="Times New Roman" w:hAnsi="Times New Roman" w:cs="Times New Roman"/>
          <w:sz w:val="28"/>
          <w:szCs w:val="28"/>
        </w:rPr>
        <w:t>. Порядок разрешения споров</w:t>
      </w:r>
    </w:p>
    <w:p w:rsidR="003323C0" w:rsidRPr="001B3697" w:rsidRDefault="003323C0" w:rsidP="003323C0">
      <w:pPr>
        <w:pStyle w:val="ConsPlusNormal"/>
        <w:jc w:val="both"/>
        <w:rPr>
          <w:rFonts w:ascii="Times New Roman" w:hAnsi="Times New Roman" w:cs="Times New Roman"/>
          <w:sz w:val="28"/>
          <w:szCs w:val="28"/>
        </w:rPr>
      </w:pP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Споры, возникающие в связи реализацией настоящего Положения, разрешаются во внесудебном и судебном порядке.</w:t>
      </w:r>
    </w:p>
    <w:p w:rsidR="003323C0" w:rsidRPr="001B3697" w:rsidRDefault="003323C0" w:rsidP="003323C0">
      <w:pPr>
        <w:pStyle w:val="ConsPlusNormal"/>
        <w:ind w:firstLine="709"/>
        <w:jc w:val="both"/>
        <w:rPr>
          <w:rFonts w:ascii="Times New Roman" w:hAnsi="Times New Roman" w:cs="Times New Roman"/>
          <w:sz w:val="28"/>
          <w:szCs w:val="28"/>
        </w:rPr>
      </w:pPr>
    </w:p>
    <w:p w:rsidR="003323C0" w:rsidRPr="001B3697" w:rsidRDefault="003323C0" w:rsidP="003323C0">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Pr>
          <w:rFonts w:ascii="Times New Roman" w:hAnsi="Times New Roman" w:cs="Times New Roman"/>
          <w:sz w:val="28"/>
          <w:szCs w:val="28"/>
        </w:rPr>
        <w:t>6</w:t>
      </w:r>
      <w:r w:rsidRPr="001B3697">
        <w:rPr>
          <w:rFonts w:ascii="Times New Roman" w:hAnsi="Times New Roman" w:cs="Times New Roman"/>
          <w:sz w:val="28"/>
          <w:szCs w:val="28"/>
        </w:rPr>
        <w:t>. Ответственность за нарушение законодательства в сфере</w:t>
      </w:r>
    </w:p>
    <w:p w:rsidR="003323C0" w:rsidRPr="001B3697" w:rsidRDefault="003323C0" w:rsidP="003323C0">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погребения и похоронного дела</w:t>
      </w:r>
    </w:p>
    <w:p w:rsidR="003323C0" w:rsidRPr="001B3697" w:rsidRDefault="003323C0" w:rsidP="003323C0">
      <w:pPr>
        <w:pStyle w:val="ConsPlusNormal"/>
        <w:ind w:firstLine="709"/>
        <w:jc w:val="both"/>
        <w:rPr>
          <w:rFonts w:ascii="Times New Roman" w:hAnsi="Times New Roman" w:cs="Times New Roman"/>
          <w:sz w:val="28"/>
          <w:szCs w:val="28"/>
        </w:rPr>
      </w:pPr>
    </w:p>
    <w:p w:rsidR="003323C0" w:rsidRPr="001B3697" w:rsidRDefault="003323C0" w:rsidP="003323C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Лица, виновные в нарушении положений действующего законодательства в сфере погребения и похоронного дела, несут ответственность в соответствии с законодательством Российской Федерации, законодательством Республики Татарстан.</w:t>
      </w:r>
    </w:p>
    <w:p w:rsidR="003323C0" w:rsidRPr="001B3697" w:rsidRDefault="003323C0" w:rsidP="003323C0">
      <w:pPr>
        <w:pStyle w:val="ConsPlusNormal"/>
        <w:jc w:val="center"/>
        <w:rPr>
          <w:rFonts w:ascii="Times New Roman" w:hAnsi="Times New Roman" w:cs="Times New Roman"/>
          <w:sz w:val="28"/>
          <w:szCs w:val="28"/>
        </w:rPr>
      </w:pPr>
    </w:p>
    <w:p w:rsidR="003323C0" w:rsidRPr="001B3697" w:rsidRDefault="003323C0" w:rsidP="003323C0">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__________________________________________________________</w:t>
      </w:r>
    </w:p>
    <w:p w:rsidR="003323C0" w:rsidRPr="001B3697" w:rsidRDefault="003323C0" w:rsidP="003323C0">
      <w:pPr>
        <w:widowControl w:val="0"/>
        <w:autoSpaceDE w:val="0"/>
        <w:autoSpaceDN w:val="0"/>
        <w:jc w:val="center"/>
        <w:rPr>
          <w:b/>
          <w:sz w:val="28"/>
        </w:rPr>
      </w:pPr>
    </w:p>
    <w:p w:rsidR="003323C0" w:rsidRPr="001B3697" w:rsidRDefault="003323C0" w:rsidP="003323C0">
      <w:pPr>
        <w:pStyle w:val="ConsPlusNormal"/>
        <w:ind w:left="5954"/>
        <w:rPr>
          <w:rFonts w:ascii="Times New Roman" w:eastAsiaTheme="minorEastAsia" w:hAnsi="Times New Roman" w:cs="Times New Roman"/>
          <w:sz w:val="28"/>
          <w:szCs w:val="22"/>
        </w:rPr>
        <w:sectPr w:rsidR="003323C0" w:rsidRPr="001B3697" w:rsidSect="003323C0">
          <w:pgSz w:w="11906" w:h="16838"/>
          <w:pgMar w:top="1134" w:right="567" w:bottom="1134" w:left="1134" w:header="709" w:footer="709" w:gutter="0"/>
          <w:pgNumType w:start="1"/>
          <w:cols w:space="708"/>
          <w:titlePg/>
          <w:docGrid w:linePitch="360"/>
        </w:sectPr>
      </w:pPr>
    </w:p>
    <w:p w:rsidR="003323C0" w:rsidRPr="00B14DA9" w:rsidRDefault="003323C0" w:rsidP="003323C0">
      <w:pPr>
        <w:pStyle w:val="ConsPlusNormal"/>
        <w:ind w:left="5954"/>
        <w:jc w:val="right"/>
        <w:rPr>
          <w:rFonts w:ascii="Times New Roman" w:hAnsi="Times New Roman" w:cs="Times New Roman"/>
          <w:i/>
          <w:sz w:val="24"/>
          <w:szCs w:val="24"/>
        </w:rPr>
      </w:pPr>
      <w:r w:rsidRPr="00B14DA9">
        <w:rPr>
          <w:rFonts w:ascii="Times New Roman" w:eastAsiaTheme="minorEastAsia" w:hAnsi="Times New Roman" w:cs="Times New Roman"/>
          <w:sz w:val="24"/>
          <w:szCs w:val="24"/>
        </w:rPr>
        <w:lastRenderedPageBreak/>
        <w:t xml:space="preserve">Приложение </w:t>
      </w:r>
      <w:r w:rsidRPr="00B14DA9">
        <w:rPr>
          <w:rFonts w:ascii="Times New Roman" w:eastAsiaTheme="minorEastAsia" w:hAnsi="Times New Roman" w:cs="Times New Roman"/>
          <w:sz w:val="24"/>
          <w:szCs w:val="24"/>
        </w:rPr>
        <w:br/>
        <w:t xml:space="preserve">к Положению, </w:t>
      </w:r>
      <w:r w:rsidRPr="00B14DA9">
        <w:rPr>
          <w:rFonts w:ascii="Times New Roman" w:hAnsi="Times New Roman" w:cs="Times New Roman"/>
          <w:sz w:val="24"/>
          <w:szCs w:val="24"/>
        </w:rPr>
        <w:t xml:space="preserve">утвержденному постановлением Исполнительного комитета </w:t>
      </w:r>
      <w:proofErr w:type="spellStart"/>
      <w:r w:rsidR="00B14DA9" w:rsidRPr="00B14DA9">
        <w:rPr>
          <w:rFonts w:ascii="Times New Roman" w:hAnsi="Times New Roman" w:cs="Times New Roman"/>
          <w:sz w:val="24"/>
          <w:szCs w:val="24"/>
        </w:rPr>
        <w:t>Покровско-Урустамакского</w:t>
      </w:r>
      <w:proofErr w:type="spellEnd"/>
      <w:r w:rsidR="00B14DA9" w:rsidRPr="00B14DA9">
        <w:rPr>
          <w:rFonts w:ascii="Times New Roman" w:hAnsi="Times New Roman" w:cs="Times New Roman"/>
          <w:sz w:val="24"/>
          <w:szCs w:val="24"/>
        </w:rPr>
        <w:t xml:space="preserve"> сельского поселения</w:t>
      </w:r>
    </w:p>
    <w:p w:rsidR="003323C0" w:rsidRPr="00B14DA9" w:rsidRDefault="00B14DA9" w:rsidP="003323C0">
      <w:pPr>
        <w:pStyle w:val="ConsPlusNormal"/>
        <w:ind w:left="5954"/>
        <w:jc w:val="right"/>
        <w:rPr>
          <w:rFonts w:ascii="Times New Roman" w:hAnsi="Times New Roman" w:cs="Times New Roman"/>
          <w:sz w:val="24"/>
          <w:szCs w:val="24"/>
        </w:rPr>
      </w:pPr>
      <w:r w:rsidRPr="00B14DA9">
        <w:rPr>
          <w:rFonts w:ascii="Times New Roman" w:hAnsi="Times New Roman" w:cs="Times New Roman"/>
          <w:sz w:val="24"/>
          <w:szCs w:val="24"/>
        </w:rPr>
        <w:t>от ___ _________ 2024</w:t>
      </w:r>
      <w:r w:rsidR="003323C0" w:rsidRPr="00B14DA9">
        <w:rPr>
          <w:rFonts w:ascii="Times New Roman" w:hAnsi="Times New Roman" w:cs="Times New Roman"/>
          <w:sz w:val="24"/>
          <w:szCs w:val="24"/>
        </w:rPr>
        <w:t xml:space="preserve"> г. №______</w:t>
      </w:r>
    </w:p>
    <w:p w:rsidR="003323C0" w:rsidRPr="001B3697" w:rsidRDefault="003323C0" w:rsidP="003323C0">
      <w:pPr>
        <w:widowControl w:val="0"/>
        <w:autoSpaceDE w:val="0"/>
        <w:autoSpaceDN w:val="0"/>
        <w:jc w:val="both"/>
        <w:rPr>
          <w:sz w:val="28"/>
        </w:rPr>
      </w:pPr>
    </w:p>
    <w:p w:rsidR="003323C0" w:rsidRPr="00B14DA9" w:rsidRDefault="003323C0" w:rsidP="00B14DA9">
      <w:pPr>
        <w:widowControl w:val="0"/>
        <w:autoSpaceDE w:val="0"/>
        <w:autoSpaceDN w:val="0"/>
        <w:spacing w:after="0" w:line="240" w:lineRule="auto"/>
        <w:jc w:val="center"/>
        <w:rPr>
          <w:rFonts w:ascii="Times New Roman" w:hAnsi="Times New Roman" w:cs="Times New Roman"/>
          <w:sz w:val="28"/>
        </w:rPr>
      </w:pPr>
      <w:bookmarkStart w:id="1" w:name="P573"/>
      <w:bookmarkEnd w:id="1"/>
      <w:r w:rsidRPr="00B14DA9">
        <w:rPr>
          <w:rFonts w:ascii="Times New Roman" w:hAnsi="Times New Roman" w:cs="Times New Roman"/>
          <w:sz w:val="28"/>
        </w:rPr>
        <w:t>Перечень</w:t>
      </w:r>
    </w:p>
    <w:p w:rsidR="003323C0" w:rsidRPr="00B14DA9" w:rsidRDefault="003323C0" w:rsidP="00B14DA9">
      <w:pPr>
        <w:widowControl w:val="0"/>
        <w:autoSpaceDE w:val="0"/>
        <w:autoSpaceDN w:val="0"/>
        <w:spacing w:after="0" w:line="240" w:lineRule="auto"/>
        <w:jc w:val="center"/>
        <w:rPr>
          <w:rFonts w:ascii="Times New Roman" w:hAnsi="Times New Roman" w:cs="Times New Roman"/>
          <w:sz w:val="28"/>
        </w:rPr>
      </w:pPr>
      <w:r w:rsidRPr="00B14DA9">
        <w:rPr>
          <w:rFonts w:ascii="Times New Roman" w:hAnsi="Times New Roman" w:cs="Times New Roman"/>
          <w:sz w:val="28"/>
        </w:rPr>
        <w:t>кладбищ, расположенных на территории</w:t>
      </w:r>
    </w:p>
    <w:p w:rsidR="003323C0" w:rsidRDefault="00B14DA9" w:rsidP="00B14DA9">
      <w:pPr>
        <w:widowControl w:val="0"/>
        <w:autoSpaceDE w:val="0"/>
        <w:autoSpaceDN w:val="0"/>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Покровско-Урустамакского</w:t>
      </w:r>
      <w:proofErr w:type="spellEnd"/>
      <w:r>
        <w:rPr>
          <w:rFonts w:ascii="Times New Roman" w:hAnsi="Times New Roman" w:cs="Times New Roman"/>
          <w:sz w:val="28"/>
          <w:szCs w:val="28"/>
        </w:rPr>
        <w:t xml:space="preserve"> сельского поселения</w:t>
      </w:r>
    </w:p>
    <w:p w:rsidR="00B14DA9" w:rsidRPr="00B14DA9" w:rsidRDefault="00B14DA9" w:rsidP="00B14DA9">
      <w:pPr>
        <w:widowControl w:val="0"/>
        <w:autoSpaceDE w:val="0"/>
        <w:autoSpaceDN w:val="0"/>
        <w:spacing w:after="0" w:line="240" w:lineRule="auto"/>
        <w:jc w:val="center"/>
        <w:rPr>
          <w:rFonts w:ascii="Times New Roman" w:hAnsi="Times New Roman" w:cs="Times New Roman"/>
          <w:sz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5"/>
        <w:gridCol w:w="4031"/>
        <w:gridCol w:w="5670"/>
      </w:tblGrid>
      <w:tr w:rsidR="003323C0" w:rsidRPr="00B14DA9" w:rsidTr="003323C0">
        <w:tc>
          <w:tcPr>
            <w:tcW w:w="505" w:type="dxa"/>
          </w:tcPr>
          <w:p w:rsidR="003323C0" w:rsidRPr="00B14DA9" w:rsidRDefault="003323C0" w:rsidP="00B14DA9">
            <w:pPr>
              <w:widowControl w:val="0"/>
              <w:autoSpaceDE w:val="0"/>
              <w:autoSpaceDN w:val="0"/>
              <w:spacing w:after="0"/>
              <w:jc w:val="center"/>
              <w:rPr>
                <w:rFonts w:ascii="Times New Roman" w:hAnsi="Times New Roman" w:cs="Times New Roman"/>
                <w:sz w:val="28"/>
              </w:rPr>
            </w:pPr>
            <w:r w:rsidRPr="00B14DA9">
              <w:rPr>
                <w:rFonts w:ascii="Times New Roman" w:hAnsi="Times New Roman" w:cs="Times New Roman"/>
                <w:sz w:val="28"/>
              </w:rPr>
              <w:t>№ п/п</w:t>
            </w:r>
          </w:p>
        </w:tc>
        <w:tc>
          <w:tcPr>
            <w:tcW w:w="4031" w:type="dxa"/>
          </w:tcPr>
          <w:p w:rsidR="003323C0" w:rsidRPr="00B14DA9" w:rsidRDefault="003323C0" w:rsidP="003323C0">
            <w:pPr>
              <w:widowControl w:val="0"/>
              <w:autoSpaceDE w:val="0"/>
              <w:autoSpaceDN w:val="0"/>
              <w:jc w:val="center"/>
              <w:rPr>
                <w:rFonts w:ascii="Times New Roman" w:hAnsi="Times New Roman" w:cs="Times New Roman"/>
                <w:sz w:val="28"/>
              </w:rPr>
            </w:pPr>
            <w:r w:rsidRPr="00B14DA9">
              <w:rPr>
                <w:rFonts w:ascii="Times New Roman" w:hAnsi="Times New Roman" w:cs="Times New Roman"/>
                <w:sz w:val="28"/>
              </w:rPr>
              <w:t>Наименование общественного кладбища</w:t>
            </w:r>
          </w:p>
        </w:tc>
        <w:tc>
          <w:tcPr>
            <w:tcW w:w="5670" w:type="dxa"/>
          </w:tcPr>
          <w:p w:rsidR="003323C0" w:rsidRPr="00B14DA9" w:rsidRDefault="003323C0" w:rsidP="003323C0">
            <w:pPr>
              <w:widowControl w:val="0"/>
              <w:autoSpaceDE w:val="0"/>
              <w:autoSpaceDN w:val="0"/>
              <w:jc w:val="center"/>
              <w:rPr>
                <w:rFonts w:ascii="Times New Roman" w:hAnsi="Times New Roman" w:cs="Times New Roman"/>
                <w:sz w:val="28"/>
              </w:rPr>
            </w:pPr>
            <w:r w:rsidRPr="00B14DA9">
              <w:rPr>
                <w:rFonts w:ascii="Times New Roman" w:hAnsi="Times New Roman" w:cs="Times New Roman"/>
                <w:sz w:val="28"/>
              </w:rPr>
              <w:t>Место расположения (адрес) общественного кладбища</w:t>
            </w:r>
          </w:p>
        </w:tc>
      </w:tr>
      <w:tr w:rsidR="003323C0" w:rsidRPr="00B14DA9" w:rsidTr="003323C0">
        <w:tc>
          <w:tcPr>
            <w:tcW w:w="505" w:type="dxa"/>
          </w:tcPr>
          <w:p w:rsidR="003323C0" w:rsidRPr="00B14DA9" w:rsidRDefault="00B14DA9" w:rsidP="003323C0">
            <w:pPr>
              <w:widowControl w:val="0"/>
              <w:autoSpaceDE w:val="0"/>
              <w:autoSpaceDN w:val="0"/>
              <w:rPr>
                <w:rFonts w:ascii="Times New Roman" w:hAnsi="Times New Roman" w:cs="Times New Roman"/>
                <w:sz w:val="28"/>
              </w:rPr>
            </w:pPr>
            <w:r>
              <w:rPr>
                <w:rFonts w:ascii="Times New Roman" w:hAnsi="Times New Roman" w:cs="Times New Roman"/>
                <w:sz w:val="28"/>
              </w:rPr>
              <w:t>1.</w:t>
            </w:r>
          </w:p>
        </w:tc>
        <w:tc>
          <w:tcPr>
            <w:tcW w:w="4031" w:type="dxa"/>
          </w:tcPr>
          <w:p w:rsidR="003323C0" w:rsidRPr="00B14DA9" w:rsidRDefault="00B14DA9" w:rsidP="003323C0">
            <w:pPr>
              <w:widowControl w:val="0"/>
              <w:autoSpaceDE w:val="0"/>
              <w:autoSpaceDN w:val="0"/>
              <w:rPr>
                <w:rFonts w:ascii="Times New Roman" w:hAnsi="Times New Roman" w:cs="Times New Roman"/>
                <w:sz w:val="28"/>
              </w:rPr>
            </w:pPr>
            <w:proofErr w:type="spellStart"/>
            <w:r>
              <w:rPr>
                <w:rFonts w:ascii="Times New Roman" w:hAnsi="Times New Roman" w:cs="Times New Roman"/>
                <w:sz w:val="28"/>
              </w:rPr>
              <w:t>Покровско-Урустамакское</w:t>
            </w:r>
            <w:proofErr w:type="spellEnd"/>
            <w:r>
              <w:rPr>
                <w:rFonts w:ascii="Times New Roman" w:hAnsi="Times New Roman" w:cs="Times New Roman"/>
                <w:sz w:val="28"/>
              </w:rPr>
              <w:t xml:space="preserve"> кладбище</w:t>
            </w:r>
          </w:p>
        </w:tc>
        <w:tc>
          <w:tcPr>
            <w:tcW w:w="5670" w:type="dxa"/>
          </w:tcPr>
          <w:p w:rsidR="003323C0" w:rsidRPr="00B14DA9" w:rsidRDefault="00B14DA9" w:rsidP="003323C0">
            <w:pPr>
              <w:widowControl w:val="0"/>
              <w:autoSpaceDE w:val="0"/>
              <w:autoSpaceDN w:val="0"/>
              <w:rPr>
                <w:rFonts w:ascii="Times New Roman" w:hAnsi="Times New Roman" w:cs="Times New Roman"/>
                <w:sz w:val="28"/>
              </w:rPr>
            </w:pPr>
            <w:r>
              <w:rPr>
                <w:rFonts w:ascii="Times New Roman" w:hAnsi="Times New Roman" w:cs="Times New Roman"/>
                <w:sz w:val="28"/>
              </w:rPr>
              <w:t xml:space="preserve">Республика Татарстан, </w:t>
            </w:r>
            <w:proofErr w:type="spellStart"/>
            <w:r>
              <w:rPr>
                <w:rFonts w:ascii="Times New Roman" w:hAnsi="Times New Roman" w:cs="Times New Roman"/>
                <w:sz w:val="28"/>
              </w:rPr>
              <w:t>Бавлинский</w:t>
            </w:r>
            <w:proofErr w:type="spellEnd"/>
            <w:r>
              <w:rPr>
                <w:rFonts w:ascii="Times New Roman" w:hAnsi="Times New Roman" w:cs="Times New Roman"/>
                <w:sz w:val="28"/>
              </w:rPr>
              <w:t xml:space="preserve"> район, </w:t>
            </w:r>
            <w:proofErr w:type="spellStart"/>
            <w:r>
              <w:rPr>
                <w:rFonts w:ascii="Times New Roman" w:hAnsi="Times New Roman" w:cs="Times New Roman"/>
                <w:sz w:val="28"/>
              </w:rPr>
              <w:t>с.Покровский</w:t>
            </w:r>
            <w:proofErr w:type="spellEnd"/>
            <w:r>
              <w:rPr>
                <w:rFonts w:ascii="Times New Roman" w:hAnsi="Times New Roman" w:cs="Times New Roman"/>
                <w:sz w:val="28"/>
              </w:rPr>
              <w:t xml:space="preserve"> </w:t>
            </w:r>
            <w:proofErr w:type="spellStart"/>
            <w:r>
              <w:rPr>
                <w:rFonts w:ascii="Times New Roman" w:hAnsi="Times New Roman" w:cs="Times New Roman"/>
                <w:sz w:val="28"/>
              </w:rPr>
              <w:t>Урустамак</w:t>
            </w:r>
            <w:proofErr w:type="spellEnd"/>
          </w:p>
        </w:tc>
      </w:tr>
      <w:tr w:rsidR="00B14DA9" w:rsidRPr="00B14DA9" w:rsidTr="003323C0">
        <w:tc>
          <w:tcPr>
            <w:tcW w:w="505" w:type="dxa"/>
          </w:tcPr>
          <w:p w:rsidR="00B14DA9" w:rsidRDefault="00B14DA9" w:rsidP="003323C0">
            <w:pPr>
              <w:widowControl w:val="0"/>
              <w:autoSpaceDE w:val="0"/>
              <w:autoSpaceDN w:val="0"/>
              <w:rPr>
                <w:rFonts w:ascii="Times New Roman" w:hAnsi="Times New Roman" w:cs="Times New Roman"/>
                <w:sz w:val="28"/>
              </w:rPr>
            </w:pPr>
            <w:r>
              <w:rPr>
                <w:rFonts w:ascii="Times New Roman" w:hAnsi="Times New Roman" w:cs="Times New Roman"/>
                <w:sz w:val="28"/>
              </w:rPr>
              <w:t>2.</w:t>
            </w:r>
          </w:p>
        </w:tc>
        <w:tc>
          <w:tcPr>
            <w:tcW w:w="4031" w:type="dxa"/>
          </w:tcPr>
          <w:p w:rsidR="00B14DA9" w:rsidRPr="00B14DA9" w:rsidRDefault="00B14DA9" w:rsidP="003323C0">
            <w:pPr>
              <w:widowControl w:val="0"/>
              <w:autoSpaceDE w:val="0"/>
              <w:autoSpaceDN w:val="0"/>
              <w:rPr>
                <w:rFonts w:ascii="Times New Roman" w:hAnsi="Times New Roman" w:cs="Times New Roman"/>
                <w:sz w:val="28"/>
              </w:rPr>
            </w:pPr>
            <w:proofErr w:type="spellStart"/>
            <w:r>
              <w:rPr>
                <w:rFonts w:ascii="Times New Roman" w:hAnsi="Times New Roman" w:cs="Times New Roman"/>
                <w:sz w:val="28"/>
              </w:rPr>
              <w:t>Шараевское</w:t>
            </w:r>
            <w:proofErr w:type="spellEnd"/>
            <w:r>
              <w:rPr>
                <w:rFonts w:ascii="Times New Roman" w:hAnsi="Times New Roman" w:cs="Times New Roman"/>
                <w:sz w:val="28"/>
              </w:rPr>
              <w:t xml:space="preserve"> кладбище</w:t>
            </w:r>
          </w:p>
        </w:tc>
        <w:tc>
          <w:tcPr>
            <w:tcW w:w="5670" w:type="dxa"/>
          </w:tcPr>
          <w:p w:rsidR="00B14DA9" w:rsidRPr="00B14DA9" w:rsidRDefault="00B14DA9" w:rsidP="003323C0">
            <w:pPr>
              <w:widowControl w:val="0"/>
              <w:autoSpaceDE w:val="0"/>
              <w:autoSpaceDN w:val="0"/>
              <w:rPr>
                <w:rFonts w:ascii="Times New Roman" w:hAnsi="Times New Roman" w:cs="Times New Roman"/>
                <w:sz w:val="28"/>
              </w:rPr>
            </w:pPr>
            <w:r>
              <w:rPr>
                <w:rFonts w:ascii="Times New Roman" w:hAnsi="Times New Roman" w:cs="Times New Roman"/>
                <w:sz w:val="28"/>
              </w:rPr>
              <w:t xml:space="preserve">Республика Татарстан, </w:t>
            </w:r>
            <w:proofErr w:type="spellStart"/>
            <w:r>
              <w:rPr>
                <w:rFonts w:ascii="Times New Roman" w:hAnsi="Times New Roman" w:cs="Times New Roman"/>
                <w:sz w:val="28"/>
              </w:rPr>
              <w:t>Бавлинский</w:t>
            </w:r>
            <w:proofErr w:type="spellEnd"/>
            <w:r>
              <w:rPr>
                <w:rFonts w:ascii="Times New Roman" w:hAnsi="Times New Roman" w:cs="Times New Roman"/>
                <w:sz w:val="28"/>
              </w:rPr>
              <w:t xml:space="preserve"> район, </w:t>
            </w:r>
            <w:proofErr w:type="spellStart"/>
            <w:r>
              <w:rPr>
                <w:rFonts w:ascii="Times New Roman" w:hAnsi="Times New Roman" w:cs="Times New Roman"/>
                <w:sz w:val="28"/>
              </w:rPr>
              <w:t>д.Шарай</w:t>
            </w:r>
            <w:proofErr w:type="spellEnd"/>
          </w:p>
        </w:tc>
      </w:tr>
      <w:tr w:rsidR="00B14DA9" w:rsidRPr="00B14DA9" w:rsidTr="003323C0">
        <w:tc>
          <w:tcPr>
            <w:tcW w:w="505" w:type="dxa"/>
          </w:tcPr>
          <w:p w:rsidR="00B14DA9" w:rsidRDefault="00B14DA9" w:rsidP="003323C0">
            <w:pPr>
              <w:widowControl w:val="0"/>
              <w:autoSpaceDE w:val="0"/>
              <w:autoSpaceDN w:val="0"/>
              <w:rPr>
                <w:rFonts w:ascii="Times New Roman" w:hAnsi="Times New Roman" w:cs="Times New Roman"/>
                <w:sz w:val="28"/>
              </w:rPr>
            </w:pPr>
            <w:r>
              <w:rPr>
                <w:rFonts w:ascii="Times New Roman" w:hAnsi="Times New Roman" w:cs="Times New Roman"/>
                <w:sz w:val="28"/>
              </w:rPr>
              <w:t>3.</w:t>
            </w:r>
          </w:p>
        </w:tc>
        <w:tc>
          <w:tcPr>
            <w:tcW w:w="4031" w:type="dxa"/>
          </w:tcPr>
          <w:p w:rsidR="00B14DA9" w:rsidRPr="00B14DA9" w:rsidRDefault="00B14DA9" w:rsidP="003323C0">
            <w:pPr>
              <w:widowControl w:val="0"/>
              <w:autoSpaceDE w:val="0"/>
              <w:autoSpaceDN w:val="0"/>
              <w:rPr>
                <w:rFonts w:ascii="Times New Roman" w:hAnsi="Times New Roman" w:cs="Times New Roman"/>
                <w:sz w:val="28"/>
              </w:rPr>
            </w:pPr>
            <w:proofErr w:type="spellStart"/>
            <w:r>
              <w:rPr>
                <w:rFonts w:ascii="Times New Roman" w:hAnsi="Times New Roman" w:cs="Times New Roman"/>
                <w:sz w:val="28"/>
              </w:rPr>
              <w:t>Ваешурское</w:t>
            </w:r>
            <w:proofErr w:type="spellEnd"/>
            <w:r>
              <w:rPr>
                <w:rFonts w:ascii="Times New Roman" w:hAnsi="Times New Roman" w:cs="Times New Roman"/>
                <w:sz w:val="28"/>
              </w:rPr>
              <w:t xml:space="preserve"> кладбище</w:t>
            </w:r>
          </w:p>
        </w:tc>
        <w:tc>
          <w:tcPr>
            <w:tcW w:w="5670" w:type="dxa"/>
          </w:tcPr>
          <w:p w:rsidR="00B14DA9" w:rsidRPr="00B14DA9" w:rsidRDefault="00B14DA9" w:rsidP="003323C0">
            <w:pPr>
              <w:widowControl w:val="0"/>
              <w:autoSpaceDE w:val="0"/>
              <w:autoSpaceDN w:val="0"/>
              <w:rPr>
                <w:rFonts w:ascii="Times New Roman" w:hAnsi="Times New Roman" w:cs="Times New Roman"/>
                <w:sz w:val="28"/>
              </w:rPr>
            </w:pPr>
            <w:r>
              <w:rPr>
                <w:rFonts w:ascii="Times New Roman" w:hAnsi="Times New Roman" w:cs="Times New Roman"/>
                <w:sz w:val="28"/>
              </w:rPr>
              <w:t xml:space="preserve">Республика Татарстан, </w:t>
            </w:r>
            <w:proofErr w:type="spellStart"/>
            <w:r>
              <w:rPr>
                <w:rFonts w:ascii="Times New Roman" w:hAnsi="Times New Roman" w:cs="Times New Roman"/>
                <w:sz w:val="28"/>
              </w:rPr>
              <w:t>Бавлинский</w:t>
            </w:r>
            <w:proofErr w:type="spellEnd"/>
            <w:r>
              <w:rPr>
                <w:rFonts w:ascii="Times New Roman" w:hAnsi="Times New Roman" w:cs="Times New Roman"/>
                <w:sz w:val="28"/>
              </w:rPr>
              <w:t xml:space="preserve"> район, </w:t>
            </w:r>
            <w:proofErr w:type="spellStart"/>
            <w:r>
              <w:rPr>
                <w:rFonts w:ascii="Times New Roman" w:hAnsi="Times New Roman" w:cs="Times New Roman"/>
                <w:sz w:val="28"/>
              </w:rPr>
              <w:t>д.Ваешур</w:t>
            </w:r>
            <w:proofErr w:type="spellEnd"/>
          </w:p>
        </w:tc>
      </w:tr>
      <w:tr w:rsidR="00B14DA9" w:rsidRPr="00B14DA9" w:rsidTr="003323C0">
        <w:tc>
          <w:tcPr>
            <w:tcW w:w="505" w:type="dxa"/>
          </w:tcPr>
          <w:p w:rsidR="00B14DA9" w:rsidRDefault="00B14DA9" w:rsidP="003323C0">
            <w:pPr>
              <w:widowControl w:val="0"/>
              <w:autoSpaceDE w:val="0"/>
              <w:autoSpaceDN w:val="0"/>
              <w:rPr>
                <w:rFonts w:ascii="Times New Roman" w:hAnsi="Times New Roman" w:cs="Times New Roman"/>
                <w:sz w:val="28"/>
              </w:rPr>
            </w:pPr>
            <w:r>
              <w:rPr>
                <w:rFonts w:ascii="Times New Roman" w:hAnsi="Times New Roman" w:cs="Times New Roman"/>
                <w:sz w:val="28"/>
              </w:rPr>
              <w:t>4.</w:t>
            </w:r>
          </w:p>
        </w:tc>
        <w:tc>
          <w:tcPr>
            <w:tcW w:w="4031" w:type="dxa"/>
          </w:tcPr>
          <w:p w:rsidR="00B14DA9" w:rsidRPr="00B14DA9" w:rsidRDefault="00B14DA9" w:rsidP="003323C0">
            <w:pPr>
              <w:widowControl w:val="0"/>
              <w:autoSpaceDE w:val="0"/>
              <w:autoSpaceDN w:val="0"/>
              <w:rPr>
                <w:rFonts w:ascii="Times New Roman" w:hAnsi="Times New Roman" w:cs="Times New Roman"/>
                <w:sz w:val="28"/>
              </w:rPr>
            </w:pPr>
            <w:r>
              <w:rPr>
                <w:rFonts w:ascii="Times New Roman" w:hAnsi="Times New Roman" w:cs="Times New Roman"/>
                <w:sz w:val="28"/>
              </w:rPr>
              <w:t>Покровское кладбище</w:t>
            </w:r>
          </w:p>
        </w:tc>
        <w:tc>
          <w:tcPr>
            <w:tcW w:w="5670" w:type="dxa"/>
          </w:tcPr>
          <w:p w:rsidR="00B14DA9" w:rsidRPr="00B14DA9" w:rsidRDefault="00B14DA9" w:rsidP="003323C0">
            <w:pPr>
              <w:widowControl w:val="0"/>
              <w:autoSpaceDE w:val="0"/>
              <w:autoSpaceDN w:val="0"/>
              <w:rPr>
                <w:rFonts w:ascii="Times New Roman" w:hAnsi="Times New Roman" w:cs="Times New Roman"/>
                <w:sz w:val="28"/>
              </w:rPr>
            </w:pPr>
            <w:r>
              <w:rPr>
                <w:rFonts w:ascii="Times New Roman" w:hAnsi="Times New Roman" w:cs="Times New Roman"/>
                <w:sz w:val="28"/>
              </w:rPr>
              <w:t xml:space="preserve">Республика Татарстан, </w:t>
            </w:r>
            <w:proofErr w:type="spellStart"/>
            <w:r>
              <w:rPr>
                <w:rFonts w:ascii="Times New Roman" w:hAnsi="Times New Roman" w:cs="Times New Roman"/>
                <w:sz w:val="28"/>
              </w:rPr>
              <w:t>Бавлинский</w:t>
            </w:r>
            <w:proofErr w:type="spellEnd"/>
            <w:r>
              <w:rPr>
                <w:rFonts w:ascii="Times New Roman" w:hAnsi="Times New Roman" w:cs="Times New Roman"/>
                <w:sz w:val="28"/>
              </w:rPr>
              <w:t xml:space="preserve"> район,</w:t>
            </w:r>
            <w:r w:rsidR="00413A02">
              <w:rPr>
                <w:rFonts w:ascii="Times New Roman" w:hAnsi="Times New Roman" w:cs="Times New Roman"/>
                <w:sz w:val="28"/>
              </w:rPr>
              <w:t xml:space="preserve"> </w:t>
            </w:r>
            <w:proofErr w:type="spellStart"/>
            <w:r w:rsidR="00413A02">
              <w:rPr>
                <w:rFonts w:ascii="Times New Roman" w:hAnsi="Times New Roman" w:cs="Times New Roman"/>
                <w:sz w:val="28"/>
              </w:rPr>
              <w:t>п.Покровский</w:t>
            </w:r>
            <w:proofErr w:type="spellEnd"/>
          </w:p>
        </w:tc>
      </w:tr>
      <w:tr w:rsidR="00B14DA9" w:rsidRPr="00B14DA9" w:rsidTr="003323C0">
        <w:tc>
          <w:tcPr>
            <w:tcW w:w="505" w:type="dxa"/>
          </w:tcPr>
          <w:p w:rsidR="00B14DA9" w:rsidRDefault="00B14DA9" w:rsidP="003323C0">
            <w:pPr>
              <w:widowControl w:val="0"/>
              <w:autoSpaceDE w:val="0"/>
              <w:autoSpaceDN w:val="0"/>
              <w:rPr>
                <w:rFonts w:ascii="Times New Roman" w:hAnsi="Times New Roman" w:cs="Times New Roman"/>
                <w:sz w:val="28"/>
              </w:rPr>
            </w:pPr>
            <w:r>
              <w:rPr>
                <w:rFonts w:ascii="Times New Roman" w:hAnsi="Times New Roman" w:cs="Times New Roman"/>
                <w:sz w:val="28"/>
              </w:rPr>
              <w:t>5.</w:t>
            </w:r>
          </w:p>
        </w:tc>
        <w:tc>
          <w:tcPr>
            <w:tcW w:w="4031" w:type="dxa"/>
          </w:tcPr>
          <w:p w:rsidR="00B14DA9" w:rsidRPr="00B14DA9" w:rsidRDefault="00B14DA9" w:rsidP="003323C0">
            <w:pPr>
              <w:widowControl w:val="0"/>
              <w:autoSpaceDE w:val="0"/>
              <w:autoSpaceDN w:val="0"/>
              <w:rPr>
                <w:rFonts w:ascii="Times New Roman" w:hAnsi="Times New Roman" w:cs="Times New Roman"/>
                <w:sz w:val="28"/>
              </w:rPr>
            </w:pPr>
            <w:r>
              <w:rPr>
                <w:rFonts w:ascii="Times New Roman" w:hAnsi="Times New Roman" w:cs="Times New Roman"/>
                <w:sz w:val="28"/>
              </w:rPr>
              <w:t>Кит-Озерское кладбище</w:t>
            </w:r>
          </w:p>
        </w:tc>
        <w:tc>
          <w:tcPr>
            <w:tcW w:w="5670" w:type="dxa"/>
          </w:tcPr>
          <w:p w:rsidR="00B14DA9" w:rsidRPr="00B14DA9" w:rsidRDefault="00413A02" w:rsidP="003323C0">
            <w:pPr>
              <w:widowControl w:val="0"/>
              <w:autoSpaceDE w:val="0"/>
              <w:autoSpaceDN w:val="0"/>
              <w:rPr>
                <w:rFonts w:ascii="Times New Roman" w:hAnsi="Times New Roman" w:cs="Times New Roman"/>
                <w:sz w:val="28"/>
              </w:rPr>
            </w:pPr>
            <w:r>
              <w:rPr>
                <w:rFonts w:ascii="Times New Roman" w:hAnsi="Times New Roman" w:cs="Times New Roman"/>
                <w:sz w:val="28"/>
              </w:rPr>
              <w:t xml:space="preserve">Республика Татарстан, </w:t>
            </w:r>
            <w:proofErr w:type="spellStart"/>
            <w:r>
              <w:rPr>
                <w:rFonts w:ascii="Times New Roman" w:hAnsi="Times New Roman" w:cs="Times New Roman"/>
                <w:sz w:val="28"/>
              </w:rPr>
              <w:t>Бавлинский</w:t>
            </w:r>
            <w:proofErr w:type="spellEnd"/>
            <w:r>
              <w:rPr>
                <w:rFonts w:ascii="Times New Roman" w:hAnsi="Times New Roman" w:cs="Times New Roman"/>
                <w:sz w:val="28"/>
              </w:rPr>
              <w:t xml:space="preserve"> район, </w:t>
            </w:r>
            <w:proofErr w:type="spellStart"/>
            <w:r>
              <w:rPr>
                <w:rFonts w:ascii="Times New Roman" w:hAnsi="Times New Roman" w:cs="Times New Roman"/>
                <w:sz w:val="28"/>
              </w:rPr>
              <w:t>д.Кит</w:t>
            </w:r>
            <w:proofErr w:type="spellEnd"/>
            <w:r>
              <w:rPr>
                <w:rFonts w:ascii="Times New Roman" w:hAnsi="Times New Roman" w:cs="Times New Roman"/>
                <w:sz w:val="28"/>
              </w:rPr>
              <w:t>-Озеро</w:t>
            </w:r>
          </w:p>
        </w:tc>
      </w:tr>
      <w:tr w:rsidR="00B14DA9" w:rsidRPr="00B14DA9" w:rsidTr="003323C0">
        <w:tc>
          <w:tcPr>
            <w:tcW w:w="505" w:type="dxa"/>
          </w:tcPr>
          <w:p w:rsidR="00B14DA9" w:rsidRDefault="00B14DA9" w:rsidP="003323C0">
            <w:pPr>
              <w:widowControl w:val="0"/>
              <w:autoSpaceDE w:val="0"/>
              <w:autoSpaceDN w:val="0"/>
              <w:rPr>
                <w:rFonts w:ascii="Times New Roman" w:hAnsi="Times New Roman" w:cs="Times New Roman"/>
                <w:sz w:val="28"/>
              </w:rPr>
            </w:pPr>
            <w:r>
              <w:rPr>
                <w:rFonts w:ascii="Times New Roman" w:hAnsi="Times New Roman" w:cs="Times New Roman"/>
                <w:sz w:val="28"/>
              </w:rPr>
              <w:t>6.</w:t>
            </w:r>
          </w:p>
        </w:tc>
        <w:tc>
          <w:tcPr>
            <w:tcW w:w="4031" w:type="dxa"/>
          </w:tcPr>
          <w:p w:rsidR="00B14DA9" w:rsidRPr="00B14DA9" w:rsidRDefault="00B14DA9" w:rsidP="003323C0">
            <w:pPr>
              <w:widowControl w:val="0"/>
              <w:autoSpaceDE w:val="0"/>
              <w:autoSpaceDN w:val="0"/>
              <w:rPr>
                <w:rFonts w:ascii="Times New Roman" w:hAnsi="Times New Roman" w:cs="Times New Roman"/>
                <w:sz w:val="28"/>
              </w:rPr>
            </w:pPr>
            <w:proofErr w:type="spellStart"/>
            <w:r>
              <w:rPr>
                <w:rFonts w:ascii="Times New Roman" w:hAnsi="Times New Roman" w:cs="Times New Roman"/>
                <w:sz w:val="28"/>
              </w:rPr>
              <w:t>Бакалинское</w:t>
            </w:r>
            <w:proofErr w:type="spellEnd"/>
            <w:r>
              <w:rPr>
                <w:rFonts w:ascii="Times New Roman" w:hAnsi="Times New Roman" w:cs="Times New Roman"/>
                <w:sz w:val="28"/>
              </w:rPr>
              <w:t xml:space="preserve"> кладбище</w:t>
            </w:r>
          </w:p>
        </w:tc>
        <w:tc>
          <w:tcPr>
            <w:tcW w:w="5670" w:type="dxa"/>
          </w:tcPr>
          <w:p w:rsidR="00B14DA9" w:rsidRPr="00B14DA9" w:rsidRDefault="00413A02" w:rsidP="003323C0">
            <w:pPr>
              <w:widowControl w:val="0"/>
              <w:autoSpaceDE w:val="0"/>
              <w:autoSpaceDN w:val="0"/>
              <w:rPr>
                <w:rFonts w:ascii="Times New Roman" w:hAnsi="Times New Roman" w:cs="Times New Roman"/>
                <w:sz w:val="28"/>
              </w:rPr>
            </w:pPr>
            <w:r>
              <w:rPr>
                <w:rFonts w:ascii="Times New Roman" w:hAnsi="Times New Roman" w:cs="Times New Roman"/>
                <w:sz w:val="28"/>
              </w:rPr>
              <w:t xml:space="preserve">Республика Татарстан, </w:t>
            </w:r>
            <w:proofErr w:type="spellStart"/>
            <w:r>
              <w:rPr>
                <w:rFonts w:ascii="Times New Roman" w:hAnsi="Times New Roman" w:cs="Times New Roman"/>
                <w:sz w:val="28"/>
              </w:rPr>
              <w:t>Бавлинский</w:t>
            </w:r>
            <w:proofErr w:type="spellEnd"/>
            <w:r>
              <w:rPr>
                <w:rFonts w:ascii="Times New Roman" w:hAnsi="Times New Roman" w:cs="Times New Roman"/>
                <w:sz w:val="28"/>
              </w:rPr>
              <w:t xml:space="preserve"> район, </w:t>
            </w:r>
            <w:proofErr w:type="spellStart"/>
            <w:r>
              <w:rPr>
                <w:rFonts w:ascii="Times New Roman" w:hAnsi="Times New Roman" w:cs="Times New Roman"/>
                <w:sz w:val="28"/>
              </w:rPr>
              <w:t>д.Бакалы</w:t>
            </w:r>
            <w:proofErr w:type="spellEnd"/>
          </w:p>
        </w:tc>
      </w:tr>
    </w:tbl>
    <w:p w:rsidR="003323C0" w:rsidRPr="001B3697" w:rsidRDefault="003323C0" w:rsidP="003323C0">
      <w:pPr>
        <w:pStyle w:val="ConsPlusNormal"/>
        <w:rPr>
          <w:rFonts w:ascii="Times New Roman" w:hAnsi="Times New Roman" w:cs="Times New Roman"/>
          <w:sz w:val="28"/>
          <w:szCs w:val="28"/>
        </w:rPr>
      </w:pPr>
    </w:p>
    <w:p w:rsidR="003323C0" w:rsidRPr="001B3697" w:rsidRDefault="003323C0" w:rsidP="003323C0">
      <w:pPr>
        <w:pStyle w:val="ConsPlusNormal"/>
        <w:rPr>
          <w:rFonts w:ascii="Times New Roman" w:hAnsi="Times New Roman" w:cs="Times New Roman"/>
          <w:sz w:val="28"/>
          <w:szCs w:val="28"/>
        </w:rPr>
      </w:pPr>
    </w:p>
    <w:p w:rsidR="003323C0" w:rsidRPr="001B3697" w:rsidRDefault="003323C0" w:rsidP="003323C0">
      <w:pPr>
        <w:widowControl w:val="0"/>
        <w:autoSpaceDE w:val="0"/>
        <w:autoSpaceDN w:val="0"/>
        <w:jc w:val="center"/>
        <w:rPr>
          <w:b/>
          <w:sz w:val="28"/>
        </w:rPr>
        <w:sectPr w:rsidR="003323C0" w:rsidRPr="001B3697" w:rsidSect="003323C0">
          <w:pgSz w:w="11906" w:h="16838"/>
          <w:pgMar w:top="1134" w:right="567" w:bottom="1134" w:left="1134" w:header="709" w:footer="709" w:gutter="0"/>
          <w:pgNumType w:start="1"/>
          <w:cols w:space="708"/>
          <w:titlePg/>
          <w:docGrid w:linePitch="360"/>
        </w:sectPr>
      </w:pPr>
    </w:p>
    <w:p w:rsidR="003323C0" w:rsidRPr="00413A02" w:rsidRDefault="003323C0" w:rsidP="003323C0">
      <w:pPr>
        <w:pStyle w:val="ConsPlusNormal"/>
        <w:ind w:left="5954"/>
        <w:jc w:val="right"/>
        <w:rPr>
          <w:rFonts w:ascii="Times New Roman" w:hAnsi="Times New Roman" w:cs="Times New Roman"/>
          <w:sz w:val="24"/>
          <w:szCs w:val="24"/>
        </w:rPr>
      </w:pPr>
      <w:r w:rsidRPr="00413A02">
        <w:rPr>
          <w:rFonts w:ascii="Times New Roman" w:hAnsi="Times New Roman" w:cs="Times New Roman"/>
          <w:sz w:val="24"/>
          <w:szCs w:val="24"/>
        </w:rPr>
        <w:lastRenderedPageBreak/>
        <w:t>Утверждены</w:t>
      </w:r>
    </w:p>
    <w:p w:rsidR="00413A02" w:rsidRDefault="003323C0" w:rsidP="003323C0">
      <w:pPr>
        <w:pStyle w:val="ConsPlusNormal"/>
        <w:ind w:left="5954"/>
        <w:jc w:val="right"/>
        <w:rPr>
          <w:rFonts w:ascii="Times New Roman" w:hAnsi="Times New Roman" w:cs="Times New Roman"/>
          <w:sz w:val="24"/>
          <w:szCs w:val="24"/>
        </w:rPr>
      </w:pPr>
      <w:r w:rsidRPr="00413A02">
        <w:rPr>
          <w:rFonts w:ascii="Times New Roman" w:hAnsi="Times New Roman" w:cs="Times New Roman"/>
          <w:sz w:val="24"/>
          <w:szCs w:val="24"/>
        </w:rPr>
        <w:t xml:space="preserve">постановлением Исполнительного комитета </w:t>
      </w:r>
      <w:proofErr w:type="spellStart"/>
      <w:r w:rsidR="00413A02">
        <w:rPr>
          <w:rFonts w:ascii="Times New Roman" w:hAnsi="Times New Roman" w:cs="Times New Roman"/>
          <w:sz w:val="24"/>
          <w:szCs w:val="24"/>
        </w:rPr>
        <w:t>Покровско-Урустамакского</w:t>
      </w:r>
      <w:proofErr w:type="spellEnd"/>
    </w:p>
    <w:p w:rsidR="00413A02" w:rsidRDefault="00413A02" w:rsidP="003323C0">
      <w:pPr>
        <w:pStyle w:val="ConsPlusNormal"/>
        <w:ind w:left="5954"/>
        <w:jc w:val="right"/>
        <w:rPr>
          <w:rFonts w:ascii="Times New Roman" w:hAnsi="Times New Roman" w:cs="Times New Roman"/>
          <w:sz w:val="24"/>
          <w:szCs w:val="24"/>
        </w:rPr>
      </w:pPr>
      <w:r>
        <w:rPr>
          <w:rFonts w:ascii="Times New Roman" w:hAnsi="Times New Roman" w:cs="Times New Roman"/>
          <w:sz w:val="24"/>
          <w:szCs w:val="24"/>
        </w:rPr>
        <w:t>сельского поселения</w:t>
      </w:r>
    </w:p>
    <w:p w:rsidR="003323C0" w:rsidRPr="00413A02" w:rsidRDefault="00413A02" w:rsidP="003323C0">
      <w:pPr>
        <w:pStyle w:val="ConsPlusNormal"/>
        <w:ind w:left="5954"/>
        <w:jc w:val="right"/>
        <w:rPr>
          <w:rFonts w:ascii="Times New Roman" w:hAnsi="Times New Roman" w:cs="Times New Roman"/>
          <w:sz w:val="24"/>
          <w:szCs w:val="24"/>
        </w:rPr>
      </w:pPr>
      <w:r w:rsidRPr="00413A02">
        <w:rPr>
          <w:rFonts w:ascii="Times New Roman" w:hAnsi="Times New Roman" w:cs="Times New Roman"/>
          <w:sz w:val="24"/>
          <w:szCs w:val="24"/>
        </w:rPr>
        <w:t xml:space="preserve"> </w:t>
      </w:r>
      <w:r w:rsidR="003323C0" w:rsidRPr="00413A02">
        <w:rPr>
          <w:rFonts w:ascii="Times New Roman" w:hAnsi="Times New Roman" w:cs="Times New Roman"/>
          <w:sz w:val="24"/>
          <w:szCs w:val="24"/>
        </w:rPr>
        <w:t>от ___ _________ 202_ г. №______</w:t>
      </w:r>
    </w:p>
    <w:p w:rsidR="003323C0" w:rsidRPr="00413A02" w:rsidRDefault="003323C0" w:rsidP="003323C0">
      <w:pPr>
        <w:widowControl w:val="0"/>
        <w:autoSpaceDE w:val="0"/>
        <w:autoSpaceDN w:val="0"/>
        <w:jc w:val="center"/>
        <w:rPr>
          <w:rFonts w:ascii="Times New Roman" w:hAnsi="Times New Roman" w:cs="Times New Roman"/>
          <w:b/>
          <w:sz w:val="28"/>
        </w:rPr>
      </w:pPr>
    </w:p>
    <w:p w:rsidR="003323C0" w:rsidRPr="00413A02" w:rsidRDefault="003323C0" w:rsidP="003323C0">
      <w:pPr>
        <w:widowControl w:val="0"/>
        <w:autoSpaceDE w:val="0"/>
        <w:autoSpaceDN w:val="0"/>
        <w:ind w:right="140"/>
        <w:jc w:val="center"/>
        <w:rPr>
          <w:rFonts w:ascii="Times New Roman" w:hAnsi="Times New Roman" w:cs="Times New Roman"/>
          <w:sz w:val="28"/>
        </w:rPr>
      </w:pPr>
      <w:r w:rsidRPr="00413A02">
        <w:rPr>
          <w:rFonts w:ascii="Times New Roman" w:hAnsi="Times New Roman" w:cs="Times New Roman"/>
          <w:sz w:val="28"/>
        </w:rPr>
        <w:t>Требования</w:t>
      </w:r>
    </w:p>
    <w:p w:rsidR="003323C0" w:rsidRPr="00413A02" w:rsidRDefault="003323C0" w:rsidP="003323C0">
      <w:pPr>
        <w:widowControl w:val="0"/>
        <w:autoSpaceDE w:val="0"/>
        <w:autoSpaceDN w:val="0"/>
        <w:ind w:right="140"/>
        <w:jc w:val="center"/>
        <w:rPr>
          <w:rFonts w:ascii="Times New Roman" w:hAnsi="Times New Roman" w:cs="Times New Roman"/>
          <w:sz w:val="28"/>
        </w:rPr>
      </w:pPr>
      <w:r w:rsidRPr="00413A02">
        <w:rPr>
          <w:rFonts w:ascii="Times New Roman" w:hAnsi="Times New Roman" w:cs="Times New Roman"/>
          <w:sz w:val="28"/>
        </w:rPr>
        <w:t>к качеству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sidRPr="00413A02">
        <w:rPr>
          <w:rFonts w:ascii="Times New Roman" w:hAnsi="Times New Roman" w:cs="Times New Roman"/>
          <w:sz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3323C0" w:rsidRPr="00413A02" w:rsidTr="003323C0">
        <w:tc>
          <w:tcPr>
            <w:tcW w:w="567" w:type="dxa"/>
          </w:tcPr>
          <w:p w:rsidR="003323C0" w:rsidRPr="00413A02" w:rsidRDefault="003323C0" w:rsidP="00493A83">
            <w:pPr>
              <w:widowControl w:val="0"/>
              <w:autoSpaceDE w:val="0"/>
              <w:autoSpaceDN w:val="0"/>
              <w:spacing w:after="0"/>
              <w:jc w:val="center"/>
              <w:rPr>
                <w:rFonts w:ascii="Times New Roman" w:hAnsi="Times New Roman" w:cs="Times New Roman"/>
                <w:sz w:val="28"/>
              </w:rPr>
            </w:pPr>
            <w:r w:rsidRPr="00413A02">
              <w:rPr>
                <w:rFonts w:ascii="Times New Roman" w:hAnsi="Times New Roman" w:cs="Times New Roman"/>
                <w:sz w:val="28"/>
              </w:rPr>
              <w:t>№ п/п</w:t>
            </w:r>
          </w:p>
        </w:tc>
        <w:tc>
          <w:tcPr>
            <w:tcW w:w="3039" w:type="dxa"/>
          </w:tcPr>
          <w:p w:rsidR="003323C0" w:rsidRPr="00413A02" w:rsidRDefault="003323C0" w:rsidP="00493A83">
            <w:pPr>
              <w:widowControl w:val="0"/>
              <w:autoSpaceDE w:val="0"/>
              <w:autoSpaceDN w:val="0"/>
              <w:spacing w:after="0" w:line="240" w:lineRule="auto"/>
              <w:jc w:val="center"/>
              <w:rPr>
                <w:rFonts w:ascii="Times New Roman" w:hAnsi="Times New Roman" w:cs="Times New Roman"/>
                <w:sz w:val="28"/>
              </w:rPr>
            </w:pPr>
            <w:r w:rsidRPr="00413A02">
              <w:rPr>
                <w:rFonts w:ascii="Times New Roman" w:hAnsi="Times New Roman" w:cs="Times New Roman"/>
                <w:sz w:val="28"/>
              </w:rPr>
              <w:t>Наименование услуги, предоставляемой согласно гарантированному перечню услуг по погребению</w:t>
            </w:r>
          </w:p>
        </w:tc>
        <w:tc>
          <w:tcPr>
            <w:tcW w:w="6521" w:type="dxa"/>
          </w:tcPr>
          <w:p w:rsidR="003323C0" w:rsidRPr="00413A02" w:rsidRDefault="003323C0" w:rsidP="00493A83">
            <w:pPr>
              <w:widowControl w:val="0"/>
              <w:autoSpaceDE w:val="0"/>
              <w:autoSpaceDN w:val="0"/>
              <w:spacing w:after="0" w:line="240" w:lineRule="auto"/>
              <w:jc w:val="center"/>
              <w:rPr>
                <w:rFonts w:ascii="Times New Roman" w:hAnsi="Times New Roman" w:cs="Times New Roman"/>
                <w:sz w:val="28"/>
              </w:rPr>
            </w:pPr>
            <w:r w:rsidRPr="00413A02">
              <w:rPr>
                <w:rFonts w:ascii="Times New Roman" w:hAnsi="Times New Roman" w:cs="Times New Roman"/>
                <w:sz w:val="28"/>
              </w:rPr>
              <w:t>Требования к качеству услуг, предоставляемых согласно гарантированному перечню услуг по погребению</w:t>
            </w:r>
          </w:p>
        </w:tc>
      </w:tr>
      <w:tr w:rsidR="003323C0" w:rsidRPr="00413A02" w:rsidTr="00413A02">
        <w:trPr>
          <w:trHeight w:val="1477"/>
        </w:trPr>
        <w:tc>
          <w:tcPr>
            <w:tcW w:w="567" w:type="dxa"/>
          </w:tcPr>
          <w:p w:rsidR="003323C0" w:rsidRPr="00413A02" w:rsidRDefault="003323C0" w:rsidP="00493A83">
            <w:pPr>
              <w:widowControl w:val="0"/>
              <w:autoSpaceDE w:val="0"/>
              <w:autoSpaceDN w:val="0"/>
              <w:spacing w:after="0"/>
              <w:jc w:val="center"/>
              <w:rPr>
                <w:rFonts w:ascii="Times New Roman" w:hAnsi="Times New Roman" w:cs="Times New Roman"/>
                <w:sz w:val="28"/>
              </w:rPr>
            </w:pPr>
            <w:r w:rsidRPr="00413A02">
              <w:rPr>
                <w:rFonts w:ascii="Times New Roman" w:hAnsi="Times New Roman" w:cs="Times New Roman"/>
                <w:sz w:val="28"/>
              </w:rPr>
              <w:t>1</w:t>
            </w:r>
          </w:p>
        </w:tc>
        <w:tc>
          <w:tcPr>
            <w:tcW w:w="3039" w:type="dxa"/>
          </w:tcPr>
          <w:p w:rsidR="003323C0" w:rsidRPr="00413A02" w:rsidRDefault="003323C0" w:rsidP="00493A83">
            <w:pPr>
              <w:widowControl w:val="0"/>
              <w:autoSpaceDE w:val="0"/>
              <w:autoSpaceDN w:val="0"/>
              <w:spacing w:after="0" w:line="240" w:lineRule="auto"/>
              <w:rPr>
                <w:rFonts w:ascii="Times New Roman" w:hAnsi="Times New Roman" w:cs="Times New Roman"/>
                <w:sz w:val="28"/>
              </w:rPr>
            </w:pPr>
            <w:r w:rsidRPr="00413A02">
              <w:rPr>
                <w:rFonts w:ascii="Times New Roman" w:hAnsi="Times New Roman" w:cs="Times New Roman"/>
                <w:sz w:val="28"/>
              </w:rPr>
              <w:t>Оформление документов, необходимых для погребения</w:t>
            </w:r>
          </w:p>
        </w:tc>
        <w:tc>
          <w:tcPr>
            <w:tcW w:w="6521" w:type="dxa"/>
          </w:tcPr>
          <w:p w:rsidR="003323C0" w:rsidRPr="00413A02" w:rsidRDefault="003323C0" w:rsidP="00493A83">
            <w:pPr>
              <w:widowControl w:val="0"/>
              <w:autoSpaceDE w:val="0"/>
              <w:autoSpaceDN w:val="0"/>
              <w:spacing w:after="0" w:line="240" w:lineRule="auto"/>
              <w:rPr>
                <w:rFonts w:ascii="Times New Roman" w:hAnsi="Times New Roman" w:cs="Times New Roman"/>
                <w:sz w:val="28"/>
              </w:rPr>
            </w:pPr>
            <w:r w:rsidRPr="00413A02">
              <w:rPr>
                <w:rFonts w:ascii="Times New Roman" w:hAnsi="Times New Roman" w:cs="Times New Roman"/>
                <w:sz w:val="28"/>
              </w:rPr>
              <w:t>Оформление в органах ЗАГС свидетельства смерти</w:t>
            </w:r>
          </w:p>
        </w:tc>
      </w:tr>
      <w:tr w:rsidR="003323C0" w:rsidRPr="00413A02" w:rsidTr="00413A02">
        <w:trPr>
          <w:trHeight w:val="1179"/>
        </w:trPr>
        <w:tc>
          <w:tcPr>
            <w:tcW w:w="567" w:type="dxa"/>
          </w:tcPr>
          <w:p w:rsidR="003323C0" w:rsidRPr="00413A02" w:rsidRDefault="003323C0" w:rsidP="00493A83">
            <w:pPr>
              <w:widowControl w:val="0"/>
              <w:autoSpaceDE w:val="0"/>
              <w:autoSpaceDN w:val="0"/>
              <w:spacing w:after="0"/>
              <w:jc w:val="center"/>
              <w:rPr>
                <w:rFonts w:ascii="Times New Roman" w:hAnsi="Times New Roman" w:cs="Times New Roman"/>
                <w:sz w:val="28"/>
              </w:rPr>
            </w:pPr>
            <w:bookmarkStart w:id="2" w:name="P674"/>
            <w:bookmarkEnd w:id="2"/>
            <w:r w:rsidRPr="00413A02">
              <w:rPr>
                <w:rFonts w:ascii="Times New Roman" w:hAnsi="Times New Roman" w:cs="Times New Roman"/>
                <w:sz w:val="28"/>
              </w:rPr>
              <w:t>2</w:t>
            </w:r>
          </w:p>
        </w:tc>
        <w:tc>
          <w:tcPr>
            <w:tcW w:w="3039" w:type="dxa"/>
          </w:tcPr>
          <w:p w:rsidR="003323C0" w:rsidRPr="00413A02" w:rsidRDefault="003323C0" w:rsidP="00493A83">
            <w:pPr>
              <w:widowControl w:val="0"/>
              <w:autoSpaceDE w:val="0"/>
              <w:autoSpaceDN w:val="0"/>
              <w:spacing w:after="0" w:line="240" w:lineRule="auto"/>
              <w:rPr>
                <w:rFonts w:ascii="Times New Roman" w:hAnsi="Times New Roman" w:cs="Times New Roman"/>
                <w:sz w:val="28"/>
              </w:rPr>
            </w:pPr>
            <w:r w:rsidRPr="00413A02">
              <w:rPr>
                <w:rFonts w:ascii="Times New Roman" w:hAnsi="Times New Roman" w:cs="Times New Roman"/>
                <w:sz w:val="28"/>
              </w:rPr>
              <w:t>Предоставление и доставка гроба и других предметов, необходимых для погребения</w:t>
            </w:r>
          </w:p>
        </w:tc>
        <w:tc>
          <w:tcPr>
            <w:tcW w:w="6521" w:type="dxa"/>
          </w:tcPr>
          <w:p w:rsidR="003323C0" w:rsidRPr="00413A02" w:rsidRDefault="003323C0" w:rsidP="00493A83">
            <w:pPr>
              <w:widowControl w:val="0"/>
              <w:autoSpaceDE w:val="0"/>
              <w:autoSpaceDN w:val="0"/>
              <w:spacing w:after="0" w:line="240" w:lineRule="auto"/>
              <w:rPr>
                <w:rFonts w:ascii="Times New Roman" w:hAnsi="Times New Roman" w:cs="Times New Roman"/>
                <w:sz w:val="28"/>
              </w:rPr>
            </w:pPr>
            <w:r w:rsidRPr="00413A02">
              <w:rPr>
                <w:rFonts w:ascii="Times New Roman" w:hAnsi="Times New Roman" w:cs="Times New Roman"/>
                <w:sz w:val="28"/>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3323C0" w:rsidRPr="00413A02" w:rsidRDefault="003323C0" w:rsidP="00493A83">
            <w:pPr>
              <w:widowControl w:val="0"/>
              <w:autoSpaceDE w:val="0"/>
              <w:autoSpaceDN w:val="0"/>
              <w:spacing w:after="0" w:line="240" w:lineRule="auto"/>
              <w:rPr>
                <w:rFonts w:ascii="Times New Roman" w:hAnsi="Times New Roman" w:cs="Times New Roman"/>
                <w:sz w:val="28"/>
              </w:rPr>
            </w:pPr>
            <w:r w:rsidRPr="00413A02">
              <w:rPr>
                <w:rFonts w:ascii="Times New Roman" w:hAnsi="Times New Roman" w:cs="Times New Roman"/>
                <w:sz w:val="28"/>
              </w:rPr>
              <w:t>1) гроба деревянного, изготовленного из качественной древесины в фабричных условиях;</w:t>
            </w:r>
          </w:p>
          <w:p w:rsidR="003323C0" w:rsidRPr="00413A02" w:rsidRDefault="003323C0" w:rsidP="00493A83">
            <w:pPr>
              <w:widowControl w:val="0"/>
              <w:autoSpaceDE w:val="0"/>
              <w:autoSpaceDN w:val="0"/>
              <w:spacing w:after="0" w:line="240" w:lineRule="auto"/>
              <w:rPr>
                <w:rFonts w:ascii="Times New Roman" w:hAnsi="Times New Roman" w:cs="Times New Roman"/>
                <w:sz w:val="28"/>
              </w:rPr>
            </w:pPr>
            <w:r w:rsidRPr="00413A02">
              <w:rPr>
                <w:rFonts w:ascii="Times New Roman" w:hAnsi="Times New Roman" w:cs="Times New Roman"/>
                <w:sz w:val="28"/>
              </w:rPr>
              <w:t>2) других предметов, необходимых для погребения:</w:t>
            </w:r>
          </w:p>
          <w:p w:rsidR="003323C0" w:rsidRPr="00413A02" w:rsidRDefault="003323C0" w:rsidP="00493A83">
            <w:pPr>
              <w:widowControl w:val="0"/>
              <w:autoSpaceDE w:val="0"/>
              <w:autoSpaceDN w:val="0"/>
              <w:spacing w:after="0" w:line="240" w:lineRule="auto"/>
              <w:rPr>
                <w:rFonts w:ascii="Times New Roman" w:hAnsi="Times New Roman" w:cs="Times New Roman"/>
                <w:sz w:val="28"/>
              </w:rPr>
            </w:pPr>
            <w:r w:rsidRPr="00413A02">
              <w:rPr>
                <w:rFonts w:ascii="Times New Roman" w:hAnsi="Times New Roman" w:cs="Times New Roman"/>
                <w:sz w:val="28"/>
              </w:rPr>
              <w:t>покрывало – 1 штука размером 80 x 200; подушка –</w:t>
            </w:r>
            <w:r w:rsidRPr="00413A02">
              <w:rPr>
                <w:rFonts w:ascii="Times New Roman" w:hAnsi="Times New Roman" w:cs="Times New Roman"/>
                <w:sz w:val="28"/>
              </w:rPr>
              <w:br/>
              <w:t>1 штука размером 40 x 40 см;</w:t>
            </w:r>
          </w:p>
          <w:p w:rsidR="003323C0" w:rsidRPr="00413A02" w:rsidRDefault="003323C0" w:rsidP="00493A83">
            <w:pPr>
              <w:widowControl w:val="0"/>
              <w:autoSpaceDE w:val="0"/>
              <w:autoSpaceDN w:val="0"/>
              <w:spacing w:after="0" w:line="240" w:lineRule="auto"/>
              <w:rPr>
                <w:rFonts w:ascii="Times New Roman" w:hAnsi="Times New Roman" w:cs="Times New Roman"/>
                <w:sz w:val="28"/>
              </w:rPr>
            </w:pPr>
            <w:r w:rsidRPr="00413A02">
              <w:rPr>
                <w:rFonts w:ascii="Times New Roman" w:hAnsi="Times New Roman" w:cs="Times New Roman"/>
                <w:sz w:val="28"/>
              </w:rPr>
              <w:t>3) похоронного ритуального регистрационного знака.</w:t>
            </w:r>
          </w:p>
          <w:p w:rsidR="003323C0" w:rsidRPr="00413A02" w:rsidRDefault="003323C0" w:rsidP="00493A83">
            <w:pPr>
              <w:widowControl w:val="0"/>
              <w:autoSpaceDE w:val="0"/>
              <w:autoSpaceDN w:val="0"/>
              <w:spacing w:after="0" w:line="240" w:lineRule="auto"/>
              <w:rPr>
                <w:rFonts w:ascii="Times New Roman" w:hAnsi="Times New Roman" w:cs="Times New Roman"/>
                <w:sz w:val="28"/>
              </w:rPr>
            </w:pPr>
            <w:r w:rsidRPr="00413A02">
              <w:rPr>
                <w:rFonts w:ascii="Times New Roman" w:hAnsi="Times New Roman" w:cs="Times New Roman"/>
                <w:sz w:val="28"/>
              </w:rPr>
              <w:t xml:space="preserve">2. Обивка гроба, другие предметы, необходимые для </w:t>
            </w:r>
            <w:proofErr w:type="spellStart"/>
            <w:r w:rsidRPr="00413A02">
              <w:rPr>
                <w:rFonts w:ascii="Times New Roman" w:hAnsi="Times New Roman" w:cs="Times New Roman"/>
                <w:sz w:val="28"/>
              </w:rPr>
              <w:t>погребенияне</w:t>
            </w:r>
            <w:proofErr w:type="spellEnd"/>
            <w:r w:rsidRPr="00413A02">
              <w:rPr>
                <w:rFonts w:ascii="Times New Roman" w:hAnsi="Times New Roman" w:cs="Times New Roman"/>
                <w:sz w:val="28"/>
              </w:rPr>
              <w:t xml:space="preserve"> должны иметь видимых изъянов (дыр, прорех, разрезов)</w:t>
            </w:r>
          </w:p>
        </w:tc>
      </w:tr>
      <w:tr w:rsidR="003323C0" w:rsidRPr="00413A02" w:rsidTr="003323C0">
        <w:tc>
          <w:tcPr>
            <w:tcW w:w="567" w:type="dxa"/>
          </w:tcPr>
          <w:p w:rsidR="003323C0" w:rsidRPr="00413A02" w:rsidRDefault="003323C0" w:rsidP="00493A83">
            <w:pPr>
              <w:widowControl w:val="0"/>
              <w:autoSpaceDE w:val="0"/>
              <w:autoSpaceDN w:val="0"/>
              <w:spacing w:after="0"/>
              <w:jc w:val="center"/>
              <w:rPr>
                <w:rFonts w:ascii="Times New Roman" w:hAnsi="Times New Roman" w:cs="Times New Roman"/>
                <w:sz w:val="28"/>
              </w:rPr>
            </w:pPr>
            <w:r w:rsidRPr="00413A02">
              <w:rPr>
                <w:rFonts w:ascii="Times New Roman" w:hAnsi="Times New Roman" w:cs="Times New Roman"/>
                <w:sz w:val="28"/>
              </w:rPr>
              <w:t>3</w:t>
            </w:r>
          </w:p>
        </w:tc>
        <w:tc>
          <w:tcPr>
            <w:tcW w:w="3039" w:type="dxa"/>
          </w:tcPr>
          <w:p w:rsidR="003323C0" w:rsidRPr="00413A02" w:rsidRDefault="003323C0" w:rsidP="00493A83">
            <w:pPr>
              <w:widowControl w:val="0"/>
              <w:autoSpaceDE w:val="0"/>
              <w:autoSpaceDN w:val="0"/>
              <w:spacing w:after="0" w:line="240" w:lineRule="auto"/>
              <w:rPr>
                <w:rFonts w:ascii="Times New Roman" w:hAnsi="Times New Roman" w:cs="Times New Roman"/>
                <w:sz w:val="28"/>
              </w:rPr>
            </w:pPr>
            <w:r w:rsidRPr="00413A02">
              <w:rPr>
                <w:rFonts w:ascii="Times New Roman" w:hAnsi="Times New Roman" w:cs="Times New Roman"/>
                <w:sz w:val="28"/>
              </w:rPr>
              <w:t xml:space="preserve">Перевозка тела (останков) умершего на кладбище (в </w:t>
            </w:r>
            <w:r w:rsidRPr="00413A02">
              <w:rPr>
                <w:rFonts w:ascii="Times New Roman" w:hAnsi="Times New Roman" w:cs="Times New Roman"/>
                <w:sz w:val="28"/>
              </w:rPr>
              <w:lastRenderedPageBreak/>
              <w:t>крематорий)</w:t>
            </w:r>
          </w:p>
        </w:tc>
        <w:tc>
          <w:tcPr>
            <w:tcW w:w="6521" w:type="dxa"/>
          </w:tcPr>
          <w:p w:rsidR="003323C0" w:rsidRPr="00413A02" w:rsidRDefault="003323C0" w:rsidP="00493A83">
            <w:pPr>
              <w:widowControl w:val="0"/>
              <w:autoSpaceDE w:val="0"/>
              <w:autoSpaceDN w:val="0"/>
              <w:spacing w:after="0" w:line="240" w:lineRule="auto"/>
              <w:rPr>
                <w:rFonts w:ascii="Times New Roman" w:hAnsi="Times New Roman" w:cs="Times New Roman"/>
                <w:sz w:val="28"/>
              </w:rPr>
            </w:pPr>
            <w:r w:rsidRPr="00413A02">
              <w:rPr>
                <w:rFonts w:ascii="Times New Roman" w:hAnsi="Times New Roman" w:cs="Times New Roman"/>
                <w:sz w:val="28"/>
              </w:rPr>
              <w:lastRenderedPageBreak/>
              <w:t xml:space="preserve">1. Вынос гроба с умершим и перемещение его до стоянки специализированного транспортного средства осуществляется на катафалках-тележках, </w:t>
            </w:r>
            <w:r w:rsidRPr="00413A02">
              <w:rPr>
                <w:rFonts w:ascii="Times New Roman" w:hAnsi="Times New Roman" w:cs="Times New Roman"/>
                <w:sz w:val="28"/>
              </w:rPr>
              <w:lastRenderedPageBreak/>
              <w:t xml:space="preserve">катафалках-носилках, катафалках-санях </w:t>
            </w:r>
            <w:r w:rsidRPr="00413A02">
              <w:rPr>
                <w:rFonts w:ascii="Times New Roman" w:hAnsi="Times New Roman" w:cs="Times New Roman"/>
                <w:sz w:val="28"/>
              </w:rPr>
              <w:br/>
              <w:t>(в зависимости от времени года).</w:t>
            </w:r>
          </w:p>
          <w:p w:rsidR="003323C0" w:rsidRPr="00413A02" w:rsidRDefault="003323C0" w:rsidP="00493A83">
            <w:pPr>
              <w:widowControl w:val="0"/>
              <w:autoSpaceDE w:val="0"/>
              <w:autoSpaceDN w:val="0"/>
              <w:spacing w:after="0" w:line="240" w:lineRule="auto"/>
              <w:rPr>
                <w:rFonts w:ascii="Times New Roman" w:hAnsi="Times New Roman" w:cs="Times New Roman"/>
                <w:sz w:val="28"/>
              </w:rPr>
            </w:pPr>
            <w:r w:rsidRPr="00413A02">
              <w:rPr>
                <w:rFonts w:ascii="Times New Roman" w:hAnsi="Times New Roman" w:cs="Times New Roman"/>
                <w:sz w:val="28"/>
              </w:rPr>
              <w:t>2. Перевозка гроба с умершим к месту погребения (кремации) производится специализированным транспортным средством.</w:t>
            </w:r>
          </w:p>
          <w:p w:rsidR="003323C0" w:rsidRPr="00413A02" w:rsidRDefault="003323C0" w:rsidP="00493A83">
            <w:pPr>
              <w:widowControl w:val="0"/>
              <w:autoSpaceDE w:val="0"/>
              <w:autoSpaceDN w:val="0"/>
              <w:spacing w:after="0" w:line="240" w:lineRule="auto"/>
              <w:rPr>
                <w:rFonts w:ascii="Times New Roman" w:hAnsi="Times New Roman" w:cs="Times New Roman"/>
                <w:sz w:val="28"/>
              </w:rPr>
            </w:pPr>
            <w:r w:rsidRPr="00413A02">
              <w:rPr>
                <w:rFonts w:ascii="Times New Roman" w:hAnsi="Times New Roman" w:cs="Times New Roman"/>
                <w:sz w:val="28"/>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3323C0" w:rsidRPr="00413A02" w:rsidRDefault="003323C0" w:rsidP="00493A83">
            <w:pPr>
              <w:widowControl w:val="0"/>
              <w:autoSpaceDE w:val="0"/>
              <w:autoSpaceDN w:val="0"/>
              <w:spacing w:after="0" w:line="240" w:lineRule="auto"/>
              <w:rPr>
                <w:rFonts w:ascii="Times New Roman" w:hAnsi="Times New Roman" w:cs="Times New Roman"/>
                <w:sz w:val="28"/>
              </w:rPr>
            </w:pPr>
            <w:r w:rsidRPr="00413A02">
              <w:rPr>
                <w:rFonts w:ascii="Times New Roman" w:hAnsi="Times New Roman" w:cs="Times New Roman"/>
                <w:sz w:val="28"/>
              </w:rPr>
              <w:t>При транспортировке гроба с умершим водитель должен соблюдать скоростной режим, избегать резких торможений.</w:t>
            </w:r>
          </w:p>
          <w:p w:rsidR="003323C0" w:rsidRPr="00413A02" w:rsidRDefault="003323C0" w:rsidP="00493A83">
            <w:pPr>
              <w:widowControl w:val="0"/>
              <w:autoSpaceDE w:val="0"/>
              <w:autoSpaceDN w:val="0"/>
              <w:spacing w:after="0" w:line="240" w:lineRule="auto"/>
              <w:rPr>
                <w:rFonts w:ascii="Times New Roman" w:hAnsi="Times New Roman" w:cs="Times New Roman"/>
                <w:sz w:val="28"/>
              </w:rPr>
            </w:pPr>
            <w:r w:rsidRPr="00413A02">
              <w:rPr>
                <w:rFonts w:ascii="Times New Roman" w:hAnsi="Times New Roman" w:cs="Times New Roman"/>
                <w:sz w:val="28"/>
              </w:rPr>
              <w:t>Во время транспортировки гроб не должен быть поврежден.</w:t>
            </w:r>
          </w:p>
          <w:p w:rsidR="003323C0" w:rsidRPr="00413A02" w:rsidRDefault="003323C0" w:rsidP="00493A83">
            <w:pPr>
              <w:widowControl w:val="0"/>
              <w:autoSpaceDE w:val="0"/>
              <w:autoSpaceDN w:val="0"/>
              <w:spacing w:after="0" w:line="240" w:lineRule="auto"/>
              <w:rPr>
                <w:rFonts w:ascii="Times New Roman" w:hAnsi="Times New Roman" w:cs="Times New Roman"/>
                <w:sz w:val="28"/>
              </w:rPr>
            </w:pPr>
            <w:r w:rsidRPr="00413A02">
              <w:rPr>
                <w:rFonts w:ascii="Times New Roman" w:hAnsi="Times New Roman" w:cs="Times New Roman"/>
                <w:sz w:val="28"/>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3323C0" w:rsidRPr="00413A02" w:rsidRDefault="003323C0" w:rsidP="00493A83">
            <w:pPr>
              <w:widowControl w:val="0"/>
              <w:autoSpaceDE w:val="0"/>
              <w:autoSpaceDN w:val="0"/>
              <w:spacing w:after="0" w:line="240" w:lineRule="auto"/>
              <w:rPr>
                <w:rFonts w:ascii="Times New Roman" w:hAnsi="Times New Roman" w:cs="Times New Roman"/>
                <w:sz w:val="28"/>
              </w:rPr>
            </w:pPr>
            <w:r w:rsidRPr="00413A02">
              <w:rPr>
                <w:rFonts w:ascii="Times New Roman" w:hAnsi="Times New Roman" w:cs="Times New Roman"/>
                <w:sz w:val="28"/>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3323C0" w:rsidRPr="00413A02" w:rsidTr="003323C0">
        <w:tc>
          <w:tcPr>
            <w:tcW w:w="567" w:type="dxa"/>
          </w:tcPr>
          <w:p w:rsidR="003323C0" w:rsidRPr="00413A02" w:rsidRDefault="003323C0" w:rsidP="00493A83">
            <w:pPr>
              <w:widowControl w:val="0"/>
              <w:autoSpaceDE w:val="0"/>
              <w:autoSpaceDN w:val="0"/>
              <w:spacing w:after="0"/>
              <w:jc w:val="center"/>
              <w:rPr>
                <w:rFonts w:ascii="Times New Roman" w:hAnsi="Times New Roman" w:cs="Times New Roman"/>
                <w:sz w:val="28"/>
              </w:rPr>
            </w:pPr>
            <w:r w:rsidRPr="00413A02">
              <w:rPr>
                <w:rFonts w:ascii="Times New Roman" w:hAnsi="Times New Roman" w:cs="Times New Roman"/>
                <w:sz w:val="28"/>
              </w:rPr>
              <w:lastRenderedPageBreak/>
              <w:t>4</w:t>
            </w:r>
          </w:p>
        </w:tc>
        <w:tc>
          <w:tcPr>
            <w:tcW w:w="3039" w:type="dxa"/>
          </w:tcPr>
          <w:p w:rsidR="003323C0" w:rsidRPr="00413A02" w:rsidRDefault="003323C0" w:rsidP="00493A83">
            <w:pPr>
              <w:widowControl w:val="0"/>
              <w:autoSpaceDE w:val="0"/>
              <w:autoSpaceDN w:val="0"/>
              <w:spacing w:after="0" w:line="240" w:lineRule="auto"/>
              <w:rPr>
                <w:rFonts w:ascii="Times New Roman" w:hAnsi="Times New Roman" w:cs="Times New Roman"/>
                <w:sz w:val="28"/>
              </w:rPr>
            </w:pPr>
            <w:r w:rsidRPr="00413A02">
              <w:rPr>
                <w:rFonts w:ascii="Times New Roman" w:hAnsi="Times New Roman" w:cs="Times New Roman"/>
                <w:sz w:val="28"/>
              </w:rPr>
              <w:t>Погребение (кремация с последующей выдачей урны с прахом)</w:t>
            </w:r>
          </w:p>
        </w:tc>
        <w:tc>
          <w:tcPr>
            <w:tcW w:w="6521" w:type="dxa"/>
          </w:tcPr>
          <w:p w:rsidR="003323C0" w:rsidRPr="00413A02" w:rsidRDefault="003323C0" w:rsidP="00493A83">
            <w:pPr>
              <w:widowControl w:val="0"/>
              <w:autoSpaceDE w:val="0"/>
              <w:autoSpaceDN w:val="0"/>
              <w:spacing w:after="0" w:line="240" w:lineRule="auto"/>
              <w:rPr>
                <w:rFonts w:ascii="Times New Roman" w:hAnsi="Times New Roman" w:cs="Times New Roman"/>
                <w:sz w:val="28"/>
              </w:rPr>
            </w:pPr>
            <w:bookmarkStart w:id="3" w:name="P697"/>
            <w:bookmarkEnd w:id="3"/>
            <w:r w:rsidRPr="00413A02">
              <w:rPr>
                <w:rFonts w:ascii="Times New Roman" w:hAnsi="Times New Roman" w:cs="Times New Roman"/>
                <w:sz w:val="28"/>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3323C0" w:rsidRPr="00413A02" w:rsidRDefault="003323C0" w:rsidP="00493A83">
            <w:pPr>
              <w:widowControl w:val="0"/>
              <w:autoSpaceDE w:val="0"/>
              <w:autoSpaceDN w:val="0"/>
              <w:spacing w:after="0" w:line="240" w:lineRule="auto"/>
              <w:rPr>
                <w:rFonts w:ascii="Times New Roman" w:hAnsi="Times New Roman" w:cs="Times New Roman"/>
                <w:sz w:val="28"/>
              </w:rPr>
            </w:pPr>
            <w:r w:rsidRPr="00413A02">
              <w:rPr>
                <w:rFonts w:ascii="Times New Roman" w:hAnsi="Times New Roman" w:cs="Times New Roman"/>
                <w:sz w:val="28"/>
              </w:rPr>
              <w:t>2. Копка могилы для погребения производится ручным или механическим способом.</w:t>
            </w:r>
          </w:p>
          <w:p w:rsidR="003323C0" w:rsidRPr="00413A02" w:rsidRDefault="003323C0" w:rsidP="00493A83">
            <w:pPr>
              <w:widowControl w:val="0"/>
              <w:autoSpaceDE w:val="0"/>
              <w:autoSpaceDN w:val="0"/>
              <w:spacing w:after="0" w:line="240" w:lineRule="auto"/>
              <w:rPr>
                <w:rFonts w:ascii="Times New Roman" w:hAnsi="Times New Roman" w:cs="Times New Roman"/>
                <w:sz w:val="28"/>
              </w:rPr>
            </w:pPr>
            <w:r w:rsidRPr="00413A02">
              <w:rPr>
                <w:rFonts w:ascii="Times New Roman" w:hAnsi="Times New Roman" w:cs="Times New Roman"/>
                <w:sz w:val="28"/>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3323C0" w:rsidRPr="00413A02" w:rsidRDefault="003323C0" w:rsidP="00493A83">
            <w:pPr>
              <w:widowControl w:val="0"/>
              <w:autoSpaceDE w:val="0"/>
              <w:autoSpaceDN w:val="0"/>
              <w:spacing w:after="0" w:line="240" w:lineRule="auto"/>
              <w:rPr>
                <w:rFonts w:ascii="Times New Roman" w:hAnsi="Times New Roman" w:cs="Times New Roman"/>
                <w:sz w:val="28"/>
              </w:rPr>
            </w:pPr>
            <w:r w:rsidRPr="00413A02">
              <w:rPr>
                <w:rFonts w:ascii="Times New Roman" w:hAnsi="Times New Roman" w:cs="Times New Roman"/>
                <w:sz w:val="28"/>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3323C0" w:rsidRPr="00413A02" w:rsidRDefault="003323C0" w:rsidP="00493A83">
            <w:pPr>
              <w:widowControl w:val="0"/>
              <w:autoSpaceDE w:val="0"/>
              <w:autoSpaceDN w:val="0"/>
              <w:spacing w:after="0" w:line="240" w:lineRule="auto"/>
              <w:rPr>
                <w:rFonts w:ascii="Times New Roman" w:hAnsi="Times New Roman" w:cs="Times New Roman"/>
                <w:sz w:val="28"/>
              </w:rPr>
            </w:pPr>
            <w:r w:rsidRPr="00413A02">
              <w:rPr>
                <w:rFonts w:ascii="Times New Roman" w:hAnsi="Times New Roman" w:cs="Times New Roman"/>
                <w:sz w:val="28"/>
              </w:rPr>
              <w:t>3. Не допускается захоронение умерших в могилу траншейного типа.</w:t>
            </w:r>
          </w:p>
          <w:p w:rsidR="003323C0" w:rsidRPr="00413A02" w:rsidRDefault="003323C0" w:rsidP="00493A83">
            <w:pPr>
              <w:widowControl w:val="0"/>
              <w:autoSpaceDE w:val="0"/>
              <w:autoSpaceDN w:val="0"/>
              <w:spacing w:after="0" w:line="240" w:lineRule="auto"/>
              <w:rPr>
                <w:rFonts w:ascii="Times New Roman" w:hAnsi="Times New Roman" w:cs="Times New Roman"/>
                <w:sz w:val="28"/>
              </w:rPr>
            </w:pPr>
            <w:r w:rsidRPr="00413A02">
              <w:rPr>
                <w:rFonts w:ascii="Times New Roman" w:hAnsi="Times New Roman" w:cs="Times New Roman"/>
                <w:sz w:val="28"/>
              </w:rPr>
              <w:t xml:space="preserve">4. Не допускается </w:t>
            </w:r>
            <w:proofErr w:type="spellStart"/>
            <w:r w:rsidRPr="00413A02">
              <w:rPr>
                <w:rFonts w:ascii="Times New Roman" w:hAnsi="Times New Roman" w:cs="Times New Roman"/>
                <w:sz w:val="28"/>
              </w:rPr>
              <w:t>кремирование</w:t>
            </w:r>
            <w:proofErr w:type="spellEnd"/>
            <w:r w:rsidRPr="00413A02">
              <w:rPr>
                <w:rFonts w:ascii="Times New Roman" w:hAnsi="Times New Roman" w:cs="Times New Roman"/>
                <w:sz w:val="28"/>
              </w:rPr>
              <w:t xml:space="preserve"> умерших, личность которых не установлена органами внутренних дел в определенные законодательством Российской Федерации сроки.</w:t>
            </w:r>
          </w:p>
          <w:p w:rsidR="003323C0" w:rsidRPr="00413A02" w:rsidRDefault="003323C0" w:rsidP="00493A83">
            <w:pPr>
              <w:widowControl w:val="0"/>
              <w:autoSpaceDE w:val="0"/>
              <w:autoSpaceDN w:val="0"/>
              <w:spacing w:after="0" w:line="240" w:lineRule="auto"/>
              <w:rPr>
                <w:rFonts w:ascii="Times New Roman" w:hAnsi="Times New Roman" w:cs="Times New Roman"/>
                <w:sz w:val="28"/>
              </w:rPr>
            </w:pPr>
            <w:bookmarkStart w:id="4" w:name="P703"/>
            <w:bookmarkEnd w:id="4"/>
            <w:r w:rsidRPr="00413A02">
              <w:rPr>
                <w:rFonts w:ascii="Times New Roman" w:hAnsi="Times New Roman" w:cs="Times New Roman"/>
                <w:sz w:val="28"/>
              </w:rPr>
              <w:lastRenderedPageBreak/>
              <w:t>5. Оказание комплекса услуг по погребению (захоронению урны с прахом):</w:t>
            </w:r>
          </w:p>
          <w:p w:rsidR="003323C0" w:rsidRPr="00413A02" w:rsidRDefault="003323C0" w:rsidP="00493A83">
            <w:pPr>
              <w:widowControl w:val="0"/>
              <w:autoSpaceDE w:val="0"/>
              <w:autoSpaceDN w:val="0"/>
              <w:spacing w:after="0" w:line="240" w:lineRule="auto"/>
              <w:rPr>
                <w:rFonts w:ascii="Times New Roman" w:hAnsi="Times New Roman" w:cs="Times New Roman"/>
                <w:sz w:val="28"/>
              </w:rPr>
            </w:pPr>
            <w:r w:rsidRPr="00413A02">
              <w:rPr>
                <w:rFonts w:ascii="Times New Roman" w:hAnsi="Times New Roman" w:cs="Times New Roman"/>
                <w:sz w:val="28"/>
              </w:rPr>
              <w:t>1) закрывание крышки гроба (только при захоронении гробом);</w:t>
            </w:r>
          </w:p>
          <w:p w:rsidR="003323C0" w:rsidRPr="00413A02" w:rsidRDefault="003323C0" w:rsidP="00493A83">
            <w:pPr>
              <w:widowControl w:val="0"/>
              <w:autoSpaceDE w:val="0"/>
              <w:autoSpaceDN w:val="0"/>
              <w:spacing w:after="0" w:line="240" w:lineRule="auto"/>
              <w:rPr>
                <w:rFonts w:ascii="Times New Roman" w:hAnsi="Times New Roman" w:cs="Times New Roman"/>
                <w:sz w:val="28"/>
              </w:rPr>
            </w:pPr>
            <w:r w:rsidRPr="00413A02">
              <w:rPr>
                <w:rFonts w:ascii="Times New Roman" w:hAnsi="Times New Roman" w:cs="Times New Roman"/>
                <w:sz w:val="28"/>
              </w:rPr>
              <w:t>2) опускание гроба (урны с прахом) в могилу;</w:t>
            </w:r>
          </w:p>
          <w:p w:rsidR="003323C0" w:rsidRPr="00413A02" w:rsidRDefault="003323C0" w:rsidP="00493A83">
            <w:pPr>
              <w:widowControl w:val="0"/>
              <w:autoSpaceDE w:val="0"/>
              <w:autoSpaceDN w:val="0"/>
              <w:spacing w:after="0" w:line="240" w:lineRule="auto"/>
              <w:rPr>
                <w:rFonts w:ascii="Times New Roman" w:hAnsi="Times New Roman" w:cs="Times New Roman"/>
                <w:sz w:val="28"/>
              </w:rPr>
            </w:pPr>
            <w:r w:rsidRPr="00413A02">
              <w:rPr>
                <w:rFonts w:ascii="Times New Roman" w:hAnsi="Times New Roman" w:cs="Times New Roman"/>
                <w:sz w:val="28"/>
              </w:rPr>
              <w:t>3) засыпка могилы с устройством надмогильного холма;</w:t>
            </w:r>
          </w:p>
          <w:p w:rsidR="003323C0" w:rsidRPr="00413A02" w:rsidRDefault="003323C0" w:rsidP="00493A83">
            <w:pPr>
              <w:widowControl w:val="0"/>
              <w:autoSpaceDE w:val="0"/>
              <w:autoSpaceDN w:val="0"/>
              <w:spacing w:after="0" w:line="240" w:lineRule="auto"/>
              <w:rPr>
                <w:rFonts w:ascii="Times New Roman" w:hAnsi="Times New Roman" w:cs="Times New Roman"/>
                <w:sz w:val="28"/>
              </w:rPr>
            </w:pPr>
            <w:r w:rsidRPr="00413A02">
              <w:rPr>
                <w:rFonts w:ascii="Times New Roman" w:hAnsi="Times New Roman" w:cs="Times New Roman"/>
                <w:sz w:val="28"/>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3323C0" w:rsidRPr="00413A02" w:rsidRDefault="003323C0" w:rsidP="00493A83">
            <w:pPr>
              <w:widowControl w:val="0"/>
              <w:autoSpaceDE w:val="0"/>
              <w:autoSpaceDN w:val="0"/>
              <w:spacing w:after="0" w:line="240" w:lineRule="auto"/>
              <w:rPr>
                <w:rFonts w:ascii="Times New Roman" w:hAnsi="Times New Roman" w:cs="Times New Roman"/>
                <w:sz w:val="28"/>
              </w:rPr>
            </w:pPr>
            <w:r w:rsidRPr="00413A02">
              <w:rPr>
                <w:rFonts w:ascii="Times New Roman" w:hAnsi="Times New Roman" w:cs="Times New Roman"/>
                <w:sz w:val="28"/>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3323C0" w:rsidRPr="00413A02" w:rsidRDefault="003323C0" w:rsidP="00493A83">
            <w:pPr>
              <w:widowControl w:val="0"/>
              <w:autoSpaceDE w:val="0"/>
              <w:autoSpaceDN w:val="0"/>
              <w:spacing w:after="0" w:line="240" w:lineRule="auto"/>
              <w:rPr>
                <w:rFonts w:ascii="Times New Roman" w:hAnsi="Times New Roman" w:cs="Times New Roman"/>
                <w:sz w:val="28"/>
              </w:rPr>
            </w:pPr>
            <w:r w:rsidRPr="00413A02">
              <w:rPr>
                <w:rFonts w:ascii="Times New Roman" w:hAnsi="Times New Roman" w:cs="Times New Roman"/>
                <w:sz w:val="28"/>
              </w:rPr>
              <w:t>Выдача урны с прахом и справки о кремации производится через 24 часа после кремации.</w:t>
            </w:r>
          </w:p>
          <w:p w:rsidR="003323C0" w:rsidRPr="00413A02" w:rsidRDefault="003323C0" w:rsidP="00493A83">
            <w:pPr>
              <w:widowControl w:val="0"/>
              <w:autoSpaceDE w:val="0"/>
              <w:autoSpaceDN w:val="0"/>
              <w:spacing w:after="0" w:line="240" w:lineRule="auto"/>
              <w:rPr>
                <w:rFonts w:ascii="Times New Roman" w:hAnsi="Times New Roman" w:cs="Times New Roman"/>
                <w:sz w:val="28"/>
              </w:rPr>
            </w:pPr>
            <w:r w:rsidRPr="00413A02">
              <w:rPr>
                <w:rFonts w:ascii="Times New Roman" w:hAnsi="Times New Roman" w:cs="Times New Roman"/>
                <w:sz w:val="28"/>
              </w:rPr>
              <w:t>Захоронение урны с прахом производится только в землю.</w:t>
            </w:r>
          </w:p>
          <w:p w:rsidR="003323C0" w:rsidRPr="00413A02" w:rsidRDefault="003323C0" w:rsidP="00493A83">
            <w:pPr>
              <w:widowControl w:val="0"/>
              <w:autoSpaceDE w:val="0"/>
              <w:autoSpaceDN w:val="0"/>
              <w:spacing w:after="0" w:line="240" w:lineRule="auto"/>
              <w:rPr>
                <w:rFonts w:ascii="Times New Roman" w:hAnsi="Times New Roman" w:cs="Times New Roman"/>
                <w:sz w:val="28"/>
              </w:rPr>
            </w:pPr>
            <w:r w:rsidRPr="00413A02">
              <w:rPr>
                <w:rFonts w:ascii="Times New Roman" w:hAnsi="Times New Roman" w:cs="Times New Roman"/>
                <w:sz w:val="28"/>
              </w:rPr>
              <w:t>7. При осуществлении погребения обеспечивается:</w:t>
            </w:r>
          </w:p>
          <w:p w:rsidR="003323C0" w:rsidRPr="00413A02" w:rsidRDefault="003323C0" w:rsidP="00493A83">
            <w:pPr>
              <w:widowControl w:val="0"/>
              <w:autoSpaceDE w:val="0"/>
              <w:autoSpaceDN w:val="0"/>
              <w:spacing w:after="0" w:line="240" w:lineRule="auto"/>
              <w:rPr>
                <w:rFonts w:ascii="Times New Roman" w:hAnsi="Times New Roman" w:cs="Times New Roman"/>
                <w:sz w:val="28"/>
              </w:rPr>
            </w:pPr>
            <w:r w:rsidRPr="00413A02">
              <w:rPr>
                <w:rFonts w:ascii="Times New Roman" w:hAnsi="Times New Roman" w:cs="Times New Roman"/>
                <w:sz w:val="28"/>
              </w:rPr>
              <w:t>1) расстояние до соседних мест захоронений не менее 0,5 метра;</w:t>
            </w:r>
          </w:p>
          <w:p w:rsidR="003323C0" w:rsidRPr="00413A02" w:rsidRDefault="003323C0" w:rsidP="00493A83">
            <w:pPr>
              <w:widowControl w:val="0"/>
              <w:autoSpaceDE w:val="0"/>
              <w:autoSpaceDN w:val="0"/>
              <w:spacing w:after="0" w:line="240" w:lineRule="auto"/>
              <w:rPr>
                <w:rFonts w:ascii="Times New Roman" w:hAnsi="Times New Roman" w:cs="Times New Roman"/>
                <w:sz w:val="28"/>
              </w:rPr>
            </w:pPr>
            <w:r w:rsidRPr="00413A02">
              <w:rPr>
                <w:rFonts w:ascii="Times New Roman" w:hAnsi="Times New Roman" w:cs="Times New Roman"/>
                <w:sz w:val="28"/>
              </w:rPr>
              <w:t>2) сохранность соседних захоронений (ограждений, памятников, могильных плит)</w:t>
            </w:r>
          </w:p>
        </w:tc>
      </w:tr>
    </w:tbl>
    <w:p w:rsidR="003323C0" w:rsidRPr="00413A02" w:rsidRDefault="003323C0" w:rsidP="00493A83">
      <w:pPr>
        <w:widowControl w:val="0"/>
        <w:autoSpaceDE w:val="0"/>
        <w:autoSpaceDN w:val="0"/>
        <w:spacing w:after="0"/>
        <w:jc w:val="both"/>
        <w:rPr>
          <w:rFonts w:ascii="Times New Roman" w:hAnsi="Times New Roman" w:cs="Times New Roman"/>
          <w:sz w:val="28"/>
        </w:rPr>
      </w:pPr>
    </w:p>
    <w:p w:rsidR="003323C0" w:rsidRPr="00413A02" w:rsidRDefault="003323C0" w:rsidP="003323C0">
      <w:pPr>
        <w:widowControl w:val="0"/>
        <w:autoSpaceDE w:val="0"/>
        <w:autoSpaceDN w:val="0"/>
        <w:jc w:val="both"/>
        <w:rPr>
          <w:rFonts w:ascii="Times New Roman" w:hAnsi="Times New Roman" w:cs="Times New Roman"/>
          <w:sz w:val="28"/>
        </w:rPr>
      </w:pPr>
    </w:p>
    <w:p w:rsidR="003323C0" w:rsidRPr="00413A02" w:rsidRDefault="003323C0" w:rsidP="003323C0">
      <w:pPr>
        <w:widowControl w:val="0"/>
        <w:autoSpaceDE w:val="0"/>
        <w:autoSpaceDN w:val="0"/>
        <w:jc w:val="both"/>
        <w:rPr>
          <w:rFonts w:ascii="Times New Roman" w:hAnsi="Times New Roman" w:cs="Times New Roman"/>
          <w:sz w:val="28"/>
        </w:rPr>
      </w:pPr>
    </w:p>
    <w:p w:rsidR="003323C0" w:rsidRPr="00413A02" w:rsidRDefault="003323C0" w:rsidP="003323C0">
      <w:pPr>
        <w:widowControl w:val="0"/>
        <w:autoSpaceDE w:val="0"/>
        <w:autoSpaceDN w:val="0"/>
        <w:jc w:val="both"/>
        <w:rPr>
          <w:rFonts w:ascii="Times New Roman" w:hAnsi="Times New Roman" w:cs="Times New Roman"/>
          <w:sz w:val="28"/>
        </w:rPr>
      </w:pPr>
    </w:p>
    <w:p w:rsidR="003323C0" w:rsidRPr="001B3697" w:rsidRDefault="003323C0" w:rsidP="003323C0">
      <w:pPr>
        <w:widowControl w:val="0"/>
        <w:autoSpaceDE w:val="0"/>
        <w:autoSpaceDN w:val="0"/>
        <w:jc w:val="both"/>
        <w:rPr>
          <w:sz w:val="28"/>
        </w:rPr>
        <w:sectPr w:rsidR="003323C0" w:rsidRPr="001B3697" w:rsidSect="003323C0">
          <w:pgSz w:w="11906" w:h="16838"/>
          <w:pgMar w:top="1134" w:right="567" w:bottom="1134" w:left="1134" w:header="709" w:footer="709" w:gutter="0"/>
          <w:pgNumType w:start="1"/>
          <w:cols w:space="708"/>
          <w:titlePg/>
          <w:docGrid w:linePitch="360"/>
        </w:sectPr>
      </w:pPr>
    </w:p>
    <w:p w:rsidR="003323C0" w:rsidRPr="001B3697" w:rsidRDefault="003323C0" w:rsidP="003323C0">
      <w:pPr>
        <w:pStyle w:val="ConsPlusNormal"/>
        <w:ind w:left="5954"/>
        <w:jc w:val="right"/>
        <w:rPr>
          <w:rFonts w:ascii="Times New Roman" w:hAnsi="Times New Roman" w:cs="Times New Roman"/>
          <w:sz w:val="28"/>
          <w:szCs w:val="28"/>
        </w:rPr>
      </w:pPr>
      <w:r w:rsidRPr="001B3697">
        <w:rPr>
          <w:rFonts w:ascii="Times New Roman" w:hAnsi="Times New Roman" w:cs="Times New Roman"/>
          <w:sz w:val="28"/>
          <w:szCs w:val="28"/>
        </w:rPr>
        <w:lastRenderedPageBreak/>
        <w:t>Утверждены</w:t>
      </w:r>
    </w:p>
    <w:p w:rsidR="003323C0" w:rsidRDefault="003323C0" w:rsidP="003323C0">
      <w:pPr>
        <w:pStyle w:val="ConsPlusNormal"/>
        <w:ind w:left="5954"/>
        <w:jc w:val="right"/>
        <w:rPr>
          <w:rFonts w:ascii="Times New Roman" w:hAnsi="Times New Roman" w:cs="Times New Roman"/>
          <w:sz w:val="28"/>
          <w:szCs w:val="28"/>
        </w:rPr>
      </w:pPr>
      <w:r w:rsidRPr="001B3697">
        <w:rPr>
          <w:rFonts w:ascii="Times New Roman" w:hAnsi="Times New Roman" w:cs="Times New Roman"/>
          <w:sz w:val="28"/>
          <w:szCs w:val="28"/>
        </w:rPr>
        <w:t xml:space="preserve">постановлением Исполнительного </w:t>
      </w:r>
      <w:proofErr w:type="gramStart"/>
      <w:r w:rsidRPr="001B3697">
        <w:rPr>
          <w:rFonts w:ascii="Times New Roman" w:hAnsi="Times New Roman" w:cs="Times New Roman"/>
          <w:sz w:val="28"/>
          <w:szCs w:val="28"/>
        </w:rPr>
        <w:t xml:space="preserve">комитета  </w:t>
      </w:r>
      <w:proofErr w:type="spellStart"/>
      <w:r w:rsidR="00413A02">
        <w:rPr>
          <w:rFonts w:ascii="Times New Roman" w:hAnsi="Times New Roman" w:cs="Times New Roman"/>
          <w:sz w:val="28"/>
          <w:szCs w:val="28"/>
        </w:rPr>
        <w:t>Покровско</w:t>
      </w:r>
      <w:proofErr w:type="gramEnd"/>
      <w:r w:rsidR="00413A02">
        <w:rPr>
          <w:rFonts w:ascii="Times New Roman" w:hAnsi="Times New Roman" w:cs="Times New Roman"/>
          <w:sz w:val="28"/>
          <w:szCs w:val="28"/>
        </w:rPr>
        <w:t>-Урустамакского</w:t>
      </w:r>
      <w:proofErr w:type="spellEnd"/>
    </w:p>
    <w:p w:rsidR="00413A02" w:rsidRPr="001B3697" w:rsidRDefault="00413A02" w:rsidP="003323C0">
      <w:pPr>
        <w:pStyle w:val="ConsPlusNormal"/>
        <w:ind w:left="5954"/>
        <w:jc w:val="right"/>
        <w:rPr>
          <w:rFonts w:ascii="Times New Roman" w:hAnsi="Times New Roman" w:cs="Times New Roman"/>
          <w:sz w:val="28"/>
          <w:szCs w:val="28"/>
        </w:rPr>
      </w:pPr>
      <w:r>
        <w:rPr>
          <w:rFonts w:ascii="Times New Roman" w:hAnsi="Times New Roman" w:cs="Times New Roman"/>
          <w:sz w:val="28"/>
          <w:szCs w:val="28"/>
        </w:rPr>
        <w:t>сельского поселения</w:t>
      </w:r>
    </w:p>
    <w:p w:rsidR="003323C0" w:rsidRPr="001B3697" w:rsidRDefault="00413A02" w:rsidP="003323C0">
      <w:pPr>
        <w:pStyle w:val="ConsPlusNormal"/>
        <w:ind w:left="5954"/>
        <w:jc w:val="right"/>
        <w:rPr>
          <w:rFonts w:ascii="Times New Roman" w:hAnsi="Times New Roman" w:cs="Times New Roman"/>
          <w:sz w:val="28"/>
          <w:szCs w:val="28"/>
        </w:rPr>
      </w:pPr>
      <w:r>
        <w:rPr>
          <w:rFonts w:ascii="Times New Roman" w:hAnsi="Times New Roman" w:cs="Times New Roman"/>
          <w:sz w:val="28"/>
          <w:szCs w:val="28"/>
        </w:rPr>
        <w:t>от ___ _______2024 г. №__</w:t>
      </w:r>
    </w:p>
    <w:p w:rsidR="003323C0" w:rsidRPr="001B3697" w:rsidRDefault="003323C0" w:rsidP="003323C0">
      <w:pPr>
        <w:widowControl w:val="0"/>
        <w:autoSpaceDE w:val="0"/>
        <w:autoSpaceDN w:val="0"/>
        <w:jc w:val="both"/>
        <w:rPr>
          <w:sz w:val="28"/>
        </w:rPr>
      </w:pPr>
    </w:p>
    <w:p w:rsidR="003323C0" w:rsidRPr="00413A02" w:rsidRDefault="003323C0" w:rsidP="00493A83">
      <w:pPr>
        <w:widowControl w:val="0"/>
        <w:autoSpaceDE w:val="0"/>
        <w:autoSpaceDN w:val="0"/>
        <w:spacing w:after="0" w:line="240" w:lineRule="auto"/>
        <w:ind w:right="140"/>
        <w:jc w:val="center"/>
        <w:rPr>
          <w:rFonts w:ascii="Times New Roman" w:hAnsi="Times New Roman" w:cs="Times New Roman"/>
          <w:sz w:val="28"/>
        </w:rPr>
      </w:pPr>
      <w:r w:rsidRPr="00413A02">
        <w:rPr>
          <w:rFonts w:ascii="Times New Roman" w:hAnsi="Times New Roman" w:cs="Times New Roman"/>
          <w:sz w:val="28"/>
        </w:rPr>
        <w:t>Требования</w:t>
      </w:r>
    </w:p>
    <w:p w:rsidR="003323C0" w:rsidRPr="00413A02" w:rsidRDefault="003323C0" w:rsidP="00493A83">
      <w:pPr>
        <w:widowControl w:val="0"/>
        <w:autoSpaceDE w:val="0"/>
        <w:autoSpaceDN w:val="0"/>
        <w:spacing w:after="0" w:line="240" w:lineRule="auto"/>
        <w:ind w:right="140"/>
        <w:jc w:val="center"/>
        <w:rPr>
          <w:rFonts w:ascii="Times New Roman" w:hAnsi="Times New Roman" w:cs="Times New Roman"/>
          <w:sz w:val="28"/>
        </w:rPr>
      </w:pPr>
      <w:r w:rsidRPr="00413A02">
        <w:rPr>
          <w:rFonts w:ascii="Times New Roman" w:hAnsi="Times New Roman" w:cs="Times New Roman"/>
          <w:sz w:val="28"/>
        </w:rPr>
        <w:t>к качеству услуг, предоставляемых на безвозмездной основе согласно гарантированному перечню услуг по погребению при отсутствии супруга, близких родственников, иных родственников либо законного представителя умершего</w:t>
      </w:r>
    </w:p>
    <w:p w:rsidR="003323C0" w:rsidRPr="00413A02" w:rsidRDefault="003323C0" w:rsidP="00493A83">
      <w:pPr>
        <w:widowControl w:val="0"/>
        <w:autoSpaceDE w:val="0"/>
        <w:autoSpaceDN w:val="0"/>
        <w:spacing w:after="0" w:line="240" w:lineRule="auto"/>
        <w:ind w:right="140"/>
        <w:jc w:val="center"/>
        <w:rPr>
          <w:rFonts w:ascii="Times New Roman" w:hAnsi="Times New Roman" w:cs="Times New Roman"/>
          <w:sz w:val="28"/>
        </w:rPr>
      </w:pPr>
      <w:r w:rsidRPr="00413A02">
        <w:rPr>
          <w:rFonts w:ascii="Times New Roman" w:hAnsi="Times New Roman" w:cs="Times New Roman"/>
          <w:sz w:val="28"/>
        </w:rPr>
        <w:t>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3323C0" w:rsidRPr="00413A02" w:rsidRDefault="003323C0" w:rsidP="00493A83">
      <w:pPr>
        <w:widowControl w:val="0"/>
        <w:autoSpaceDE w:val="0"/>
        <w:autoSpaceDN w:val="0"/>
        <w:spacing w:after="0"/>
        <w:jc w:val="both"/>
        <w:rPr>
          <w:rFonts w:ascii="Times New Roman" w:hAnsi="Times New Roman" w:cs="Times New Roman"/>
          <w:sz w:val="28"/>
        </w:rPr>
      </w:pPr>
      <w:bookmarkStart w:id="5" w:name="P721"/>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3323C0" w:rsidRPr="00413A02" w:rsidTr="003323C0">
        <w:tc>
          <w:tcPr>
            <w:tcW w:w="567" w:type="dxa"/>
          </w:tcPr>
          <w:p w:rsidR="003323C0" w:rsidRPr="00413A02" w:rsidRDefault="003323C0" w:rsidP="00413A02">
            <w:pPr>
              <w:widowControl w:val="0"/>
              <w:autoSpaceDE w:val="0"/>
              <w:autoSpaceDN w:val="0"/>
              <w:spacing w:after="0"/>
              <w:jc w:val="center"/>
              <w:rPr>
                <w:rFonts w:ascii="Times New Roman" w:hAnsi="Times New Roman" w:cs="Times New Roman"/>
                <w:sz w:val="28"/>
              </w:rPr>
            </w:pPr>
            <w:r w:rsidRPr="00413A02">
              <w:rPr>
                <w:rFonts w:ascii="Times New Roman" w:hAnsi="Times New Roman" w:cs="Times New Roman"/>
                <w:sz w:val="28"/>
              </w:rPr>
              <w:t>№ п/п</w:t>
            </w:r>
          </w:p>
        </w:tc>
        <w:tc>
          <w:tcPr>
            <w:tcW w:w="3039" w:type="dxa"/>
          </w:tcPr>
          <w:p w:rsidR="003323C0" w:rsidRPr="00413A02" w:rsidRDefault="003323C0" w:rsidP="00413A02">
            <w:pPr>
              <w:widowControl w:val="0"/>
              <w:autoSpaceDE w:val="0"/>
              <w:autoSpaceDN w:val="0"/>
              <w:spacing w:after="0" w:line="240" w:lineRule="auto"/>
              <w:jc w:val="center"/>
              <w:rPr>
                <w:rFonts w:ascii="Times New Roman" w:hAnsi="Times New Roman" w:cs="Times New Roman"/>
                <w:sz w:val="28"/>
              </w:rPr>
            </w:pPr>
            <w:r w:rsidRPr="00413A02">
              <w:rPr>
                <w:rFonts w:ascii="Times New Roman" w:hAnsi="Times New Roman" w:cs="Times New Roman"/>
                <w:sz w:val="28"/>
              </w:rPr>
              <w:t>Наименование услуги, предоставляемой согласно гарантированному перечню услуг по погребению</w:t>
            </w:r>
          </w:p>
        </w:tc>
        <w:tc>
          <w:tcPr>
            <w:tcW w:w="6521" w:type="dxa"/>
          </w:tcPr>
          <w:p w:rsidR="003323C0" w:rsidRPr="00413A02" w:rsidRDefault="003323C0" w:rsidP="00413A02">
            <w:pPr>
              <w:widowControl w:val="0"/>
              <w:autoSpaceDE w:val="0"/>
              <w:autoSpaceDN w:val="0"/>
              <w:spacing w:after="0" w:line="240" w:lineRule="auto"/>
              <w:jc w:val="center"/>
              <w:rPr>
                <w:rFonts w:ascii="Times New Roman" w:hAnsi="Times New Roman" w:cs="Times New Roman"/>
                <w:sz w:val="28"/>
              </w:rPr>
            </w:pPr>
            <w:r w:rsidRPr="00413A02">
              <w:rPr>
                <w:rFonts w:ascii="Times New Roman" w:hAnsi="Times New Roman" w:cs="Times New Roman"/>
                <w:sz w:val="28"/>
              </w:rPr>
              <w:t>Требования к качеству услуг, предоставляемых согласно гарантированному перечню услуг по погребению</w:t>
            </w:r>
          </w:p>
        </w:tc>
      </w:tr>
      <w:tr w:rsidR="003323C0" w:rsidRPr="00413A02" w:rsidTr="003323C0">
        <w:tc>
          <w:tcPr>
            <w:tcW w:w="567" w:type="dxa"/>
          </w:tcPr>
          <w:p w:rsidR="003323C0" w:rsidRPr="00413A02" w:rsidRDefault="003323C0" w:rsidP="00413A02">
            <w:pPr>
              <w:widowControl w:val="0"/>
              <w:autoSpaceDE w:val="0"/>
              <w:autoSpaceDN w:val="0"/>
              <w:spacing w:after="0"/>
              <w:jc w:val="center"/>
              <w:rPr>
                <w:rFonts w:ascii="Times New Roman" w:hAnsi="Times New Roman" w:cs="Times New Roman"/>
                <w:sz w:val="28"/>
              </w:rPr>
            </w:pPr>
            <w:r w:rsidRPr="00413A02">
              <w:rPr>
                <w:rFonts w:ascii="Times New Roman" w:hAnsi="Times New Roman" w:cs="Times New Roman"/>
                <w:sz w:val="28"/>
              </w:rPr>
              <w:t>1</w:t>
            </w:r>
          </w:p>
        </w:tc>
        <w:tc>
          <w:tcPr>
            <w:tcW w:w="3039" w:type="dxa"/>
          </w:tcPr>
          <w:p w:rsidR="003323C0" w:rsidRPr="00413A02" w:rsidRDefault="003323C0" w:rsidP="00413A02">
            <w:pPr>
              <w:widowControl w:val="0"/>
              <w:autoSpaceDE w:val="0"/>
              <w:autoSpaceDN w:val="0"/>
              <w:spacing w:line="240" w:lineRule="auto"/>
              <w:rPr>
                <w:rFonts w:ascii="Times New Roman" w:hAnsi="Times New Roman" w:cs="Times New Roman"/>
                <w:sz w:val="28"/>
              </w:rPr>
            </w:pPr>
            <w:r w:rsidRPr="00413A02">
              <w:rPr>
                <w:rFonts w:ascii="Times New Roman" w:hAnsi="Times New Roman" w:cs="Times New Roman"/>
                <w:sz w:val="28"/>
              </w:rPr>
              <w:t>Оформление документов, необходимых для погребения</w:t>
            </w:r>
          </w:p>
        </w:tc>
        <w:tc>
          <w:tcPr>
            <w:tcW w:w="6521" w:type="dxa"/>
          </w:tcPr>
          <w:p w:rsidR="003323C0" w:rsidRPr="00413A02" w:rsidRDefault="003323C0" w:rsidP="00413A02">
            <w:pPr>
              <w:widowControl w:val="0"/>
              <w:autoSpaceDE w:val="0"/>
              <w:autoSpaceDN w:val="0"/>
              <w:spacing w:line="240" w:lineRule="auto"/>
              <w:rPr>
                <w:rFonts w:ascii="Times New Roman" w:hAnsi="Times New Roman" w:cs="Times New Roman"/>
                <w:sz w:val="28"/>
              </w:rPr>
            </w:pPr>
            <w:r w:rsidRPr="00413A02">
              <w:rPr>
                <w:rFonts w:ascii="Times New Roman" w:hAnsi="Times New Roman" w:cs="Times New Roman"/>
                <w:sz w:val="28"/>
              </w:rPr>
              <w:t>Оформление в органах ЗАГС свидетельства  о смерти</w:t>
            </w:r>
          </w:p>
        </w:tc>
      </w:tr>
      <w:tr w:rsidR="003323C0" w:rsidRPr="00413A02" w:rsidTr="003323C0">
        <w:tc>
          <w:tcPr>
            <w:tcW w:w="567" w:type="dxa"/>
          </w:tcPr>
          <w:p w:rsidR="003323C0" w:rsidRPr="00413A02" w:rsidRDefault="003323C0" w:rsidP="00413A02">
            <w:pPr>
              <w:widowControl w:val="0"/>
              <w:autoSpaceDE w:val="0"/>
              <w:autoSpaceDN w:val="0"/>
              <w:spacing w:after="0"/>
              <w:jc w:val="center"/>
              <w:rPr>
                <w:rFonts w:ascii="Times New Roman" w:hAnsi="Times New Roman" w:cs="Times New Roman"/>
                <w:sz w:val="28"/>
              </w:rPr>
            </w:pPr>
            <w:r w:rsidRPr="00413A02">
              <w:rPr>
                <w:rFonts w:ascii="Times New Roman" w:hAnsi="Times New Roman" w:cs="Times New Roman"/>
                <w:sz w:val="28"/>
              </w:rPr>
              <w:t>2</w:t>
            </w:r>
          </w:p>
        </w:tc>
        <w:tc>
          <w:tcPr>
            <w:tcW w:w="3039" w:type="dxa"/>
          </w:tcPr>
          <w:p w:rsidR="003323C0" w:rsidRPr="00413A02" w:rsidRDefault="003323C0" w:rsidP="00413A02">
            <w:pPr>
              <w:widowControl w:val="0"/>
              <w:autoSpaceDE w:val="0"/>
              <w:autoSpaceDN w:val="0"/>
              <w:spacing w:after="0" w:line="240" w:lineRule="auto"/>
              <w:rPr>
                <w:rFonts w:ascii="Times New Roman" w:hAnsi="Times New Roman" w:cs="Times New Roman"/>
                <w:sz w:val="28"/>
              </w:rPr>
            </w:pPr>
            <w:r w:rsidRPr="00413A02">
              <w:rPr>
                <w:rFonts w:ascii="Times New Roman" w:hAnsi="Times New Roman" w:cs="Times New Roman"/>
                <w:sz w:val="28"/>
              </w:rPr>
              <w:t>Облачение тела</w:t>
            </w:r>
          </w:p>
        </w:tc>
        <w:tc>
          <w:tcPr>
            <w:tcW w:w="6521" w:type="dxa"/>
          </w:tcPr>
          <w:p w:rsidR="003323C0" w:rsidRPr="00413A02" w:rsidRDefault="003323C0" w:rsidP="00413A02">
            <w:pPr>
              <w:widowControl w:val="0"/>
              <w:autoSpaceDE w:val="0"/>
              <w:autoSpaceDN w:val="0"/>
              <w:spacing w:after="0" w:line="240" w:lineRule="auto"/>
              <w:rPr>
                <w:rFonts w:ascii="Times New Roman" w:hAnsi="Times New Roman" w:cs="Times New Roman"/>
                <w:sz w:val="28"/>
              </w:rPr>
            </w:pPr>
            <w:r w:rsidRPr="00413A02">
              <w:rPr>
                <w:rFonts w:ascii="Times New Roman" w:hAnsi="Times New Roman" w:cs="Times New Roman"/>
                <w:sz w:val="28"/>
              </w:rPr>
              <w:t>Облачение умершего включает специальную</w:t>
            </w:r>
          </w:p>
          <w:p w:rsidR="003323C0" w:rsidRPr="00413A02" w:rsidRDefault="003323C0" w:rsidP="00413A02">
            <w:pPr>
              <w:widowControl w:val="0"/>
              <w:autoSpaceDE w:val="0"/>
              <w:autoSpaceDN w:val="0"/>
              <w:spacing w:after="0" w:line="240" w:lineRule="auto"/>
              <w:rPr>
                <w:rFonts w:ascii="Times New Roman" w:hAnsi="Times New Roman" w:cs="Times New Roman"/>
                <w:sz w:val="28"/>
              </w:rPr>
            </w:pPr>
            <w:r w:rsidRPr="00413A02">
              <w:rPr>
                <w:rFonts w:ascii="Times New Roman" w:hAnsi="Times New Roman" w:cs="Times New Roman"/>
                <w:sz w:val="28"/>
              </w:rPr>
              <w:t>одежду и обувь</w:t>
            </w:r>
          </w:p>
        </w:tc>
      </w:tr>
      <w:tr w:rsidR="003323C0" w:rsidRPr="00413A02" w:rsidTr="003323C0">
        <w:tc>
          <w:tcPr>
            <w:tcW w:w="567" w:type="dxa"/>
          </w:tcPr>
          <w:p w:rsidR="003323C0" w:rsidRPr="00413A02" w:rsidRDefault="003323C0" w:rsidP="00413A02">
            <w:pPr>
              <w:widowControl w:val="0"/>
              <w:autoSpaceDE w:val="0"/>
              <w:autoSpaceDN w:val="0"/>
              <w:spacing w:after="0"/>
              <w:jc w:val="center"/>
              <w:rPr>
                <w:rFonts w:ascii="Times New Roman" w:hAnsi="Times New Roman" w:cs="Times New Roman"/>
                <w:sz w:val="28"/>
              </w:rPr>
            </w:pPr>
            <w:r w:rsidRPr="00413A02">
              <w:rPr>
                <w:rFonts w:ascii="Times New Roman" w:hAnsi="Times New Roman" w:cs="Times New Roman"/>
                <w:sz w:val="28"/>
              </w:rPr>
              <w:t>3</w:t>
            </w:r>
          </w:p>
        </w:tc>
        <w:tc>
          <w:tcPr>
            <w:tcW w:w="3039" w:type="dxa"/>
          </w:tcPr>
          <w:p w:rsidR="003323C0" w:rsidRPr="00413A02" w:rsidRDefault="003323C0" w:rsidP="00413A02">
            <w:pPr>
              <w:widowControl w:val="0"/>
              <w:autoSpaceDE w:val="0"/>
              <w:autoSpaceDN w:val="0"/>
              <w:spacing w:line="240" w:lineRule="auto"/>
              <w:rPr>
                <w:rFonts w:ascii="Times New Roman" w:hAnsi="Times New Roman" w:cs="Times New Roman"/>
                <w:sz w:val="28"/>
              </w:rPr>
            </w:pPr>
            <w:r w:rsidRPr="00413A02">
              <w:rPr>
                <w:rFonts w:ascii="Times New Roman" w:hAnsi="Times New Roman" w:cs="Times New Roman"/>
                <w:sz w:val="28"/>
              </w:rPr>
              <w:t>Предоставление и доставка гроба и других предметов, необходимых для погребения</w:t>
            </w:r>
          </w:p>
        </w:tc>
        <w:tc>
          <w:tcPr>
            <w:tcW w:w="6521" w:type="dxa"/>
          </w:tcPr>
          <w:p w:rsidR="003323C0" w:rsidRPr="00413A02" w:rsidRDefault="003323C0" w:rsidP="00413A02">
            <w:pPr>
              <w:widowControl w:val="0"/>
              <w:autoSpaceDE w:val="0"/>
              <w:autoSpaceDN w:val="0"/>
              <w:spacing w:line="240" w:lineRule="auto"/>
              <w:rPr>
                <w:rFonts w:ascii="Times New Roman" w:hAnsi="Times New Roman" w:cs="Times New Roman"/>
                <w:sz w:val="28"/>
              </w:rPr>
            </w:pPr>
            <w:r w:rsidRPr="00413A02">
              <w:rPr>
                <w:rFonts w:ascii="Times New Roman" w:hAnsi="Times New Roman" w:cs="Times New Roman"/>
                <w:sz w:val="28"/>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3323C0" w:rsidRPr="00413A02" w:rsidRDefault="003323C0" w:rsidP="00413A02">
            <w:pPr>
              <w:widowControl w:val="0"/>
              <w:autoSpaceDE w:val="0"/>
              <w:autoSpaceDN w:val="0"/>
              <w:spacing w:line="240" w:lineRule="auto"/>
              <w:rPr>
                <w:rFonts w:ascii="Times New Roman" w:hAnsi="Times New Roman" w:cs="Times New Roman"/>
                <w:sz w:val="28"/>
              </w:rPr>
            </w:pPr>
            <w:r w:rsidRPr="00413A02">
              <w:rPr>
                <w:rFonts w:ascii="Times New Roman" w:hAnsi="Times New Roman" w:cs="Times New Roman"/>
                <w:sz w:val="28"/>
              </w:rPr>
              <w:t>1) гроба деревянного, изготовленного из качественной древесины в фабричных условиях;</w:t>
            </w:r>
          </w:p>
          <w:p w:rsidR="003323C0" w:rsidRPr="00413A02" w:rsidRDefault="003323C0" w:rsidP="00413A02">
            <w:pPr>
              <w:widowControl w:val="0"/>
              <w:autoSpaceDE w:val="0"/>
              <w:autoSpaceDN w:val="0"/>
              <w:spacing w:line="240" w:lineRule="auto"/>
              <w:rPr>
                <w:rFonts w:ascii="Times New Roman" w:hAnsi="Times New Roman" w:cs="Times New Roman"/>
                <w:sz w:val="28"/>
              </w:rPr>
            </w:pPr>
            <w:r w:rsidRPr="00413A02">
              <w:rPr>
                <w:rFonts w:ascii="Times New Roman" w:hAnsi="Times New Roman" w:cs="Times New Roman"/>
                <w:sz w:val="28"/>
              </w:rPr>
              <w:t>2) других предметов, необходимых для погребения:</w:t>
            </w:r>
          </w:p>
          <w:p w:rsidR="003323C0" w:rsidRPr="00413A02" w:rsidRDefault="003323C0" w:rsidP="00413A02">
            <w:pPr>
              <w:widowControl w:val="0"/>
              <w:autoSpaceDE w:val="0"/>
              <w:autoSpaceDN w:val="0"/>
              <w:spacing w:line="240" w:lineRule="auto"/>
              <w:rPr>
                <w:rFonts w:ascii="Times New Roman" w:hAnsi="Times New Roman" w:cs="Times New Roman"/>
                <w:sz w:val="28"/>
              </w:rPr>
            </w:pPr>
            <w:r w:rsidRPr="00413A02">
              <w:rPr>
                <w:rFonts w:ascii="Times New Roman" w:hAnsi="Times New Roman" w:cs="Times New Roman"/>
                <w:sz w:val="28"/>
              </w:rPr>
              <w:t xml:space="preserve">покрывало – 1 штука размером 80 x 200; подушка – </w:t>
            </w:r>
            <w:r w:rsidRPr="00413A02">
              <w:rPr>
                <w:rFonts w:ascii="Times New Roman" w:hAnsi="Times New Roman" w:cs="Times New Roman"/>
                <w:sz w:val="28"/>
              </w:rPr>
              <w:br/>
              <w:t>1 штука размером 40 x 40 см, обувь;</w:t>
            </w:r>
          </w:p>
          <w:p w:rsidR="003323C0" w:rsidRPr="00413A02" w:rsidRDefault="003323C0" w:rsidP="00413A02">
            <w:pPr>
              <w:widowControl w:val="0"/>
              <w:autoSpaceDE w:val="0"/>
              <w:autoSpaceDN w:val="0"/>
              <w:spacing w:line="240" w:lineRule="auto"/>
              <w:rPr>
                <w:rFonts w:ascii="Times New Roman" w:hAnsi="Times New Roman" w:cs="Times New Roman"/>
                <w:sz w:val="28"/>
              </w:rPr>
            </w:pPr>
            <w:r w:rsidRPr="00413A02">
              <w:rPr>
                <w:rFonts w:ascii="Times New Roman" w:hAnsi="Times New Roman" w:cs="Times New Roman"/>
                <w:sz w:val="28"/>
              </w:rPr>
              <w:t xml:space="preserve">3) похоронного ритуального регистрационного </w:t>
            </w:r>
            <w:r w:rsidRPr="00413A02">
              <w:rPr>
                <w:rFonts w:ascii="Times New Roman" w:hAnsi="Times New Roman" w:cs="Times New Roman"/>
                <w:sz w:val="28"/>
              </w:rPr>
              <w:lastRenderedPageBreak/>
              <w:t>знака.</w:t>
            </w:r>
          </w:p>
          <w:p w:rsidR="003323C0" w:rsidRPr="00413A02" w:rsidRDefault="003323C0" w:rsidP="00413A02">
            <w:pPr>
              <w:widowControl w:val="0"/>
              <w:autoSpaceDE w:val="0"/>
              <w:autoSpaceDN w:val="0"/>
              <w:spacing w:line="240" w:lineRule="auto"/>
              <w:rPr>
                <w:rFonts w:ascii="Times New Roman" w:hAnsi="Times New Roman" w:cs="Times New Roman"/>
                <w:sz w:val="28"/>
              </w:rPr>
            </w:pPr>
            <w:r w:rsidRPr="00413A02">
              <w:rPr>
                <w:rFonts w:ascii="Times New Roman" w:hAnsi="Times New Roman" w:cs="Times New Roman"/>
                <w:sz w:val="28"/>
              </w:rPr>
              <w:t>2. Обивка гроба, другие предметы, необходимые для погребения, одежда для облачения умерших не должны иметь видимых изъянов (дыр, прорех, разрезов)</w:t>
            </w:r>
          </w:p>
        </w:tc>
      </w:tr>
      <w:tr w:rsidR="003323C0" w:rsidRPr="00413A02" w:rsidTr="003323C0">
        <w:tc>
          <w:tcPr>
            <w:tcW w:w="567" w:type="dxa"/>
          </w:tcPr>
          <w:p w:rsidR="003323C0" w:rsidRPr="00413A02" w:rsidRDefault="003323C0" w:rsidP="003323C0">
            <w:pPr>
              <w:widowControl w:val="0"/>
              <w:autoSpaceDE w:val="0"/>
              <w:autoSpaceDN w:val="0"/>
              <w:jc w:val="center"/>
              <w:rPr>
                <w:rFonts w:ascii="Times New Roman" w:hAnsi="Times New Roman" w:cs="Times New Roman"/>
                <w:sz w:val="28"/>
              </w:rPr>
            </w:pPr>
            <w:r w:rsidRPr="00413A02">
              <w:rPr>
                <w:rFonts w:ascii="Times New Roman" w:hAnsi="Times New Roman" w:cs="Times New Roman"/>
                <w:sz w:val="28"/>
              </w:rPr>
              <w:lastRenderedPageBreak/>
              <w:t>4</w:t>
            </w:r>
          </w:p>
        </w:tc>
        <w:tc>
          <w:tcPr>
            <w:tcW w:w="3039" w:type="dxa"/>
          </w:tcPr>
          <w:p w:rsidR="003323C0" w:rsidRPr="00413A02" w:rsidRDefault="003323C0" w:rsidP="00413A02">
            <w:pPr>
              <w:widowControl w:val="0"/>
              <w:autoSpaceDE w:val="0"/>
              <w:autoSpaceDN w:val="0"/>
              <w:spacing w:line="240" w:lineRule="auto"/>
              <w:rPr>
                <w:rFonts w:ascii="Times New Roman" w:hAnsi="Times New Roman" w:cs="Times New Roman"/>
                <w:sz w:val="28"/>
              </w:rPr>
            </w:pPr>
            <w:r w:rsidRPr="00413A02">
              <w:rPr>
                <w:rFonts w:ascii="Times New Roman" w:hAnsi="Times New Roman" w:cs="Times New Roman"/>
                <w:sz w:val="28"/>
              </w:rPr>
              <w:t>Перевозка тела (останков) умершего на кладбище (в крематорий)</w:t>
            </w:r>
          </w:p>
        </w:tc>
        <w:tc>
          <w:tcPr>
            <w:tcW w:w="6521" w:type="dxa"/>
          </w:tcPr>
          <w:p w:rsidR="003323C0" w:rsidRPr="00413A02" w:rsidRDefault="003323C0" w:rsidP="00413A02">
            <w:pPr>
              <w:widowControl w:val="0"/>
              <w:autoSpaceDE w:val="0"/>
              <w:autoSpaceDN w:val="0"/>
              <w:spacing w:line="240" w:lineRule="auto"/>
              <w:rPr>
                <w:rFonts w:ascii="Times New Roman" w:hAnsi="Times New Roman" w:cs="Times New Roman"/>
                <w:sz w:val="28"/>
              </w:rPr>
            </w:pPr>
            <w:r w:rsidRPr="00413A02">
              <w:rPr>
                <w:rFonts w:ascii="Times New Roman" w:hAnsi="Times New Roman" w:cs="Times New Roman"/>
                <w:sz w:val="28"/>
              </w:rPr>
              <w:t xml:space="preserve">1. 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413A02">
              <w:rPr>
                <w:rFonts w:ascii="Times New Roman" w:hAnsi="Times New Roman" w:cs="Times New Roman"/>
                <w:sz w:val="28"/>
              </w:rPr>
              <w:br/>
              <w:t>(в зависимости от времени года).</w:t>
            </w:r>
          </w:p>
          <w:p w:rsidR="003323C0" w:rsidRPr="00413A02" w:rsidRDefault="003323C0" w:rsidP="00413A02">
            <w:pPr>
              <w:widowControl w:val="0"/>
              <w:autoSpaceDE w:val="0"/>
              <w:autoSpaceDN w:val="0"/>
              <w:spacing w:line="240" w:lineRule="auto"/>
              <w:rPr>
                <w:rFonts w:ascii="Times New Roman" w:hAnsi="Times New Roman" w:cs="Times New Roman"/>
                <w:sz w:val="28"/>
              </w:rPr>
            </w:pPr>
            <w:r w:rsidRPr="00413A02">
              <w:rPr>
                <w:rFonts w:ascii="Times New Roman" w:hAnsi="Times New Roman" w:cs="Times New Roman"/>
                <w:sz w:val="28"/>
              </w:rPr>
              <w:t>2. Перевозка гроба с умершим к месту погребения (кремации) производится специализированным транспортным средством.</w:t>
            </w:r>
          </w:p>
          <w:p w:rsidR="003323C0" w:rsidRPr="00413A02" w:rsidRDefault="003323C0" w:rsidP="00413A02">
            <w:pPr>
              <w:widowControl w:val="0"/>
              <w:autoSpaceDE w:val="0"/>
              <w:autoSpaceDN w:val="0"/>
              <w:spacing w:line="240" w:lineRule="auto"/>
              <w:rPr>
                <w:rFonts w:ascii="Times New Roman" w:hAnsi="Times New Roman" w:cs="Times New Roman"/>
                <w:sz w:val="28"/>
              </w:rPr>
            </w:pPr>
            <w:r w:rsidRPr="00413A02">
              <w:rPr>
                <w:rFonts w:ascii="Times New Roman" w:hAnsi="Times New Roman" w:cs="Times New Roman"/>
                <w:sz w:val="28"/>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3323C0" w:rsidRPr="00413A02" w:rsidRDefault="003323C0" w:rsidP="00413A02">
            <w:pPr>
              <w:widowControl w:val="0"/>
              <w:autoSpaceDE w:val="0"/>
              <w:autoSpaceDN w:val="0"/>
              <w:spacing w:line="240" w:lineRule="auto"/>
              <w:rPr>
                <w:rFonts w:ascii="Times New Roman" w:hAnsi="Times New Roman" w:cs="Times New Roman"/>
                <w:sz w:val="28"/>
              </w:rPr>
            </w:pPr>
            <w:r w:rsidRPr="00413A02">
              <w:rPr>
                <w:rFonts w:ascii="Times New Roman" w:hAnsi="Times New Roman" w:cs="Times New Roman"/>
                <w:sz w:val="28"/>
              </w:rPr>
              <w:t>При транспортировке гроба с умершим водитель должен соблюдать скоростной режим, избегать резких торможений.</w:t>
            </w:r>
          </w:p>
          <w:p w:rsidR="003323C0" w:rsidRPr="00413A02" w:rsidRDefault="003323C0" w:rsidP="00413A02">
            <w:pPr>
              <w:widowControl w:val="0"/>
              <w:autoSpaceDE w:val="0"/>
              <w:autoSpaceDN w:val="0"/>
              <w:spacing w:line="240" w:lineRule="auto"/>
              <w:rPr>
                <w:rFonts w:ascii="Times New Roman" w:hAnsi="Times New Roman" w:cs="Times New Roman"/>
                <w:sz w:val="28"/>
              </w:rPr>
            </w:pPr>
            <w:r w:rsidRPr="00413A02">
              <w:rPr>
                <w:rFonts w:ascii="Times New Roman" w:hAnsi="Times New Roman" w:cs="Times New Roman"/>
                <w:sz w:val="28"/>
              </w:rPr>
              <w:t>Во время транспортировки гроб не должен быть поврежден.</w:t>
            </w:r>
          </w:p>
          <w:p w:rsidR="003323C0" w:rsidRPr="00413A02" w:rsidRDefault="003323C0" w:rsidP="00413A02">
            <w:pPr>
              <w:widowControl w:val="0"/>
              <w:autoSpaceDE w:val="0"/>
              <w:autoSpaceDN w:val="0"/>
              <w:spacing w:line="240" w:lineRule="auto"/>
              <w:rPr>
                <w:rFonts w:ascii="Times New Roman" w:hAnsi="Times New Roman" w:cs="Times New Roman"/>
                <w:sz w:val="28"/>
              </w:rPr>
            </w:pPr>
            <w:r w:rsidRPr="00413A02">
              <w:rPr>
                <w:rFonts w:ascii="Times New Roman" w:hAnsi="Times New Roman" w:cs="Times New Roman"/>
                <w:sz w:val="28"/>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3323C0" w:rsidRPr="00413A02" w:rsidRDefault="003323C0" w:rsidP="00413A02">
            <w:pPr>
              <w:widowControl w:val="0"/>
              <w:autoSpaceDE w:val="0"/>
              <w:autoSpaceDN w:val="0"/>
              <w:spacing w:line="240" w:lineRule="auto"/>
              <w:rPr>
                <w:rFonts w:ascii="Times New Roman" w:hAnsi="Times New Roman" w:cs="Times New Roman"/>
                <w:sz w:val="28"/>
              </w:rPr>
            </w:pPr>
            <w:r w:rsidRPr="00413A02">
              <w:rPr>
                <w:rFonts w:ascii="Times New Roman" w:hAnsi="Times New Roman" w:cs="Times New Roman"/>
                <w:sz w:val="28"/>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3323C0" w:rsidRPr="00413A02" w:rsidTr="003323C0">
        <w:tc>
          <w:tcPr>
            <w:tcW w:w="567" w:type="dxa"/>
          </w:tcPr>
          <w:p w:rsidR="003323C0" w:rsidRPr="00413A02" w:rsidRDefault="003323C0" w:rsidP="003323C0">
            <w:pPr>
              <w:widowControl w:val="0"/>
              <w:autoSpaceDE w:val="0"/>
              <w:autoSpaceDN w:val="0"/>
              <w:jc w:val="center"/>
              <w:rPr>
                <w:rFonts w:ascii="Times New Roman" w:hAnsi="Times New Roman" w:cs="Times New Roman"/>
                <w:sz w:val="28"/>
              </w:rPr>
            </w:pPr>
            <w:r w:rsidRPr="00413A02">
              <w:rPr>
                <w:rFonts w:ascii="Times New Roman" w:hAnsi="Times New Roman" w:cs="Times New Roman"/>
                <w:sz w:val="28"/>
              </w:rPr>
              <w:t>5</w:t>
            </w:r>
          </w:p>
        </w:tc>
        <w:tc>
          <w:tcPr>
            <w:tcW w:w="3039" w:type="dxa"/>
          </w:tcPr>
          <w:p w:rsidR="003323C0" w:rsidRPr="00413A02" w:rsidRDefault="003323C0" w:rsidP="00413A02">
            <w:pPr>
              <w:widowControl w:val="0"/>
              <w:autoSpaceDE w:val="0"/>
              <w:autoSpaceDN w:val="0"/>
              <w:spacing w:line="240" w:lineRule="auto"/>
              <w:rPr>
                <w:rFonts w:ascii="Times New Roman" w:hAnsi="Times New Roman" w:cs="Times New Roman"/>
                <w:sz w:val="28"/>
              </w:rPr>
            </w:pPr>
            <w:r w:rsidRPr="00413A02">
              <w:rPr>
                <w:rFonts w:ascii="Times New Roman" w:hAnsi="Times New Roman" w:cs="Times New Roman"/>
                <w:sz w:val="28"/>
              </w:rPr>
              <w:t>Погребение (кремация с последующей выдачей урны с прахом)</w:t>
            </w:r>
          </w:p>
        </w:tc>
        <w:tc>
          <w:tcPr>
            <w:tcW w:w="6521" w:type="dxa"/>
          </w:tcPr>
          <w:p w:rsidR="003323C0" w:rsidRPr="00413A02" w:rsidRDefault="003323C0" w:rsidP="00413A02">
            <w:pPr>
              <w:widowControl w:val="0"/>
              <w:autoSpaceDE w:val="0"/>
              <w:autoSpaceDN w:val="0"/>
              <w:spacing w:line="240" w:lineRule="auto"/>
              <w:rPr>
                <w:rFonts w:ascii="Times New Roman" w:hAnsi="Times New Roman" w:cs="Times New Roman"/>
                <w:sz w:val="28"/>
              </w:rPr>
            </w:pPr>
            <w:r w:rsidRPr="00413A02">
              <w:rPr>
                <w:rFonts w:ascii="Times New Roman" w:hAnsi="Times New Roman" w:cs="Times New Roman"/>
                <w:sz w:val="28"/>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3323C0" w:rsidRPr="00413A02" w:rsidRDefault="003323C0" w:rsidP="00413A02">
            <w:pPr>
              <w:widowControl w:val="0"/>
              <w:autoSpaceDE w:val="0"/>
              <w:autoSpaceDN w:val="0"/>
              <w:spacing w:line="240" w:lineRule="auto"/>
              <w:rPr>
                <w:rFonts w:ascii="Times New Roman" w:hAnsi="Times New Roman" w:cs="Times New Roman"/>
                <w:sz w:val="28"/>
              </w:rPr>
            </w:pPr>
            <w:r w:rsidRPr="00413A02">
              <w:rPr>
                <w:rFonts w:ascii="Times New Roman" w:hAnsi="Times New Roman" w:cs="Times New Roman"/>
                <w:sz w:val="28"/>
              </w:rPr>
              <w:t xml:space="preserve">2. Копка могилы для погребения производится </w:t>
            </w:r>
            <w:r w:rsidRPr="00413A02">
              <w:rPr>
                <w:rFonts w:ascii="Times New Roman" w:hAnsi="Times New Roman" w:cs="Times New Roman"/>
                <w:sz w:val="28"/>
              </w:rPr>
              <w:lastRenderedPageBreak/>
              <w:t>ручным или механическим способом.</w:t>
            </w:r>
          </w:p>
          <w:p w:rsidR="003323C0" w:rsidRPr="00413A02" w:rsidRDefault="003323C0" w:rsidP="00413A02">
            <w:pPr>
              <w:widowControl w:val="0"/>
              <w:autoSpaceDE w:val="0"/>
              <w:autoSpaceDN w:val="0"/>
              <w:spacing w:line="240" w:lineRule="auto"/>
              <w:rPr>
                <w:rFonts w:ascii="Times New Roman" w:hAnsi="Times New Roman" w:cs="Times New Roman"/>
                <w:sz w:val="28"/>
              </w:rPr>
            </w:pPr>
            <w:r w:rsidRPr="00413A02">
              <w:rPr>
                <w:rFonts w:ascii="Times New Roman" w:hAnsi="Times New Roman" w:cs="Times New Roman"/>
                <w:sz w:val="28"/>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3323C0" w:rsidRPr="00413A02" w:rsidRDefault="003323C0" w:rsidP="00413A02">
            <w:pPr>
              <w:widowControl w:val="0"/>
              <w:autoSpaceDE w:val="0"/>
              <w:autoSpaceDN w:val="0"/>
              <w:spacing w:line="240" w:lineRule="auto"/>
              <w:rPr>
                <w:rFonts w:ascii="Times New Roman" w:hAnsi="Times New Roman" w:cs="Times New Roman"/>
                <w:sz w:val="28"/>
              </w:rPr>
            </w:pPr>
            <w:r w:rsidRPr="00413A02">
              <w:rPr>
                <w:rFonts w:ascii="Times New Roman" w:hAnsi="Times New Roman" w:cs="Times New Roman"/>
                <w:sz w:val="28"/>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3323C0" w:rsidRPr="00413A02" w:rsidRDefault="003323C0" w:rsidP="00413A02">
            <w:pPr>
              <w:widowControl w:val="0"/>
              <w:autoSpaceDE w:val="0"/>
              <w:autoSpaceDN w:val="0"/>
              <w:spacing w:line="240" w:lineRule="auto"/>
              <w:rPr>
                <w:rFonts w:ascii="Times New Roman" w:hAnsi="Times New Roman" w:cs="Times New Roman"/>
                <w:sz w:val="28"/>
              </w:rPr>
            </w:pPr>
            <w:r w:rsidRPr="00413A02">
              <w:rPr>
                <w:rFonts w:ascii="Times New Roman" w:hAnsi="Times New Roman" w:cs="Times New Roman"/>
                <w:sz w:val="28"/>
              </w:rPr>
              <w:t xml:space="preserve">3. Не допускается захоронение умерших в могилу траншейного типа. </w:t>
            </w:r>
          </w:p>
          <w:p w:rsidR="003323C0" w:rsidRPr="00413A02" w:rsidRDefault="003323C0" w:rsidP="00413A02">
            <w:pPr>
              <w:widowControl w:val="0"/>
              <w:autoSpaceDE w:val="0"/>
              <w:autoSpaceDN w:val="0"/>
              <w:spacing w:line="240" w:lineRule="auto"/>
              <w:rPr>
                <w:rFonts w:ascii="Times New Roman" w:hAnsi="Times New Roman" w:cs="Times New Roman"/>
                <w:sz w:val="28"/>
              </w:rPr>
            </w:pPr>
            <w:r w:rsidRPr="00413A02">
              <w:rPr>
                <w:rFonts w:ascii="Times New Roman" w:hAnsi="Times New Roman" w:cs="Times New Roman"/>
                <w:sz w:val="28"/>
              </w:rPr>
              <w:t xml:space="preserve">4. Не допускается </w:t>
            </w:r>
            <w:proofErr w:type="spellStart"/>
            <w:r w:rsidRPr="00413A02">
              <w:rPr>
                <w:rFonts w:ascii="Times New Roman" w:hAnsi="Times New Roman" w:cs="Times New Roman"/>
                <w:sz w:val="28"/>
              </w:rPr>
              <w:t>кремирование</w:t>
            </w:r>
            <w:proofErr w:type="spellEnd"/>
            <w:r w:rsidRPr="00413A02">
              <w:rPr>
                <w:rFonts w:ascii="Times New Roman" w:hAnsi="Times New Roman" w:cs="Times New Roman"/>
                <w:sz w:val="28"/>
              </w:rPr>
              <w:t xml:space="preserve"> умерших, личность которых не установлена органами внутренних дел в определенные законодательством Российской Федерации сроки.</w:t>
            </w:r>
          </w:p>
          <w:p w:rsidR="003323C0" w:rsidRPr="00413A02" w:rsidRDefault="003323C0" w:rsidP="00413A02">
            <w:pPr>
              <w:widowControl w:val="0"/>
              <w:autoSpaceDE w:val="0"/>
              <w:autoSpaceDN w:val="0"/>
              <w:spacing w:line="240" w:lineRule="auto"/>
              <w:rPr>
                <w:rFonts w:ascii="Times New Roman" w:hAnsi="Times New Roman" w:cs="Times New Roman"/>
                <w:sz w:val="28"/>
              </w:rPr>
            </w:pPr>
            <w:r w:rsidRPr="00413A02">
              <w:rPr>
                <w:rFonts w:ascii="Times New Roman" w:hAnsi="Times New Roman" w:cs="Times New Roman"/>
                <w:sz w:val="28"/>
              </w:rPr>
              <w:t>5. Оказание комплекса услуг по погребению (захоронению урны с прахом):</w:t>
            </w:r>
          </w:p>
          <w:p w:rsidR="003323C0" w:rsidRPr="00413A02" w:rsidRDefault="003323C0" w:rsidP="00413A02">
            <w:pPr>
              <w:widowControl w:val="0"/>
              <w:autoSpaceDE w:val="0"/>
              <w:autoSpaceDN w:val="0"/>
              <w:spacing w:line="240" w:lineRule="auto"/>
              <w:rPr>
                <w:rFonts w:ascii="Times New Roman" w:hAnsi="Times New Roman" w:cs="Times New Roman"/>
                <w:sz w:val="28"/>
              </w:rPr>
            </w:pPr>
            <w:r w:rsidRPr="00413A02">
              <w:rPr>
                <w:rFonts w:ascii="Times New Roman" w:hAnsi="Times New Roman" w:cs="Times New Roman"/>
                <w:sz w:val="28"/>
              </w:rPr>
              <w:t>1) закрывание крышки гроба (только при захоронении гробом);</w:t>
            </w:r>
          </w:p>
          <w:p w:rsidR="003323C0" w:rsidRPr="00413A02" w:rsidRDefault="003323C0" w:rsidP="00413A02">
            <w:pPr>
              <w:widowControl w:val="0"/>
              <w:autoSpaceDE w:val="0"/>
              <w:autoSpaceDN w:val="0"/>
              <w:spacing w:line="240" w:lineRule="auto"/>
              <w:rPr>
                <w:rFonts w:ascii="Times New Roman" w:hAnsi="Times New Roman" w:cs="Times New Roman"/>
                <w:sz w:val="28"/>
              </w:rPr>
            </w:pPr>
            <w:r w:rsidRPr="00413A02">
              <w:rPr>
                <w:rFonts w:ascii="Times New Roman" w:hAnsi="Times New Roman" w:cs="Times New Roman"/>
                <w:sz w:val="28"/>
              </w:rPr>
              <w:t>2) опускание гроба (урны с прахом) в могилу;</w:t>
            </w:r>
          </w:p>
          <w:p w:rsidR="003323C0" w:rsidRPr="00413A02" w:rsidRDefault="003323C0" w:rsidP="00413A02">
            <w:pPr>
              <w:widowControl w:val="0"/>
              <w:autoSpaceDE w:val="0"/>
              <w:autoSpaceDN w:val="0"/>
              <w:spacing w:line="240" w:lineRule="auto"/>
              <w:rPr>
                <w:rFonts w:ascii="Times New Roman" w:hAnsi="Times New Roman" w:cs="Times New Roman"/>
                <w:sz w:val="28"/>
              </w:rPr>
            </w:pPr>
            <w:r w:rsidRPr="00413A02">
              <w:rPr>
                <w:rFonts w:ascii="Times New Roman" w:hAnsi="Times New Roman" w:cs="Times New Roman"/>
                <w:sz w:val="28"/>
              </w:rPr>
              <w:t>3) засыпка могилы с устройством надмогильного холма;</w:t>
            </w:r>
          </w:p>
          <w:p w:rsidR="003323C0" w:rsidRPr="00413A02" w:rsidRDefault="003323C0" w:rsidP="00413A02">
            <w:pPr>
              <w:widowControl w:val="0"/>
              <w:autoSpaceDE w:val="0"/>
              <w:autoSpaceDN w:val="0"/>
              <w:spacing w:line="240" w:lineRule="auto"/>
              <w:rPr>
                <w:rFonts w:ascii="Times New Roman" w:hAnsi="Times New Roman" w:cs="Times New Roman"/>
                <w:sz w:val="28"/>
              </w:rPr>
            </w:pPr>
            <w:r w:rsidRPr="00413A02">
              <w:rPr>
                <w:rFonts w:ascii="Times New Roman" w:hAnsi="Times New Roman" w:cs="Times New Roman"/>
                <w:sz w:val="28"/>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3323C0" w:rsidRPr="00413A02" w:rsidRDefault="003323C0" w:rsidP="00413A02">
            <w:pPr>
              <w:widowControl w:val="0"/>
              <w:autoSpaceDE w:val="0"/>
              <w:autoSpaceDN w:val="0"/>
              <w:spacing w:line="240" w:lineRule="auto"/>
              <w:rPr>
                <w:rFonts w:ascii="Times New Roman" w:hAnsi="Times New Roman" w:cs="Times New Roman"/>
                <w:sz w:val="28"/>
              </w:rPr>
            </w:pPr>
            <w:r w:rsidRPr="00413A02">
              <w:rPr>
                <w:rFonts w:ascii="Times New Roman" w:hAnsi="Times New Roman" w:cs="Times New Roman"/>
                <w:sz w:val="28"/>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3323C0" w:rsidRPr="00413A02" w:rsidRDefault="003323C0" w:rsidP="00413A02">
            <w:pPr>
              <w:widowControl w:val="0"/>
              <w:autoSpaceDE w:val="0"/>
              <w:autoSpaceDN w:val="0"/>
              <w:spacing w:line="240" w:lineRule="auto"/>
              <w:rPr>
                <w:rFonts w:ascii="Times New Roman" w:hAnsi="Times New Roman" w:cs="Times New Roman"/>
                <w:sz w:val="28"/>
              </w:rPr>
            </w:pPr>
            <w:r w:rsidRPr="00413A02">
              <w:rPr>
                <w:rFonts w:ascii="Times New Roman" w:hAnsi="Times New Roman" w:cs="Times New Roman"/>
                <w:sz w:val="28"/>
              </w:rPr>
              <w:t>Выдача урны с прахом и справки о кремации производится через 24 часа после кремации.</w:t>
            </w:r>
          </w:p>
          <w:p w:rsidR="003323C0" w:rsidRPr="00413A02" w:rsidRDefault="003323C0" w:rsidP="00413A02">
            <w:pPr>
              <w:widowControl w:val="0"/>
              <w:autoSpaceDE w:val="0"/>
              <w:autoSpaceDN w:val="0"/>
              <w:spacing w:line="240" w:lineRule="auto"/>
              <w:rPr>
                <w:rFonts w:ascii="Times New Roman" w:hAnsi="Times New Roman" w:cs="Times New Roman"/>
                <w:sz w:val="28"/>
              </w:rPr>
            </w:pPr>
            <w:r w:rsidRPr="00413A02">
              <w:rPr>
                <w:rFonts w:ascii="Times New Roman" w:hAnsi="Times New Roman" w:cs="Times New Roman"/>
                <w:sz w:val="28"/>
              </w:rPr>
              <w:t xml:space="preserve">Захоронение урны с прахом производится только в </w:t>
            </w:r>
            <w:r w:rsidRPr="00413A02">
              <w:rPr>
                <w:rFonts w:ascii="Times New Roman" w:hAnsi="Times New Roman" w:cs="Times New Roman"/>
                <w:sz w:val="28"/>
              </w:rPr>
              <w:lastRenderedPageBreak/>
              <w:t>землю.</w:t>
            </w:r>
          </w:p>
          <w:p w:rsidR="003323C0" w:rsidRPr="00413A02" w:rsidRDefault="003323C0" w:rsidP="00413A02">
            <w:pPr>
              <w:widowControl w:val="0"/>
              <w:autoSpaceDE w:val="0"/>
              <w:autoSpaceDN w:val="0"/>
              <w:spacing w:line="240" w:lineRule="auto"/>
              <w:rPr>
                <w:rFonts w:ascii="Times New Roman" w:hAnsi="Times New Roman" w:cs="Times New Roman"/>
                <w:sz w:val="28"/>
              </w:rPr>
            </w:pPr>
            <w:r w:rsidRPr="00413A02">
              <w:rPr>
                <w:rFonts w:ascii="Times New Roman" w:hAnsi="Times New Roman" w:cs="Times New Roman"/>
                <w:sz w:val="28"/>
              </w:rPr>
              <w:t>7. При осуществлении погребения обеспечивается:</w:t>
            </w:r>
          </w:p>
          <w:p w:rsidR="003323C0" w:rsidRPr="00413A02" w:rsidRDefault="003323C0" w:rsidP="00413A02">
            <w:pPr>
              <w:widowControl w:val="0"/>
              <w:autoSpaceDE w:val="0"/>
              <w:autoSpaceDN w:val="0"/>
              <w:spacing w:line="240" w:lineRule="auto"/>
              <w:rPr>
                <w:rFonts w:ascii="Times New Roman" w:hAnsi="Times New Roman" w:cs="Times New Roman"/>
                <w:sz w:val="28"/>
              </w:rPr>
            </w:pPr>
            <w:r w:rsidRPr="00413A02">
              <w:rPr>
                <w:rFonts w:ascii="Times New Roman" w:hAnsi="Times New Roman" w:cs="Times New Roman"/>
                <w:sz w:val="28"/>
              </w:rPr>
              <w:t>1) расстояние до соседних мест захоронений не менее 0,5 метра;</w:t>
            </w:r>
          </w:p>
          <w:p w:rsidR="003323C0" w:rsidRPr="00413A02" w:rsidRDefault="003323C0" w:rsidP="00413A02">
            <w:pPr>
              <w:widowControl w:val="0"/>
              <w:autoSpaceDE w:val="0"/>
              <w:autoSpaceDN w:val="0"/>
              <w:spacing w:line="240" w:lineRule="auto"/>
              <w:rPr>
                <w:rFonts w:ascii="Times New Roman" w:hAnsi="Times New Roman" w:cs="Times New Roman"/>
                <w:sz w:val="28"/>
              </w:rPr>
            </w:pPr>
            <w:r w:rsidRPr="00413A02">
              <w:rPr>
                <w:rFonts w:ascii="Times New Roman" w:hAnsi="Times New Roman" w:cs="Times New Roman"/>
                <w:sz w:val="28"/>
              </w:rPr>
              <w:t>2) сохранность соседних захоронений (ограждений, памятников, могильных плит)</w:t>
            </w:r>
          </w:p>
        </w:tc>
      </w:tr>
    </w:tbl>
    <w:p w:rsidR="003323C0" w:rsidRPr="00413A02" w:rsidRDefault="003323C0" w:rsidP="003323C0">
      <w:pPr>
        <w:pStyle w:val="ConsPlusNormal"/>
        <w:rPr>
          <w:rFonts w:ascii="Times New Roman" w:hAnsi="Times New Roman" w:cs="Times New Roman"/>
          <w:sz w:val="28"/>
          <w:szCs w:val="28"/>
        </w:rPr>
      </w:pPr>
    </w:p>
    <w:p w:rsidR="003323C0" w:rsidRPr="00413A02" w:rsidRDefault="003323C0" w:rsidP="003323C0">
      <w:pPr>
        <w:pStyle w:val="ConsPlusNormal"/>
        <w:jc w:val="center"/>
        <w:rPr>
          <w:rFonts w:ascii="Times New Roman" w:hAnsi="Times New Roman" w:cs="Times New Roman"/>
          <w:sz w:val="28"/>
          <w:szCs w:val="28"/>
        </w:rPr>
      </w:pPr>
      <w:r w:rsidRPr="00413A02">
        <w:rPr>
          <w:rFonts w:ascii="Times New Roman" w:hAnsi="Times New Roman" w:cs="Times New Roman"/>
          <w:sz w:val="28"/>
          <w:szCs w:val="28"/>
        </w:rPr>
        <w:t>__________________________________________________________</w:t>
      </w:r>
    </w:p>
    <w:p w:rsidR="003323C0" w:rsidRPr="00413A02" w:rsidRDefault="003323C0" w:rsidP="003323C0">
      <w:pPr>
        <w:pStyle w:val="ConsPlusNormal"/>
        <w:rPr>
          <w:rFonts w:ascii="Times New Roman" w:hAnsi="Times New Roman" w:cs="Times New Roman"/>
          <w:sz w:val="28"/>
          <w:szCs w:val="28"/>
        </w:rPr>
      </w:pPr>
    </w:p>
    <w:p w:rsidR="003323C0" w:rsidRPr="007C1EB3" w:rsidRDefault="003323C0" w:rsidP="007C1EB3">
      <w:pPr>
        <w:rPr>
          <w:rFonts w:ascii="Times New Roman" w:hAnsi="Times New Roman" w:cs="Times New Roman"/>
          <w:sz w:val="28"/>
          <w:szCs w:val="28"/>
        </w:rPr>
      </w:pPr>
    </w:p>
    <w:p w:rsidR="00511ACE" w:rsidRDefault="00511ACE" w:rsidP="007C1EB3">
      <w:pPr>
        <w:pStyle w:val="a5"/>
        <w:spacing w:before="0" w:beforeAutospacing="0" w:after="0" w:afterAutospacing="0" w:line="360" w:lineRule="atLeast"/>
        <w:textAlignment w:val="baseline"/>
        <w:rPr>
          <w:sz w:val="28"/>
          <w:szCs w:val="28"/>
        </w:rPr>
      </w:pPr>
    </w:p>
    <w:p w:rsidR="007C1EB3" w:rsidRPr="007C1EB3" w:rsidRDefault="007C1EB3" w:rsidP="007C1EB3">
      <w:pPr>
        <w:pStyle w:val="a5"/>
        <w:spacing w:before="0" w:beforeAutospacing="0" w:after="0" w:afterAutospacing="0" w:line="360" w:lineRule="atLeast"/>
        <w:textAlignment w:val="baseline"/>
        <w:rPr>
          <w:sz w:val="28"/>
          <w:szCs w:val="28"/>
        </w:rPr>
      </w:pPr>
      <w:r w:rsidRPr="007C1EB3">
        <w:rPr>
          <w:sz w:val="28"/>
          <w:szCs w:val="28"/>
        </w:rPr>
        <w:t xml:space="preserve"> Руководитель</w:t>
      </w:r>
    </w:p>
    <w:p w:rsidR="007C1EB3" w:rsidRPr="007C1EB3" w:rsidRDefault="007C1EB3" w:rsidP="007C1EB3">
      <w:pPr>
        <w:pStyle w:val="a5"/>
        <w:spacing w:before="0" w:beforeAutospacing="0" w:after="0" w:afterAutospacing="0" w:line="360" w:lineRule="atLeast"/>
        <w:textAlignment w:val="baseline"/>
        <w:rPr>
          <w:sz w:val="28"/>
          <w:szCs w:val="28"/>
        </w:rPr>
      </w:pPr>
      <w:r w:rsidRPr="007C1EB3">
        <w:rPr>
          <w:sz w:val="28"/>
          <w:szCs w:val="28"/>
        </w:rPr>
        <w:t>Исполнительного комитета</w:t>
      </w:r>
    </w:p>
    <w:p w:rsidR="007C1EB3" w:rsidRPr="007C1EB3" w:rsidRDefault="007C1EB3" w:rsidP="007C1EB3">
      <w:pPr>
        <w:pStyle w:val="a5"/>
        <w:spacing w:before="0" w:beforeAutospacing="0" w:after="0" w:afterAutospacing="0" w:line="360" w:lineRule="atLeast"/>
        <w:textAlignment w:val="baseline"/>
        <w:rPr>
          <w:sz w:val="28"/>
          <w:szCs w:val="28"/>
        </w:rPr>
      </w:pPr>
      <w:proofErr w:type="spellStart"/>
      <w:r w:rsidRPr="007C1EB3">
        <w:rPr>
          <w:sz w:val="28"/>
          <w:szCs w:val="28"/>
        </w:rPr>
        <w:t>Покровско-Урустамакского</w:t>
      </w:r>
      <w:proofErr w:type="spellEnd"/>
    </w:p>
    <w:p w:rsidR="007C1EB3" w:rsidRPr="007C1EB3" w:rsidRDefault="007C1EB3" w:rsidP="007C1EB3">
      <w:pPr>
        <w:pStyle w:val="a5"/>
        <w:spacing w:before="0" w:beforeAutospacing="0" w:after="0" w:afterAutospacing="0" w:line="360" w:lineRule="atLeast"/>
        <w:textAlignment w:val="baseline"/>
        <w:rPr>
          <w:sz w:val="28"/>
          <w:szCs w:val="28"/>
        </w:rPr>
      </w:pPr>
      <w:r w:rsidRPr="007C1EB3">
        <w:rPr>
          <w:sz w:val="28"/>
          <w:szCs w:val="28"/>
        </w:rPr>
        <w:t xml:space="preserve">сельского поселения                                           </w:t>
      </w:r>
      <w:r w:rsidR="00511ACE">
        <w:rPr>
          <w:sz w:val="28"/>
          <w:szCs w:val="28"/>
        </w:rPr>
        <w:t xml:space="preserve">                               </w:t>
      </w:r>
      <w:proofErr w:type="spellStart"/>
      <w:r w:rsidR="00511ACE">
        <w:rPr>
          <w:sz w:val="28"/>
          <w:szCs w:val="28"/>
        </w:rPr>
        <w:t>Ф.И</w:t>
      </w:r>
      <w:proofErr w:type="spellEnd"/>
      <w:r w:rsidR="00511ACE">
        <w:rPr>
          <w:sz w:val="28"/>
          <w:szCs w:val="28"/>
        </w:rPr>
        <w:t>. Чернов</w:t>
      </w:r>
    </w:p>
    <w:sectPr w:rsidR="007C1EB3" w:rsidRPr="007C1EB3" w:rsidSect="008D038E">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003" w:rsidRDefault="00A81003" w:rsidP="003323C0">
      <w:pPr>
        <w:spacing w:after="0" w:line="240" w:lineRule="auto"/>
      </w:pPr>
      <w:r>
        <w:separator/>
      </w:r>
    </w:p>
  </w:endnote>
  <w:endnote w:type="continuationSeparator" w:id="0">
    <w:p w:rsidR="00A81003" w:rsidRDefault="00A81003" w:rsidP="00332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003" w:rsidRDefault="00A81003" w:rsidP="003323C0">
      <w:pPr>
        <w:spacing w:after="0" w:line="240" w:lineRule="auto"/>
      </w:pPr>
      <w:r>
        <w:separator/>
      </w:r>
    </w:p>
  </w:footnote>
  <w:footnote w:type="continuationSeparator" w:id="0">
    <w:p w:rsidR="00A81003" w:rsidRDefault="00A81003" w:rsidP="003323C0">
      <w:pPr>
        <w:spacing w:after="0" w:line="240" w:lineRule="auto"/>
      </w:pPr>
      <w:r>
        <w:continuationSeparator/>
      </w:r>
    </w:p>
  </w:footnote>
  <w:footnote w:id="1">
    <w:p w:rsidR="00837953" w:rsidRPr="00895F09" w:rsidRDefault="00837953" w:rsidP="003323C0">
      <w:pPr>
        <w:jc w:val="both"/>
        <w:rPr>
          <w:sz w:val="20"/>
          <w:szCs w:val="20"/>
        </w:rPr>
      </w:pPr>
      <w:r w:rsidRPr="001B3697">
        <w:rPr>
          <w:rStyle w:val="ae"/>
        </w:rPr>
        <w:footnoteRef/>
      </w:r>
      <w:r w:rsidRPr="001B3697">
        <w:rPr>
          <w:sz w:val="20"/>
          <w:szCs w:val="20"/>
        </w:rPr>
        <w:t>Санитарные и экологические требования к размещению мест погребения установлены статьей 16 Федерального закона № 8-ФЗ.</w:t>
      </w:r>
    </w:p>
    <w:p w:rsidR="00837953" w:rsidRDefault="00837953" w:rsidP="003323C0">
      <w:pPr>
        <w:pStyle w:val="ac"/>
      </w:pPr>
    </w:p>
  </w:footnote>
  <w:footnote w:id="2">
    <w:p w:rsidR="00837953" w:rsidRPr="00C513C9" w:rsidRDefault="00837953" w:rsidP="003323C0">
      <w:pPr>
        <w:pStyle w:val="ac"/>
        <w:rPr>
          <w:lang w:val="tt-RU"/>
        </w:rPr>
      </w:pPr>
      <w:r w:rsidRPr="00C513C9">
        <w:rPr>
          <w:rStyle w:val="ae"/>
        </w:rPr>
        <w:footnoteRef/>
      </w:r>
      <w:r w:rsidRPr="00C513C9">
        <w:t xml:space="preserve"> Статусом специализированной службы по вопросам похоронного дела могут быть наделены как существующие, так и создаваемые для этих целей организации</w:t>
      </w:r>
      <w:r w:rsidRPr="00C513C9">
        <w:rPr>
          <w:lang w:val="tt-RU"/>
        </w:rPr>
        <w:t>.</w:t>
      </w:r>
    </w:p>
  </w:footnote>
  <w:footnote w:id="3">
    <w:p w:rsidR="00837953" w:rsidRDefault="00837953" w:rsidP="003323C0">
      <w:pPr>
        <w:pStyle w:val="ac"/>
        <w:jc w:val="both"/>
      </w:pPr>
      <w:r w:rsidRPr="001B3697">
        <w:rPr>
          <w:rStyle w:val="ae"/>
        </w:rPr>
        <w:footnoteRef/>
      </w:r>
      <w:r w:rsidRPr="001B3697">
        <w:t xml:space="preserve"> Санитарные правила и нормы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утвержденные постановлением Главного государственного санитарного врача РФ от 28.01.2021 № 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009"/>
      <w:docPartObj>
        <w:docPartGallery w:val="Page Numbers (Top of Page)"/>
        <w:docPartUnique/>
      </w:docPartObj>
    </w:sdtPr>
    <w:sdtEndPr/>
    <w:sdtContent>
      <w:p w:rsidR="00837953" w:rsidRDefault="00A81003">
        <w:pPr>
          <w:pStyle w:val="a8"/>
          <w:jc w:val="center"/>
        </w:pPr>
        <w:r>
          <w:fldChar w:fldCharType="begin"/>
        </w:r>
        <w:r>
          <w:instrText>PAGE   \* MERGEFORMAT</w:instrText>
        </w:r>
        <w:r>
          <w:fldChar w:fldCharType="separate"/>
        </w:r>
        <w:r w:rsidR="000E59A6">
          <w:rPr>
            <w:noProof/>
          </w:rPr>
          <w:t>19</w:t>
        </w:r>
        <w:r>
          <w:rPr>
            <w:noProof/>
          </w:rPr>
          <w:fldChar w:fldCharType="end"/>
        </w:r>
      </w:p>
    </w:sdtContent>
  </w:sdt>
  <w:p w:rsidR="00837953" w:rsidRDefault="00837953">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279A5"/>
    <w:multiLevelType w:val="hybridMultilevel"/>
    <w:tmpl w:val="DF0457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EB3"/>
    <w:rsid w:val="000E59A6"/>
    <w:rsid w:val="003323C0"/>
    <w:rsid w:val="0034712D"/>
    <w:rsid w:val="003E0958"/>
    <w:rsid w:val="003F7D00"/>
    <w:rsid w:val="00413A02"/>
    <w:rsid w:val="00493A83"/>
    <w:rsid w:val="00511ACE"/>
    <w:rsid w:val="007A4B65"/>
    <w:rsid w:val="007C1EB3"/>
    <w:rsid w:val="007C7C8B"/>
    <w:rsid w:val="007D7080"/>
    <w:rsid w:val="00837953"/>
    <w:rsid w:val="008D038E"/>
    <w:rsid w:val="00983509"/>
    <w:rsid w:val="00A81003"/>
    <w:rsid w:val="00B14DA9"/>
    <w:rsid w:val="00B4445B"/>
    <w:rsid w:val="00C04E8C"/>
    <w:rsid w:val="00D52B2C"/>
    <w:rsid w:val="00E85222"/>
    <w:rsid w:val="00EB4411"/>
    <w:rsid w:val="00FA29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684317-FEB8-4819-9B20-AC443FA90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12D"/>
  </w:style>
  <w:style w:type="paragraph" w:styleId="1">
    <w:name w:val="heading 1"/>
    <w:basedOn w:val="a"/>
    <w:next w:val="a"/>
    <w:link w:val="10"/>
    <w:uiPriority w:val="9"/>
    <w:qFormat/>
    <w:rsid w:val="003323C0"/>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7C1EB3"/>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C1EB3"/>
    <w:rPr>
      <w:rFonts w:ascii="Cambria" w:eastAsia="Times New Roman" w:hAnsi="Cambria" w:cs="Times New Roman"/>
      <w:b/>
      <w:bCs/>
      <w:i/>
      <w:iCs/>
      <w:sz w:val="28"/>
      <w:szCs w:val="28"/>
    </w:rPr>
  </w:style>
  <w:style w:type="paragraph" w:styleId="a3">
    <w:name w:val="Body Text Indent"/>
    <w:basedOn w:val="a"/>
    <w:link w:val="a4"/>
    <w:rsid w:val="007C1EB3"/>
    <w:pPr>
      <w:spacing w:after="0" w:line="240" w:lineRule="auto"/>
      <w:ind w:left="-709" w:hanging="284"/>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7C1EB3"/>
    <w:rPr>
      <w:rFonts w:ascii="Times New Roman" w:eastAsia="Times New Roman" w:hAnsi="Times New Roman" w:cs="Times New Roman"/>
      <w:sz w:val="28"/>
      <w:szCs w:val="20"/>
    </w:rPr>
  </w:style>
  <w:style w:type="paragraph" w:styleId="21">
    <w:name w:val="Body Text Indent 2"/>
    <w:basedOn w:val="a"/>
    <w:link w:val="22"/>
    <w:rsid w:val="007C1EB3"/>
    <w:pPr>
      <w:spacing w:after="0" w:line="240" w:lineRule="auto"/>
      <w:ind w:left="-633"/>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7C1EB3"/>
    <w:rPr>
      <w:rFonts w:ascii="Times New Roman" w:eastAsia="Times New Roman" w:hAnsi="Times New Roman" w:cs="Times New Roman"/>
      <w:sz w:val="28"/>
      <w:szCs w:val="20"/>
    </w:rPr>
  </w:style>
  <w:style w:type="paragraph" w:styleId="a5">
    <w:name w:val="Normal (Web)"/>
    <w:basedOn w:val="a"/>
    <w:unhideWhenUsed/>
    <w:rsid w:val="007C1E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3323C0"/>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rsid w:val="003323C0"/>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3323C0"/>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3323C0"/>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3323C0"/>
    <w:pPr>
      <w:widowControl w:val="0"/>
      <w:autoSpaceDE w:val="0"/>
      <w:autoSpaceDN w:val="0"/>
      <w:spacing w:after="0" w:line="240" w:lineRule="auto"/>
    </w:pPr>
    <w:rPr>
      <w:rFonts w:ascii="Tahoma" w:eastAsia="Times New Roman" w:hAnsi="Tahoma" w:cs="Tahoma"/>
      <w:sz w:val="20"/>
      <w:szCs w:val="20"/>
    </w:rPr>
  </w:style>
  <w:style w:type="paragraph" w:styleId="a6">
    <w:name w:val="Balloon Text"/>
    <w:basedOn w:val="a"/>
    <w:link w:val="a7"/>
    <w:uiPriority w:val="99"/>
    <w:semiHidden/>
    <w:unhideWhenUsed/>
    <w:rsid w:val="003323C0"/>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3323C0"/>
    <w:rPr>
      <w:rFonts w:ascii="Tahoma" w:eastAsia="Times New Roman" w:hAnsi="Tahoma" w:cs="Tahoma"/>
      <w:sz w:val="16"/>
      <w:szCs w:val="16"/>
    </w:rPr>
  </w:style>
  <w:style w:type="paragraph" w:styleId="a8">
    <w:name w:val="header"/>
    <w:basedOn w:val="a"/>
    <w:link w:val="a9"/>
    <w:uiPriority w:val="99"/>
    <w:unhideWhenUsed/>
    <w:rsid w:val="003323C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Верхний колонтитул Знак"/>
    <w:basedOn w:val="a0"/>
    <w:link w:val="a8"/>
    <w:uiPriority w:val="99"/>
    <w:rsid w:val="003323C0"/>
    <w:rPr>
      <w:rFonts w:ascii="Times New Roman" w:eastAsia="Times New Roman" w:hAnsi="Times New Roman" w:cs="Times New Roman"/>
      <w:sz w:val="24"/>
      <w:szCs w:val="24"/>
    </w:rPr>
  </w:style>
  <w:style w:type="paragraph" w:styleId="aa">
    <w:name w:val="footer"/>
    <w:basedOn w:val="a"/>
    <w:link w:val="ab"/>
    <w:uiPriority w:val="99"/>
    <w:unhideWhenUsed/>
    <w:rsid w:val="003323C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uiPriority w:val="99"/>
    <w:rsid w:val="003323C0"/>
    <w:rPr>
      <w:rFonts w:ascii="Times New Roman" w:eastAsia="Times New Roman" w:hAnsi="Times New Roman" w:cs="Times New Roman"/>
      <w:sz w:val="24"/>
      <w:szCs w:val="24"/>
    </w:rPr>
  </w:style>
  <w:style w:type="paragraph" w:styleId="ac">
    <w:name w:val="footnote text"/>
    <w:basedOn w:val="a"/>
    <w:link w:val="ad"/>
    <w:uiPriority w:val="99"/>
    <w:semiHidden/>
    <w:unhideWhenUsed/>
    <w:rsid w:val="003323C0"/>
    <w:pPr>
      <w:spacing w:after="0" w:line="240" w:lineRule="auto"/>
    </w:pPr>
    <w:rPr>
      <w:rFonts w:ascii="Times New Roman" w:eastAsia="Times New Roman" w:hAnsi="Times New Roman" w:cs="Times New Roman"/>
      <w:sz w:val="20"/>
      <w:szCs w:val="20"/>
    </w:rPr>
  </w:style>
  <w:style w:type="character" w:customStyle="1" w:styleId="ad">
    <w:name w:val="Текст сноски Знак"/>
    <w:basedOn w:val="a0"/>
    <w:link w:val="ac"/>
    <w:uiPriority w:val="99"/>
    <w:semiHidden/>
    <w:rsid w:val="003323C0"/>
    <w:rPr>
      <w:rFonts w:ascii="Times New Roman" w:eastAsia="Times New Roman" w:hAnsi="Times New Roman" w:cs="Times New Roman"/>
      <w:sz w:val="20"/>
      <w:szCs w:val="20"/>
    </w:rPr>
  </w:style>
  <w:style w:type="character" w:styleId="ae">
    <w:name w:val="footnote reference"/>
    <w:basedOn w:val="a0"/>
    <w:uiPriority w:val="99"/>
    <w:semiHidden/>
    <w:unhideWhenUsed/>
    <w:rsid w:val="003323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CEB3D-5D3D-458D-BFE6-DFC530ACD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8530</Words>
  <Characters>48621</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Татьяна Алатырева</cp:lastModifiedBy>
  <cp:revision>2</cp:revision>
  <cp:lastPrinted>2024-03-12T07:24:00Z</cp:lastPrinted>
  <dcterms:created xsi:type="dcterms:W3CDTF">2024-06-06T11:11:00Z</dcterms:created>
  <dcterms:modified xsi:type="dcterms:W3CDTF">2024-06-06T11:11:00Z</dcterms:modified>
</cp:coreProperties>
</file>