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C0603B" w:rsidRPr="00C0603B" w:rsidTr="00CA6307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C0603B" w:rsidRPr="00C0603B" w:rsidTr="00CA630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2" w:type="dxa"/>
                </w:tcPr>
                <w:p w:rsidR="00C0603B" w:rsidRPr="00C0603B" w:rsidRDefault="00C0603B" w:rsidP="00C0603B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603B" w:rsidRPr="00C0603B" w:rsidTr="00CA6307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C0603B" w:rsidRPr="00C0603B" w:rsidRDefault="00C0603B" w:rsidP="00C0603B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  <w:sz w:val="28"/>
                      <w:szCs w:val="28"/>
                    </w:rPr>
                  </w:pP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rPr>
                      <w:b/>
                      <w:sz w:val="28"/>
                      <w:szCs w:val="28"/>
                    </w:rPr>
                  </w:pPr>
                  <w:r w:rsidRPr="00C0603B">
                    <w:rPr>
                      <w:b/>
                      <w:sz w:val="28"/>
                      <w:szCs w:val="28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C0603B" w:rsidRPr="00C0603B" w:rsidTr="00CA6307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rPr>
                      <w:sz w:val="28"/>
                      <w:szCs w:val="28"/>
                    </w:rPr>
                  </w:pPr>
                  <w:r w:rsidRPr="00C0603B">
                    <w:rPr>
                      <w:sz w:val="28"/>
                      <w:szCs w:val="28"/>
                      <w:lang w:val="tt-RU"/>
                    </w:rPr>
                    <w:t xml:space="preserve">            </w:t>
                  </w:r>
                  <w:r>
                    <w:rPr>
                      <w:sz w:val="28"/>
                      <w:szCs w:val="28"/>
                      <w:lang w:val="tt-RU"/>
                    </w:rPr>
                    <w:t>________</w:t>
                  </w:r>
                  <w:r w:rsidRPr="00C0603B">
                    <w:rPr>
                      <w:sz w:val="28"/>
                      <w:szCs w:val="28"/>
                      <w:lang w:val="tt-RU"/>
                    </w:rPr>
                    <w:t xml:space="preserve">2024 г. </w:t>
                  </w:r>
                  <w:r w:rsidRPr="00C0603B">
                    <w:rPr>
                      <w:sz w:val="28"/>
                      <w:szCs w:val="28"/>
                    </w:rPr>
                    <w:t xml:space="preserve">              </w:t>
                  </w:r>
                  <w:proofErr w:type="spellStart"/>
                  <w:r w:rsidRPr="00C0603B">
                    <w:rPr>
                      <w:sz w:val="28"/>
                      <w:szCs w:val="28"/>
                    </w:rPr>
                    <w:t>с.Татарская</w:t>
                  </w:r>
                  <w:proofErr w:type="spellEnd"/>
                  <w:r w:rsidRPr="00C0603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603B">
                    <w:rPr>
                      <w:sz w:val="28"/>
                      <w:szCs w:val="28"/>
                    </w:rPr>
                    <w:t>Тумбарла</w:t>
                  </w:r>
                  <w:proofErr w:type="spellEnd"/>
                  <w:r w:rsidRPr="00C0603B">
                    <w:rPr>
                      <w:sz w:val="28"/>
                      <w:szCs w:val="28"/>
                    </w:rPr>
                    <w:t xml:space="preserve">                     № </w:t>
                  </w:r>
                  <w:r>
                    <w:rPr>
                      <w:sz w:val="28"/>
                      <w:szCs w:val="28"/>
                    </w:rPr>
                    <w:t>__</w:t>
                  </w:r>
                </w:p>
                <w:p w:rsidR="00C0603B" w:rsidRPr="00C0603B" w:rsidRDefault="00C0603B" w:rsidP="00C0603B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0603B" w:rsidRPr="00C0603B" w:rsidRDefault="00C0603B" w:rsidP="00C0603B">
            <w:pPr>
              <w:spacing w:line="120" w:lineRule="auto"/>
            </w:pPr>
          </w:p>
        </w:tc>
      </w:tr>
    </w:tbl>
    <w:p w:rsidR="00C0603B" w:rsidRPr="00C0603B" w:rsidRDefault="00C0603B" w:rsidP="00C0603B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ПРОЕКТ</w:t>
      </w:r>
    </w:p>
    <w:p w:rsidR="00F041FB" w:rsidRPr="00E81F10" w:rsidRDefault="00F041FB" w:rsidP="00C0603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041FB" w:rsidRPr="0044435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C0603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C0603B">
        <w:rPr>
          <w:rFonts w:ascii="Times New Roman" w:hAnsi="Times New Roman" w:cs="Times New Roman"/>
          <w:b w:val="0"/>
          <w:sz w:val="28"/>
          <w:szCs w:val="28"/>
        </w:rPr>
        <w:t>Тумбарлинское</w:t>
      </w:r>
      <w:proofErr w:type="spellEnd"/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поселения» Бавлинского муниципального района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C0603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Тумбарлинское</w:t>
      </w:r>
      <w:proofErr w:type="spellEnd"/>
      <w:r w:rsidR="00C0603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444355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C060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proofErr w:type="gramStart"/>
      <w:r w:rsidRPr="00444355">
        <w:rPr>
          <w:rFonts w:ascii="Times New Roman" w:hAnsi="Times New Roman" w:cs="Times New Roman"/>
          <w:sz w:val="28"/>
          <w:szCs w:val="28"/>
        </w:rPr>
        <w:t>и  представить</w:t>
      </w:r>
      <w:proofErr w:type="gramEnd"/>
      <w:r w:rsidRPr="00444355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proofErr w:type="spellStart"/>
      <w:r w:rsidR="00C0603B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F12B02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603B" w:rsidRDefault="00C0603B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C06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Признать утратившим силу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7 декабря 2023 года №101.</w:t>
      </w:r>
    </w:p>
    <w:p w:rsidR="003F1D9D" w:rsidRPr="00444355" w:rsidRDefault="00C0603B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C0603B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44355" w:rsidRDefault="00C0603B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E9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03B" w:rsidRDefault="00C0603B" w:rsidP="00C060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03B">
        <w:rPr>
          <w:sz w:val="28"/>
          <w:szCs w:val="28"/>
        </w:rPr>
        <w:t>Глава, Председатель</w:t>
      </w:r>
      <w:r>
        <w:rPr>
          <w:sz w:val="28"/>
          <w:szCs w:val="28"/>
        </w:rPr>
        <w:t xml:space="preserve"> </w:t>
      </w:r>
      <w:r w:rsidRPr="00C0603B">
        <w:rPr>
          <w:sz w:val="28"/>
          <w:szCs w:val="28"/>
        </w:rPr>
        <w:t xml:space="preserve">Совета </w:t>
      </w:r>
    </w:p>
    <w:p w:rsidR="00C0603B" w:rsidRPr="00C0603B" w:rsidRDefault="00C0603B" w:rsidP="00C060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Pr="00C0603B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 xml:space="preserve">                            </w:t>
      </w:r>
      <w:r w:rsidRPr="00C0603B">
        <w:rPr>
          <w:sz w:val="28"/>
          <w:szCs w:val="28"/>
        </w:rPr>
        <w:t xml:space="preserve">   </w:t>
      </w:r>
      <w:proofErr w:type="spellStart"/>
      <w:r w:rsidRPr="00C0603B">
        <w:rPr>
          <w:sz w:val="28"/>
          <w:szCs w:val="28"/>
        </w:rPr>
        <w:t>А.М</w:t>
      </w:r>
      <w:proofErr w:type="spellEnd"/>
      <w:r w:rsidRPr="00C0603B">
        <w:rPr>
          <w:sz w:val="28"/>
          <w:szCs w:val="28"/>
        </w:rPr>
        <w:t xml:space="preserve">. </w:t>
      </w:r>
      <w:proofErr w:type="spellStart"/>
      <w:r w:rsidRPr="00C0603B">
        <w:rPr>
          <w:sz w:val="28"/>
          <w:szCs w:val="28"/>
        </w:rPr>
        <w:t>Миназова</w:t>
      </w:r>
      <w:proofErr w:type="spellEnd"/>
      <w:r w:rsidRPr="00C0603B">
        <w:rPr>
          <w:sz w:val="28"/>
          <w:szCs w:val="28"/>
        </w:rPr>
        <w:t xml:space="preserve"> </w:t>
      </w:r>
    </w:p>
    <w:p w:rsidR="00C0603B" w:rsidRPr="00C0603B" w:rsidRDefault="00C0603B" w:rsidP="00C060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603B" w:rsidRPr="00E81F10" w:rsidRDefault="00C0603B" w:rsidP="00C060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C0603B" w:rsidRPr="00E81F10" w:rsidSect="00751A9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03" w:rsidRDefault="00430703" w:rsidP="00865450">
      <w:r>
        <w:separator/>
      </w:r>
    </w:p>
  </w:endnote>
  <w:endnote w:type="continuationSeparator" w:id="0">
    <w:p w:rsidR="00430703" w:rsidRDefault="0043070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03" w:rsidRDefault="00430703" w:rsidP="00865450">
      <w:r>
        <w:separator/>
      </w:r>
    </w:p>
  </w:footnote>
  <w:footnote w:type="continuationSeparator" w:id="0">
    <w:p w:rsidR="00430703" w:rsidRDefault="0043070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C44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0703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96C44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8F6642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0603B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EA69-6853-4F9D-B002-86825BE2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2024-05-14T12:47:00Z</cp:lastPrinted>
  <dcterms:created xsi:type="dcterms:W3CDTF">2024-05-15T10:48:00Z</dcterms:created>
  <dcterms:modified xsi:type="dcterms:W3CDTF">2024-05-15T10:48:00Z</dcterms:modified>
</cp:coreProperties>
</file>