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319A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0319A9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591975" w:rsidP="00817FEC">
            <w:pPr>
              <w:jc w:val="both"/>
            </w:pPr>
            <w:bookmarkStart w:id="0" w:name="_GoBack"/>
            <w:r w:rsidRPr="00591975">
              <w:t xml:space="preserve">Об установлении срока рассрочки оплаты арендуемого движимого и недвижимого имущества, находящегося в </w:t>
            </w:r>
            <w:proofErr w:type="spellStart"/>
            <w:r w:rsidRPr="00591975">
              <w:t>собствен</w:t>
            </w:r>
            <w:r w:rsidR="008E270F">
              <w:t>-</w:t>
            </w:r>
            <w:r w:rsidRPr="00591975">
              <w:t>ности</w:t>
            </w:r>
            <w:proofErr w:type="spellEnd"/>
            <w:r w:rsidRPr="00591975">
              <w:t xml:space="preserve"> </w:t>
            </w:r>
            <w:r w:rsidR="00817FEC">
              <w:t>Бавлинского муниципального района</w:t>
            </w:r>
            <w:r w:rsidRPr="00591975">
      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</w:t>
            </w:r>
            <w:bookmarkEnd w:id="0"/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817FEC" w:rsidP="00817FE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соответствии с федеральными законами от </w:t>
      </w:r>
      <w:r w:rsidR="004F50B3">
        <w:t>0</w:t>
      </w:r>
      <w:r>
        <w:t>6</w:t>
      </w:r>
      <w:r w:rsidR="004F50B3">
        <w:t>.10.</w:t>
      </w:r>
      <w:r>
        <w:t>2003 №131-ФЗ «Об общих принципах организации местного самоуправления в Российской Федерации», от 24</w:t>
      </w:r>
      <w:r w:rsidR="004F50B3">
        <w:t>.07.</w:t>
      </w:r>
      <w:r>
        <w:t>2007 №209-ФЗ «О развитии малого и среднего предпринимательства в Российской Федерации»</w:t>
      </w:r>
      <w:r w:rsidR="004F50B3">
        <w:t>,</w:t>
      </w:r>
      <w:r>
        <w:t xml:space="preserve"> от 22</w:t>
      </w:r>
      <w:r w:rsidR="004F50B3">
        <w:t>.07.</w:t>
      </w:r>
      <w:r>
        <w:t>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220285" w:rsidRPr="0022028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9650D" w:rsidRDefault="00E652A5" w:rsidP="00B9650D">
      <w:pPr>
        <w:spacing w:line="360" w:lineRule="auto"/>
        <w:ind w:firstLine="708"/>
        <w:jc w:val="both"/>
      </w:pPr>
      <w:r w:rsidRPr="00E652A5">
        <w:t xml:space="preserve">1. </w:t>
      </w:r>
      <w:r w:rsidR="00B9650D">
        <w:t>Срок рассрочки оплаты арендуемого имущества, находящегося в собственности Бавлинского муниципального района 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пять лет для недвижимого имущества и три года для движимого имущества.</w:t>
      </w:r>
    </w:p>
    <w:p w:rsidR="00B9650D" w:rsidRDefault="00B9650D" w:rsidP="00B9650D">
      <w:pPr>
        <w:spacing w:line="360" w:lineRule="auto"/>
        <w:ind w:firstLine="708"/>
        <w:jc w:val="both"/>
      </w:pPr>
      <w:r>
        <w:t xml:space="preserve">2. 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</w:t>
      </w:r>
      <w:r>
        <w:lastRenderedPageBreak/>
        <w:t xml:space="preserve">постановления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 </w:t>
      </w:r>
    </w:p>
    <w:p w:rsidR="00D84E5F" w:rsidRDefault="00B9650D" w:rsidP="00B9650D">
      <w:pPr>
        <w:spacing w:line="360" w:lineRule="auto"/>
        <w:ind w:firstLine="708"/>
        <w:jc w:val="both"/>
      </w:pPr>
      <w:r>
        <w:t xml:space="preserve">3.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7F3600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B9650D">
        <w:t>экономическому</w:t>
      </w:r>
      <w:r w:rsidR="0049786F">
        <w:t xml:space="preserve"> развитию</w:t>
      </w:r>
      <w:r w:rsidR="008053E1" w:rsidRPr="008053E1">
        <w:t>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B3536" w:rsidRDefault="003B353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4F50B3">
        <w:t xml:space="preserve"> </w:t>
      </w:r>
      <w:r w:rsidR="00735F6A">
        <w:t xml:space="preserve"> </w:t>
      </w:r>
      <w:proofErr w:type="spellStart"/>
      <w:r w:rsidR="004F50B3">
        <w:t>И.о</w:t>
      </w:r>
      <w:proofErr w:type="spellEnd"/>
      <w:r w:rsidR="004F50B3">
        <w:t>. р</w:t>
      </w:r>
      <w:r w:rsidR="00321132">
        <w:t>уководител</w:t>
      </w:r>
      <w:r w:rsidR="004F50B3">
        <w:t>я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 w:rsidR="004F50B3">
        <w:t xml:space="preserve"> </w:t>
      </w:r>
      <w:r>
        <w:t xml:space="preserve">     </w:t>
      </w:r>
      <w:r w:rsidR="004B56E6">
        <w:t xml:space="preserve"> </w:t>
      </w:r>
      <w:proofErr w:type="spellStart"/>
      <w:r w:rsidR="004F50B3">
        <w:t>И.И</w:t>
      </w:r>
      <w:proofErr w:type="spellEnd"/>
      <w:r w:rsidR="004F50B3">
        <w:t xml:space="preserve">. </w:t>
      </w:r>
      <w:proofErr w:type="spellStart"/>
      <w:r w:rsidR="004F50B3">
        <w:t>Хуснуллина</w:t>
      </w:r>
      <w:proofErr w:type="spellEnd"/>
    </w:p>
    <w:sectPr w:rsidR="000D474B" w:rsidSect="00EB62E9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02" w:rsidRDefault="00641B02">
      <w:r>
        <w:separator/>
      </w:r>
    </w:p>
  </w:endnote>
  <w:endnote w:type="continuationSeparator" w:id="0">
    <w:p w:rsidR="00641B02" w:rsidRDefault="0064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02" w:rsidRDefault="00641B02">
      <w:r>
        <w:separator/>
      </w:r>
    </w:p>
  </w:footnote>
  <w:footnote w:type="continuationSeparator" w:id="0">
    <w:p w:rsidR="00641B02" w:rsidRDefault="0064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228E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6AF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1A9D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20B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42AB"/>
    <w:rsid w:val="00416072"/>
    <w:rsid w:val="00416EA8"/>
    <w:rsid w:val="00422474"/>
    <w:rsid w:val="004228E3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9786F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0B3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0A22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975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09E9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1B02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7F3600"/>
    <w:rsid w:val="008025A1"/>
    <w:rsid w:val="008053E1"/>
    <w:rsid w:val="00805A89"/>
    <w:rsid w:val="0080629E"/>
    <w:rsid w:val="0081634E"/>
    <w:rsid w:val="00816731"/>
    <w:rsid w:val="00817FEC"/>
    <w:rsid w:val="00822B07"/>
    <w:rsid w:val="00825CB0"/>
    <w:rsid w:val="00827AFF"/>
    <w:rsid w:val="00827F63"/>
    <w:rsid w:val="00830476"/>
    <w:rsid w:val="0083605A"/>
    <w:rsid w:val="008403A6"/>
    <w:rsid w:val="00840CB7"/>
    <w:rsid w:val="00847F7C"/>
    <w:rsid w:val="00857D27"/>
    <w:rsid w:val="008618FD"/>
    <w:rsid w:val="00862C13"/>
    <w:rsid w:val="00867FD8"/>
    <w:rsid w:val="008703E0"/>
    <w:rsid w:val="008717AE"/>
    <w:rsid w:val="00872123"/>
    <w:rsid w:val="00872F3C"/>
    <w:rsid w:val="00875D0A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E270F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B5C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335B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44EE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9650D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14CF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94EE0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2B7F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81ED-BB90-4E7F-93B1-E5083524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2024-04-27T06:56:00Z</cp:lastPrinted>
  <dcterms:created xsi:type="dcterms:W3CDTF">2024-05-15T07:51:00Z</dcterms:created>
  <dcterms:modified xsi:type="dcterms:W3CDTF">2024-05-15T07:51:00Z</dcterms:modified>
</cp:coreProperties>
</file>