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Layout w:type="fixed"/>
        <w:tblLook w:val="04A0" w:firstRow="1" w:lastRow="0" w:firstColumn="1" w:lastColumn="0" w:noHBand="0" w:noVBand="1"/>
      </w:tblPr>
      <w:tblGrid>
        <w:gridCol w:w="5279"/>
        <w:gridCol w:w="5279"/>
      </w:tblGrid>
      <w:tr w:rsidR="00135FEE" w:rsidRPr="005C1398" w:rsidTr="00173782">
        <w:trPr>
          <w:trHeight w:val="1843"/>
        </w:trPr>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Pr>
                <w:rFonts w:ascii="Times New Roman" w:hAnsi="Times New Roman" w:cs="Times New Roman"/>
                <w:sz w:val="26"/>
                <w:szCs w:val="26"/>
              </w:rPr>
              <w:t>С</w:t>
            </w:r>
            <w:r w:rsidRPr="005C1398">
              <w:rPr>
                <w:rFonts w:ascii="Times New Roman" w:hAnsi="Times New Roman" w:cs="Times New Roman"/>
                <w:sz w:val="26"/>
                <w:szCs w:val="26"/>
              </w:rPr>
              <w:t>ОВЕТ</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135FEE" w:rsidRPr="005C1398" w:rsidRDefault="00135FEE" w:rsidP="00173782">
            <w:pPr>
              <w:widowControl/>
              <w:autoSpaceDE/>
              <w:autoSpaceDN/>
              <w:adjustRightInd/>
              <w:ind w:firstLine="0"/>
              <w:rPr>
                <w:rFonts w:ascii="Times New Roman" w:hAnsi="Times New Roman" w:cs="Times New Roman"/>
                <w:sz w:val="24"/>
                <w:szCs w:val="24"/>
              </w:rPr>
            </w:pPr>
          </w:p>
        </w:tc>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135FEE" w:rsidRPr="005C1398" w:rsidRDefault="00135FEE" w:rsidP="00173782">
            <w:pPr>
              <w:widowControl/>
              <w:autoSpaceDE/>
              <w:autoSpaceDN/>
              <w:adjustRightInd/>
              <w:ind w:firstLine="0"/>
              <w:rPr>
                <w:rFonts w:ascii="Times New Roman" w:hAnsi="Times New Roman" w:cs="Times New Roman"/>
                <w:sz w:val="24"/>
                <w:szCs w:val="24"/>
              </w:rPr>
            </w:pPr>
          </w:p>
        </w:tc>
      </w:tr>
      <w:tr w:rsidR="00135FEE" w:rsidRPr="005C1398" w:rsidTr="00173782">
        <w:trPr>
          <w:trHeight w:val="423"/>
        </w:trPr>
        <w:tc>
          <w:tcPr>
            <w:tcW w:w="5279" w:type="dxa"/>
            <w:tcBorders>
              <w:top w:val="single" w:sz="4" w:space="0" w:color="auto"/>
            </w:tcBorders>
            <w:vAlign w:val="center"/>
          </w:tcPr>
          <w:p w:rsidR="00135FEE" w:rsidRPr="005C1398" w:rsidRDefault="00135FEE" w:rsidP="007972DD">
            <w:pPr>
              <w:widowControl/>
              <w:autoSpaceDE/>
              <w:autoSpaceDN/>
              <w:adjustRightInd/>
              <w:ind w:firstLine="0"/>
              <w:contextualSpacing/>
              <w:rPr>
                <w:rFonts w:ascii="Times New Roman" w:hAnsi="Times New Roman" w:cs="Times New Roman"/>
                <w:sz w:val="26"/>
                <w:szCs w:val="26"/>
              </w:rPr>
            </w:pPr>
            <w:r w:rsidRPr="005C1398">
              <w:rPr>
                <w:rFonts w:ascii="Times New Roman" w:eastAsia="Calibri" w:hAnsi="Times New Roman" w:cs="Times New Roman"/>
                <w:b/>
                <w:sz w:val="28"/>
                <w:szCs w:val="28"/>
                <w:lang w:eastAsia="en-US"/>
              </w:rPr>
              <w:t xml:space="preserve">                РЕШЕНИЕ</w:t>
            </w:r>
            <w:r w:rsidR="005D1BCC">
              <w:rPr>
                <w:rFonts w:ascii="Times New Roman" w:eastAsia="Calibri" w:hAnsi="Times New Roman" w:cs="Times New Roman"/>
                <w:b/>
                <w:sz w:val="28"/>
                <w:szCs w:val="28"/>
                <w:lang w:eastAsia="en-US"/>
              </w:rPr>
              <w:t xml:space="preserve">    </w:t>
            </w:r>
            <w:r w:rsidR="00E25EA5">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eastAsia="Calibri" w:hAnsi="Times New Roman" w:cs="Times New Roman"/>
                <w:b/>
                <w:sz w:val="28"/>
                <w:szCs w:val="28"/>
                <w:lang w:eastAsia="en-US"/>
              </w:rPr>
              <w:t>КАРАР</w:t>
            </w:r>
          </w:p>
        </w:tc>
      </w:tr>
    </w:tbl>
    <w:p w:rsidR="00135FEE" w:rsidRPr="005C1398" w:rsidRDefault="00135FEE" w:rsidP="00135FEE">
      <w:pPr>
        <w:widowControl/>
        <w:autoSpaceDE/>
        <w:autoSpaceDN/>
        <w:adjustRightInd/>
        <w:spacing w:after="200" w:line="276" w:lineRule="auto"/>
        <w:ind w:firstLine="0"/>
        <w:jc w:val="left"/>
        <w:rPr>
          <w:rFonts w:ascii="Times New Roman" w:eastAsia="Calibri" w:hAnsi="Times New Roman" w:cs="Times New Roman"/>
          <w:b/>
          <w:sz w:val="2"/>
          <w:szCs w:val="28"/>
          <w:lang w:eastAsia="en-US"/>
        </w:rPr>
      </w:pPr>
    </w:p>
    <w:tbl>
      <w:tblPr>
        <w:tblW w:w="10456" w:type="dxa"/>
        <w:tblLook w:val="04A0" w:firstRow="1" w:lastRow="0" w:firstColumn="1" w:lastColumn="0" w:noHBand="0" w:noVBand="1"/>
      </w:tblPr>
      <w:tblGrid>
        <w:gridCol w:w="3510"/>
        <w:gridCol w:w="3248"/>
        <w:gridCol w:w="3698"/>
      </w:tblGrid>
      <w:tr w:rsidR="00135FEE" w:rsidRPr="005C1398" w:rsidTr="00173782">
        <w:trPr>
          <w:trHeight w:val="487"/>
        </w:trPr>
        <w:tc>
          <w:tcPr>
            <w:tcW w:w="3510" w:type="dxa"/>
            <w:shd w:val="clear" w:color="auto" w:fill="auto"/>
          </w:tcPr>
          <w:p w:rsidR="00135FEE" w:rsidRPr="005C1398" w:rsidRDefault="00135FEE" w:rsidP="00E25EA5">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w:t>
            </w:r>
            <w:r w:rsidR="00E25EA5">
              <w:rPr>
                <w:rFonts w:ascii="Times New Roman" w:eastAsia="Calibri" w:hAnsi="Times New Roman" w:cs="Times New Roman"/>
                <w:sz w:val="28"/>
                <w:szCs w:val="28"/>
                <w:lang w:eastAsia="en-US"/>
              </w:rPr>
              <w:t>__</w:t>
            </w:r>
            <w:r w:rsidR="005D1BCC">
              <w:rPr>
                <w:rFonts w:ascii="Times New Roman" w:eastAsia="Calibri" w:hAnsi="Times New Roman" w:cs="Times New Roman"/>
                <w:sz w:val="28"/>
                <w:szCs w:val="28"/>
                <w:lang w:eastAsia="en-US"/>
              </w:rPr>
              <w:t xml:space="preserve">» </w:t>
            </w:r>
            <w:r w:rsidR="00E25EA5">
              <w:rPr>
                <w:rFonts w:ascii="Times New Roman" w:eastAsia="Calibri" w:hAnsi="Times New Roman" w:cs="Times New Roman"/>
                <w:sz w:val="28"/>
                <w:szCs w:val="28"/>
                <w:lang w:eastAsia="en-US"/>
              </w:rPr>
              <w:t>_____</w:t>
            </w:r>
            <w:r w:rsidR="005D1BCC">
              <w:rPr>
                <w:rFonts w:ascii="Times New Roman" w:eastAsia="Calibri" w:hAnsi="Times New Roman" w:cs="Times New Roman"/>
                <w:sz w:val="28"/>
                <w:szCs w:val="28"/>
                <w:lang w:eastAsia="en-US"/>
              </w:rPr>
              <w:t xml:space="preserve"> 2024</w:t>
            </w:r>
            <w:r w:rsidRPr="005C1398">
              <w:rPr>
                <w:rFonts w:ascii="Times New Roman" w:eastAsia="Calibri" w:hAnsi="Times New Roman" w:cs="Times New Roman"/>
                <w:sz w:val="28"/>
                <w:szCs w:val="28"/>
                <w:lang w:eastAsia="en-US"/>
              </w:rPr>
              <w:t xml:space="preserve"> г.</w:t>
            </w:r>
          </w:p>
        </w:tc>
        <w:tc>
          <w:tcPr>
            <w:tcW w:w="3248" w:type="dxa"/>
            <w:shd w:val="clear" w:color="auto" w:fill="auto"/>
          </w:tcPr>
          <w:p w:rsidR="00135FEE" w:rsidRPr="00DB6C3E" w:rsidRDefault="00135FEE" w:rsidP="00173782">
            <w:pPr>
              <w:widowControl/>
              <w:autoSpaceDE/>
              <w:autoSpaceDN/>
              <w:adjustRightInd/>
              <w:spacing w:after="200" w:line="276" w:lineRule="auto"/>
              <w:ind w:firstLine="0"/>
              <w:jc w:val="center"/>
              <w:rPr>
                <w:rFonts w:ascii="Times New Roman" w:eastAsia="Calibri" w:hAnsi="Times New Roman" w:cs="Times New Roman"/>
                <w:b/>
                <w:sz w:val="24"/>
                <w:szCs w:val="24"/>
                <w:lang w:eastAsia="en-US"/>
              </w:rPr>
            </w:pPr>
            <w:r w:rsidRPr="00DB6C3E">
              <w:rPr>
                <w:rFonts w:ascii="Times New Roman" w:eastAsia="Calibri" w:hAnsi="Times New Roman" w:cs="Times New Roman"/>
                <w:sz w:val="24"/>
                <w:szCs w:val="24"/>
                <w:lang w:eastAsia="en-US"/>
              </w:rPr>
              <w:t>с.Покровский Урустамак</w:t>
            </w:r>
          </w:p>
        </w:tc>
        <w:tc>
          <w:tcPr>
            <w:tcW w:w="3698" w:type="dxa"/>
            <w:shd w:val="clear" w:color="auto" w:fill="auto"/>
          </w:tcPr>
          <w:p w:rsidR="00135FEE" w:rsidRPr="005C1398" w:rsidRDefault="00135FEE" w:rsidP="00E25EA5">
            <w:pPr>
              <w:widowControl/>
              <w:autoSpaceDE/>
              <w:autoSpaceDN/>
              <w:adjustRightInd/>
              <w:spacing w:after="200" w:line="276" w:lineRule="auto"/>
              <w:ind w:firstLine="0"/>
              <w:rPr>
                <w:rFonts w:ascii="Times New Roman" w:eastAsia="Calibri" w:hAnsi="Times New Roman" w:cs="Times New Roman"/>
                <w:b/>
                <w:sz w:val="28"/>
                <w:szCs w:val="28"/>
                <w:lang w:eastAsia="en-US"/>
              </w:rPr>
            </w:pP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E25EA5">
              <w:rPr>
                <w:rFonts w:ascii="Times New Roman" w:eastAsia="Calibri" w:hAnsi="Times New Roman" w:cs="Times New Roman"/>
                <w:sz w:val="28"/>
                <w:szCs w:val="28"/>
                <w:lang w:eastAsia="en-US"/>
              </w:rPr>
              <w:t>__</w:t>
            </w:r>
          </w:p>
        </w:tc>
      </w:tr>
    </w:tbl>
    <w:p w:rsidR="008079CE" w:rsidRDefault="008079CE" w:rsidP="00E25EA5">
      <w:pPr>
        <w:rPr>
          <w:rFonts w:ascii="Times New Roman" w:hAnsi="Times New Roman" w:cs="Times New Roman"/>
          <w:sz w:val="28"/>
          <w:szCs w:val="28"/>
        </w:rPr>
      </w:pPr>
    </w:p>
    <w:p w:rsidR="008079CE" w:rsidRDefault="008079CE" w:rsidP="008079CE">
      <w:pPr>
        <w:rPr>
          <w:rFonts w:ascii="Times New Roman" w:hAnsi="Times New Roman" w:cs="Times New Roman"/>
          <w:sz w:val="28"/>
          <w:szCs w:val="28"/>
        </w:rPr>
      </w:pPr>
      <w:bookmarkStart w:id="0" w:name="_GoBack"/>
      <w:r w:rsidRPr="0092061C">
        <w:rPr>
          <w:rFonts w:ascii="Times New Roman" w:hAnsi="Times New Roman" w:cs="Times New Roman"/>
          <w:sz w:val="28"/>
          <w:szCs w:val="28"/>
        </w:rPr>
        <w:t xml:space="preserve">О </w:t>
      </w:r>
      <w:r>
        <w:rPr>
          <w:rFonts w:ascii="Times New Roman" w:hAnsi="Times New Roman" w:cs="Times New Roman"/>
          <w:sz w:val="28"/>
          <w:szCs w:val="28"/>
        </w:rPr>
        <w:t xml:space="preserve">проекте решения Совета </w:t>
      </w:r>
    </w:p>
    <w:p w:rsidR="008079CE" w:rsidRDefault="008079CE" w:rsidP="008079CE">
      <w:pPr>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8079CE" w:rsidRDefault="008079CE" w:rsidP="008079CE">
      <w:pPr>
        <w:rPr>
          <w:rFonts w:ascii="Times New Roman" w:hAnsi="Times New Roman" w:cs="Times New Roman"/>
          <w:sz w:val="28"/>
          <w:szCs w:val="28"/>
        </w:rPr>
      </w:pPr>
      <w:r>
        <w:rPr>
          <w:rFonts w:ascii="Times New Roman" w:hAnsi="Times New Roman" w:cs="Times New Roman"/>
          <w:sz w:val="28"/>
          <w:szCs w:val="28"/>
        </w:rPr>
        <w:t>сельского поселения</w:t>
      </w:r>
    </w:p>
    <w:p w:rsidR="008079CE" w:rsidRPr="0092061C" w:rsidRDefault="008079CE" w:rsidP="008079CE">
      <w:pPr>
        <w:rPr>
          <w:rFonts w:ascii="Times New Roman" w:hAnsi="Times New Roman" w:cs="Times New Roman"/>
          <w:sz w:val="28"/>
          <w:szCs w:val="28"/>
        </w:rPr>
      </w:pPr>
      <w:r>
        <w:rPr>
          <w:rFonts w:ascii="Times New Roman" w:hAnsi="Times New Roman" w:cs="Times New Roman"/>
          <w:sz w:val="28"/>
          <w:szCs w:val="28"/>
        </w:rPr>
        <w:t>«</w:t>
      </w:r>
      <w:r w:rsidRPr="0092061C">
        <w:rPr>
          <w:rFonts w:ascii="Times New Roman" w:hAnsi="Times New Roman" w:cs="Times New Roman"/>
          <w:sz w:val="28"/>
          <w:szCs w:val="28"/>
        </w:rPr>
        <w:t xml:space="preserve">О внесении изменений  и дополнений в </w:t>
      </w:r>
    </w:p>
    <w:p w:rsidR="008079CE" w:rsidRPr="0092061C"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 xml:space="preserve">Устав муниципального образования </w:t>
      </w:r>
    </w:p>
    <w:p w:rsidR="008079CE"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w:t>
      </w:r>
    </w:p>
    <w:p w:rsidR="008079CE" w:rsidRPr="0092061C"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Бавлинского</w:t>
      </w:r>
      <w:r>
        <w:rPr>
          <w:rFonts w:ascii="Times New Roman" w:hAnsi="Times New Roman" w:cs="Times New Roman"/>
          <w:sz w:val="28"/>
          <w:szCs w:val="28"/>
        </w:rPr>
        <w:t xml:space="preserve"> </w:t>
      </w:r>
      <w:r w:rsidRPr="0092061C">
        <w:rPr>
          <w:rFonts w:ascii="Times New Roman" w:hAnsi="Times New Roman" w:cs="Times New Roman"/>
          <w:sz w:val="28"/>
          <w:szCs w:val="28"/>
        </w:rPr>
        <w:t xml:space="preserve">муниципального района Республики                                 </w:t>
      </w:r>
    </w:p>
    <w:p w:rsidR="008079CE" w:rsidRPr="0092061C"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 xml:space="preserve">Татарстан, утвержденный решением Совета </w:t>
      </w:r>
    </w:p>
    <w:p w:rsidR="008079CE" w:rsidRPr="0092061C" w:rsidRDefault="008079CE" w:rsidP="008079CE">
      <w:pPr>
        <w:rPr>
          <w:rFonts w:ascii="Times New Roman" w:hAnsi="Times New Roman" w:cs="Times New Roman"/>
          <w:sz w:val="28"/>
          <w:szCs w:val="28"/>
        </w:rPr>
      </w:pPr>
      <w:r>
        <w:rPr>
          <w:rFonts w:ascii="Times New Roman" w:hAnsi="Times New Roman" w:cs="Times New Roman"/>
          <w:sz w:val="28"/>
          <w:szCs w:val="28"/>
        </w:rPr>
        <w:t xml:space="preserve">Покровско-Урустамакского </w:t>
      </w:r>
      <w:r w:rsidRPr="0092061C">
        <w:rPr>
          <w:rFonts w:ascii="Times New Roman" w:hAnsi="Times New Roman" w:cs="Times New Roman"/>
          <w:sz w:val="28"/>
          <w:szCs w:val="28"/>
        </w:rPr>
        <w:t xml:space="preserve">сельского поселения </w:t>
      </w:r>
    </w:p>
    <w:p w:rsidR="008079CE" w:rsidRPr="0092061C"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Бавлинского муниципального района</w:t>
      </w:r>
    </w:p>
    <w:p w:rsidR="008079CE" w:rsidRDefault="008079CE" w:rsidP="008079CE">
      <w:pPr>
        <w:rPr>
          <w:rFonts w:ascii="Times New Roman" w:hAnsi="Times New Roman" w:cs="Times New Roman"/>
          <w:sz w:val="28"/>
          <w:szCs w:val="28"/>
        </w:rPr>
      </w:pPr>
      <w:r w:rsidRPr="0092061C">
        <w:rPr>
          <w:rFonts w:ascii="Times New Roman" w:hAnsi="Times New Roman" w:cs="Times New Roman"/>
          <w:sz w:val="28"/>
          <w:szCs w:val="28"/>
        </w:rPr>
        <w:t>от 18.10.2019 № 111»</w:t>
      </w:r>
      <w:r w:rsidRPr="008079CE">
        <w:rPr>
          <w:rFonts w:ascii="Times New Roman" w:hAnsi="Times New Roman" w:cs="Times New Roman"/>
          <w:sz w:val="28"/>
          <w:szCs w:val="28"/>
        </w:rPr>
        <w:t xml:space="preserve"> </w:t>
      </w:r>
      <w:r w:rsidRPr="00D632AE">
        <w:rPr>
          <w:rFonts w:ascii="Times New Roman" w:hAnsi="Times New Roman" w:cs="Times New Roman"/>
          <w:sz w:val="28"/>
          <w:szCs w:val="28"/>
        </w:rPr>
        <w:t xml:space="preserve">с изменениями от </w:t>
      </w:r>
    </w:p>
    <w:p w:rsidR="008079CE" w:rsidRPr="0092061C" w:rsidRDefault="008079CE" w:rsidP="008079CE">
      <w:pPr>
        <w:rPr>
          <w:rFonts w:ascii="Times New Roman" w:hAnsi="Times New Roman" w:cs="Times New Roman"/>
          <w:sz w:val="28"/>
          <w:szCs w:val="28"/>
        </w:rPr>
      </w:pPr>
      <w:r w:rsidRPr="00976867">
        <w:rPr>
          <w:rFonts w:ascii="Times New Roman" w:hAnsi="Times New Roman" w:cs="Times New Roman"/>
          <w:color w:val="000000"/>
          <w:sz w:val="28"/>
          <w:szCs w:val="28"/>
        </w:rPr>
        <w:t>23.04.2020г. №134, 18.11.2020 №7, от 16.12.2021г. №38</w:t>
      </w:r>
    </w:p>
    <w:bookmarkEnd w:id="0"/>
    <w:p w:rsidR="008079CE" w:rsidRPr="00162E16" w:rsidRDefault="008079CE" w:rsidP="008079CE">
      <w:pPr>
        <w:rPr>
          <w:rFonts w:ascii="Times New Roman" w:hAnsi="Times New Roman" w:cs="Times New Roman"/>
          <w:color w:val="FF0000"/>
          <w:sz w:val="28"/>
          <w:szCs w:val="28"/>
        </w:rPr>
      </w:pPr>
    </w:p>
    <w:p w:rsidR="008079CE" w:rsidRPr="00D632AE" w:rsidRDefault="008079CE" w:rsidP="008079CE">
      <w:pPr>
        <w:spacing w:line="360" w:lineRule="auto"/>
        <w:ind w:firstLine="709"/>
        <w:rPr>
          <w:rFonts w:ascii="Times New Roman" w:hAnsi="Times New Roman" w:cs="Times New Roman"/>
          <w:sz w:val="28"/>
          <w:szCs w:val="28"/>
        </w:rPr>
      </w:pPr>
      <w:r w:rsidRPr="00D632AE">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226EAB">
        <w:rPr>
          <w:rFonts w:ascii="Times New Roman" w:hAnsi="Times New Roman" w:cs="Times New Roman"/>
          <w:sz w:val="28"/>
          <w:szCs w:val="28"/>
        </w:rPr>
        <w:t xml:space="preserve">Закона Республики Татарстан от 28 июля 2004 года № 45–ЗРТ </w:t>
      </w:r>
      <w:r w:rsidRPr="00D632AE">
        <w:rPr>
          <w:rFonts w:ascii="Times New Roman" w:hAnsi="Times New Roman" w:cs="Times New Roman"/>
          <w:sz w:val="28"/>
          <w:szCs w:val="28"/>
        </w:rPr>
        <w:t>«О местном самоуправлении в Республике Татарстан»</w:t>
      </w:r>
      <w:r w:rsidR="00226EAB">
        <w:rPr>
          <w:rFonts w:ascii="Times New Roman" w:hAnsi="Times New Roman" w:cs="Times New Roman"/>
          <w:sz w:val="28"/>
          <w:szCs w:val="28"/>
        </w:rPr>
        <w:t>, с Положением о порядке организации и проведения публичных слушаний, общественных обсуждений в Покровско-Урустамакском сельском поселении Бавлинского муницпального района от 13.03.2020 № 126 ( с изменениями от 19.12.2022г. № 60),</w:t>
      </w:r>
      <w:r w:rsidRPr="00D632AE">
        <w:rPr>
          <w:rFonts w:ascii="Times New Roman" w:hAnsi="Times New Roman" w:cs="Times New Roman"/>
          <w:sz w:val="28"/>
          <w:szCs w:val="28"/>
        </w:rPr>
        <w:t xml:space="preserve">  Совет Покровско-Урустамакского сельского поселения Бавлинского муниципального района Республики Татарстан РЕШИЛ:</w:t>
      </w:r>
    </w:p>
    <w:p w:rsidR="008079CE" w:rsidRPr="00D632AE" w:rsidRDefault="008079CE" w:rsidP="008079CE">
      <w:pPr>
        <w:spacing w:line="360" w:lineRule="auto"/>
        <w:ind w:firstLine="708"/>
        <w:rPr>
          <w:rFonts w:ascii="Times New Roman" w:hAnsi="Times New Roman" w:cs="Times New Roman"/>
          <w:color w:val="000000"/>
          <w:sz w:val="28"/>
          <w:szCs w:val="28"/>
        </w:rPr>
      </w:pPr>
      <w:r w:rsidRPr="00D632AE">
        <w:rPr>
          <w:rFonts w:ascii="Times New Roman" w:hAnsi="Times New Roman" w:cs="Times New Roman"/>
          <w:sz w:val="28"/>
          <w:szCs w:val="28"/>
        </w:rPr>
        <w:t xml:space="preserve">1. Одобрить и вынести на публичные слушания проект </w:t>
      </w:r>
      <w:r w:rsidRPr="00D632AE">
        <w:rPr>
          <w:rFonts w:ascii="Times New Roman" w:hAnsi="Times New Roman" w:cs="Times New Roman"/>
          <w:color w:val="000000"/>
          <w:sz w:val="28"/>
          <w:szCs w:val="28"/>
        </w:rPr>
        <w:t>решения Совета Покровско-Урустамакского сельского поселения «</w:t>
      </w:r>
      <w:r w:rsidRPr="00D632AE">
        <w:rPr>
          <w:rFonts w:ascii="Times New Roman" w:hAnsi="Times New Roman" w:cs="Times New Roman"/>
          <w:sz w:val="28"/>
          <w:szCs w:val="28"/>
        </w:rPr>
        <w:t xml:space="preserve">О   внесении изменений </w:t>
      </w:r>
      <w:r w:rsidR="00C55A8A" w:rsidRPr="0092061C">
        <w:rPr>
          <w:rFonts w:ascii="Times New Roman" w:hAnsi="Times New Roman" w:cs="Times New Roman"/>
          <w:sz w:val="28"/>
          <w:szCs w:val="28"/>
        </w:rPr>
        <w:t>и дополнений</w:t>
      </w:r>
      <w:r w:rsidR="00C55A8A" w:rsidRPr="00D632AE">
        <w:rPr>
          <w:rFonts w:ascii="Times New Roman" w:hAnsi="Times New Roman" w:cs="Times New Roman"/>
          <w:sz w:val="28"/>
          <w:szCs w:val="28"/>
        </w:rPr>
        <w:t xml:space="preserve"> </w:t>
      </w:r>
      <w:r w:rsidRPr="00D632AE">
        <w:rPr>
          <w:rFonts w:ascii="Times New Roman" w:hAnsi="Times New Roman" w:cs="Times New Roman"/>
          <w:sz w:val="28"/>
          <w:szCs w:val="28"/>
        </w:rPr>
        <w:t>в Устав муниципального образования «Покровско-Урустамакское сельское поселение» Бавлинского муниципального района Республики Татарста</w:t>
      </w:r>
      <w:r>
        <w:rPr>
          <w:rFonts w:ascii="Times New Roman" w:hAnsi="Times New Roman" w:cs="Times New Roman"/>
          <w:sz w:val="28"/>
          <w:szCs w:val="28"/>
        </w:rPr>
        <w:t xml:space="preserve">н, утвержденный решением Совета </w:t>
      </w:r>
      <w:r w:rsidRPr="00D632AE">
        <w:rPr>
          <w:rFonts w:ascii="Times New Roman" w:hAnsi="Times New Roman" w:cs="Times New Roman"/>
          <w:sz w:val="28"/>
          <w:szCs w:val="28"/>
        </w:rPr>
        <w:t xml:space="preserve">Покровско-Урустамакского </w:t>
      </w:r>
      <w:r w:rsidRPr="00D632AE">
        <w:rPr>
          <w:rFonts w:ascii="Times New Roman" w:hAnsi="Times New Roman" w:cs="Times New Roman"/>
          <w:sz w:val="28"/>
          <w:szCs w:val="28"/>
        </w:rPr>
        <w:lastRenderedPageBreak/>
        <w:t xml:space="preserve">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 xml:space="preserve">23.04.2020г. №134, 18.11.2020 №7, от 16.12.2021г. №38 </w:t>
      </w:r>
      <w:r w:rsidRPr="00D632AE">
        <w:rPr>
          <w:rFonts w:ascii="Times New Roman" w:hAnsi="Times New Roman" w:cs="Times New Roman"/>
          <w:sz w:val="28"/>
          <w:szCs w:val="28"/>
        </w:rPr>
        <w:t>(приложение № 1)</w:t>
      </w:r>
    </w:p>
    <w:p w:rsidR="008079CE" w:rsidRDefault="008079CE" w:rsidP="008079CE">
      <w:pPr>
        <w:spacing w:line="360" w:lineRule="auto"/>
        <w:ind w:firstLine="708"/>
        <w:rPr>
          <w:rFonts w:ascii="Times New Roman" w:hAnsi="Times New Roman" w:cs="Times New Roman"/>
          <w:sz w:val="28"/>
          <w:szCs w:val="28"/>
        </w:rPr>
      </w:pPr>
      <w:r w:rsidRPr="00D632AE">
        <w:rPr>
          <w:rFonts w:ascii="Times New Roman" w:hAnsi="Times New Roman" w:cs="Times New Roman"/>
          <w:sz w:val="28"/>
          <w:szCs w:val="28"/>
        </w:rPr>
        <w:t xml:space="preserve">2. Принять проект </w:t>
      </w:r>
      <w:r w:rsidRPr="00D632AE">
        <w:rPr>
          <w:rFonts w:ascii="Times New Roman" w:hAnsi="Times New Roman" w:cs="Times New Roman"/>
          <w:color w:val="000000"/>
          <w:sz w:val="28"/>
          <w:szCs w:val="28"/>
        </w:rPr>
        <w:t xml:space="preserve">решения </w:t>
      </w:r>
      <w:r w:rsidRPr="00D632AE">
        <w:rPr>
          <w:rFonts w:ascii="Times New Roman" w:hAnsi="Times New Roman" w:cs="Times New Roman"/>
          <w:sz w:val="28"/>
          <w:szCs w:val="28"/>
        </w:rPr>
        <w:t>в первом чтении согласно приложению</w:t>
      </w:r>
      <w:r w:rsidR="00C17AF7">
        <w:rPr>
          <w:rFonts w:ascii="Times New Roman" w:hAnsi="Times New Roman" w:cs="Times New Roman"/>
          <w:sz w:val="28"/>
          <w:szCs w:val="28"/>
        </w:rPr>
        <w:t xml:space="preserve"> № 1</w:t>
      </w:r>
      <w:r w:rsidRPr="00D632AE">
        <w:rPr>
          <w:rFonts w:ascii="Times New Roman" w:hAnsi="Times New Roman" w:cs="Times New Roman"/>
          <w:sz w:val="28"/>
          <w:szCs w:val="28"/>
        </w:rPr>
        <w:t>.</w:t>
      </w:r>
    </w:p>
    <w:p w:rsidR="00C17AF7" w:rsidRDefault="00C17AF7" w:rsidP="00C17AF7">
      <w:pPr>
        <w:spacing w:line="360" w:lineRule="auto"/>
        <w:ind w:left="40" w:firstLine="668"/>
        <w:rPr>
          <w:rFonts w:ascii="Times New Roman" w:hAnsi="Times New Roman" w:cs="Times New Roman"/>
          <w:sz w:val="28"/>
          <w:szCs w:val="28"/>
        </w:rPr>
      </w:pPr>
      <w:r>
        <w:rPr>
          <w:rFonts w:ascii="Times New Roman" w:hAnsi="Times New Roman" w:cs="Times New Roman"/>
          <w:sz w:val="28"/>
          <w:szCs w:val="28"/>
        </w:rPr>
        <w:t>3. Утвердить:</w:t>
      </w:r>
      <w:r w:rsidRPr="00C17AF7">
        <w:rPr>
          <w:rFonts w:ascii="Times New Roman" w:hAnsi="Times New Roman" w:cs="Times New Roman"/>
          <w:sz w:val="28"/>
          <w:szCs w:val="28"/>
        </w:rPr>
        <w:t xml:space="preserve"> </w:t>
      </w:r>
    </w:p>
    <w:p w:rsidR="00C17AF7" w:rsidRPr="00D632AE" w:rsidRDefault="00C17AF7" w:rsidP="00C17AF7">
      <w:pPr>
        <w:spacing w:line="360" w:lineRule="auto"/>
        <w:ind w:left="40" w:firstLine="668"/>
        <w:rPr>
          <w:rFonts w:ascii="Times New Roman" w:hAnsi="Times New Roman" w:cs="Times New Roman"/>
          <w:sz w:val="28"/>
          <w:szCs w:val="28"/>
        </w:rPr>
      </w:pPr>
      <w:r w:rsidRPr="00D632AE">
        <w:rPr>
          <w:rFonts w:ascii="Times New Roman" w:hAnsi="Times New Roman" w:cs="Times New Roman"/>
          <w:sz w:val="28"/>
          <w:szCs w:val="28"/>
        </w:rPr>
        <w:t xml:space="preserve">-порядок учета предложений граждан к проекту </w:t>
      </w:r>
      <w:r w:rsidRPr="00D632AE">
        <w:rPr>
          <w:rFonts w:ascii="Times New Roman" w:hAnsi="Times New Roman" w:cs="Times New Roman"/>
          <w:color w:val="000000"/>
          <w:sz w:val="28"/>
          <w:szCs w:val="28"/>
        </w:rPr>
        <w:t>решения Совета Покровско-Урустамакского сельского поселения «</w:t>
      </w:r>
      <w:r w:rsidRPr="00D632AE">
        <w:rPr>
          <w:rFonts w:ascii="Times New Roman" w:hAnsi="Times New Roman" w:cs="Times New Roman"/>
          <w:sz w:val="28"/>
          <w:szCs w:val="28"/>
        </w:rPr>
        <w:t>О   внесении изменений</w:t>
      </w:r>
      <w:r w:rsidRPr="00C55A8A">
        <w:rPr>
          <w:rFonts w:ascii="Times New Roman" w:hAnsi="Times New Roman" w:cs="Times New Roman"/>
          <w:sz w:val="28"/>
          <w:szCs w:val="28"/>
        </w:rPr>
        <w:t xml:space="preserve"> </w:t>
      </w:r>
      <w:r w:rsidRPr="0092061C">
        <w:rPr>
          <w:rFonts w:ascii="Times New Roman" w:hAnsi="Times New Roman" w:cs="Times New Roman"/>
          <w:sz w:val="28"/>
          <w:szCs w:val="28"/>
        </w:rPr>
        <w:t>и дополнений</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23.04.2020г. № 134, 18.11.2020 №7, от 16.12.2021г. № 38</w:t>
      </w:r>
      <w:r>
        <w:rPr>
          <w:rFonts w:ascii="Times New Roman" w:hAnsi="Times New Roman" w:cs="Times New Roman"/>
          <w:color w:val="000000"/>
          <w:sz w:val="28"/>
          <w:szCs w:val="28"/>
        </w:rPr>
        <w:t xml:space="preserve"> </w:t>
      </w:r>
      <w:r w:rsidRPr="00D632AE">
        <w:rPr>
          <w:rFonts w:ascii="Times New Roman" w:hAnsi="Times New Roman" w:cs="Times New Roman"/>
          <w:sz w:val="28"/>
          <w:szCs w:val="28"/>
        </w:rPr>
        <w:t>и участия граждан в его обсуждении (приложение № 2);</w:t>
      </w:r>
    </w:p>
    <w:p w:rsidR="00C17AF7" w:rsidRPr="00D632AE" w:rsidRDefault="00C17AF7" w:rsidP="00C17AF7">
      <w:pPr>
        <w:spacing w:line="360" w:lineRule="auto"/>
        <w:ind w:left="40" w:firstLine="668"/>
        <w:rPr>
          <w:rFonts w:ascii="Times New Roman" w:hAnsi="Times New Roman" w:cs="Times New Roman"/>
          <w:sz w:val="28"/>
          <w:szCs w:val="28"/>
        </w:rPr>
      </w:pPr>
      <w:r w:rsidRPr="00D632AE">
        <w:rPr>
          <w:rFonts w:ascii="Times New Roman" w:hAnsi="Times New Roman" w:cs="Times New Roman"/>
          <w:sz w:val="28"/>
          <w:szCs w:val="28"/>
        </w:rPr>
        <w:t xml:space="preserve">-порядок проведения публичных слушаний по проекту </w:t>
      </w:r>
      <w:r w:rsidRPr="00D632AE">
        <w:rPr>
          <w:rFonts w:ascii="Times New Roman" w:hAnsi="Times New Roman" w:cs="Times New Roman"/>
          <w:color w:val="000000"/>
          <w:sz w:val="28"/>
          <w:szCs w:val="28"/>
        </w:rPr>
        <w:t>решения Совета Покровско-Урус</w:t>
      </w:r>
      <w:r>
        <w:rPr>
          <w:rFonts w:ascii="Times New Roman" w:hAnsi="Times New Roman" w:cs="Times New Roman"/>
          <w:color w:val="000000"/>
          <w:sz w:val="28"/>
          <w:szCs w:val="28"/>
        </w:rPr>
        <w:t xml:space="preserve">тамакского сельского поселения </w:t>
      </w:r>
      <w:r w:rsidRPr="00D632AE">
        <w:rPr>
          <w:rFonts w:ascii="Times New Roman" w:hAnsi="Times New Roman" w:cs="Times New Roman"/>
          <w:color w:val="000000"/>
          <w:sz w:val="28"/>
          <w:szCs w:val="28"/>
        </w:rPr>
        <w:t>«</w:t>
      </w:r>
      <w:r w:rsidRPr="00D632AE">
        <w:rPr>
          <w:rFonts w:ascii="Times New Roman" w:hAnsi="Times New Roman" w:cs="Times New Roman"/>
          <w:sz w:val="28"/>
          <w:szCs w:val="28"/>
        </w:rPr>
        <w:t xml:space="preserve">О   внесении изменений </w:t>
      </w:r>
      <w:r w:rsidRPr="0092061C">
        <w:rPr>
          <w:rFonts w:ascii="Times New Roman" w:hAnsi="Times New Roman" w:cs="Times New Roman"/>
          <w:sz w:val="28"/>
          <w:szCs w:val="28"/>
        </w:rPr>
        <w:t>и дополнений</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 xml:space="preserve">23.04.2020г. № 134, 18.11.2020 №7, от 16.12.2021г. № 38 </w:t>
      </w:r>
      <w:r w:rsidRPr="00D632AE">
        <w:rPr>
          <w:rFonts w:ascii="Times New Roman" w:hAnsi="Times New Roman" w:cs="Times New Roman"/>
          <w:sz w:val="28"/>
          <w:szCs w:val="28"/>
        </w:rPr>
        <w:t xml:space="preserve">(приложение № 3) </w:t>
      </w:r>
    </w:p>
    <w:p w:rsidR="008079CE" w:rsidRPr="00D632AE" w:rsidRDefault="00C17AF7" w:rsidP="008079CE">
      <w:pPr>
        <w:spacing w:line="360" w:lineRule="auto"/>
        <w:ind w:firstLine="560"/>
        <w:rPr>
          <w:rFonts w:ascii="Times New Roman" w:hAnsi="Times New Roman" w:cs="Times New Roman"/>
          <w:sz w:val="28"/>
          <w:szCs w:val="28"/>
        </w:rPr>
      </w:pPr>
      <w:r>
        <w:rPr>
          <w:rFonts w:ascii="Times New Roman" w:hAnsi="Times New Roman" w:cs="Times New Roman"/>
          <w:sz w:val="28"/>
          <w:szCs w:val="28"/>
        </w:rPr>
        <w:t>4</w:t>
      </w:r>
      <w:r w:rsidR="008079CE" w:rsidRPr="00D632AE">
        <w:rPr>
          <w:rFonts w:ascii="Times New Roman" w:hAnsi="Times New Roman" w:cs="Times New Roman"/>
          <w:sz w:val="28"/>
          <w:szCs w:val="28"/>
        </w:rPr>
        <w:t xml:space="preserve">. </w:t>
      </w:r>
      <w:r>
        <w:rPr>
          <w:rFonts w:ascii="Times New Roman" w:hAnsi="Times New Roman" w:cs="Times New Roman"/>
          <w:sz w:val="28"/>
          <w:szCs w:val="28"/>
        </w:rPr>
        <w:t>Опубликовать</w:t>
      </w:r>
      <w:r w:rsidR="00722665" w:rsidRPr="00722665">
        <w:rPr>
          <w:rFonts w:ascii="Times New Roman" w:hAnsi="Times New Roman" w:cs="Times New Roman"/>
          <w:sz w:val="28"/>
          <w:szCs w:val="28"/>
        </w:rPr>
        <w:t xml:space="preserve"> </w:t>
      </w:r>
      <w:r w:rsidR="00722665" w:rsidRPr="00D632AE">
        <w:rPr>
          <w:rFonts w:ascii="Times New Roman" w:hAnsi="Times New Roman" w:cs="Times New Roman"/>
          <w:sz w:val="28"/>
          <w:szCs w:val="28"/>
        </w:rPr>
        <w:t>на официальном портале правовой информации Республики Татарстан (http://www.pravo.tatarstan.ru)</w:t>
      </w:r>
      <w:r w:rsidR="00722665">
        <w:rPr>
          <w:rFonts w:ascii="Times New Roman" w:hAnsi="Times New Roman" w:cs="Times New Roman"/>
          <w:sz w:val="28"/>
          <w:szCs w:val="28"/>
        </w:rPr>
        <w:t>:</w:t>
      </w:r>
    </w:p>
    <w:p w:rsidR="008079CE" w:rsidRDefault="008079CE" w:rsidP="008079CE">
      <w:pPr>
        <w:spacing w:line="360" w:lineRule="auto"/>
        <w:ind w:left="40" w:firstLine="520"/>
        <w:rPr>
          <w:rFonts w:ascii="Times New Roman" w:hAnsi="Times New Roman" w:cs="Times New Roman"/>
          <w:sz w:val="28"/>
          <w:szCs w:val="28"/>
        </w:rPr>
      </w:pPr>
      <w:r w:rsidRPr="00D632AE">
        <w:rPr>
          <w:rFonts w:ascii="Times New Roman" w:hAnsi="Times New Roman" w:cs="Times New Roman"/>
          <w:sz w:val="28"/>
          <w:szCs w:val="28"/>
        </w:rPr>
        <w:t>-</w:t>
      </w:r>
      <w:r w:rsidRPr="00D632AE">
        <w:rPr>
          <w:rFonts w:ascii="Times New Roman" w:hAnsi="Times New Roman" w:cs="Times New Roman"/>
          <w:color w:val="000000"/>
          <w:sz w:val="28"/>
          <w:szCs w:val="28"/>
        </w:rPr>
        <w:t xml:space="preserve"> проект решения Совета Покровско-Урустамакского сельского поселения «</w:t>
      </w:r>
      <w:r w:rsidRPr="00D632AE">
        <w:rPr>
          <w:rFonts w:ascii="Times New Roman" w:hAnsi="Times New Roman" w:cs="Times New Roman"/>
          <w:sz w:val="28"/>
          <w:szCs w:val="28"/>
        </w:rPr>
        <w:t xml:space="preserve">О   внесении изменений </w:t>
      </w:r>
      <w:r w:rsidR="00C55A8A" w:rsidRPr="0092061C">
        <w:rPr>
          <w:rFonts w:ascii="Times New Roman" w:hAnsi="Times New Roman" w:cs="Times New Roman"/>
          <w:sz w:val="28"/>
          <w:szCs w:val="28"/>
        </w:rPr>
        <w:t>и дополнений</w:t>
      </w:r>
      <w:r w:rsidR="00C55A8A" w:rsidRPr="00D632AE">
        <w:rPr>
          <w:rFonts w:ascii="Times New Roman" w:hAnsi="Times New Roman" w:cs="Times New Roman"/>
          <w:sz w:val="28"/>
          <w:szCs w:val="28"/>
        </w:rPr>
        <w:t xml:space="preserve"> </w:t>
      </w:r>
      <w:r w:rsidRPr="00D632AE">
        <w:rPr>
          <w:rFonts w:ascii="Times New Roman" w:hAnsi="Times New Roman" w:cs="Times New Roman"/>
          <w:sz w:val="28"/>
          <w:szCs w:val="28"/>
        </w:rPr>
        <w:t>в Устав муниципального образования «Покровско-Урустамакское сельское поселение» Бавлинского муниципального района Республики Татарста</w:t>
      </w:r>
      <w:r>
        <w:rPr>
          <w:rFonts w:ascii="Times New Roman" w:hAnsi="Times New Roman" w:cs="Times New Roman"/>
          <w:sz w:val="28"/>
          <w:szCs w:val="28"/>
        </w:rPr>
        <w:t xml:space="preserve">н, утвержденный решением Совета </w:t>
      </w:r>
      <w:r w:rsidRPr="00D632AE">
        <w:rPr>
          <w:rFonts w:ascii="Times New Roman" w:hAnsi="Times New Roman" w:cs="Times New Roman"/>
          <w:sz w:val="28"/>
          <w:szCs w:val="28"/>
        </w:rPr>
        <w:t xml:space="preserve">Покровско-Урустамакского 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23.04.2020г. № 134, 18.11.2020 №7, от 16.12.2021г. № 38</w:t>
      </w:r>
      <w:r w:rsidR="00722665">
        <w:rPr>
          <w:rFonts w:ascii="Times New Roman" w:hAnsi="Times New Roman" w:cs="Times New Roman"/>
          <w:color w:val="000000"/>
          <w:sz w:val="28"/>
          <w:szCs w:val="28"/>
        </w:rPr>
        <w:t xml:space="preserve"> (приложение № 1)</w:t>
      </w:r>
      <w:r w:rsidRPr="00D632AE">
        <w:rPr>
          <w:rFonts w:ascii="Times New Roman" w:hAnsi="Times New Roman" w:cs="Times New Roman"/>
          <w:sz w:val="28"/>
          <w:szCs w:val="28"/>
        </w:rPr>
        <w:t>;</w:t>
      </w:r>
    </w:p>
    <w:p w:rsidR="00722665" w:rsidRPr="00D632AE" w:rsidRDefault="00722665" w:rsidP="00722665">
      <w:pPr>
        <w:spacing w:line="360" w:lineRule="auto"/>
        <w:ind w:left="40" w:firstLine="668"/>
        <w:rPr>
          <w:rFonts w:ascii="Times New Roman" w:hAnsi="Times New Roman" w:cs="Times New Roman"/>
          <w:sz w:val="28"/>
          <w:szCs w:val="28"/>
        </w:rPr>
      </w:pPr>
      <w:r w:rsidRPr="00D632AE">
        <w:rPr>
          <w:rFonts w:ascii="Times New Roman" w:hAnsi="Times New Roman" w:cs="Times New Roman"/>
          <w:sz w:val="28"/>
          <w:szCs w:val="28"/>
        </w:rPr>
        <w:t xml:space="preserve">-порядок учета предложений граждан к проекту </w:t>
      </w:r>
      <w:r w:rsidRPr="00D632AE">
        <w:rPr>
          <w:rFonts w:ascii="Times New Roman" w:hAnsi="Times New Roman" w:cs="Times New Roman"/>
          <w:color w:val="000000"/>
          <w:sz w:val="28"/>
          <w:szCs w:val="28"/>
        </w:rPr>
        <w:t xml:space="preserve">решения Совета </w:t>
      </w:r>
      <w:r w:rsidRPr="00D632AE">
        <w:rPr>
          <w:rFonts w:ascii="Times New Roman" w:hAnsi="Times New Roman" w:cs="Times New Roman"/>
          <w:color w:val="000000"/>
          <w:sz w:val="28"/>
          <w:szCs w:val="28"/>
        </w:rPr>
        <w:lastRenderedPageBreak/>
        <w:t>Покровско-Урустамакского сельского поселения «</w:t>
      </w:r>
      <w:r w:rsidRPr="00D632AE">
        <w:rPr>
          <w:rFonts w:ascii="Times New Roman" w:hAnsi="Times New Roman" w:cs="Times New Roman"/>
          <w:sz w:val="28"/>
          <w:szCs w:val="28"/>
        </w:rPr>
        <w:t>О   внесении изменений</w:t>
      </w:r>
      <w:r w:rsidRPr="00C55A8A">
        <w:rPr>
          <w:rFonts w:ascii="Times New Roman" w:hAnsi="Times New Roman" w:cs="Times New Roman"/>
          <w:sz w:val="28"/>
          <w:szCs w:val="28"/>
        </w:rPr>
        <w:t xml:space="preserve"> </w:t>
      </w:r>
      <w:r w:rsidRPr="0092061C">
        <w:rPr>
          <w:rFonts w:ascii="Times New Roman" w:hAnsi="Times New Roman" w:cs="Times New Roman"/>
          <w:sz w:val="28"/>
          <w:szCs w:val="28"/>
        </w:rPr>
        <w:t>и дополнений</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23.04.2020г. № 134, 18.11.2020 №7, от 16.12.2021г. № 38</w:t>
      </w:r>
      <w:r>
        <w:rPr>
          <w:rFonts w:ascii="Times New Roman" w:hAnsi="Times New Roman" w:cs="Times New Roman"/>
          <w:color w:val="000000"/>
          <w:sz w:val="28"/>
          <w:szCs w:val="28"/>
        </w:rPr>
        <w:t xml:space="preserve"> </w:t>
      </w:r>
      <w:r w:rsidRPr="00D632AE">
        <w:rPr>
          <w:rFonts w:ascii="Times New Roman" w:hAnsi="Times New Roman" w:cs="Times New Roman"/>
          <w:sz w:val="28"/>
          <w:szCs w:val="28"/>
        </w:rPr>
        <w:t>и участия граждан в его обсуждении (приложение № 2);</w:t>
      </w:r>
    </w:p>
    <w:p w:rsidR="00722665" w:rsidRPr="00D632AE" w:rsidRDefault="00722665" w:rsidP="00722665">
      <w:pPr>
        <w:spacing w:line="360" w:lineRule="auto"/>
        <w:ind w:left="40" w:firstLine="668"/>
        <w:rPr>
          <w:rFonts w:ascii="Times New Roman" w:hAnsi="Times New Roman" w:cs="Times New Roman"/>
          <w:sz w:val="28"/>
          <w:szCs w:val="28"/>
        </w:rPr>
      </w:pPr>
      <w:r w:rsidRPr="00D632AE">
        <w:rPr>
          <w:rFonts w:ascii="Times New Roman" w:hAnsi="Times New Roman" w:cs="Times New Roman"/>
          <w:sz w:val="28"/>
          <w:szCs w:val="28"/>
        </w:rPr>
        <w:t xml:space="preserve">-порядок проведения публичных слушаний по проекту </w:t>
      </w:r>
      <w:r w:rsidRPr="00D632AE">
        <w:rPr>
          <w:rFonts w:ascii="Times New Roman" w:hAnsi="Times New Roman" w:cs="Times New Roman"/>
          <w:color w:val="000000"/>
          <w:sz w:val="28"/>
          <w:szCs w:val="28"/>
        </w:rPr>
        <w:t>решения Совета Покровско-Урус</w:t>
      </w:r>
      <w:r>
        <w:rPr>
          <w:rFonts w:ascii="Times New Roman" w:hAnsi="Times New Roman" w:cs="Times New Roman"/>
          <w:color w:val="000000"/>
          <w:sz w:val="28"/>
          <w:szCs w:val="28"/>
        </w:rPr>
        <w:t xml:space="preserve">тамакского сельского поселения </w:t>
      </w:r>
      <w:r w:rsidRPr="00D632AE">
        <w:rPr>
          <w:rFonts w:ascii="Times New Roman" w:hAnsi="Times New Roman" w:cs="Times New Roman"/>
          <w:color w:val="000000"/>
          <w:sz w:val="28"/>
          <w:szCs w:val="28"/>
        </w:rPr>
        <w:t>«</w:t>
      </w:r>
      <w:r w:rsidRPr="00D632AE">
        <w:rPr>
          <w:rFonts w:ascii="Times New Roman" w:hAnsi="Times New Roman" w:cs="Times New Roman"/>
          <w:sz w:val="28"/>
          <w:szCs w:val="28"/>
        </w:rPr>
        <w:t xml:space="preserve">О   внесении изменений </w:t>
      </w:r>
      <w:r w:rsidRPr="0092061C">
        <w:rPr>
          <w:rFonts w:ascii="Times New Roman" w:hAnsi="Times New Roman" w:cs="Times New Roman"/>
          <w:sz w:val="28"/>
          <w:szCs w:val="28"/>
        </w:rPr>
        <w:t>и дополнений</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Pr="00976867">
        <w:rPr>
          <w:rFonts w:ascii="Times New Roman" w:hAnsi="Times New Roman" w:cs="Times New Roman"/>
          <w:color w:val="000000"/>
          <w:sz w:val="28"/>
          <w:szCs w:val="28"/>
        </w:rPr>
        <w:t xml:space="preserve">23.04.2020г. № 134, 18.11.2020 №7, от 16.12.2021г. № 38 </w:t>
      </w:r>
      <w:r w:rsidRPr="00D632AE">
        <w:rPr>
          <w:rFonts w:ascii="Times New Roman" w:hAnsi="Times New Roman" w:cs="Times New Roman"/>
          <w:sz w:val="28"/>
          <w:szCs w:val="28"/>
        </w:rPr>
        <w:t xml:space="preserve">(приложение № 3) </w:t>
      </w:r>
    </w:p>
    <w:p w:rsidR="008079CE" w:rsidRPr="00D632AE" w:rsidRDefault="00722665" w:rsidP="008079CE">
      <w:pPr>
        <w:spacing w:line="360" w:lineRule="auto"/>
        <w:ind w:firstLine="708"/>
        <w:rPr>
          <w:rFonts w:ascii="Times New Roman" w:hAnsi="Times New Roman" w:cs="Times New Roman"/>
          <w:sz w:val="28"/>
          <w:szCs w:val="28"/>
        </w:rPr>
      </w:pPr>
      <w:r>
        <w:rPr>
          <w:rFonts w:ascii="Times New Roman" w:hAnsi="Times New Roman" w:cs="Times New Roman"/>
          <w:sz w:val="28"/>
          <w:szCs w:val="28"/>
        </w:rPr>
        <w:t>5</w:t>
      </w:r>
      <w:r w:rsidR="008079CE" w:rsidRPr="00D632AE">
        <w:rPr>
          <w:rFonts w:ascii="Times New Roman" w:hAnsi="Times New Roman" w:cs="Times New Roman"/>
          <w:sz w:val="28"/>
          <w:szCs w:val="28"/>
        </w:rPr>
        <w:t>. Образовать рабочую группу по учету, обобщению и рассмотрению поступающих предложе</w:t>
      </w:r>
      <w:r w:rsidR="008079CE" w:rsidRPr="00D632AE">
        <w:rPr>
          <w:rFonts w:ascii="Times New Roman" w:hAnsi="Times New Roman" w:cs="Times New Roman"/>
          <w:sz w:val="28"/>
          <w:szCs w:val="28"/>
        </w:rPr>
        <w:softHyphen/>
        <w:t xml:space="preserve">ний по проекту </w:t>
      </w:r>
      <w:r w:rsidR="008079CE" w:rsidRPr="00D632AE">
        <w:rPr>
          <w:rFonts w:ascii="Times New Roman" w:hAnsi="Times New Roman" w:cs="Times New Roman"/>
          <w:color w:val="000000"/>
          <w:sz w:val="28"/>
          <w:szCs w:val="28"/>
        </w:rPr>
        <w:t>решения Совета Покровско-Урустамакского сельского поселения «</w:t>
      </w:r>
      <w:r w:rsidR="008079CE" w:rsidRPr="00D632AE">
        <w:rPr>
          <w:rFonts w:ascii="Times New Roman" w:hAnsi="Times New Roman" w:cs="Times New Roman"/>
          <w:sz w:val="28"/>
          <w:szCs w:val="28"/>
        </w:rPr>
        <w:t xml:space="preserve">О   внесении изменений </w:t>
      </w:r>
      <w:r w:rsidR="00C55A8A" w:rsidRPr="0092061C">
        <w:rPr>
          <w:rFonts w:ascii="Times New Roman" w:hAnsi="Times New Roman" w:cs="Times New Roman"/>
          <w:sz w:val="28"/>
          <w:szCs w:val="28"/>
        </w:rPr>
        <w:t>и дополнений</w:t>
      </w:r>
      <w:r w:rsidR="00C55A8A" w:rsidRPr="00D632AE">
        <w:rPr>
          <w:rFonts w:ascii="Times New Roman" w:hAnsi="Times New Roman" w:cs="Times New Roman"/>
          <w:sz w:val="28"/>
          <w:szCs w:val="28"/>
        </w:rPr>
        <w:t xml:space="preserve"> </w:t>
      </w:r>
      <w:r w:rsidR="008079CE" w:rsidRPr="00D632AE">
        <w:rPr>
          <w:rFonts w:ascii="Times New Roman" w:hAnsi="Times New Roman" w:cs="Times New Roman"/>
          <w:sz w:val="28"/>
          <w:szCs w:val="28"/>
        </w:rPr>
        <w:t>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w:t>
      </w:r>
      <w:r w:rsidR="008079CE" w:rsidRPr="00976867">
        <w:rPr>
          <w:rFonts w:ascii="Times New Roman" w:hAnsi="Times New Roman" w:cs="Times New Roman"/>
          <w:color w:val="000000"/>
          <w:sz w:val="28"/>
          <w:szCs w:val="28"/>
        </w:rPr>
        <w:t xml:space="preserve">23.04.2020г. № 134, 18.11.2020 №7, от 16.12.2021г. № 38 </w:t>
      </w:r>
      <w:r w:rsidR="008079CE" w:rsidRPr="00D632AE">
        <w:rPr>
          <w:rFonts w:ascii="Times New Roman" w:hAnsi="Times New Roman" w:cs="Times New Roman"/>
          <w:sz w:val="28"/>
          <w:szCs w:val="28"/>
        </w:rPr>
        <w:t>в сле</w:t>
      </w:r>
      <w:r w:rsidR="008079CE" w:rsidRPr="00D632AE">
        <w:rPr>
          <w:rFonts w:ascii="Times New Roman" w:hAnsi="Times New Roman" w:cs="Times New Roman"/>
          <w:sz w:val="28"/>
          <w:szCs w:val="28"/>
        </w:rPr>
        <w:softHyphen/>
        <w:t xml:space="preserve">дующем составе: </w:t>
      </w:r>
    </w:p>
    <w:p w:rsidR="008079CE" w:rsidRPr="00D632AE" w:rsidRDefault="008079CE" w:rsidP="008079CE">
      <w:pPr>
        <w:spacing w:line="360" w:lineRule="auto"/>
        <w:ind w:firstLine="708"/>
        <w:rPr>
          <w:rFonts w:ascii="Times New Roman" w:hAnsi="Times New Roman" w:cs="Times New Roman"/>
          <w:sz w:val="28"/>
          <w:szCs w:val="28"/>
        </w:rPr>
      </w:pPr>
      <w:r w:rsidRPr="00D632AE">
        <w:rPr>
          <w:rFonts w:ascii="Times New Roman" w:hAnsi="Times New Roman" w:cs="Times New Roman"/>
          <w:sz w:val="28"/>
          <w:szCs w:val="28"/>
        </w:rPr>
        <w:t xml:space="preserve">1. </w:t>
      </w:r>
      <w:r w:rsidR="00722665">
        <w:rPr>
          <w:rFonts w:ascii="Times New Roman" w:hAnsi="Times New Roman" w:cs="Times New Roman"/>
          <w:sz w:val="28"/>
          <w:szCs w:val="28"/>
        </w:rPr>
        <w:t>Г</w:t>
      </w:r>
      <w:r>
        <w:rPr>
          <w:rFonts w:ascii="Times New Roman" w:hAnsi="Times New Roman" w:cs="Times New Roman"/>
          <w:sz w:val="28"/>
          <w:szCs w:val="28"/>
        </w:rPr>
        <w:t xml:space="preserve">лава </w:t>
      </w:r>
      <w:r w:rsidR="00722665">
        <w:rPr>
          <w:rFonts w:ascii="Times New Roman" w:hAnsi="Times New Roman" w:cs="Times New Roman"/>
          <w:sz w:val="28"/>
          <w:szCs w:val="28"/>
        </w:rPr>
        <w:t>сельского поселения – предсеатель рабочей группы</w:t>
      </w:r>
      <w:r w:rsidRPr="00D632AE">
        <w:rPr>
          <w:rFonts w:ascii="Times New Roman" w:hAnsi="Times New Roman" w:cs="Times New Roman"/>
          <w:sz w:val="28"/>
          <w:szCs w:val="28"/>
        </w:rPr>
        <w:t>;</w:t>
      </w:r>
    </w:p>
    <w:p w:rsidR="008079CE" w:rsidRPr="00D632AE" w:rsidRDefault="008079CE" w:rsidP="008079CE">
      <w:pPr>
        <w:spacing w:line="360" w:lineRule="auto"/>
        <w:ind w:firstLine="708"/>
        <w:rPr>
          <w:rFonts w:ascii="Times New Roman" w:hAnsi="Times New Roman" w:cs="Times New Roman"/>
          <w:sz w:val="28"/>
          <w:szCs w:val="28"/>
        </w:rPr>
      </w:pPr>
      <w:r w:rsidRPr="00D632AE">
        <w:rPr>
          <w:rFonts w:ascii="Times New Roman" w:hAnsi="Times New Roman" w:cs="Times New Roman"/>
          <w:sz w:val="28"/>
          <w:szCs w:val="28"/>
        </w:rPr>
        <w:t xml:space="preserve">2. </w:t>
      </w:r>
      <w:r w:rsidR="00722665">
        <w:rPr>
          <w:rFonts w:ascii="Times New Roman" w:hAnsi="Times New Roman" w:cs="Times New Roman"/>
          <w:sz w:val="28"/>
          <w:szCs w:val="28"/>
        </w:rPr>
        <w:t>Д</w:t>
      </w:r>
      <w:r w:rsidRPr="00D632AE">
        <w:rPr>
          <w:rFonts w:ascii="Times New Roman" w:hAnsi="Times New Roman" w:cs="Times New Roman"/>
          <w:sz w:val="28"/>
          <w:szCs w:val="28"/>
        </w:rPr>
        <w:t>епутат Совета сельского поселения</w:t>
      </w:r>
      <w:r w:rsidR="00722665">
        <w:rPr>
          <w:rFonts w:ascii="Times New Roman" w:hAnsi="Times New Roman" w:cs="Times New Roman"/>
          <w:sz w:val="28"/>
          <w:szCs w:val="28"/>
        </w:rPr>
        <w:t>- член рабочей группы</w:t>
      </w:r>
      <w:r w:rsidRPr="00D632AE">
        <w:rPr>
          <w:rFonts w:ascii="Times New Roman" w:hAnsi="Times New Roman" w:cs="Times New Roman"/>
          <w:sz w:val="28"/>
          <w:szCs w:val="28"/>
        </w:rPr>
        <w:t>;</w:t>
      </w:r>
    </w:p>
    <w:p w:rsidR="00722665" w:rsidRDefault="008079CE" w:rsidP="008079CE">
      <w:pPr>
        <w:spacing w:line="360" w:lineRule="auto"/>
        <w:ind w:firstLine="708"/>
        <w:rPr>
          <w:rFonts w:ascii="Times New Roman" w:hAnsi="Times New Roman" w:cs="Times New Roman"/>
          <w:sz w:val="28"/>
          <w:szCs w:val="28"/>
        </w:rPr>
      </w:pPr>
      <w:r w:rsidRPr="00D632AE">
        <w:rPr>
          <w:rFonts w:ascii="Times New Roman" w:hAnsi="Times New Roman" w:cs="Times New Roman"/>
          <w:sz w:val="28"/>
          <w:szCs w:val="28"/>
        </w:rPr>
        <w:t xml:space="preserve">3. </w:t>
      </w:r>
      <w:r w:rsidR="00722665">
        <w:rPr>
          <w:rFonts w:ascii="Times New Roman" w:hAnsi="Times New Roman" w:cs="Times New Roman"/>
          <w:sz w:val="28"/>
          <w:szCs w:val="28"/>
        </w:rPr>
        <w:t>Д</w:t>
      </w:r>
      <w:r w:rsidR="00722665" w:rsidRPr="00D632AE">
        <w:rPr>
          <w:rFonts w:ascii="Times New Roman" w:hAnsi="Times New Roman" w:cs="Times New Roman"/>
          <w:sz w:val="28"/>
          <w:szCs w:val="28"/>
        </w:rPr>
        <w:t>епутат Совета сельского поселения</w:t>
      </w:r>
      <w:r w:rsidR="00722665">
        <w:rPr>
          <w:rFonts w:ascii="Times New Roman" w:hAnsi="Times New Roman" w:cs="Times New Roman"/>
          <w:sz w:val="28"/>
          <w:szCs w:val="28"/>
        </w:rPr>
        <w:t>- член рабочей группы</w:t>
      </w:r>
      <w:r w:rsidR="00722665" w:rsidRPr="00D632AE">
        <w:rPr>
          <w:rFonts w:ascii="Times New Roman" w:hAnsi="Times New Roman" w:cs="Times New Roman"/>
          <w:sz w:val="28"/>
          <w:szCs w:val="28"/>
        </w:rPr>
        <w:t>;</w:t>
      </w:r>
    </w:p>
    <w:p w:rsidR="00722665" w:rsidRDefault="00722665" w:rsidP="008079CE">
      <w:pPr>
        <w:spacing w:line="360" w:lineRule="auto"/>
        <w:ind w:firstLine="708"/>
        <w:rPr>
          <w:rFonts w:ascii="Times New Roman" w:hAnsi="Times New Roman" w:cs="Times New Roman"/>
          <w:sz w:val="28"/>
          <w:szCs w:val="28"/>
        </w:rPr>
      </w:pPr>
      <w:r>
        <w:rPr>
          <w:rFonts w:ascii="Times New Roman" w:hAnsi="Times New Roman" w:cs="Times New Roman"/>
          <w:sz w:val="28"/>
          <w:szCs w:val="28"/>
        </w:rPr>
        <w:t>4.</w:t>
      </w:r>
      <w:r w:rsidRPr="00722665">
        <w:rPr>
          <w:rFonts w:ascii="Times New Roman" w:hAnsi="Times New Roman" w:cs="Times New Roman"/>
          <w:sz w:val="28"/>
          <w:szCs w:val="28"/>
        </w:rPr>
        <w:t xml:space="preserve"> </w:t>
      </w:r>
      <w:r>
        <w:rPr>
          <w:rFonts w:ascii="Times New Roman" w:hAnsi="Times New Roman" w:cs="Times New Roman"/>
          <w:sz w:val="28"/>
          <w:szCs w:val="28"/>
        </w:rPr>
        <w:t>Д</w:t>
      </w:r>
      <w:r w:rsidRPr="00D632AE">
        <w:rPr>
          <w:rFonts w:ascii="Times New Roman" w:hAnsi="Times New Roman" w:cs="Times New Roman"/>
          <w:sz w:val="28"/>
          <w:szCs w:val="28"/>
        </w:rPr>
        <w:t>епутат Совета сельского поселения</w:t>
      </w:r>
      <w:r>
        <w:rPr>
          <w:rFonts w:ascii="Times New Roman" w:hAnsi="Times New Roman" w:cs="Times New Roman"/>
          <w:sz w:val="28"/>
          <w:szCs w:val="28"/>
        </w:rPr>
        <w:t>- член рабочей группы</w:t>
      </w:r>
      <w:r w:rsidRPr="00D632AE">
        <w:rPr>
          <w:rFonts w:ascii="Times New Roman" w:hAnsi="Times New Roman" w:cs="Times New Roman"/>
          <w:sz w:val="28"/>
          <w:szCs w:val="28"/>
        </w:rPr>
        <w:t>;</w:t>
      </w:r>
    </w:p>
    <w:p w:rsidR="008079CE" w:rsidRPr="00D632AE" w:rsidRDefault="00722665" w:rsidP="008079CE">
      <w:pPr>
        <w:spacing w:line="360" w:lineRule="auto"/>
        <w:ind w:firstLine="708"/>
        <w:rPr>
          <w:rFonts w:ascii="Times New Roman" w:hAnsi="Times New Roman" w:cs="Times New Roman"/>
          <w:sz w:val="28"/>
          <w:szCs w:val="28"/>
        </w:rPr>
      </w:pPr>
      <w:r>
        <w:rPr>
          <w:rFonts w:ascii="Times New Roman" w:hAnsi="Times New Roman" w:cs="Times New Roman"/>
          <w:sz w:val="28"/>
          <w:szCs w:val="28"/>
        </w:rPr>
        <w:t>6</w:t>
      </w:r>
      <w:r w:rsidR="008079CE" w:rsidRPr="00D632AE">
        <w:rPr>
          <w:rFonts w:ascii="Times New Roman" w:hAnsi="Times New Roman" w:cs="Times New Roman"/>
          <w:sz w:val="28"/>
          <w:szCs w:val="28"/>
        </w:rPr>
        <w:t xml:space="preserve">. Провести публичные слушания по проекту </w:t>
      </w:r>
      <w:r w:rsidR="008079CE" w:rsidRPr="00D632AE">
        <w:rPr>
          <w:rFonts w:ascii="Times New Roman" w:hAnsi="Times New Roman" w:cs="Times New Roman"/>
          <w:color w:val="000000"/>
          <w:sz w:val="28"/>
          <w:szCs w:val="28"/>
        </w:rPr>
        <w:t>решения Покровско-Урустамакского сельского поселения  «</w:t>
      </w:r>
      <w:r w:rsidR="008079CE" w:rsidRPr="00D632AE">
        <w:rPr>
          <w:rFonts w:ascii="Times New Roman" w:hAnsi="Times New Roman" w:cs="Times New Roman"/>
          <w:sz w:val="28"/>
          <w:szCs w:val="28"/>
        </w:rPr>
        <w:t xml:space="preserve">О   внесении изменений </w:t>
      </w:r>
      <w:r w:rsidR="00C55A8A" w:rsidRPr="0092061C">
        <w:rPr>
          <w:rFonts w:ascii="Times New Roman" w:hAnsi="Times New Roman" w:cs="Times New Roman"/>
          <w:sz w:val="28"/>
          <w:szCs w:val="28"/>
        </w:rPr>
        <w:t>и дополнений</w:t>
      </w:r>
      <w:r w:rsidR="00C55A8A" w:rsidRPr="00D632AE">
        <w:rPr>
          <w:rFonts w:ascii="Times New Roman" w:hAnsi="Times New Roman" w:cs="Times New Roman"/>
          <w:sz w:val="28"/>
          <w:szCs w:val="28"/>
        </w:rPr>
        <w:t xml:space="preserve"> </w:t>
      </w:r>
      <w:r w:rsidR="008079CE" w:rsidRPr="00D632AE">
        <w:rPr>
          <w:rFonts w:ascii="Times New Roman" w:hAnsi="Times New Roman" w:cs="Times New Roman"/>
          <w:sz w:val="28"/>
          <w:szCs w:val="28"/>
        </w:rPr>
        <w:t xml:space="preserve">в Устав муниципального образования «Покровско-Урустамакское сельское </w:t>
      </w:r>
      <w:r w:rsidR="008079CE" w:rsidRPr="00D632AE">
        <w:rPr>
          <w:rFonts w:ascii="Times New Roman" w:hAnsi="Times New Roman" w:cs="Times New Roman"/>
          <w:sz w:val="28"/>
          <w:szCs w:val="28"/>
        </w:rPr>
        <w:lastRenderedPageBreak/>
        <w:t xml:space="preserve">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008079CE" w:rsidRPr="00976867">
        <w:rPr>
          <w:rFonts w:ascii="Times New Roman" w:hAnsi="Times New Roman" w:cs="Times New Roman"/>
          <w:color w:val="000000"/>
          <w:sz w:val="28"/>
          <w:szCs w:val="28"/>
        </w:rPr>
        <w:t>23.04.2020г. № 134, 18.11.2020 №7, от 16.12.2021г. № 38</w:t>
      </w:r>
      <w:r>
        <w:rPr>
          <w:rFonts w:ascii="Times New Roman" w:hAnsi="Times New Roman" w:cs="Times New Roman"/>
          <w:color w:val="000000"/>
          <w:sz w:val="28"/>
          <w:szCs w:val="28"/>
        </w:rPr>
        <w:t xml:space="preserve"> </w:t>
      </w:r>
      <w:r>
        <w:rPr>
          <w:rFonts w:ascii="Times New Roman" w:hAnsi="Times New Roman" w:cs="Times New Roman"/>
          <w:sz w:val="28"/>
          <w:szCs w:val="28"/>
        </w:rPr>
        <w:t>на 22</w:t>
      </w:r>
      <w:r w:rsidR="008079CE" w:rsidRPr="00D632AE">
        <w:rPr>
          <w:rFonts w:ascii="Times New Roman" w:hAnsi="Times New Roman" w:cs="Times New Roman"/>
          <w:sz w:val="28"/>
          <w:szCs w:val="28"/>
        </w:rPr>
        <w:t xml:space="preserve"> </w:t>
      </w:r>
      <w:r>
        <w:rPr>
          <w:rFonts w:ascii="Times New Roman" w:hAnsi="Times New Roman" w:cs="Times New Roman"/>
          <w:sz w:val="28"/>
          <w:szCs w:val="28"/>
        </w:rPr>
        <w:t>мая</w:t>
      </w:r>
      <w:r w:rsidR="008079CE" w:rsidRPr="00D632AE">
        <w:rPr>
          <w:rFonts w:ascii="Times New Roman" w:hAnsi="Times New Roman" w:cs="Times New Roman"/>
          <w:sz w:val="28"/>
          <w:szCs w:val="28"/>
        </w:rPr>
        <w:t xml:space="preserve"> 202</w:t>
      </w:r>
      <w:r>
        <w:rPr>
          <w:rFonts w:ascii="Times New Roman" w:hAnsi="Times New Roman" w:cs="Times New Roman"/>
          <w:sz w:val="28"/>
          <w:szCs w:val="28"/>
        </w:rPr>
        <w:t>4</w:t>
      </w:r>
      <w:r w:rsidR="008079CE" w:rsidRPr="00D632AE">
        <w:rPr>
          <w:rFonts w:ascii="Times New Roman" w:hAnsi="Times New Roman" w:cs="Times New Roman"/>
          <w:sz w:val="28"/>
          <w:szCs w:val="28"/>
        </w:rPr>
        <w:t xml:space="preserve"> года в 13.00 часов  в здании Совета сельского поселения.</w:t>
      </w:r>
    </w:p>
    <w:p w:rsidR="008079CE" w:rsidRPr="00D632AE" w:rsidRDefault="00722665" w:rsidP="008079CE">
      <w:pPr>
        <w:spacing w:line="360" w:lineRule="auto"/>
        <w:rPr>
          <w:rFonts w:ascii="Times New Roman" w:hAnsi="Times New Roman" w:cs="Times New Roman"/>
          <w:sz w:val="28"/>
          <w:szCs w:val="28"/>
        </w:rPr>
      </w:pPr>
      <w:r>
        <w:rPr>
          <w:rFonts w:ascii="Times New Roman" w:hAnsi="Times New Roman" w:cs="Times New Roman"/>
          <w:sz w:val="28"/>
          <w:szCs w:val="28"/>
        </w:rPr>
        <w:t>7</w:t>
      </w:r>
      <w:r w:rsidR="008079CE" w:rsidRPr="00D632AE">
        <w:rPr>
          <w:rFonts w:ascii="Times New Roman" w:hAnsi="Times New Roman" w:cs="Times New Roman"/>
          <w:sz w:val="28"/>
          <w:szCs w:val="28"/>
        </w:rPr>
        <w:t>. Рабочей группе изучить и обобщить предложения депутатов Совета Покровско-Урустамакского   сельского поселения Бавлинского муни</w:t>
      </w:r>
      <w:r w:rsidR="008079CE" w:rsidRPr="00D632AE">
        <w:rPr>
          <w:rFonts w:ascii="Times New Roman" w:hAnsi="Times New Roman" w:cs="Times New Roman"/>
          <w:sz w:val="28"/>
          <w:szCs w:val="28"/>
        </w:rPr>
        <w:softHyphen/>
        <w:t xml:space="preserve">ципального района Республики Татарстан и граждан по проекту </w:t>
      </w:r>
      <w:r w:rsidR="008079CE" w:rsidRPr="00D632AE">
        <w:rPr>
          <w:rFonts w:ascii="Times New Roman" w:hAnsi="Times New Roman" w:cs="Times New Roman"/>
          <w:color w:val="000000"/>
          <w:sz w:val="28"/>
          <w:szCs w:val="28"/>
        </w:rPr>
        <w:t>решения Совета Покровско-Урустамакского сельского поселения  «</w:t>
      </w:r>
      <w:r w:rsidR="008079CE" w:rsidRPr="00D632AE">
        <w:rPr>
          <w:rFonts w:ascii="Times New Roman" w:hAnsi="Times New Roman" w:cs="Times New Roman"/>
          <w:sz w:val="28"/>
          <w:szCs w:val="28"/>
        </w:rPr>
        <w:t xml:space="preserve">О   внесении изменений </w:t>
      </w:r>
      <w:r w:rsidR="00C55A8A" w:rsidRPr="0092061C">
        <w:rPr>
          <w:rFonts w:ascii="Times New Roman" w:hAnsi="Times New Roman" w:cs="Times New Roman"/>
          <w:sz w:val="28"/>
          <w:szCs w:val="28"/>
        </w:rPr>
        <w:t>и дополнений</w:t>
      </w:r>
      <w:r w:rsidR="00C55A8A" w:rsidRPr="00D632AE">
        <w:rPr>
          <w:rFonts w:ascii="Times New Roman" w:hAnsi="Times New Roman" w:cs="Times New Roman"/>
          <w:sz w:val="28"/>
          <w:szCs w:val="28"/>
        </w:rPr>
        <w:t xml:space="preserve"> </w:t>
      </w:r>
      <w:r w:rsidR="008079CE" w:rsidRPr="00D632AE">
        <w:rPr>
          <w:rFonts w:ascii="Times New Roman" w:hAnsi="Times New Roman" w:cs="Times New Roman"/>
          <w:sz w:val="28"/>
          <w:szCs w:val="28"/>
        </w:rPr>
        <w:t xml:space="preserve">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районаот 18.10.2019 № 111» с изменениями от </w:t>
      </w:r>
      <w:r w:rsidR="008079CE" w:rsidRPr="00976867">
        <w:rPr>
          <w:rFonts w:ascii="Times New Roman" w:hAnsi="Times New Roman" w:cs="Times New Roman"/>
          <w:color w:val="000000"/>
          <w:sz w:val="28"/>
          <w:szCs w:val="28"/>
        </w:rPr>
        <w:t xml:space="preserve">23.04.2020г. № 134, 18.11.2020 №7, от 16.12.2021г. № 38 </w:t>
      </w:r>
      <w:r w:rsidR="008079CE" w:rsidRPr="00D632AE">
        <w:rPr>
          <w:rFonts w:ascii="Times New Roman" w:hAnsi="Times New Roman" w:cs="Times New Roman"/>
          <w:sz w:val="28"/>
          <w:szCs w:val="28"/>
        </w:rPr>
        <w:t>и вынести на рассмотрение Совета Покровско-Урустамакского   сельского поселения Бавлинского муниципально</w:t>
      </w:r>
      <w:r w:rsidR="008079CE" w:rsidRPr="00D632AE">
        <w:rPr>
          <w:rFonts w:ascii="Times New Roman" w:hAnsi="Times New Roman" w:cs="Times New Roman"/>
          <w:sz w:val="28"/>
          <w:szCs w:val="28"/>
        </w:rPr>
        <w:softHyphen/>
        <w:t>го района Республики Татарстан.</w:t>
      </w:r>
    </w:p>
    <w:p w:rsidR="008079CE" w:rsidRPr="00D632AE" w:rsidRDefault="00722665" w:rsidP="00722665">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8079CE" w:rsidRPr="00D632AE">
        <w:rPr>
          <w:rFonts w:ascii="Times New Roman" w:hAnsi="Times New Roman" w:cs="Times New Roman"/>
          <w:sz w:val="28"/>
          <w:szCs w:val="28"/>
        </w:rPr>
        <w:t xml:space="preserve">    8. </w:t>
      </w:r>
      <w:r w:rsidR="008079CE" w:rsidRPr="00976867">
        <w:rPr>
          <w:rFonts w:ascii="Times New Roman" w:hAnsi="Times New Roman" w:cs="Times New Roman"/>
          <w:color w:val="000000"/>
          <w:sz w:val="28"/>
          <w:szCs w:val="28"/>
        </w:rPr>
        <w:t>Контроль за исполнением настоящего решения возложить на рабочую группу по учету, обобщению и рассмотрению поступающих предложений по проекту новой редакции Устава муниципального образования «Покровско-Урустамакское сельское поселение» Бавлинского муниципального района Республики Татарстан</w:t>
      </w:r>
      <w:r w:rsidR="008079CE" w:rsidRPr="00D632AE">
        <w:rPr>
          <w:rFonts w:ascii="Times New Roman" w:hAnsi="Times New Roman" w:cs="Times New Roman"/>
          <w:sz w:val="28"/>
          <w:szCs w:val="28"/>
        </w:rPr>
        <w:t>.</w:t>
      </w:r>
    </w:p>
    <w:p w:rsidR="008079CE" w:rsidRPr="00D632AE" w:rsidRDefault="008079CE" w:rsidP="008079CE">
      <w:pPr>
        <w:pStyle w:val="ConsPlusNormal"/>
        <w:spacing w:line="360" w:lineRule="auto"/>
        <w:ind w:firstLine="540"/>
        <w:jc w:val="both"/>
        <w:rPr>
          <w:rFonts w:ascii="Times New Roman" w:hAnsi="Times New Roman" w:cs="Times New Roman"/>
          <w:sz w:val="28"/>
          <w:szCs w:val="28"/>
        </w:rPr>
      </w:pPr>
    </w:p>
    <w:p w:rsidR="008079CE" w:rsidRPr="00D632AE" w:rsidRDefault="008079CE" w:rsidP="008079CE">
      <w:pPr>
        <w:pStyle w:val="ConsPlusNormal"/>
        <w:spacing w:line="360" w:lineRule="auto"/>
        <w:ind w:firstLine="540"/>
        <w:jc w:val="both"/>
        <w:rPr>
          <w:rFonts w:ascii="Times New Roman" w:hAnsi="Times New Roman" w:cs="Times New Roman"/>
          <w:sz w:val="28"/>
          <w:szCs w:val="28"/>
        </w:rPr>
      </w:pPr>
    </w:p>
    <w:p w:rsidR="008079CE" w:rsidRPr="00D632AE" w:rsidRDefault="008079CE" w:rsidP="008079CE">
      <w:pPr>
        <w:rPr>
          <w:rFonts w:ascii="Times New Roman" w:hAnsi="Times New Roman" w:cs="Times New Roman"/>
          <w:sz w:val="28"/>
          <w:szCs w:val="28"/>
        </w:rPr>
      </w:pPr>
      <w:r w:rsidRPr="00D632AE">
        <w:rPr>
          <w:rFonts w:ascii="Times New Roman" w:hAnsi="Times New Roman" w:cs="Times New Roman"/>
          <w:sz w:val="28"/>
          <w:szCs w:val="28"/>
        </w:rPr>
        <w:t>Глава, Председатель Совета</w:t>
      </w:r>
    </w:p>
    <w:p w:rsidR="008079CE" w:rsidRPr="00D632AE" w:rsidRDefault="008079CE" w:rsidP="008079CE">
      <w:pPr>
        <w:rPr>
          <w:rFonts w:ascii="Times New Roman" w:hAnsi="Times New Roman" w:cs="Times New Roman"/>
          <w:color w:val="000000"/>
          <w:sz w:val="28"/>
          <w:szCs w:val="28"/>
        </w:rPr>
      </w:pPr>
      <w:r w:rsidRPr="00D632AE">
        <w:rPr>
          <w:rFonts w:ascii="Times New Roman" w:hAnsi="Times New Roman" w:cs="Times New Roman"/>
          <w:color w:val="000000"/>
          <w:sz w:val="28"/>
          <w:szCs w:val="28"/>
        </w:rPr>
        <w:t>Покровско-Урустамакского</w:t>
      </w:r>
    </w:p>
    <w:p w:rsidR="008079CE" w:rsidRPr="00D632AE" w:rsidRDefault="008079CE" w:rsidP="008079CE">
      <w:pPr>
        <w:rPr>
          <w:rFonts w:ascii="Times New Roman" w:hAnsi="Times New Roman" w:cs="Times New Roman"/>
          <w:color w:val="000000"/>
          <w:sz w:val="28"/>
          <w:szCs w:val="28"/>
        </w:rPr>
      </w:pPr>
      <w:r w:rsidRPr="00D632AE">
        <w:rPr>
          <w:rFonts w:ascii="Times New Roman" w:hAnsi="Times New Roman" w:cs="Times New Roman"/>
          <w:sz w:val="28"/>
          <w:szCs w:val="28"/>
        </w:rPr>
        <w:t xml:space="preserve">сельского поселения               </w:t>
      </w:r>
      <w:r w:rsidRPr="00D632AE">
        <w:rPr>
          <w:rFonts w:ascii="Times New Roman" w:hAnsi="Times New Roman" w:cs="Times New Roman"/>
          <w:sz w:val="28"/>
          <w:szCs w:val="28"/>
        </w:rPr>
        <w:tab/>
      </w:r>
      <w:r w:rsidRPr="00D632AE">
        <w:rPr>
          <w:rFonts w:ascii="Times New Roman" w:hAnsi="Times New Roman" w:cs="Times New Roman"/>
          <w:sz w:val="28"/>
          <w:szCs w:val="28"/>
        </w:rPr>
        <w:tab/>
        <w:t xml:space="preserve">                                             Ф.И. Чернов</w:t>
      </w: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Default="008079CE" w:rsidP="00E25EA5">
      <w:pPr>
        <w:rPr>
          <w:rFonts w:ascii="Times New Roman" w:hAnsi="Times New Roman" w:cs="Times New Roman"/>
          <w:sz w:val="28"/>
          <w:szCs w:val="28"/>
        </w:rPr>
      </w:pPr>
    </w:p>
    <w:p w:rsidR="008079CE" w:rsidRPr="00D632AE" w:rsidRDefault="00722665" w:rsidP="008079CE">
      <w:pPr>
        <w:ind w:left="7230" w:firstLine="42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079CE">
        <w:rPr>
          <w:rFonts w:ascii="Times New Roman" w:hAnsi="Times New Roman" w:cs="Times New Roman"/>
          <w:sz w:val="24"/>
          <w:szCs w:val="24"/>
        </w:rPr>
        <w:t xml:space="preserve">  </w:t>
      </w:r>
      <w:r w:rsidR="008079CE" w:rsidRPr="00D632AE">
        <w:rPr>
          <w:rFonts w:ascii="Times New Roman" w:hAnsi="Times New Roman" w:cs="Times New Roman"/>
          <w:sz w:val="24"/>
          <w:szCs w:val="24"/>
        </w:rPr>
        <w:t xml:space="preserve">Приложение № 1 </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к решению Совета</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 xml:space="preserve">Покровско-Урустамакского </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сельского поселения</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Бавлинского муниципального района</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 xml:space="preserve">Республики Татарстан </w:t>
      </w:r>
    </w:p>
    <w:p w:rsidR="008079CE" w:rsidRPr="00D632AE" w:rsidRDefault="008079CE" w:rsidP="008079CE">
      <w:pPr>
        <w:ind w:left="5280" w:firstLine="520"/>
        <w:jc w:val="right"/>
        <w:rPr>
          <w:rFonts w:ascii="Times New Roman" w:hAnsi="Times New Roman" w:cs="Times New Roman"/>
          <w:sz w:val="24"/>
          <w:szCs w:val="24"/>
        </w:rPr>
      </w:pPr>
      <w:r w:rsidRPr="00D632AE">
        <w:rPr>
          <w:rFonts w:ascii="Times New Roman" w:hAnsi="Times New Roman" w:cs="Times New Roman"/>
          <w:sz w:val="24"/>
          <w:szCs w:val="24"/>
        </w:rPr>
        <w:t>от «</w:t>
      </w:r>
      <w:r w:rsidR="00C17AF7">
        <w:rPr>
          <w:rFonts w:ascii="Times New Roman" w:hAnsi="Times New Roman" w:cs="Times New Roman"/>
          <w:sz w:val="24"/>
          <w:szCs w:val="24"/>
        </w:rPr>
        <w:t>__</w:t>
      </w:r>
      <w:r w:rsidRPr="00D632AE">
        <w:rPr>
          <w:rFonts w:ascii="Times New Roman" w:hAnsi="Times New Roman" w:cs="Times New Roman"/>
          <w:sz w:val="24"/>
          <w:szCs w:val="24"/>
        </w:rPr>
        <w:t xml:space="preserve">» </w:t>
      </w:r>
      <w:r w:rsidR="00C17AF7">
        <w:rPr>
          <w:rFonts w:ascii="Times New Roman" w:hAnsi="Times New Roman" w:cs="Times New Roman"/>
          <w:sz w:val="24"/>
          <w:szCs w:val="24"/>
        </w:rPr>
        <w:t>__</w:t>
      </w:r>
      <w:r w:rsidRPr="00D632AE">
        <w:rPr>
          <w:rFonts w:ascii="Times New Roman" w:hAnsi="Times New Roman" w:cs="Times New Roman"/>
          <w:sz w:val="24"/>
          <w:szCs w:val="24"/>
        </w:rPr>
        <w:t xml:space="preserve"> 202</w:t>
      </w:r>
      <w:r w:rsidR="00C17AF7">
        <w:rPr>
          <w:rFonts w:ascii="Times New Roman" w:hAnsi="Times New Roman" w:cs="Times New Roman"/>
          <w:sz w:val="24"/>
          <w:szCs w:val="24"/>
        </w:rPr>
        <w:t>4</w:t>
      </w:r>
      <w:r w:rsidRPr="00D632AE">
        <w:rPr>
          <w:rFonts w:ascii="Times New Roman" w:hAnsi="Times New Roman" w:cs="Times New Roman"/>
          <w:sz w:val="24"/>
          <w:szCs w:val="24"/>
        </w:rPr>
        <w:t xml:space="preserve"> г.  № </w:t>
      </w:r>
      <w:r w:rsidR="00C17AF7">
        <w:rPr>
          <w:rFonts w:ascii="Times New Roman" w:hAnsi="Times New Roman" w:cs="Times New Roman"/>
          <w:sz w:val="24"/>
          <w:szCs w:val="24"/>
        </w:rPr>
        <w:t>__</w:t>
      </w:r>
    </w:p>
    <w:p w:rsidR="008079CE" w:rsidRPr="00D632AE" w:rsidRDefault="008079CE" w:rsidP="008079CE">
      <w:pPr>
        <w:tabs>
          <w:tab w:val="left" w:pos="4500"/>
          <w:tab w:val="left" w:pos="4680"/>
        </w:tabs>
        <w:jc w:val="right"/>
        <w:rPr>
          <w:rFonts w:ascii="Times New Roman" w:hAnsi="Times New Roman" w:cs="Times New Roman"/>
          <w:sz w:val="24"/>
          <w:szCs w:val="24"/>
        </w:rPr>
      </w:pPr>
    </w:p>
    <w:p w:rsidR="008079CE" w:rsidRPr="00D632AE" w:rsidRDefault="008079CE" w:rsidP="008079CE">
      <w:pPr>
        <w:tabs>
          <w:tab w:val="left" w:pos="4500"/>
          <w:tab w:val="left" w:pos="4680"/>
        </w:tabs>
        <w:jc w:val="center"/>
        <w:rPr>
          <w:rFonts w:ascii="Times New Roman" w:hAnsi="Times New Roman" w:cs="Times New Roman"/>
          <w:sz w:val="24"/>
          <w:szCs w:val="24"/>
        </w:rPr>
      </w:pPr>
    </w:p>
    <w:p w:rsidR="008079CE" w:rsidRPr="00D632AE" w:rsidRDefault="008079CE" w:rsidP="008079CE">
      <w:pPr>
        <w:tabs>
          <w:tab w:val="left" w:pos="4500"/>
          <w:tab w:val="left" w:pos="4680"/>
        </w:tabs>
        <w:jc w:val="center"/>
        <w:rPr>
          <w:rFonts w:ascii="Times New Roman" w:hAnsi="Times New Roman" w:cs="Times New Roman"/>
          <w:sz w:val="24"/>
          <w:szCs w:val="24"/>
        </w:rPr>
      </w:pPr>
    </w:p>
    <w:p w:rsidR="008079CE" w:rsidRDefault="008079CE" w:rsidP="00C17AF7">
      <w:pPr>
        <w:tabs>
          <w:tab w:val="left" w:pos="4500"/>
          <w:tab w:val="left" w:pos="4680"/>
        </w:tabs>
        <w:jc w:val="center"/>
        <w:rPr>
          <w:rFonts w:ascii="Times New Roman" w:hAnsi="Times New Roman" w:cs="Times New Roman"/>
          <w:sz w:val="28"/>
          <w:szCs w:val="28"/>
        </w:rPr>
      </w:pPr>
      <w:r w:rsidRPr="00D632AE">
        <w:rPr>
          <w:rFonts w:ascii="Times New Roman" w:hAnsi="Times New Roman" w:cs="Times New Roman"/>
          <w:sz w:val="28"/>
          <w:szCs w:val="28"/>
        </w:rPr>
        <w:t>ПРОЕКТ</w:t>
      </w:r>
    </w:p>
    <w:p w:rsidR="008079CE" w:rsidRDefault="008079CE" w:rsidP="00E25EA5">
      <w:pPr>
        <w:rPr>
          <w:rFonts w:ascii="Times New Roman" w:hAnsi="Times New Roman" w:cs="Times New Roman"/>
          <w:sz w:val="28"/>
          <w:szCs w:val="28"/>
        </w:rPr>
      </w:pPr>
    </w:p>
    <w:p w:rsidR="00E25EA5" w:rsidRPr="0092061C" w:rsidRDefault="00E25EA5" w:rsidP="00C17AF7">
      <w:pPr>
        <w:jc w:val="center"/>
        <w:rPr>
          <w:rFonts w:ascii="Times New Roman" w:hAnsi="Times New Roman" w:cs="Times New Roman"/>
          <w:sz w:val="28"/>
          <w:szCs w:val="28"/>
        </w:rPr>
      </w:pPr>
      <w:r w:rsidRPr="0092061C">
        <w:rPr>
          <w:rFonts w:ascii="Times New Roman" w:hAnsi="Times New Roman" w:cs="Times New Roman"/>
          <w:sz w:val="28"/>
          <w:szCs w:val="28"/>
        </w:rPr>
        <w:t>О внесении изменений  и дополнений в Устав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w:t>
      </w:r>
      <w:r>
        <w:rPr>
          <w:rFonts w:ascii="Times New Roman" w:hAnsi="Times New Roman" w:cs="Times New Roman"/>
          <w:sz w:val="28"/>
          <w:szCs w:val="28"/>
        </w:rPr>
        <w:t xml:space="preserve"> </w:t>
      </w:r>
      <w:r w:rsidRPr="0092061C">
        <w:rPr>
          <w:rFonts w:ascii="Times New Roman" w:hAnsi="Times New Roman" w:cs="Times New Roman"/>
          <w:sz w:val="28"/>
          <w:szCs w:val="28"/>
        </w:rPr>
        <w:t xml:space="preserve">муниципального района Республики  </w:t>
      </w:r>
      <w:r w:rsidR="00C17AF7" w:rsidRPr="0092061C">
        <w:rPr>
          <w:rFonts w:ascii="Times New Roman" w:hAnsi="Times New Roman" w:cs="Times New Roman"/>
          <w:sz w:val="28"/>
          <w:szCs w:val="28"/>
        </w:rPr>
        <w:t>Татарстан,</w:t>
      </w:r>
      <w:r w:rsidRPr="0092061C">
        <w:rPr>
          <w:rFonts w:ascii="Times New Roman" w:hAnsi="Times New Roman" w:cs="Times New Roman"/>
          <w:sz w:val="28"/>
          <w:szCs w:val="28"/>
        </w:rPr>
        <w:t xml:space="preserve"> </w:t>
      </w:r>
      <w:r w:rsidR="00C17AF7" w:rsidRPr="0092061C">
        <w:rPr>
          <w:rFonts w:ascii="Times New Roman" w:hAnsi="Times New Roman" w:cs="Times New Roman"/>
          <w:sz w:val="28"/>
          <w:szCs w:val="28"/>
        </w:rPr>
        <w:t>утвержденный решением Совета</w:t>
      </w:r>
      <w:r w:rsidRPr="0092061C">
        <w:rPr>
          <w:rFonts w:ascii="Times New Roman" w:hAnsi="Times New Roman" w:cs="Times New Roman"/>
          <w:sz w:val="28"/>
          <w:szCs w:val="28"/>
        </w:rPr>
        <w:t xml:space="preserve">  </w:t>
      </w:r>
      <w:r>
        <w:rPr>
          <w:rFonts w:ascii="Times New Roman" w:hAnsi="Times New Roman" w:cs="Times New Roman"/>
          <w:sz w:val="28"/>
          <w:szCs w:val="28"/>
        </w:rPr>
        <w:t xml:space="preserve">Покровско-Урустамакского </w:t>
      </w:r>
      <w:r w:rsidRPr="0092061C">
        <w:rPr>
          <w:rFonts w:ascii="Times New Roman" w:hAnsi="Times New Roman" w:cs="Times New Roman"/>
          <w:sz w:val="28"/>
          <w:szCs w:val="28"/>
        </w:rPr>
        <w:t>сельского поселения Бавлинского муниципального района</w:t>
      </w:r>
      <w:r w:rsidR="00C17AF7">
        <w:rPr>
          <w:rFonts w:ascii="Times New Roman" w:hAnsi="Times New Roman" w:cs="Times New Roman"/>
          <w:sz w:val="28"/>
          <w:szCs w:val="28"/>
        </w:rPr>
        <w:t xml:space="preserve"> </w:t>
      </w:r>
      <w:r w:rsidRPr="0092061C">
        <w:rPr>
          <w:rFonts w:ascii="Times New Roman" w:hAnsi="Times New Roman" w:cs="Times New Roman"/>
          <w:sz w:val="28"/>
          <w:szCs w:val="28"/>
        </w:rPr>
        <w:t>от 18.10.2019 № 111»</w:t>
      </w:r>
    </w:p>
    <w:p w:rsidR="00E25EA5" w:rsidRPr="0092061C" w:rsidRDefault="00E25EA5" w:rsidP="00E25EA5">
      <w:pPr>
        <w:rPr>
          <w:rFonts w:ascii="Times New Roman" w:hAnsi="Times New Roman" w:cs="Times New Roman"/>
          <w:sz w:val="28"/>
          <w:szCs w:val="28"/>
        </w:rPr>
      </w:pP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w:t>
      </w:r>
      <w:r>
        <w:rPr>
          <w:rFonts w:ascii="Times New Roman" w:hAnsi="Times New Roman" w:cs="Times New Roman"/>
          <w:sz w:val="28"/>
          <w:szCs w:val="28"/>
        </w:rPr>
        <w:t xml:space="preserve"> </w:t>
      </w:r>
      <w:r w:rsidRPr="0092061C">
        <w:rPr>
          <w:rFonts w:ascii="Times New Roman" w:hAnsi="Times New Roman" w:cs="Times New Roman"/>
          <w:sz w:val="28"/>
          <w:szCs w:val="28"/>
        </w:rPr>
        <w:t>решил:</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«Покровско-Урустамакское сельское поселение»</w:t>
      </w:r>
      <w:r w:rsidRPr="0092061C">
        <w:rPr>
          <w:rFonts w:ascii="Times New Roman" w:hAnsi="Times New Roman" w:cs="Times New Roman"/>
          <w:sz w:val="28"/>
          <w:szCs w:val="28"/>
        </w:rPr>
        <w:t xml:space="preserve"> Бавлинского муниципального района, утвержденный решением Совета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 111, (с изменениями, внесенными </w:t>
      </w:r>
      <w:r>
        <w:rPr>
          <w:rFonts w:ascii="Times New Roman" w:hAnsi="Times New Roman" w:cs="Times New Roman"/>
          <w:sz w:val="28"/>
          <w:szCs w:val="28"/>
        </w:rPr>
        <w:t>решением от 23.04.2020 № 134, 18.11.2020 №7</w:t>
      </w:r>
      <w:r w:rsidRPr="0092061C">
        <w:rPr>
          <w:rFonts w:ascii="Times New Roman" w:hAnsi="Times New Roman" w:cs="Times New Roman"/>
          <w:sz w:val="28"/>
          <w:szCs w:val="28"/>
        </w:rPr>
        <w:t>,) следующие изменения:</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пункте 1 статьи 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9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hAnsi="Times New Roman" w:cs="Times New Roman"/>
          <w:sz w:val="28"/>
          <w:szCs w:val="28"/>
        </w:rPr>
        <w:lastRenderedPageBreak/>
        <w:t>организация благоустройства территории поселения в соответствии с указанными правилами»;</w:t>
      </w:r>
    </w:p>
    <w:p w:rsidR="00E25EA5" w:rsidRPr="00D32328"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подпункт 12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9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12 дополнить подпунктом 14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«14)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7 статьи 13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Pr="00D32328">
        <w:rPr>
          <w:rFonts w:ascii="Times New Roman" w:hAnsi="Times New Roman" w:cs="Times New Roman"/>
          <w:sz w:val="28"/>
          <w:szCs w:val="28"/>
        </w:rPr>
        <w:t>Избирательной комиссией, организующей подготовку и проведение местного референдума</w:t>
      </w:r>
      <w:r w:rsidRPr="0092061C">
        <w:rPr>
          <w:rFonts w:ascii="Times New Roman" w:hAnsi="Times New Roman" w:cs="Times New Roman"/>
          <w:sz w:val="28"/>
          <w:szCs w:val="28"/>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11 статьи 13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«Решение о проведении местного референдума, а также принятое на </w:t>
      </w:r>
      <w:r w:rsidRPr="0092061C">
        <w:rPr>
          <w:rFonts w:ascii="Times New Roman" w:hAnsi="Times New Roman" w:cs="Times New Roman"/>
          <w:sz w:val="28"/>
          <w:szCs w:val="28"/>
        </w:rPr>
        <w:lastRenderedPageBreak/>
        <w:t>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4 статьи 14 слова «Избирательной комиссией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5 статьи 15 «Избирательную комиссию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«Избирательную комиссию, организующую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8 статьи 15 слова «Избирательной комиссией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пункте 12 статьи 15 слова «Избирательная комиссия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9 статьи 18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обсуждение инициативного проекта и принятие решения по вопросу о его одобрении.»;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4 статьи 21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в пункте 1 статьи 22 после слов «и должностных лиц местного самоуправления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 пункта 2 статьи 23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24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1 пункта 5 статьи 24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статьи 24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1 пункта 7 статьи 24 дополнить словами: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«дополнить словами «или жителей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в статье 28: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и 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25EA5" w:rsidRPr="0092061C" w:rsidRDefault="00E25EA5" w:rsidP="00E25EA5">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4 пункта 6 статьи 28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после статьи 29 дополнить статьей 29.1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«Статья 29.1.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w:t>
      </w:r>
      <w:r w:rsidRPr="0092061C">
        <w:rPr>
          <w:rFonts w:ascii="Times New Roman" w:hAnsi="Times New Roman" w:cs="Times New Roman"/>
          <w:sz w:val="28"/>
          <w:szCs w:val="28"/>
        </w:rPr>
        <w:lastRenderedPageBreak/>
        <w:t>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Инициативный проект должен содержать следующие сведения: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обоснование предложений по решению указанной проблемы;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планируемые сроки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8) указание на территорию Поселения или его часть, в границах которой будет реализовываться инициативный проект, в соответствии с порядком, </w:t>
      </w:r>
      <w:r w:rsidRPr="0092061C">
        <w:rPr>
          <w:rFonts w:ascii="Times New Roman" w:hAnsi="Times New Roman" w:cs="Times New Roman"/>
          <w:sz w:val="28"/>
          <w:szCs w:val="28"/>
        </w:rPr>
        <w:lastRenderedPageBreak/>
        <w:t>установленным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иные сведения, предусмотренные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w:t>
      </w:r>
      <w:r w:rsidRPr="0092061C">
        <w:rPr>
          <w:rFonts w:ascii="Times New Roman" w:hAnsi="Times New Roman" w:cs="Times New Roman"/>
          <w:sz w:val="28"/>
          <w:szCs w:val="28"/>
        </w:rPr>
        <w:lastRenderedPageBreak/>
        <w:t>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w:t>
      </w:r>
      <w:r w:rsidRPr="0092061C">
        <w:rPr>
          <w:rFonts w:ascii="Times New Roman" w:hAnsi="Times New Roman" w:cs="Times New Roman"/>
          <w:sz w:val="28"/>
          <w:szCs w:val="28"/>
        </w:rPr>
        <w:lastRenderedPageBreak/>
        <w:t>являются инициативные платежи;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признание инициативного проекта не прошедшим конкурсный отбор.</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w:t>
      </w:r>
      <w:r w:rsidRPr="0092061C">
        <w:rPr>
          <w:rFonts w:ascii="Times New Roman" w:hAnsi="Times New Roman" w:cs="Times New Roman"/>
          <w:sz w:val="28"/>
          <w:szCs w:val="28"/>
        </w:rPr>
        <w:lastRenderedPageBreak/>
        <w:t>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32:</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«Депутат</w:t>
      </w:r>
      <w:r>
        <w:rPr>
          <w:rFonts w:ascii="Times New Roman" w:hAnsi="Times New Roman" w:cs="Times New Roman"/>
          <w:sz w:val="28"/>
          <w:szCs w:val="28"/>
        </w:rPr>
        <w:t>у</w:t>
      </w:r>
      <w:r w:rsidRPr="0092061C">
        <w:rPr>
          <w:rFonts w:ascii="Times New Roman" w:hAnsi="Times New Roman" w:cs="Times New Roman"/>
          <w:sz w:val="28"/>
          <w:szCs w:val="28"/>
        </w:rPr>
        <w:t xml:space="preserve"> Совета поселения для осуществления своих полномочий на </w:t>
      </w:r>
      <w:r w:rsidRPr="0092061C">
        <w:rPr>
          <w:rFonts w:ascii="Times New Roman" w:hAnsi="Times New Roman" w:cs="Times New Roman"/>
          <w:sz w:val="28"/>
          <w:szCs w:val="28"/>
        </w:rPr>
        <w:lastRenderedPageBreak/>
        <w:t>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Осуществляющие свои полномочия на постоянной основе депутат</w:t>
      </w:r>
      <w:r>
        <w:rPr>
          <w:rFonts w:ascii="Times New Roman" w:hAnsi="Times New Roman" w:cs="Times New Roman"/>
          <w:sz w:val="28"/>
          <w:szCs w:val="28"/>
        </w:rPr>
        <w:t>а</w:t>
      </w:r>
      <w:r w:rsidRPr="0092061C">
        <w:rPr>
          <w:rFonts w:ascii="Times New Roman" w:hAnsi="Times New Roman" w:cs="Times New Roman"/>
          <w:sz w:val="28"/>
          <w:szCs w:val="28"/>
        </w:rPr>
        <w:t>, член выборного органа местного самоуправления, выборное должностное лицо местного самоуправления не вправе: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заниматься предпринимательской деятельностью лично или через доверенных лиц;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8451AC">
        <w:rPr>
          <w:rFonts w:ascii="Times New Roman" w:hAnsi="Times New Roman" w:cs="Times New Roman"/>
          <w:sz w:val="28"/>
          <w:szCs w:val="28"/>
        </w:rPr>
        <w:t xml:space="preserve">Главы (Раиса) Республики Татарстан </w:t>
      </w:r>
      <w:r w:rsidRPr="0092061C">
        <w:rPr>
          <w:rFonts w:ascii="Times New Roman" w:hAnsi="Times New Roman" w:cs="Times New Roman"/>
          <w:sz w:val="28"/>
          <w:szCs w:val="28"/>
        </w:rPr>
        <w:t>в порядке, установленном законом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 иные случаи, предусмотренные федеральными законами;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пункт 6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5E2901">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Федерации»и другими федеральными законами в целях противодействия коррупции, в </w:t>
      </w:r>
      <w:r w:rsidRPr="005E2901">
        <w:rPr>
          <w:rFonts w:ascii="Times New Roman" w:hAnsi="Times New Roman" w:cs="Times New Roman"/>
          <w:sz w:val="28"/>
          <w:szCs w:val="28"/>
        </w:rPr>
        <w:lastRenderedPageBreak/>
        <w:t>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hAnsi="Times New Roman" w:cs="Times New Roman"/>
          <w:sz w:val="28"/>
          <w:szCs w:val="28"/>
        </w:rPr>
        <w:t>.12.</w:t>
      </w:r>
      <w:r w:rsidRPr="005E2901">
        <w:rPr>
          <w:rFonts w:ascii="Times New Roman" w:hAnsi="Times New Roman" w:cs="Times New Roman"/>
          <w:sz w:val="28"/>
          <w:szCs w:val="28"/>
        </w:rPr>
        <w:t xml:space="preserve">2008 </w:t>
      </w:r>
      <w:r>
        <w:rPr>
          <w:rFonts w:ascii="Times New Roman" w:hAnsi="Times New Roman" w:cs="Times New Roman"/>
          <w:sz w:val="28"/>
          <w:szCs w:val="28"/>
        </w:rPr>
        <w:t>№</w:t>
      </w:r>
      <w:r w:rsidRPr="005E2901">
        <w:rPr>
          <w:rFonts w:ascii="Times New Roman" w:hAnsi="Times New Roman" w:cs="Times New Roman"/>
          <w:sz w:val="28"/>
          <w:szCs w:val="28"/>
        </w:rPr>
        <w:t xml:space="preserve"> 273-ФЗ </w:t>
      </w:r>
      <w:r>
        <w:rPr>
          <w:rFonts w:ascii="Times New Roman" w:hAnsi="Times New Roman" w:cs="Times New Roman"/>
          <w:sz w:val="28"/>
          <w:szCs w:val="28"/>
        </w:rPr>
        <w:t>«</w:t>
      </w:r>
      <w:r w:rsidRPr="005E2901">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5E2901">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статье 34 слова «Избирательной комиссией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E25EA5" w:rsidRDefault="00E25EA5" w:rsidP="00E25EA5">
      <w:pPr>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пункте 1 статьи 35:</w:t>
      </w:r>
    </w:p>
    <w:p w:rsidR="00E25EA5" w:rsidRDefault="00E25EA5" w:rsidP="00E25EA5">
      <w:pPr>
        <w:spacing w:line="360" w:lineRule="auto"/>
        <w:ind w:firstLine="709"/>
        <w:rPr>
          <w:rFonts w:ascii="Times New Roman" w:hAnsi="Times New Roman" w:cs="Times New Roman"/>
          <w:color w:val="000000"/>
          <w:sz w:val="28"/>
          <w:szCs w:val="28"/>
        </w:rPr>
      </w:pPr>
      <w:r w:rsidRPr="00564CCB">
        <w:rPr>
          <w:rFonts w:ascii="Times New Roman" w:hAnsi="Times New Roman" w:cs="Times New Roman"/>
          <w:color w:val="000000"/>
          <w:sz w:val="28"/>
          <w:szCs w:val="28"/>
        </w:rPr>
        <w:t>подпункт 12 признать утратившим силу;</w:t>
      </w:r>
    </w:p>
    <w:p w:rsidR="00E25EA5"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подпункт 25) изложить в следующей редакции:</w:t>
      </w:r>
    </w:p>
    <w:p w:rsidR="00E25EA5" w:rsidRPr="00564CCB"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sidR="00622B36">
        <w:rPr>
          <w:rFonts w:ascii="Times New Roman" w:hAnsi="Times New Roman" w:cs="Times New Roman"/>
          <w:color w:val="000000"/>
          <w:sz w:val="28"/>
          <w:szCs w:val="28"/>
        </w:rPr>
        <w:t>Покровско-Урустамакское</w:t>
      </w:r>
      <w:r w:rsidRPr="00E94D70">
        <w:rPr>
          <w:rFonts w:ascii="Times New Roman" w:hAnsi="Times New Roman" w:cs="Times New Roman"/>
          <w:color w:val="000000"/>
          <w:sz w:val="28"/>
          <w:szCs w:val="28"/>
        </w:rPr>
        <w:t xml:space="preserve"> сельское поселение» официальной информации;»;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Pr>
          <w:rFonts w:ascii="Times New Roman" w:hAnsi="Times New Roman" w:cs="Times New Roman"/>
          <w:sz w:val="28"/>
          <w:szCs w:val="28"/>
        </w:rPr>
        <w:t>ветствии с указанными правилами</w:t>
      </w:r>
      <w:r w:rsidRPr="0092061C">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7 пункта 1 статьи 42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92061C">
        <w:rPr>
          <w:rFonts w:ascii="Times New Roman" w:hAnsi="Times New Roman" w:cs="Times New Roman"/>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3 статьи 45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7 статьи 47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8 пункта 1 статьи 48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92061C">
        <w:rPr>
          <w:rFonts w:ascii="Times New Roman" w:hAnsi="Times New Roman" w:cs="Times New Roman"/>
          <w:sz w:val="28"/>
          <w:szCs w:val="28"/>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51:</w:t>
      </w:r>
    </w:p>
    <w:p w:rsidR="00E25EA5" w:rsidRPr="0082525A"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w:t>
      </w:r>
      <w:r w:rsidRPr="0082525A">
        <w:rPr>
          <w:rFonts w:ascii="Times New Roman" w:hAnsi="Times New Roman" w:cs="Times New Roman"/>
          <w:sz w:val="28"/>
          <w:szCs w:val="28"/>
        </w:rPr>
        <w:t>пункт</w:t>
      </w:r>
      <w:r>
        <w:rPr>
          <w:rFonts w:ascii="Times New Roman" w:hAnsi="Times New Roman" w:cs="Times New Roman"/>
          <w:sz w:val="28"/>
          <w:szCs w:val="28"/>
        </w:rPr>
        <w:t>е</w:t>
      </w:r>
      <w:r w:rsidRPr="0082525A">
        <w:rPr>
          <w:rFonts w:ascii="Times New Roman" w:hAnsi="Times New Roman" w:cs="Times New Roman"/>
          <w:sz w:val="28"/>
          <w:szCs w:val="28"/>
        </w:rPr>
        <w:t xml:space="preserve"> 1</w:t>
      </w:r>
      <w:r>
        <w:rPr>
          <w:rFonts w:ascii="Times New Roman" w:hAnsi="Times New Roman" w:cs="Times New Roman"/>
          <w:sz w:val="28"/>
          <w:szCs w:val="28"/>
        </w:rPr>
        <w:t>:</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седьмой абзац подпункта 5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572B0">
        <w:rPr>
          <w:rFonts w:ascii="Times New Roman" w:hAnsi="Times New Roman" w:cs="Times New Roman"/>
          <w:sz w:val="28"/>
          <w:szCs w:val="28"/>
        </w:rPr>
        <w:t>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E572B0">
        <w:rPr>
          <w:rFonts w:ascii="Times New Roman" w:hAnsi="Times New Roman" w:cs="Times New Roman"/>
          <w:sz w:val="28"/>
          <w:szCs w:val="28"/>
        </w:rPr>
        <w:t xml:space="preserve"> по работе с детьми и молодежью, участ</w:t>
      </w:r>
      <w:r>
        <w:rPr>
          <w:rFonts w:ascii="Times New Roman" w:hAnsi="Times New Roman" w:cs="Times New Roman"/>
          <w:sz w:val="28"/>
          <w:szCs w:val="28"/>
        </w:rPr>
        <w:t>вует</w:t>
      </w:r>
      <w:r w:rsidRPr="00E572B0">
        <w:rPr>
          <w:rFonts w:ascii="Times New Roman" w:hAnsi="Times New Roman" w:cs="Times New Roman"/>
          <w:sz w:val="28"/>
          <w:szCs w:val="28"/>
        </w:rPr>
        <w:t xml:space="preserve"> в реализации молодежной политики, разрабат</w:t>
      </w:r>
      <w:r>
        <w:rPr>
          <w:rFonts w:ascii="Times New Roman" w:hAnsi="Times New Roman" w:cs="Times New Roman"/>
          <w:sz w:val="28"/>
          <w:szCs w:val="28"/>
        </w:rPr>
        <w:t>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мер</w:t>
      </w:r>
      <w:r>
        <w:rPr>
          <w:rFonts w:ascii="Times New Roman" w:hAnsi="Times New Roman" w:cs="Times New Roman"/>
          <w:sz w:val="28"/>
          <w:szCs w:val="28"/>
        </w:rPr>
        <w:t>ы</w:t>
      </w:r>
      <w:r w:rsidRPr="00E572B0">
        <w:rPr>
          <w:rFonts w:ascii="Times New Roman" w:hAnsi="Times New Roman" w:cs="Times New Roman"/>
          <w:sz w:val="28"/>
          <w:szCs w:val="28"/>
        </w:rPr>
        <w:t xml:space="preserve"> по обеспечению и защите прав и законных интересов молодежи, разраб</w:t>
      </w:r>
      <w:r>
        <w:rPr>
          <w:rFonts w:ascii="Times New Roman" w:hAnsi="Times New Roman" w:cs="Times New Roman"/>
          <w:sz w:val="28"/>
          <w:szCs w:val="28"/>
        </w:rPr>
        <w:t>атывает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муниципальны</w:t>
      </w:r>
      <w:r>
        <w:rPr>
          <w:rFonts w:ascii="Times New Roman" w:hAnsi="Times New Roman" w:cs="Times New Roman"/>
          <w:sz w:val="28"/>
          <w:szCs w:val="28"/>
        </w:rPr>
        <w:t>е</w:t>
      </w:r>
      <w:r w:rsidRPr="00E572B0">
        <w:rPr>
          <w:rFonts w:ascii="Times New Roman" w:hAnsi="Times New Roman" w:cs="Times New Roman"/>
          <w:sz w:val="28"/>
          <w:szCs w:val="28"/>
        </w:rPr>
        <w:t xml:space="preserve"> программ</w:t>
      </w:r>
      <w:r>
        <w:rPr>
          <w:rFonts w:ascii="Times New Roman" w:hAnsi="Times New Roman" w:cs="Times New Roman"/>
          <w:sz w:val="28"/>
          <w:szCs w:val="28"/>
        </w:rPr>
        <w:t>ы</w:t>
      </w:r>
      <w:r w:rsidRPr="00E572B0">
        <w:rPr>
          <w:rFonts w:ascii="Times New Roman" w:hAnsi="Times New Roman" w:cs="Times New Roman"/>
          <w:sz w:val="28"/>
          <w:szCs w:val="28"/>
        </w:rPr>
        <w:t xml:space="preserve"> по основным направлениям реализации молодежной политики, 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мониторинг реализации молодежной политики в поселении;»;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абзаце третьем подпункта 6 слова «</w:t>
      </w:r>
      <w:r w:rsidRPr="0082525A">
        <w:rPr>
          <w:rFonts w:ascii="Times New Roman" w:hAnsi="Times New Roman" w:cs="Times New Roman"/>
          <w:sz w:val="28"/>
          <w:szCs w:val="28"/>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hAnsi="Times New Roman" w:cs="Times New Roman"/>
          <w:sz w:val="28"/>
          <w:szCs w:val="28"/>
        </w:rPr>
        <w:t>» исключить;</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статью 53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58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«Депутату, осуществляющему депутатскую деятельность без отрыва от основной деятельности, для осуществления своих полномочий гарантируется </w:t>
      </w:r>
      <w:r w:rsidRPr="0092061C">
        <w:rPr>
          <w:rFonts w:ascii="Times New Roman" w:hAnsi="Times New Roman" w:cs="Times New Roman"/>
          <w:sz w:val="28"/>
          <w:szCs w:val="28"/>
        </w:rPr>
        <w:lastRenderedPageBreak/>
        <w:t>сохранение места работы (должности) на период в совокупности не более шести рабочих дней в месяц.»;</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2 статьи 58 слова «Избирательной комиссии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статью 70 изложить в следующей редакции: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«Статья 70. «Порядок обнародования и вступления в силу муниципальных правовых актов</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вступают в силу после их официального обнародования.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размещение на официальном сайте в разделе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3) размещение на информационных стендах, расположенных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3F2ECE" w:rsidRPr="00DF0A90" w:rsidRDefault="00E25EA5"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lastRenderedPageBreak/>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Б</w:t>
      </w:r>
      <w:r w:rsidRPr="00DF0A90">
        <w:rPr>
          <w:rFonts w:ascii="Times New Roman" w:hAnsi="Times New Roman" w:cs="Times New Roman"/>
          <w:sz w:val="28"/>
          <w:szCs w:val="28"/>
        </w:rPr>
        <w:t xml:space="preserve"> (помещение сельской библиотеки)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E25EA5" w:rsidRPr="00DF0A90" w:rsidRDefault="003F2ECE"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 </w:t>
      </w:r>
      <w:r w:rsidR="00E25EA5" w:rsidRPr="00DF0A90">
        <w:rPr>
          <w:rFonts w:ascii="Times New Roman" w:hAnsi="Times New Roman" w:cs="Times New Roman"/>
          <w:sz w:val="28"/>
          <w:szCs w:val="28"/>
        </w:rPr>
        <w:t>(помещение исполнительного комитета);</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5. Нормативные правовые акты Совета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третий и четвертый абзац пункта 7 статьи 79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«основных направлениях бюджетной, налоговой и таможенно-тарифной </w:t>
      </w:r>
      <w:r w:rsidRPr="0092061C">
        <w:rPr>
          <w:rFonts w:ascii="Times New Roman" w:hAnsi="Times New Roman" w:cs="Times New Roman"/>
          <w:sz w:val="28"/>
          <w:szCs w:val="28"/>
        </w:rPr>
        <w:lastRenderedPageBreak/>
        <w:t xml:space="preserve">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79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90:</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подпункт 9 пункта 3 изложить в следующей редакции: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25EA5" w:rsidRPr="00DD4ACE"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t>пункт 3 дополнить подпунктом 12)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t xml:space="preserve">«12) сообщать в письменной форме представителю нанимателя (работодателю) о ставших ему известными изменениях сведений, </w:t>
      </w:r>
      <w:r w:rsidRPr="00DD4ACE">
        <w:rPr>
          <w:rFonts w:ascii="Times New Roman" w:hAnsi="Times New Roman" w:cs="Times New Roman"/>
          <w:sz w:val="28"/>
          <w:szCs w:val="28"/>
        </w:rPr>
        <w:lastRenderedPageBreak/>
        <w:t>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2. Решение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w:t>
      </w:r>
      <w:r w:rsidR="00A01942">
        <w:rPr>
          <w:rFonts w:ascii="Times New Roman" w:hAnsi="Times New Roman" w:cs="Times New Roman"/>
          <w:sz w:val="28"/>
          <w:szCs w:val="28"/>
        </w:rPr>
        <w:t>о муниципального района от 18.11</w:t>
      </w:r>
      <w:r w:rsidRPr="0092061C">
        <w:rPr>
          <w:rFonts w:ascii="Times New Roman" w:hAnsi="Times New Roman" w:cs="Times New Roman"/>
          <w:sz w:val="28"/>
          <w:szCs w:val="28"/>
        </w:rPr>
        <w:t>.20</w:t>
      </w:r>
      <w:r w:rsidR="00A01942">
        <w:rPr>
          <w:rFonts w:ascii="Times New Roman" w:hAnsi="Times New Roman" w:cs="Times New Roman"/>
          <w:sz w:val="28"/>
          <w:szCs w:val="28"/>
        </w:rPr>
        <w:t>20 № 7</w:t>
      </w:r>
      <w:r w:rsidRPr="0092061C">
        <w:rPr>
          <w:rFonts w:ascii="Times New Roman" w:hAnsi="Times New Roman" w:cs="Times New Roman"/>
          <w:sz w:val="28"/>
          <w:szCs w:val="28"/>
        </w:rPr>
        <w:t xml:space="preserve"> «О внесении изменений в Устав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№111, с</w:t>
      </w:r>
      <w:r w:rsidR="00A01942">
        <w:rPr>
          <w:rFonts w:ascii="Times New Roman" w:hAnsi="Times New Roman" w:cs="Times New Roman"/>
          <w:sz w:val="28"/>
          <w:szCs w:val="28"/>
        </w:rPr>
        <w:t xml:space="preserve"> изменениями от  23.04.2020 №134</w:t>
      </w:r>
      <w:r w:rsidRPr="0092061C">
        <w:rPr>
          <w:rFonts w:ascii="Times New Roman" w:hAnsi="Times New Roman" w:cs="Times New Roman"/>
          <w:sz w:val="28"/>
          <w:szCs w:val="28"/>
        </w:rPr>
        <w:t>»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Направить настоящее решение в орган юстиции для государственной регистрации в порядке, установленном федеральным законом.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Контроль за исполнением настоящего решения оставляю за собой.</w:t>
      </w:r>
    </w:p>
    <w:p w:rsidR="003C697E" w:rsidRDefault="003C697E" w:rsidP="003C697E">
      <w:pPr>
        <w:spacing w:line="360" w:lineRule="auto"/>
        <w:ind w:firstLine="709"/>
        <w:rPr>
          <w:rFonts w:ascii="Times New Roman" w:hAnsi="Times New Roman" w:cs="Times New Roman"/>
          <w:sz w:val="28"/>
          <w:szCs w:val="28"/>
        </w:rPr>
      </w:pP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Глава, П</w:t>
      </w:r>
      <w:r w:rsidR="007D203D">
        <w:rPr>
          <w:rFonts w:ascii="Times New Roman" w:hAnsi="Times New Roman" w:cs="Times New Roman"/>
          <w:sz w:val="28"/>
          <w:szCs w:val="28"/>
        </w:rPr>
        <w:t>редседатель</w:t>
      </w:r>
      <w:r>
        <w:rPr>
          <w:rFonts w:ascii="Times New Roman" w:hAnsi="Times New Roman" w:cs="Times New Roman"/>
          <w:sz w:val="28"/>
          <w:szCs w:val="28"/>
        </w:rPr>
        <w:t xml:space="preserve"> </w:t>
      </w:r>
      <w:r w:rsidR="007D203D">
        <w:rPr>
          <w:rFonts w:ascii="Times New Roman" w:hAnsi="Times New Roman" w:cs="Times New Roman"/>
          <w:sz w:val="28"/>
          <w:szCs w:val="28"/>
        </w:rPr>
        <w:t>Совета</w:t>
      </w: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135FEE" w:rsidRDefault="007D203D" w:rsidP="00135FEE">
      <w:pPr>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B95010" w:rsidRDefault="00135FEE" w:rsidP="00A01942">
      <w:pPr>
        <w:ind w:firstLine="0"/>
        <w:rPr>
          <w:rFonts w:ascii="Times New Roman" w:hAnsi="Times New Roman" w:cs="Times New Roman"/>
          <w:b/>
          <w:sz w:val="28"/>
          <w:szCs w:val="28"/>
        </w:rPr>
      </w:pPr>
      <w:r>
        <w:rPr>
          <w:rFonts w:ascii="Times New Roman" w:hAnsi="Times New Roman" w:cs="Times New Roman"/>
          <w:sz w:val="28"/>
          <w:szCs w:val="28"/>
        </w:rPr>
        <w:t>Бавлинского муниципального района</w:t>
      </w:r>
      <w:r w:rsidR="007D203D">
        <w:rPr>
          <w:rFonts w:ascii="Times New Roman" w:hAnsi="Times New Roman" w:cs="Times New Roman"/>
          <w:sz w:val="28"/>
          <w:szCs w:val="28"/>
        </w:rPr>
        <w:t xml:space="preserve">                   </w:t>
      </w:r>
      <w:r w:rsidR="006B47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D203D">
        <w:rPr>
          <w:rFonts w:ascii="Times New Roman" w:hAnsi="Times New Roman" w:cs="Times New Roman"/>
          <w:sz w:val="28"/>
          <w:szCs w:val="28"/>
        </w:rPr>
        <w:t xml:space="preserve">  </w:t>
      </w:r>
      <w:r w:rsidR="00B6450D">
        <w:rPr>
          <w:rFonts w:ascii="Times New Roman" w:hAnsi="Times New Roman" w:cs="Times New Roman"/>
          <w:sz w:val="28"/>
          <w:szCs w:val="28"/>
        </w:rPr>
        <w:t>Ф</w:t>
      </w:r>
      <w:r w:rsidR="00C31C3E">
        <w:rPr>
          <w:rFonts w:ascii="Times New Roman" w:hAnsi="Times New Roman" w:cs="Times New Roman"/>
          <w:sz w:val="28"/>
          <w:szCs w:val="28"/>
        </w:rPr>
        <w:t>.</w:t>
      </w:r>
      <w:r w:rsidR="00B6450D">
        <w:rPr>
          <w:rFonts w:ascii="Times New Roman" w:hAnsi="Times New Roman" w:cs="Times New Roman"/>
          <w:sz w:val="28"/>
          <w:szCs w:val="28"/>
        </w:rPr>
        <w:t>И</w:t>
      </w:r>
      <w:r w:rsidR="00C31C3E">
        <w:rPr>
          <w:rFonts w:ascii="Times New Roman" w:hAnsi="Times New Roman" w:cs="Times New Roman"/>
          <w:sz w:val="28"/>
          <w:szCs w:val="28"/>
        </w:rPr>
        <w:t>. Чернов</w:t>
      </w:r>
    </w:p>
    <w:p w:rsidR="008079CE" w:rsidRPr="00D632AE" w:rsidRDefault="008079CE" w:rsidP="008079CE">
      <w:pPr>
        <w:jc w:val="right"/>
        <w:rPr>
          <w:rFonts w:ascii="Times New Roman" w:hAnsi="Times New Roman" w:cs="Times New Roman"/>
          <w:sz w:val="24"/>
          <w:szCs w:val="24"/>
        </w:rPr>
      </w:pPr>
      <w:r>
        <w:rPr>
          <w:rFonts w:ascii="Times New Roman" w:hAnsi="Times New Roman" w:cs="Times New Roman"/>
          <w:b/>
          <w:sz w:val="28"/>
          <w:szCs w:val="28"/>
        </w:rPr>
        <w:br w:type="page"/>
      </w:r>
      <w:r w:rsidRPr="00D632AE">
        <w:rPr>
          <w:rFonts w:ascii="Times New Roman" w:hAnsi="Times New Roman" w:cs="Times New Roman"/>
          <w:sz w:val="24"/>
          <w:szCs w:val="24"/>
        </w:rPr>
        <w:lastRenderedPageBreak/>
        <w:t>Приложение № 2</w:t>
      </w:r>
    </w:p>
    <w:p w:rsidR="008079CE" w:rsidRPr="00D632AE" w:rsidRDefault="008079CE" w:rsidP="008079CE">
      <w:pPr>
        <w:jc w:val="right"/>
        <w:rPr>
          <w:rFonts w:ascii="Times New Roman" w:hAnsi="Times New Roman" w:cs="Times New Roman"/>
          <w:sz w:val="24"/>
          <w:szCs w:val="24"/>
        </w:rPr>
      </w:pPr>
      <w:r w:rsidRPr="00D632AE">
        <w:rPr>
          <w:rFonts w:ascii="Times New Roman" w:hAnsi="Times New Roman" w:cs="Times New Roman"/>
          <w:sz w:val="24"/>
          <w:szCs w:val="24"/>
        </w:rPr>
        <w:t>к решению Совета</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 xml:space="preserve">Покровско-Урустамакского </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сельского поселения</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Бавлинского муниципального района</w:t>
      </w:r>
    </w:p>
    <w:p w:rsidR="008079CE" w:rsidRPr="00D632AE" w:rsidRDefault="008079CE" w:rsidP="008079CE">
      <w:pPr>
        <w:ind w:left="960" w:firstLine="520"/>
        <w:jc w:val="right"/>
        <w:rPr>
          <w:rFonts w:ascii="Times New Roman" w:hAnsi="Times New Roman" w:cs="Times New Roman"/>
          <w:sz w:val="24"/>
          <w:szCs w:val="24"/>
        </w:rPr>
      </w:pPr>
      <w:r w:rsidRPr="00D632AE">
        <w:rPr>
          <w:rFonts w:ascii="Times New Roman" w:hAnsi="Times New Roman" w:cs="Times New Roman"/>
          <w:sz w:val="24"/>
          <w:szCs w:val="24"/>
        </w:rPr>
        <w:t xml:space="preserve">Республики Татарстан </w:t>
      </w:r>
    </w:p>
    <w:p w:rsidR="008079CE" w:rsidRPr="00D632AE" w:rsidRDefault="008079CE" w:rsidP="008079CE">
      <w:pPr>
        <w:ind w:left="5280" w:firstLine="520"/>
        <w:jc w:val="right"/>
        <w:rPr>
          <w:rFonts w:ascii="Times New Roman" w:hAnsi="Times New Roman" w:cs="Times New Roman"/>
          <w:sz w:val="24"/>
          <w:szCs w:val="24"/>
        </w:rPr>
      </w:pPr>
      <w:r w:rsidRPr="00D632AE">
        <w:rPr>
          <w:rFonts w:ascii="Times New Roman" w:hAnsi="Times New Roman" w:cs="Times New Roman"/>
          <w:sz w:val="24"/>
          <w:szCs w:val="24"/>
        </w:rPr>
        <w:t>от «</w:t>
      </w:r>
      <w:r w:rsidR="00C17AF7">
        <w:rPr>
          <w:rFonts w:ascii="Times New Roman" w:hAnsi="Times New Roman" w:cs="Times New Roman"/>
          <w:sz w:val="24"/>
          <w:szCs w:val="24"/>
        </w:rPr>
        <w:t>__</w:t>
      </w:r>
      <w:r w:rsidRPr="00D632AE">
        <w:rPr>
          <w:rFonts w:ascii="Times New Roman" w:hAnsi="Times New Roman" w:cs="Times New Roman"/>
          <w:sz w:val="24"/>
          <w:szCs w:val="24"/>
        </w:rPr>
        <w:t xml:space="preserve">» </w:t>
      </w:r>
      <w:r w:rsidR="00C17AF7">
        <w:rPr>
          <w:rFonts w:ascii="Times New Roman" w:hAnsi="Times New Roman" w:cs="Times New Roman"/>
          <w:sz w:val="24"/>
          <w:szCs w:val="24"/>
        </w:rPr>
        <w:t>___</w:t>
      </w:r>
      <w:r w:rsidRPr="00D632AE">
        <w:rPr>
          <w:rFonts w:ascii="Times New Roman" w:hAnsi="Times New Roman" w:cs="Times New Roman"/>
          <w:sz w:val="24"/>
          <w:szCs w:val="24"/>
        </w:rPr>
        <w:t xml:space="preserve"> 202</w:t>
      </w:r>
      <w:r w:rsidR="00C17AF7">
        <w:rPr>
          <w:rFonts w:ascii="Times New Roman" w:hAnsi="Times New Roman" w:cs="Times New Roman"/>
          <w:sz w:val="24"/>
          <w:szCs w:val="24"/>
        </w:rPr>
        <w:t>4</w:t>
      </w:r>
      <w:r w:rsidRPr="00D632AE">
        <w:rPr>
          <w:rFonts w:ascii="Times New Roman" w:hAnsi="Times New Roman" w:cs="Times New Roman"/>
          <w:sz w:val="24"/>
          <w:szCs w:val="24"/>
        </w:rPr>
        <w:t xml:space="preserve"> г.  № </w:t>
      </w:r>
      <w:r w:rsidR="00C17AF7">
        <w:rPr>
          <w:rFonts w:ascii="Times New Roman" w:hAnsi="Times New Roman" w:cs="Times New Roman"/>
          <w:sz w:val="24"/>
          <w:szCs w:val="24"/>
        </w:rPr>
        <w:t>___</w:t>
      </w:r>
    </w:p>
    <w:p w:rsidR="008079CE" w:rsidRPr="00D632AE" w:rsidRDefault="008079CE" w:rsidP="008079CE">
      <w:pPr>
        <w:spacing w:before="260"/>
        <w:ind w:left="40"/>
        <w:jc w:val="center"/>
        <w:rPr>
          <w:rFonts w:ascii="Times New Roman" w:hAnsi="Times New Roman" w:cs="Times New Roman"/>
          <w:bCs/>
          <w:sz w:val="24"/>
          <w:szCs w:val="24"/>
        </w:rPr>
      </w:pPr>
    </w:p>
    <w:p w:rsidR="008079CE" w:rsidRPr="00D632AE" w:rsidRDefault="008079CE" w:rsidP="008079CE">
      <w:pPr>
        <w:spacing w:before="260"/>
        <w:ind w:left="40"/>
        <w:jc w:val="center"/>
        <w:rPr>
          <w:rFonts w:ascii="Times New Roman" w:hAnsi="Times New Roman" w:cs="Times New Roman"/>
          <w:sz w:val="28"/>
          <w:szCs w:val="28"/>
        </w:rPr>
      </w:pPr>
      <w:r w:rsidRPr="00D632AE">
        <w:rPr>
          <w:rFonts w:ascii="Times New Roman" w:hAnsi="Times New Roman" w:cs="Times New Roman"/>
          <w:bCs/>
          <w:sz w:val="28"/>
          <w:szCs w:val="28"/>
        </w:rPr>
        <w:t>ПОРЯДОК</w:t>
      </w:r>
    </w:p>
    <w:p w:rsidR="008079CE" w:rsidRPr="00D632AE" w:rsidRDefault="008079CE" w:rsidP="008079CE">
      <w:pPr>
        <w:jc w:val="center"/>
        <w:rPr>
          <w:rFonts w:ascii="Times New Roman" w:hAnsi="Times New Roman" w:cs="Times New Roman"/>
          <w:sz w:val="28"/>
          <w:szCs w:val="28"/>
        </w:rPr>
      </w:pPr>
      <w:r w:rsidRPr="00D632AE">
        <w:rPr>
          <w:rFonts w:ascii="Times New Roman" w:hAnsi="Times New Roman" w:cs="Times New Roman"/>
          <w:bCs/>
          <w:sz w:val="28"/>
          <w:szCs w:val="28"/>
        </w:rPr>
        <w:t>УЧЕТА ПРЕДЛОЖЕНИЙ ГРАЖДАН ПО ПРОЕКТУ</w:t>
      </w:r>
    </w:p>
    <w:p w:rsidR="008079CE" w:rsidRDefault="008079CE" w:rsidP="008079CE">
      <w:pPr>
        <w:ind w:left="480" w:right="400"/>
        <w:jc w:val="center"/>
        <w:rPr>
          <w:rFonts w:ascii="Times New Roman" w:hAnsi="Times New Roman" w:cs="Times New Roman"/>
          <w:bCs/>
          <w:sz w:val="28"/>
          <w:szCs w:val="28"/>
        </w:rPr>
      </w:pPr>
      <w:r w:rsidRPr="00D632AE">
        <w:rPr>
          <w:rFonts w:ascii="Times New Roman" w:hAnsi="Times New Roman" w:cs="Times New Roman"/>
          <w:bCs/>
          <w:sz w:val="28"/>
          <w:szCs w:val="28"/>
        </w:rPr>
        <w:t>РЕШЕНИЯ СОВЕТА ПОКРОВСКО-УРУСТАМАКСКОГО СЕЛЬСКОГО ПОСЕЛЕНИЯ БАВЛИНСКОГО МУНИЦИПАЛЬНОГО РАЙОНА РЕСПУБЛИКИ ТАТАРСТАН "</w:t>
      </w:r>
      <w:r w:rsidRPr="00D632AE">
        <w:rPr>
          <w:rFonts w:ascii="Times New Roman" w:hAnsi="Times New Roman" w:cs="Times New Roman"/>
          <w:sz w:val="28"/>
          <w:szCs w:val="28"/>
        </w:rPr>
        <w:t xml:space="preserve"> О ВНЕСЕНИИ ИЗМЕНЕНИЙ</w:t>
      </w:r>
      <w:r w:rsidR="00C17AF7">
        <w:rPr>
          <w:rFonts w:ascii="Times New Roman" w:hAnsi="Times New Roman" w:cs="Times New Roman"/>
          <w:sz w:val="28"/>
          <w:szCs w:val="28"/>
        </w:rPr>
        <w:t xml:space="preserve"> И ДОПОЛНЕНИЙ</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 ОТ 18.10.2019 №111» С ИЗМЕНЕНИЯМИ ОТ 23.04.20</w:t>
      </w:r>
      <w:r>
        <w:rPr>
          <w:rFonts w:ascii="Times New Roman" w:hAnsi="Times New Roman" w:cs="Times New Roman"/>
          <w:sz w:val="28"/>
          <w:szCs w:val="28"/>
        </w:rPr>
        <w:t xml:space="preserve">20Г. №134, 18.11.2020Г. № 7, </w:t>
      </w:r>
      <w:r w:rsidRPr="00D632AE">
        <w:rPr>
          <w:rFonts w:ascii="Times New Roman" w:hAnsi="Times New Roman" w:cs="Times New Roman"/>
          <w:sz w:val="28"/>
          <w:szCs w:val="28"/>
        </w:rPr>
        <w:t>16.12.2021</w:t>
      </w:r>
      <w:r>
        <w:rPr>
          <w:rFonts w:ascii="Times New Roman" w:hAnsi="Times New Roman" w:cs="Times New Roman"/>
          <w:sz w:val="28"/>
          <w:szCs w:val="28"/>
        </w:rPr>
        <w:t>г.</w:t>
      </w:r>
      <w:r w:rsidRPr="00D632AE">
        <w:rPr>
          <w:rFonts w:ascii="Times New Roman" w:hAnsi="Times New Roman" w:cs="Times New Roman"/>
          <w:sz w:val="28"/>
          <w:szCs w:val="28"/>
        </w:rPr>
        <w:t xml:space="preserve"> №38 </w:t>
      </w:r>
      <w:r w:rsidRPr="00D632AE">
        <w:rPr>
          <w:rFonts w:ascii="Times New Roman" w:hAnsi="Times New Roman" w:cs="Times New Roman"/>
          <w:bCs/>
          <w:sz w:val="28"/>
          <w:szCs w:val="28"/>
        </w:rPr>
        <w:t xml:space="preserve"> И УЧАСТИЯ ГРАЖДАН В ЕГО ОБСУЖДЕНИИ</w:t>
      </w:r>
    </w:p>
    <w:p w:rsidR="008079CE" w:rsidRPr="00D632AE" w:rsidRDefault="008079CE" w:rsidP="008079CE">
      <w:pPr>
        <w:ind w:left="480" w:right="400"/>
        <w:jc w:val="center"/>
        <w:rPr>
          <w:rFonts w:ascii="Times New Roman" w:hAnsi="Times New Roman" w:cs="Times New Roman"/>
          <w:sz w:val="28"/>
          <w:szCs w:val="28"/>
        </w:rPr>
      </w:pPr>
    </w:p>
    <w:p w:rsidR="008079CE" w:rsidRPr="00D632AE" w:rsidRDefault="008079CE" w:rsidP="008079CE">
      <w:pPr>
        <w:spacing w:line="360" w:lineRule="auto"/>
        <w:ind w:firstLine="708"/>
        <w:rPr>
          <w:rFonts w:ascii="Times New Roman" w:hAnsi="Times New Roman" w:cs="Times New Roman"/>
          <w:sz w:val="28"/>
          <w:szCs w:val="28"/>
        </w:rPr>
      </w:pPr>
      <w:r w:rsidRPr="00D632AE">
        <w:rPr>
          <w:rFonts w:ascii="Times New Roman" w:hAnsi="Times New Roman" w:cs="Times New Roman"/>
          <w:sz w:val="28"/>
          <w:szCs w:val="28"/>
        </w:rPr>
        <w:t xml:space="preserve">1. Предложения к проекту решения " О внесении изменений </w:t>
      </w:r>
      <w:r w:rsidR="00C17AF7" w:rsidRPr="0092061C">
        <w:rPr>
          <w:rFonts w:ascii="Times New Roman" w:hAnsi="Times New Roman" w:cs="Times New Roman"/>
          <w:sz w:val="28"/>
          <w:szCs w:val="28"/>
        </w:rPr>
        <w:t>и дополнений</w:t>
      </w:r>
      <w:r w:rsidR="00C17AF7" w:rsidRPr="00D632AE">
        <w:rPr>
          <w:rFonts w:ascii="Times New Roman" w:hAnsi="Times New Roman" w:cs="Times New Roman"/>
          <w:sz w:val="28"/>
          <w:szCs w:val="28"/>
        </w:rPr>
        <w:t xml:space="preserve"> </w:t>
      </w:r>
      <w:r w:rsidRPr="00D632AE">
        <w:rPr>
          <w:rFonts w:ascii="Times New Roman" w:hAnsi="Times New Roman" w:cs="Times New Roman"/>
          <w:sz w:val="28"/>
          <w:szCs w:val="28"/>
        </w:rPr>
        <w:t xml:space="preserve"> в Устав муниципального образования «Покровско-Урустамакское сельское поселение» </w:t>
      </w:r>
      <w:r w:rsidRPr="00D632AE">
        <w:rPr>
          <w:rFonts w:ascii="Times New Roman" w:hAnsi="Times New Roman" w:cs="Times New Roman"/>
          <w:color w:val="000000"/>
          <w:sz w:val="28"/>
          <w:szCs w:val="28"/>
        </w:rPr>
        <w:t xml:space="preserve">Бавлинского  муниципального районаРеспублики Татарстан, </w:t>
      </w:r>
      <w:r w:rsidRPr="00D632AE">
        <w:rPr>
          <w:rFonts w:ascii="Times New Roman" w:hAnsi="Times New Roman" w:cs="Times New Roman"/>
          <w:sz w:val="28"/>
          <w:szCs w:val="28"/>
        </w:rPr>
        <w:t xml:space="preserve">утвержденный решением Совета  Покровско-Урустамакского  сельского поселения  Бавлинского муниципального района от 18.10.2019 № 111»  с изменениями от с изменениями от </w:t>
      </w:r>
      <w:r w:rsidRPr="00907B76">
        <w:rPr>
          <w:rFonts w:ascii="Times New Roman" w:hAnsi="Times New Roman" w:cs="Times New Roman"/>
          <w:color w:val="000000"/>
          <w:sz w:val="28"/>
          <w:szCs w:val="28"/>
        </w:rPr>
        <w:t>23.04.2020г. № 134, 18.11.2020 №7, от 16.12.2021г. № 38</w:t>
      </w:r>
      <w:r w:rsidR="00C17AF7">
        <w:rPr>
          <w:rFonts w:ascii="Times New Roman" w:hAnsi="Times New Roman" w:cs="Times New Roman"/>
          <w:color w:val="000000"/>
          <w:sz w:val="28"/>
          <w:szCs w:val="28"/>
        </w:rPr>
        <w:t xml:space="preserve"> </w:t>
      </w:r>
      <w:r w:rsidRPr="00D632AE">
        <w:rPr>
          <w:rFonts w:ascii="Times New Roman" w:hAnsi="Times New Roman" w:cs="Times New Roman"/>
          <w:sz w:val="28"/>
          <w:szCs w:val="28"/>
        </w:rPr>
        <w:t>вносятся в Совет Покровско-Урустамакского сельского поселения Бавлинского муниципального района Республики Татарстан по адресу: Республика Татарстан,   Бавлинский муниципальный район, село  Покровский Урустамак, ул. Советская, д. 65А, в письменной форме.</w:t>
      </w:r>
    </w:p>
    <w:p w:rsidR="008079CE" w:rsidRPr="00D632AE" w:rsidRDefault="008079CE" w:rsidP="008079CE">
      <w:pPr>
        <w:spacing w:line="360" w:lineRule="auto"/>
        <w:ind w:left="80" w:firstLine="628"/>
        <w:rPr>
          <w:rFonts w:ascii="Times New Roman" w:hAnsi="Times New Roman" w:cs="Times New Roman"/>
          <w:sz w:val="28"/>
          <w:szCs w:val="28"/>
        </w:rPr>
      </w:pPr>
      <w:r w:rsidRPr="00D632AE">
        <w:rPr>
          <w:rFonts w:ascii="Times New Roman" w:hAnsi="Times New Roman" w:cs="Times New Roman"/>
          <w:sz w:val="28"/>
          <w:szCs w:val="28"/>
        </w:rPr>
        <w:t xml:space="preserve">Предложения принимаются в рабочие дни с 8 до 16 часов </w:t>
      </w:r>
      <w:r w:rsidR="00722665">
        <w:rPr>
          <w:rFonts w:ascii="Times New Roman" w:hAnsi="Times New Roman" w:cs="Times New Roman"/>
          <w:sz w:val="28"/>
          <w:szCs w:val="28"/>
        </w:rPr>
        <w:t>до 22 мая 2024 года</w:t>
      </w:r>
      <w:r w:rsidRPr="00D632AE">
        <w:rPr>
          <w:rFonts w:ascii="Times New Roman" w:hAnsi="Times New Roman" w:cs="Times New Roman"/>
          <w:sz w:val="28"/>
          <w:szCs w:val="28"/>
        </w:rPr>
        <w:t>.</w:t>
      </w:r>
    </w:p>
    <w:p w:rsidR="008079CE" w:rsidRPr="00D632AE" w:rsidRDefault="008079CE" w:rsidP="008079CE">
      <w:pPr>
        <w:spacing w:line="360" w:lineRule="auto"/>
        <w:ind w:left="40" w:firstLine="668"/>
        <w:rPr>
          <w:rFonts w:ascii="Times New Roman" w:hAnsi="Times New Roman" w:cs="Times New Roman"/>
          <w:sz w:val="28"/>
          <w:szCs w:val="28"/>
        </w:rPr>
      </w:pPr>
      <w:r w:rsidRPr="00D632AE">
        <w:rPr>
          <w:rFonts w:ascii="Times New Roman" w:hAnsi="Times New Roman" w:cs="Times New Roman"/>
          <w:sz w:val="28"/>
          <w:szCs w:val="28"/>
        </w:rPr>
        <w:t>2. Заявки на участие в публичных слушаниях с правом выступления подаются по адресу: Республика Татарстан, Бавлинский муниципальный район, село Покровский Урустамак, улица Советская, д.65А, лично или по почте (с пометкой на конверте "обсуж</w:t>
      </w:r>
      <w:r w:rsidRPr="00D632AE">
        <w:rPr>
          <w:rFonts w:ascii="Times New Roman" w:hAnsi="Times New Roman" w:cs="Times New Roman"/>
          <w:sz w:val="28"/>
          <w:szCs w:val="28"/>
        </w:rPr>
        <w:softHyphen/>
        <w:t>дение Устава").</w:t>
      </w:r>
    </w:p>
    <w:p w:rsidR="008079CE" w:rsidRPr="006C40CB" w:rsidRDefault="00722665" w:rsidP="008079CE">
      <w:pPr>
        <w:jc w:val="right"/>
        <w:rPr>
          <w:rFonts w:ascii="Times New Roman" w:hAnsi="Times New Roman" w:cs="Times New Roman"/>
          <w:sz w:val="24"/>
          <w:szCs w:val="24"/>
        </w:rPr>
      </w:pPr>
      <w:r>
        <w:rPr>
          <w:rFonts w:ascii="Times New Roman" w:hAnsi="Times New Roman" w:cs="Times New Roman"/>
          <w:sz w:val="24"/>
          <w:szCs w:val="24"/>
        </w:rPr>
        <w:lastRenderedPageBreak/>
        <w:t>П</w:t>
      </w:r>
      <w:r w:rsidR="008079CE" w:rsidRPr="006C40CB">
        <w:rPr>
          <w:rFonts w:ascii="Times New Roman" w:hAnsi="Times New Roman" w:cs="Times New Roman"/>
          <w:sz w:val="24"/>
          <w:szCs w:val="24"/>
        </w:rPr>
        <w:t xml:space="preserve">риложение № 3 </w:t>
      </w:r>
    </w:p>
    <w:p w:rsidR="008079CE" w:rsidRPr="006C40CB" w:rsidRDefault="008079CE" w:rsidP="008079CE">
      <w:pPr>
        <w:ind w:left="960" w:firstLine="520"/>
        <w:jc w:val="right"/>
        <w:rPr>
          <w:rFonts w:ascii="Times New Roman" w:hAnsi="Times New Roman" w:cs="Times New Roman"/>
          <w:sz w:val="24"/>
          <w:szCs w:val="24"/>
        </w:rPr>
      </w:pPr>
      <w:r w:rsidRPr="006C40CB">
        <w:rPr>
          <w:rFonts w:ascii="Times New Roman" w:hAnsi="Times New Roman" w:cs="Times New Roman"/>
          <w:sz w:val="24"/>
          <w:szCs w:val="24"/>
        </w:rPr>
        <w:t>к решению Совета</w:t>
      </w:r>
    </w:p>
    <w:p w:rsidR="008079CE" w:rsidRPr="006C40CB" w:rsidRDefault="008079CE" w:rsidP="008079CE">
      <w:pPr>
        <w:ind w:left="960" w:firstLine="520"/>
        <w:jc w:val="right"/>
        <w:rPr>
          <w:rFonts w:ascii="Times New Roman" w:hAnsi="Times New Roman" w:cs="Times New Roman"/>
          <w:sz w:val="24"/>
          <w:szCs w:val="24"/>
        </w:rPr>
      </w:pPr>
      <w:r w:rsidRPr="006C40CB">
        <w:rPr>
          <w:rFonts w:ascii="Times New Roman" w:hAnsi="Times New Roman" w:cs="Times New Roman"/>
          <w:sz w:val="24"/>
          <w:szCs w:val="24"/>
        </w:rPr>
        <w:t>Покровско-Урустамакского</w:t>
      </w:r>
    </w:p>
    <w:p w:rsidR="008079CE" w:rsidRPr="006C40CB" w:rsidRDefault="008079CE" w:rsidP="008079CE">
      <w:pPr>
        <w:ind w:left="960" w:firstLine="520"/>
        <w:jc w:val="right"/>
        <w:rPr>
          <w:rFonts w:ascii="Times New Roman" w:hAnsi="Times New Roman" w:cs="Times New Roman"/>
          <w:sz w:val="24"/>
          <w:szCs w:val="24"/>
        </w:rPr>
      </w:pPr>
      <w:r w:rsidRPr="006C40CB">
        <w:rPr>
          <w:rFonts w:ascii="Times New Roman" w:hAnsi="Times New Roman" w:cs="Times New Roman"/>
          <w:sz w:val="24"/>
          <w:szCs w:val="24"/>
        </w:rPr>
        <w:t>сельского поселения</w:t>
      </w:r>
    </w:p>
    <w:p w:rsidR="008079CE" w:rsidRPr="006C40CB" w:rsidRDefault="008079CE" w:rsidP="008079CE">
      <w:pPr>
        <w:ind w:left="960" w:firstLine="520"/>
        <w:jc w:val="right"/>
        <w:rPr>
          <w:rFonts w:ascii="Times New Roman" w:hAnsi="Times New Roman" w:cs="Times New Roman"/>
          <w:sz w:val="24"/>
          <w:szCs w:val="24"/>
        </w:rPr>
      </w:pPr>
      <w:r w:rsidRPr="006C40CB">
        <w:rPr>
          <w:rFonts w:ascii="Times New Roman" w:hAnsi="Times New Roman" w:cs="Times New Roman"/>
          <w:sz w:val="24"/>
          <w:szCs w:val="24"/>
        </w:rPr>
        <w:t>Бавлинского муниципального района</w:t>
      </w:r>
    </w:p>
    <w:p w:rsidR="008079CE" w:rsidRPr="006C40CB" w:rsidRDefault="008079CE" w:rsidP="008079CE">
      <w:pPr>
        <w:ind w:left="960" w:firstLine="520"/>
        <w:jc w:val="right"/>
        <w:rPr>
          <w:rFonts w:ascii="Times New Roman" w:hAnsi="Times New Roman" w:cs="Times New Roman"/>
          <w:sz w:val="24"/>
          <w:szCs w:val="24"/>
        </w:rPr>
      </w:pPr>
      <w:r w:rsidRPr="006C40CB">
        <w:rPr>
          <w:rFonts w:ascii="Times New Roman" w:hAnsi="Times New Roman" w:cs="Times New Roman"/>
          <w:sz w:val="24"/>
          <w:szCs w:val="24"/>
        </w:rPr>
        <w:t xml:space="preserve">Республики Татарстан </w:t>
      </w:r>
    </w:p>
    <w:p w:rsidR="008079CE" w:rsidRPr="006C40CB" w:rsidRDefault="008079CE" w:rsidP="008079CE">
      <w:pPr>
        <w:ind w:left="5280" w:firstLine="520"/>
        <w:jc w:val="right"/>
        <w:rPr>
          <w:rFonts w:ascii="Times New Roman" w:hAnsi="Times New Roman" w:cs="Times New Roman"/>
          <w:sz w:val="24"/>
          <w:szCs w:val="24"/>
        </w:rPr>
      </w:pPr>
      <w:r w:rsidRPr="006C40CB">
        <w:rPr>
          <w:rFonts w:ascii="Times New Roman" w:hAnsi="Times New Roman" w:cs="Times New Roman"/>
          <w:sz w:val="24"/>
          <w:szCs w:val="24"/>
        </w:rPr>
        <w:t xml:space="preserve">от </w:t>
      </w:r>
      <w:r>
        <w:rPr>
          <w:rFonts w:ascii="Times New Roman" w:hAnsi="Times New Roman" w:cs="Times New Roman"/>
          <w:sz w:val="24"/>
          <w:szCs w:val="24"/>
        </w:rPr>
        <w:t>«</w:t>
      </w:r>
      <w:r w:rsidR="00C17AF7">
        <w:rPr>
          <w:rFonts w:ascii="Times New Roman" w:hAnsi="Times New Roman" w:cs="Times New Roman"/>
          <w:sz w:val="24"/>
          <w:szCs w:val="24"/>
        </w:rPr>
        <w:t>__»</w:t>
      </w:r>
      <w:r w:rsidRPr="006C40CB">
        <w:rPr>
          <w:rFonts w:ascii="Times New Roman" w:hAnsi="Times New Roman" w:cs="Times New Roman"/>
          <w:sz w:val="24"/>
          <w:szCs w:val="24"/>
        </w:rPr>
        <w:t xml:space="preserve"> </w:t>
      </w:r>
      <w:r w:rsidR="00C17AF7">
        <w:rPr>
          <w:rFonts w:ascii="Times New Roman" w:hAnsi="Times New Roman" w:cs="Times New Roman"/>
          <w:sz w:val="24"/>
          <w:szCs w:val="24"/>
        </w:rPr>
        <w:t>___</w:t>
      </w:r>
      <w:r w:rsidRPr="006C40CB">
        <w:rPr>
          <w:rFonts w:ascii="Times New Roman" w:hAnsi="Times New Roman" w:cs="Times New Roman"/>
          <w:sz w:val="24"/>
          <w:szCs w:val="24"/>
        </w:rPr>
        <w:t xml:space="preserve"> 202</w:t>
      </w:r>
      <w:r w:rsidR="00C17AF7">
        <w:rPr>
          <w:rFonts w:ascii="Times New Roman" w:hAnsi="Times New Roman" w:cs="Times New Roman"/>
          <w:sz w:val="24"/>
          <w:szCs w:val="24"/>
        </w:rPr>
        <w:t>4</w:t>
      </w:r>
      <w:r w:rsidRPr="006C40CB">
        <w:rPr>
          <w:rFonts w:ascii="Times New Roman" w:hAnsi="Times New Roman" w:cs="Times New Roman"/>
          <w:sz w:val="24"/>
          <w:szCs w:val="24"/>
        </w:rPr>
        <w:t xml:space="preserve"> г.  № </w:t>
      </w:r>
      <w:r w:rsidR="00C17AF7">
        <w:rPr>
          <w:rFonts w:ascii="Times New Roman" w:hAnsi="Times New Roman" w:cs="Times New Roman"/>
          <w:sz w:val="24"/>
          <w:szCs w:val="24"/>
        </w:rPr>
        <w:t>__</w:t>
      </w:r>
    </w:p>
    <w:p w:rsidR="008079CE" w:rsidRPr="006C40CB" w:rsidRDefault="008079CE" w:rsidP="008079CE">
      <w:pPr>
        <w:ind w:left="7230"/>
        <w:jc w:val="center"/>
        <w:rPr>
          <w:rFonts w:ascii="Times New Roman" w:hAnsi="Times New Roman" w:cs="Times New Roman"/>
          <w:sz w:val="24"/>
          <w:szCs w:val="24"/>
        </w:rPr>
      </w:pPr>
    </w:p>
    <w:p w:rsidR="008079CE" w:rsidRPr="006C40CB" w:rsidRDefault="008079CE" w:rsidP="008079CE">
      <w:pPr>
        <w:ind w:left="4920"/>
        <w:jc w:val="center"/>
        <w:rPr>
          <w:rFonts w:ascii="Times New Roman" w:hAnsi="Times New Roman" w:cs="Times New Roman"/>
          <w:sz w:val="24"/>
          <w:szCs w:val="24"/>
        </w:rPr>
      </w:pPr>
    </w:p>
    <w:p w:rsidR="008079CE" w:rsidRPr="006C40CB" w:rsidRDefault="008079CE" w:rsidP="008079CE">
      <w:pPr>
        <w:spacing w:before="260"/>
        <w:jc w:val="center"/>
        <w:rPr>
          <w:rFonts w:ascii="Times New Roman" w:hAnsi="Times New Roman" w:cs="Times New Roman"/>
          <w:sz w:val="28"/>
          <w:szCs w:val="28"/>
        </w:rPr>
      </w:pPr>
      <w:r w:rsidRPr="006C40CB">
        <w:rPr>
          <w:rFonts w:ascii="Times New Roman" w:hAnsi="Times New Roman" w:cs="Times New Roman"/>
          <w:bCs/>
          <w:sz w:val="28"/>
          <w:szCs w:val="28"/>
        </w:rPr>
        <w:t>ПОРЯДОК</w:t>
      </w:r>
    </w:p>
    <w:p w:rsidR="008079CE" w:rsidRPr="006C40CB" w:rsidRDefault="008079CE" w:rsidP="008079CE">
      <w:pPr>
        <w:jc w:val="center"/>
        <w:rPr>
          <w:rFonts w:ascii="Times New Roman" w:hAnsi="Times New Roman" w:cs="Times New Roman"/>
          <w:sz w:val="28"/>
          <w:szCs w:val="28"/>
        </w:rPr>
      </w:pPr>
      <w:r w:rsidRPr="006C40CB">
        <w:rPr>
          <w:rFonts w:ascii="Times New Roman" w:hAnsi="Times New Roman" w:cs="Times New Roman"/>
          <w:bCs/>
          <w:sz w:val="28"/>
          <w:szCs w:val="28"/>
        </w:rPr>
        <w:t>ПРОВЕДЕНИЯ ПУБЛИЧНЫХ СЛУШАНИЙ ПО ПРОЕКТУ</w:t>
      </w:r>
    </w:p>
    <w:p w:rsidR="008079CE" w:rsidRPr="006C40CB" w:rsidRDefault="008079CE" w:rsidP="008079CE">
      <w:pPr>
        <w:ind w:left="480" w:right="400"/>
        <w:jc w:val="center"/>
        <w:rPr>
          <w:rFonts w:ascii="Times New Roman" w:hAnsi="Times New Roman" w:cs="Times New Roman"/>
          <w:sz w:val="28"/>
          <w:szCs w:val="28"/>
        </w:rPr>
      </w:pPr>
      <w:r w:rsidRPr="006C40CB">
        <w:rPr>
          <w:rFonts w:ascii="Times New Roman" w:hAnsi="Times New Roman" w:cs="Times New Roman"/>
          <w:bCs/>
          <w:sz w:val="28"/>
          <w:szCs w:val="28"/>
        </w:rPr>
        <w:t>РЕШЕНИЯ СОВЕТА ПОКРОВСКО-УРУСТАМАКСКОГО СЕЛЬСКОГО ПОСЕЛЕНИЯ БАВЛИНСКОГО МУНИЦИПАЛЬНОГО РАЙОНА Р</w:t>
      </w:r>
      <w:r>
        <w:rPr>
          <w:rFonts w:ascii="Times New Roman" w:hAnsi="Times New Roman" w:cs="Times New Roman"/>
          <w:bCs/>
          <w:sz w:val="28"/>
          <w:szCs w:val="28"/>
        </w:rPr>
        <w:t xml:space="preserve">ЕСПУБЛИКИ </w:t>
      </w:r>
      <w:r w:rsidRPr="006C40CB">
        <w:rPr>
          <w:rFonts w:ascii="Times New Roman" w:hAnsi="Times New Roman" w:cs="Times New Roman"/>
          <w:bCs/>
          <w:sz w:val="28"/>
          <w:szCs w:val="28"/>
        </w:rPr>
        <w:t>Т</w:t>
      </w:r>
      <w:r>
        <w:rPr>
          <w:rFonts w:ascii="Times New Roman" w:hAnsi="Times New Roman" w:cs="Times New Roman"/>
          <w:bCs/>
          <w:sz w:val="28"/>
          <w:szCs w:val="28"/>
        </w:rPr>
        <w:t>АТАРСТАН</w:t>
      </w:r>
      <w:r w:rsidRPr="006C40CB">
        <w:rPr>
          <w:rFonts w:ascii="Times New Roman" w:hAnsi="Times New Roman" w:cs="Times New Roman"/>
          <w:bCs/>
          <w:sz w:val="28"/>
          <w:szCs w:val="28"/>
        </w:rPr>
        <w:t xml:space="preserve"> "</w:t>
      </w:r>
      <w:r w:rsidRPr="006C40CB">
        <w:rPr>
          <w:rFonts w:ascii="Times New Roman" w:hAnsi="Times New Roman" w:cs="Times New Roman"/>
          <w:sz w:val="28"/>
          <w:szCs w:val="28"/>
        </w:rPr>
        <w:t xml:space="preserve"> О ВНЕСЕНИИ ИЗМЕНЕНИЙ </w:t>
      </w:r>
      <w:r w:rsidR="00C17AF7">
        <w:rPr>
          <w:rFonts w:ascii="Times New Roman" w:hAnsi="Times New Roman" w:cs="Times New Roman"/>
          <w:sz w:val="28"/>
          <w:szCs w:val="28"/>
        </w:rPr>
        <w:t xml:space="preserve">И ДОПОЛНЕНИЙ </w:t>
      </w:r>
      <w:r w:rsidRPr="006C40CB">
        <w:rPr>
          <w:rFonts w:ascii="Times New Roman" w:hAnsi="Times New Roman" w:cs="Times New Roman"/>
          <w:sz w:val="28"/>
          <w:szCs w:val="28"/>
        </w:rPr>
        <w:t>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w:t>
      </w:r>
      <w:r>
        <w:rPr>
          <w:rFonts w:ascii="Times New Roman" w:hAnsi="Times New Roman" w:cs="Times New Roman"/>
          <w:sz w:val="28"/>
          <w:szCs w:val="28"/>
        </w:rPr>
        <w:t xml:space="preserve">Я БАВЛИНСКОГО </w:t>
      </w:r>
      <w:r w:rsidRPr="006C40CB">
        <w:rPr>
          <w:rFonts w:ascii="Times New Roman" w:hAnsi="Times New Roman" w:cs="Times New Roman"/>
          <w:sz w:val="28"/>
          <w:szCs w:val="28"/>
        </w:rPr>
        <w:t>МУНИЦИПАЛЬНОГО РАЙОНА ОТ 18.10.2019 №111»</w:t>
      </w:r>
      <w:r>
        <w:rPr>
          <w:rFonts w:ascii="Times New Roman" w:hAnsi="Times New Roman" w:cs="Times New Roman"/>
          <w:sz w:val="28"/>
          <w:szCs w:val="28"/>
        </w:rPr>
        <w:t>С ИЗМЕНЕНИЯМИ ОТ</w:t>
      </w:r>
      <w:r w:rsidRPr="00907B76">
        <w:rPr>
          <w:rFonts w:ascii="Times New Roman" w:hAnsi="Times New Roman" w:cs="Times New Roman"/>
          <w:color w:val="000000"/>
          <w:sz w:val="28"/>
          <w:szCs w:val="28"/>
        </w:rPr>
        <w:t>23.04.2020г. № 134, 18.11.2020 №7, от 16.12.2021г. № 38</w:t>
      </w:r>
    </w:p>
    <w:p w:rsidR="008079CE" w:rsidRPr="006C40CB" w:rsidRDefault="008079CE" w:rsidP="008079CE">
      <w:pPr>
        <w:spacing w:before="180"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 xml:space="preserve">1. Публичные слушания по проекту решения Совета Покровско-Урустамакского сельского поселения Бавлинского муниципального района Республики Татарстан " О внесении изменений </w:t>
      </w:r>
      <w:r w:rsidR="00C17AF7" w:rsidRPr="0092061C">
        <w:rPr>
          <w:rFonts w:ascii="Times New Roman" w:hAnsi="Times New Roman" w:cs="Times New Roman"/>
          <w:sz w:val="28"/>
          <w:szCs w:val="28"/>
        </w:rPr>
        <w:t>и дополнений</w:t>
      </w:r>
      <w:r w:rsidR="00C17AF7" w:rsidRPr="006C40CB">
        <w:rPr>
          <w:rFonts w:ascii="Times New Roman" w:hAnsi="Times New Roman" w:cs="Times New Roman"/>
          <w:sz w:val="28"/>
          <w:szCs w:val="28"/>
        </w:rPr>
        <w:t xml:space="preserve"> </w:t>
      </w:r>
      <w:r w:rsidRPr="006C40CB">
        <w:rPr>
          <w:rFonts w:ascii="Times New Roman" w:hAnsi="Times New Roman" w:cs="Times New Roman"/>
          <w:sz w:val="28"/>
          <w:szCs w:val="28"/>
        </w:rPr>
        <w:t xml:space="preserve">в Устав муниципального образования «Покровско-Урустамакское сельское поселение» </w:t>
      </w:r>
      <w:r w:rsidRPr="006C40CB">
        <w:rPr>
          <w:rFonts w:ascii="Times New Roman" w:hAnsi="Times New Roman" w:cs="Times New Roman"/>
          <w:color w:val="000000"/>
          <w:sz w:val="28"/>
          <w:szCs w:val="28"/>
        </w:rPr>
        <w:t xml:space="preserve">Бавлинского  муниципального районаРеспублики Татарстан, </w:t>
      </w:r>
      <w:r w:rsidRPr="006C40CB">
        <w:rPr>
          <w:rFonts w:ascii="Times New Roman" w:hAnsi="Times New Roman" w:cs="Times New Roman"/>
          <w:sz w:val="28"/>
          <w:szCs w:val="28"/>
        </w:rPr>
        <w:t>утвержденный решением Совета  Покровско-Урустамакского  сельского поселения  Бавлинского муниципального района от 18.10.2019 № 111 с изменениями от 23.04.2020г. №134 "</w:t>
      </w:r>
      <w:r w:rsidRPr="00336906">
        <w:rPr>
          <w:rFonts w:ascii="Times New Roman" w:hAnsi="Times New Roman" w:cs="Times New Roman"/>
          <w:color w:val="000000"/>
          <w:sz w:val="28"/>
          <w:szCs w:val="28"/>
        </w:rPr>
        <w:t>, 18.11.2020 №7, от 16.12.2021г. № 38</w:t>
      </w:r>
      <w:r w:rsidR="00C17AF7">
        <w:rPr>
          <w:rFonts w:ascii="Times New Roman" w:hAnsi="Times New Roman" w:cs="Times New Roman"/>
          <w:color w:val="000000"/>
          <w:sz w:val="28"/>
          <w:szCs w:val="28"/>
        </w:rPr>
        <w:t xml:space="preserve"> </w:t>
      </w:r>
      <w:r w:rsidRPr="006C40CB">
        <w:rPr>
          <w:rFonts w:ascii="Times New Roman" w:hAnsi="Times New Roman" w:cs="Times New Roman"/>
          <w:sz w:val="28"/>
          <w:szCs w:val="28"/>
        </w:rPr>
        <w:t>(да</w:t>
      </w:r>
      <w:r w:rsidRPr="006C40CB">
        <w:rPr>
          <w:rFonts w:ascii="Times New Roman" w:hAnsi="Times New Roman" w:cs="Times New Roman"/>
          <w:sz w:val="28"/>
          <w:szCs w:val="28"/>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2. Участниками публичных слушаний с правом выступления для аргументации своих предло</w:t>
      </w:r>
      <w:r w:rsidRPr="006C40CB">
        <w:rPr>
          <w:rFonts w:ascii="Times New Roman" w:hAnsi="Times New Roman" w:cs="Times New Roman"/>
          <w:sz w:val="28"/>
          <w:szCs w:val="28"/>
        </w:rPr>
        <w:softHyphen/>
        <w:t>жений являются также жители поселения, которые подали в Совет Покровско-Урустамакскогосельского поселения Бавлинского муниципального района Республики Татарстан письменные заявления.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 xml:space="preserve">3. Участниками публичных слушаний без права выступления на </w:t>
      </w:r>
      <w:r w:rsidRPr="006C40CB">
        <w:rPr>
          <w:rFonts w:ascii="Times New Roman" w:hAnsi="Times New Roman" w:cs="Times New Roman"/>
          <w:sz w:val="28"/>
          <w:szCs w:val="28"/>
        </w:rPr>
        <w:lastRenderedPageBreak/>
        <w:t>публичных слушаниях могут быть все заинтересованные жители поселения.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4. Регистрация участников начинается за 30 минут до начала публичных слушаний.</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5. Председательствующим на публичных слушаниях является глава сельского поселения.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7. Для оформления протокола, учета поступивших предложений, рекомендаций по предложе</w:t>
      </w:r>
      <w:r w:rsidRPr="006C40CB">
        <w:rPr>
          <w:rFonts w:ascii="Times New Roman" w:hAnsi="Times New Roman" w:cs="Times New Roman"/>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8. С основным докладом выступает депутат Совета Покровско-Урустамакского сельского поселения.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10. Выступления участников публичных слушаний не должны продолжаться более 5 минут.</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12. Участники публичных слушаний не вправе вмешиваться в ход публичных слушаний, пре</w:t>
      </w:r>
      <w:r w:rsidRPr="006C40CB">
        <w:rPr>
          <w:rFonts w:ascii="Times New Roman" w:hAnsi="Times New Roman" w:cs="Times New Roman"/>
          <w:sz w:val="28"/>
          <w:szCs w:val="28"/>
        </w:rPr>
        <w:softHyphen/>
        <w:t>рывать их и мешать их проведению.</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13. Соблюдение порядка при проведении публичных слушаний является обязательным услови</w:t>
      </w:r>
      <w:r w:rsidRPr="006C40CB">
        <w:rPr>
          <w:rFonts w:ascii="Times New Roman" w:hAnsi="Times New Roman" w:cs="Times New Roman"/>
          <w:sz w:val="28"/>
          <w:szCs w:val="28"/>
        </w:rPr>
        <w:softHyphen/>
        <w:t>ем для участия в публичных слушаниях.</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14. В случае нарушения порядка проведения участниками публичных слушаний председатель</w:t>
      </w:r>
      <w:r w:rsidRPr="006C40CB">
        <w:rPr>
          <w:rFonts w:ascii="Times New Roman" w:hAnsi="Times New Roman" w:cs="Times New Roman"/>
          <w:sz w:val="28"/>
          <w:szCs w:val="28"/>
        </w:rPr>
        <w:softHyphen/>
        <w:t>ствующий вправе потребовать их удаления из зала заседания.</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15. По окончании выступлений председательствующий может предоставить слово руководите</w:t>
      </w:r>
      <w:r w:rsidRPr="006C40CB">
        <w:rPr>
          <w:rFonts w:ascii="Times New Roman" w:hAnsi="Times New Roman" w:cs="Times New Roman"/>
          <w:sz w:val="28"/>
          <w:szCs w:val="28"/>
        </w:rPr>
        <w:softHyphen/>
        <w:t xml:space="preserve">лю секретариата публичных слушаний для </w:t>
      </w:r>
      <w:r w:rsidRPr="006C40CB">
        <w:rPr>
          <w:rFonts w:ascii="Times New Roman" w:hAnsi="Times New Roman" w:cs="Times New Roman"/>
          <w:sz w:val="28"/>
          <w:szCs w:val="28"/>
        </w:rPr>
        <w:lastRenderedPageBreak/>
        <w:t>уточнения предложений, рекомендаций, высказанных в ходе публичных слушаний.</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w:t>
      </w:r>
      <w:r>
        <w:rPr>
          <w:rFonts w:ascii="Times New Roman" w:hAnsi="Times New Roman" w:cs="Times New Roman"/>
          <w:sz w:val="28"/>
          <w:szCs w:val="28"/>
        </w:rPr>
        <w:t xml:space="preserve">овета Покровско-Урустамакского </w:t>
      </w:r>
      <w:r w:rsidRPr="006C40CB">
        <w:rPr>
          <w:rFonts w:ascii="Times New Roman" w:hAnsi="Times New Roman" w:cs="Times New Roman"/>
          <w:sz w:val="28"/>
          <w:szCs w:val="28"/>
        </w:rPr>
        <w:t>сельского поселенияв установленном порядке.</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17. Заключение по результатам публичных слушаний готовится рабочей группой.</w:t>
      </w:r>
    </w:p>
    <w:p w:rsidR="008079CE" w:rsidRPr="006C40CB" w:rsidRDefault="008079CE" w:rsidP="008079CE">
      <w:pPr>
        <w:spacing w:line="360" w:lineRule="auto"/>
        <w:ind w:firstLine="708"/>
        <w:rPr>
          <w:rFonts w:ascii="Times New Roman" w:hAnsi="Times New Roman" w:cs="Times New Roman"/>
          <w:sz w:val="28"/>
          <w:szCs w:val="28"/>
        </w:rPr>
      </w:pPr>
      <w:r w:rsidRPr="006C40CB">
        <w:rPr>
          <w:rFonts w:ascii="Times New Roman" w:hAnsi="Times New Roman" w:cs="Times New Roman"/>
          <w:sz w:val="28"/>
          <w:szCs w:val="28"/>
        </w:rPr>
        <w:t>18. Организационное и материально-техническое обеспечение проведения публичных слуша</w:t>
      </w:r>
      <w:r w:rsidRPr="006C40CB">
        <w:rPr>
          <w:rFonts w:ascii="Times New Roman" w:hAnsi="Times New Roman" w:cs="Times New Roman"/>
          <w:sz w:val="28"/>
          <w:szCs w:val="28"/>
        </w:rPr>
        <w:softHyphen/>
        <w:t>ний осуществляется Советом Покровско-Урустамакского сельского поселения.</w:t>
      </w:r>
    </w:p>
    <w:p w:rsidR="008079CE" w:rsidRPr="006C40CB" w:rsidRDefault="008079CE" w:rsidP="008079CE">
      <w:pPr>
        <w:spacing w:line="360" w:lineRule="auto"/>
        <w:rPr>
          <w:rFonts w:ascii="Times New Roman" w:hAnsi="Times New Roman" w:cs="Times New Roman"/>
          <w:sz w:val="28"/>
          <w:szCs w:val="28"/>
        </w:rPr>
      </w:pPr>
    </w:p>
    <w:p w:rsidR="008079CE" w:rsidRPr="006C40CB" w:rsidRDefault="008079CE" w:rsidP="008079CE">
      <w:pPr>
        <w:rPr>
          <w:rFonts w:ascii="Times New Roman" w:hAnsi="Times New Roman" w:cs="Times New Roman"/>
          <w:sz w:val="28"/>
          <w:szCs w:val="28"/>
        </w:rPr>
      </w:pPr>
    </w:p>
    <w:p w:rsidR="008079CE" w:rsidRPr="006C40CB" w:rsidRDefault="008079CE" w:rsidP="008079CE">
      <w:pPr>
        <w:ind w:left="7230"/>
        <w:rPr>
          <w:rFonts w:ascii="Times New Roman" w:hAnsi="Times New Roman" w:cs="Times New Roman"/>
          <w:sz w:val="28"/>
          <w:szCs w:val="28"/>
        </w:rPr>
      </w:pPr>
    </w:p>
    <w:p w:rsidR="008079CE" w:rsidRPr="006C40CB" w:rsidRDefault="008079CE" w:rsidP="008079CE">
      <w:pPr>
        <w:ind w:left="7230"/>
        <w:rPr>
          <w:rFonts w:ascii="Times New Roman" w:hAnsi="Times New Roman" w:cs="Times New Roman"/>
          <w:sz w:val="28"/>
          <w:szCs w:val="28"/>
        </w:rPr>
      </w:pPr>
    </w:p>
    <w:p w:rsidR="008079CE" w:rsidRPr="006C40CB" w:rsidRDefault="008079CE" w:rsidP="008079CE">
      <w:pPr>
        <w:spacing w:line="360" w:lineRule="auto"/>
        <w:ind w:firstLine="708"/>
        <w:rPr>
          <w:rFonts w:ascii="Times New Roman" w:hAnsi="Times New Roman" w:cs="Times New Roman"/>
          <w:sz w:val="28"/>
          <w:szCs w:val="28"/>
        </w:rPr>
      </w:pPr>
    </w:p>
    <w:p w:rsidR="008079CE" w:rsidRPr="0049438B" w:rsidRDefault="008079CE" w:rsidP="008079CE">
      <w:pPr>
        <w:jc w:val="right"/>
        <w:rPr>
          <w:rFonts w:ascii="Times New Roman" w:hAnsi="Times New Roman" w:cs="Times New Roman"/>
          <w:sz w:val="28"/>
          <w:szCs w:val="28"/>
        </w:rPr>
      </w:pPr>
    </w:p>
    <w:p w:rsidR="00B95010" w:rsidRDefault="00B95010" w:rsidP="001E067A">
      <w:pPr>
        <w:widowControl/>
        <w:autoSpaceDE/>
        <w:autoSpaceDN/>
        <w:adjustRightInd/>
        <w:ind w:firstLine="0"/>
        <w:jc w:val="center"/>
        <w:rPr>
          <w:rFonts w:ascii="Times New Roman" w:hAnsi="Times New Roman" w:cs="Times New Roman"/>
          <w:b/>
          <w:sz w:val="28"/>
          <w:szCs w:val="28"/>
        </w:rPr>
      </w:pPr>
    </w:p>
    <w:p w:rsidR="00B95010" w:rsidRDefault="00B95010" w:rsidP="001E067A">
      <w:pPr>
        <w:widowControl/>
        <w:autoSpaceDE/>
        <w:autoSpaceDN/>
        <w:adjustRightInd/>
        <w:ind w:firstLine="0"/>
        <w:jc w:val="center"/>
        <w:rPr>
          <w:rFonts w:ascii="Times New Roman" w:hAnsi="Times New Roman" w:cs="Times New Roman"/>
          <w:b/>
          <w:sz w:val="28"/>
          <w:szCs w:val="28"/>
        </w:rPr>
      </w:pPr>
    </w:p>
    <w:p w:rsidR="00090C9E" w:rsidRDefault="00090C9E" w:rsidP="001E067A">
      <w:pPr>
        <w:widowControl/>
        <w:autoSpaceDE/>
        <w:autoSpaceDN/>
        <w:adjustRightInd/>
        <w:ind w:firstLine="0"/>
        <w:jc w:val="center"/>
        <w:rPr>
          <w:rFonts w:ascii="Times New Roman" w:hAnsi="Times New Roman" w:cs="Times New Roman"/>
          <w:b/>
          <w:sz w:val="28"/>
          <w:szCs w:val="28"/>
        </w:rPr>
      </w:pPr>
    </w:p>
    <w:sectPr w:rsidR="00090C9E" w:rsidSect="00135FE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85" w:rsidRDefault="00051585" w:rsidP="00135FEE">
      <w:r>
        <w:separator/>
      </w:r>
    </w:p>
  </w:endnote>
  <w:endnote w:type="continuationSeparator" w:id="0">
    <w:p w:rsidR="00051585" w:rsidRDefault="00051585" w:rsidP="001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85" w:rsidRDefault="00051585" w:rsidP="00135FEE">
      <w:r>
        <w:separator/>
      </w:r>
    </w:p>
  </w:footnote>
  <w:footnote w:type="continuationSeparator" w:id="0">
    <w:p w:rsidR="00051585" w:rsidRDefault="00051585" w:rsidP="00135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0E"/>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BE6AD9"/>
    <w:multiLevelType w:val="hybridMultilevel"/>
    <w:tmpl w:val="1E8E724E"/>
    <w:lvl w:ilvl="0" w:tplc="32A682DE">
      <w:start w:val="4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11BCD"/>
    <w:multiLevelType w:val="hybridMultilevel"/>
    <w:tmpl w:val="053E69F0"/>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36088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889756D"/>
    <w:multiLevelType w:val="hybridMultilevel"/>
    <w:tmpl w:val="FDD2E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D0E38"/>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F746333"/>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56F42CB"/>
    <w:multiLevelType w:val="hybridMultilevel"/>
    <w:tmpl w:val="CA9A1FC2"/>
    <w:lvl w:ilvl="0" w:tplc="5FD014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D57DC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356CFB"/>
    <w:multiLevelType w:val="hybridMultilevel"/>
    <w:tmpl w:val="9E6874EE"/>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CED3DF1"/>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1CC26EC"/>
    <w:multiLevelType w:val="hybridMultilevel"/>
    <w:tmpl w:val="053E69F0"/>
    <w:lvl w:ilvl="0" w:tplc="770EB93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A226598"/>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4DC640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66566A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CCC00B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DE16CE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1240CCC"/>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77A1EF4"/>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8C453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DEF68F9"/>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01A0B93"/>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0864972"/>
    <w:multiLevelType w:val="hybridMultilevel"/>
    <w:tmpl w:val="9F143792"/>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DE2D27"/>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3405BC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8F9687D"/>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D0229A6"/>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E934F05"/>
    <w:multiLevelType w:val="hybridMultilevel"/>
    <w:tmpl w:val="042A1C3E"/>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B456A07"/>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DD707F1"/>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27"/>
  </w:num>
  <w:num w:numId="3">
    <w:abstractNumId w:val="14"/>
  </w:num>
  <w:num w:numId="4">
    <w:abstractNumId w:val="20"/>
  </w:num>
  <w:num w:numId="5">
    <w:abstractNumId w:val="21"/>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0"/>
  </w:num>
  <w:num w:numId="11">
    <w:abstractNumId w:val="18"/>
  </w:num>
  <w:num w:numId="12">
    <w:abstractNumId w:val="6"/>
  </w:num>
  <w:num w:numId="13">
    <w:abstractNumId w:val="28"/>
  </w:num>
  <w:num w:numId="14">
    <w:abstractNumId w:val="29"/>
  </w:num>
  <w:num w:numId="15">
    <w:abstractNumId w:val="26"/>
  </w:num>
  <w:num w:numId="16">
    <w:abstractNumId w:val="3"/>
  </w:num>
  <w:num w:numId="17">
    <w:abstractNumId w:val="24"/>
  </w:num>
  <w:num w:numId="18">
    <w:abstractNumId w:val="8"/>
  </w:num>
  <w:num w:numId="19">
    <w:abstractNumId w:val="11"/>
  </w:num>
  <w:num w:numId="20">
    <w:abstractNumId w:val="2"/>
  </w:num>
  <w:num w:numId="21">
    <w:abstractNumId w:val="7"/>
  </w:num>
  <w:num w:numId="22">
    <w:abstractNumId w:val="23"/>
  </w:num>
  <w:num w:numId="23">
    <w:abstractNumId w:val="25"/>
  </w:num>
  <w:num w:numId="24">
    <w:abstractNumId w:val="5"/>
  </w:num>
  <w:num w:numId="25">
    <w:abstractNumId w:val="13"/>
  </w:num>
  <w:num w:numId="26">
    <w:abstractNumId w:val="9"/>
  </w:num>
  <w:num w:numId="27">
    <w:abstractNumId w:val="22"/>
  </w:num>
  <w:num w:numId="28">
    <w:abstractNumId w:val="17"/>
  </w:num>
  <w:num w:numId="29">
    <w:abstractNumId w:val="17"/>
    <w:lvlOverride w:ilvl="0"/>
    <w:lvlOverride w:ilvl="1"/>
    <w:lvlOverride w:ilvl="2"/>
    <w:lvlOverride w:ilvl="3"/>
    <w:lvlOverride w:ilvl="4"/>
    <w:lvlOverride w:ilvl="5"/>
    <w:lvlOverride w:ilvl="6"/>
    <w:lvlOverride w:ilvl="7"/>
    <w:lvlOverride w:ilvl="8"/>
  </w:num>
  <w:num w:numId="30">
    <w:abstractNumId w:val="1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D"/>
    <w:rsid w:val="00014BF5"/>
    <w:rsid w:val="000152DD"/>
    <w:rsid w:val="00030B61"/>
    <w:rsid w:val="00033267"/>
    <w:rsid w:val="00036111"/>
    <w:rsid w:val="00040DD3"/>
    <w:rsid w:val="00050217"/>
    <w:rsid w:val="00051585"/>
    <w:rsid w:val="0005244C"/>
    <w:rsid w:val="00053243"/>
    <w:rsid w:val="00060C6E"/>
    <w:rsid w:val="00064BDD"/>
    <w:rsid w:val="00081B58"/>
    <w:rsid w:val="0008240F"/>
    <w:rsid w:val="00083E1C"/>
    <w:rsid w:val="00090C9E"/>
    <w:rsid w:val="000A343F"/>
    <w:rsid w:val="000A7D57"/>
    <w:rsid w:val="000C2E89"/>
    <w:rsid w:val="000E02BA"/>
    <w:rsid w:val="000E0E6A"/>
    <w:rsid w:val="000E287D"/>
    <w:rsid w:val="0010132B"/>
    <w:rsid w:val="00104C09"/>
    <w:rsid w:val="00115F13"/>
    <w:rsid w:val="00122A59"/>
    <w:rsid w:val="00127075"/>
    <w:rsid w:val="00135FEE"/>
    <w:rsid w:val="001406A9"/>
    <w:rsid w:val="00153FA5"/>
    <w:rsid w:val="00172963"/>
    <w:rsid w:val="00173782"/>
    <w:rsid w:val="001811F9"/>
    <w:rsid w:val="001836D2"/>
    <w:rsid w:val="00187EBC"/>
    <w:rsid w:val="001979CF"/>
    <w:rsid w:val="00197A1E"/>
    <w:rsid w:val="001A30E3"/>
    <w:rsid w:val="001B5307"/>
    <w:rsid w:val="001D0335"/>
    <w:rsid w:val="001D3427"/>
    <w:rsid w:val="001D5DAA"/>
    <w:rsid w:val="001E067A"/>
    <w:rsid w:val="001E1290"/>
    <w:rsid w:val="001E1D1C"/>
    <w:rsid w:val="001E2096"/>
    <w:rsid w:val="001E2EEA"/>
    <w:rsid w:val="001E598B"/>
    <w:rsid w:val="001E61CD"/>
    <w:rsid w:val="001F1801"/>
    <w:rsid w:val="00226EAB"/>
    <w:rsid w:val="00240CAA"/>
    <w:rsid w:val="00240E92"/>
    <w:rsid w:val="0024466D"/>
    <w:rsid w:val="00256026"/>
    <w:rsid w:val="00264C35"/>
    <w:rsid w:val="00267927"/>
    <w:rsid w:val="00283CC4"/>
    <w:rsid w:val="00284313"/>
    <w:rsid w:val="002900C4"/>
    <w:rsid w:val="002A4DB2"/>
    <w:rsid w:val="002B7632"/>
    <w:rsid w:val="002C28B5"/>
    <w:rsid w:val="002C467D"/>
    <w:rsid w:val="002D33B2"/>
    <w:rsid w:val="002D705B"/>
    <w:rsid w:val="002E12CA"/>
    <w:rsid w:val="002E5FB4"/>
    <w:rsid w:val="002F15B6"/>
    <w:rsid w:val="00320472"/>
    <w:rsid w:val="00323187"/>
    <w:rsid w:val="00324C00"/>
    <w:rsid w:val="003360AC"/>
    <w:rsid w:val="00340224"/>
    <w:rsid w:val="00346196"/>
    <w:rsid w:val="003624B4"/>
    <w:rsid w:val="00380AF1"/>
    <w:rsid w:val="00395F39"/>
    <w:rsid w:val="00396BC7"/>
    <w:rsid w:val="003A55B9"/>
    <w:rsid w:val="003A585F"/>
    <w:rsid w:val="003B0E10"/>
    <w:rsid w:val="003C3689"/>
    <w:rsid w:val="003C692F"/>
    <w:rsid w:val="003C697E"/>
    <w:rsid w:val="003D5C82"/>
    <w:rsid w:val="003E2EF5"/>
    <w:rsid w:val="003E7926"/>
    <w:rsid w:val="003F1FC1"/>
    <w:rsid w:val="003F2ECE"/>
    <w:rsid w:val="003F34E4"/>
    <w:rsid w:val="003F4565"/>
    <w:rsid w:val="004119BB"/>
    <w:rsid w:val="00413A45"/>
    <w:rsid w:val="004159F9"/>
    <w:rsid w:val="00437F51"/>
    <w:rsid w:val="00440393"/>
    <w:rsid w:val="00456ADF"/>
    <w:rsid w:val="00462CCA"/>
    <w:rsid w:val="00476934"/>
    <w:rsid w:val="0048617A"/>
    <w:rsid w:val="00497BDF"/>
    <w:rsid w:val="004B0D71"/>
    <w:rsid w:val="004B2F0C"/>
    <w:rsid w:val="004C3F7B"/>
    <w:rsid w:val="004D271A"/>
    <w:rsid w:val="004E103E"/>
    <w:rsid w:val="004F4C4F"/>
    <w:rsid w:val="00500206"/>
    <w:rsid w:val="00501022"/>
    <w:rsid w:val="005060C1"/>
    <w:rsid w:val="00511463"/>
    <w:rsid w:val="005120D4"/>
    <w:rsid w:val="00515292"/>
    <w:rsid w:val="00520F87"/>
    <w:rsid w:val="00522BCC"/>
    <w:rsid w:val="00523BA1"/>
    <w:rsid w:val="00532903"/>
    <w:rsid w:val="00537D80"/>
    <w:rsid w:val="0054339A"/>
    <w:rsid w:val="00544366"/>
    <w:rsid w:val="00564252"/>
    <w:rsid w:val="00576D03"/>
    <w:rsid w:val="00580045"/>
    <w:rsid w:val="005902C8"/>
    <w:rsid w:val="0059308A"/>
    <w:rsid w:val="00593330"/>
    <w:rsid w:val="005A014A"/>
    <w:rsid w:val="005B5EA9"/>
    <w:rsid w:val="005B6C03"/>
    <w:rsid w:val="005B769E"/>
    <w:rsid w:val="005D1BCC"/>
    <w:rsid w:val="005D3F6B"/>
    <w:rsid w:val="005E4F82"/>
    <w:rsid w:val="005E5BDA"/>
    <w:rsid w:val="005F66BC"/>
    <w:rsid w:val="0060553A"/>
    <w:rsid w:val="00612979"/>
    <w:rsid w:val="00621546"/>
    <w:rsid w:val="00622170"/>
    <w:rsid w:val="00622B36"/>
    <w:rsid w:val="0062674C"/>
    <w:rsid w:val="006268EC"/>
    <w:rsid w:val="006501DF"/>
    <w:rsid w:val="0065472A"/>
    <w:rsid w:val="00654EF7"/>
    <w:rsid w:val="00672FC5"/>
    <w:rsid w:val="006817C5"/>
    <w:rsid w:val="006824E1"/>
    <w:rsid w:val="0068349F"/>
    <w:rsid w:val="00685429"/>
    <w:rsid w:val="00686AE2"/>
    <w:rsid w:val="006900B1"/>
    <w:rsid w:val="006A20F6"/>
    <w:rsid w:val="006B02D7"/>
    <w:rsid w:val="006B3315"/>
    <w:rsid w:val="006B47A2"/>
    <w:rsid w:val="006B499D"/>
    <w:rsid w:val="006C46BD"/>
    <w:rsid w:val="006D3DCA"/>
    <w:rsid w:val="006D6F85"/>
    <w:rsid w:val="006E30D1"/>
    <w:rsid w:val="006E51ED"/>
    <w:rsid w:val="006E6BBB"/>
    <w:rsid w:val="006E77ED"/>
    <w:rsid w:val="006F1645"/>
    <w:rsid w:val="00711F18"/>
    <w:rsid w:val="0071615E"/>
    <w:rsid w:val="00722665"/>
    <w:rsid w:val="007310FC"/>
    <w:rsid w:val="007509BB"/>
    <w:rsid w:val="00751EEB"/>
    <w:rsid w:val="00757C81"/>
    <w:rsid w:val="00763615"/>
    <w:rsid w:val="007646A3"/>
    <w:rsid w:val="00775A74"/>
    <w:rsid w:val="0078678A"/>
    <w:rsid w:val="007972DD"/>
    <w:rsid w:val="00797755"/>
    <w:rsid w:val="007A5B32"/>
    <w:rsid w:val="007A5E42"/>
    <w:rsid w:val="007A6D08"/>
    <w:rsid w:val="007B1139"/>
    <w:rsid w:val="007C01D7"/>
    <w:rsid w:val="007D203D"/>
    <w:rsid w:val="007D7964"/>
    <w:rsid w:val="007F3F15"/>
    <w:rsid w:val="007F4106"/>
    <w:rsid w:val="007F4B8B"/>
    <w:rsid w:val="00800750"/>
    <w:rsid w:val="00803460"/>
    <w:rsid w:val="008079CE"/>
    <w:rsid w:val="008270B6"/>
    <w:rsid w:val="008353B6"/>
    <w:rsid w:val="00843A38"/>
    <w:rsid w:val="00860842"/>
    <w:rsid w:val="00862069"/>
    <w:rsid w:val="008674CF"/>
    <w:rsid w:val="00873FA8"/>
    <w:rsid w:val="008778B0"/>
    <w:rsid w:val="0089151C"/>
    <w:rsid w:val="008A292F"/>
    <w:rsid w:val="008A29E9"/>
    <w:rsid w:val="008A3816"/>
    <w:rsid w:val="008B2949"/>
    <w:rsid w:val="008B715F"/>
    <w:rsid w:val="008C082F"/>
    <w:rsid w:val="008D0541"/>
    <w:rsid w:val="008E498E"/>
    <w:rsid w:val="008F0A9A"/>
    <w:rsid w:val="0090016C"/>
    <w:rsid w:val="00902133"/>
    <w:rsid w:val="00916740"/>
    <w:rsid w:val="00923899"/>
    <w:rsid w:val="009251AE"/>
    <w:rsid w:val="00926210"/>
    <w:rsid w:val="00927542"/>
    <w:rsid w:val="00930937"/>
    <w:rsid w:val="0094596B"/>
    <w:rsid w:val="009461C3"/>
    <w:rsid w:val="009572D3"/>
    <w:rsid w:val="009614F2"/>
    <w:rsid w:val="009649F0"/>
    <w:rsid w:val="00966CEF"/>
    <w:rsid w:val="009677E9"/>
    <w:rsid w:val="00967995"/>
    <w:rsid w:val="00981A43"/>
    <w:rsid w:val="00983553"/>
    <w:rsid w:val="00984FF9"/>
    <w:rsid w:val="00990C29"/>
    <w:rsid w:val="00995929"/>
    <w:rsid w:val="00997F9F"/>
    <w:rsid w:val="009A374E"/>
    <w:rsid w:val="009A645A"/>
    <w:rsid w:val="009B1670"/>
    <w:rsid w:val="009B2B45"/>
    <w:rsid w:val="009B6BA6"/>
    <w:rsid w:val="009C1F41"/>
    <w:rsid w:val="009C61A7"/>
    <w:rsid w:val="009D31B1"/>
    <w:rsid w:val="009D6629"/>
    <w:rsid w:val="009E7CCD"/>
    <w:rsid w:val="009F02A7"/>
    <w:rsid w:val="009F6435"/>
    <w:rsid w:val="009F763B"/>
    <w:rsid w:val="00A01942"/>
    <w:rsid w:val="00A03788"/>
    <w:rsid w:val="00A11FFF"/>
    <w:rsid w:val="00A25480"/>
    <w:rsid w:val="00A40B90"/>
    <w:rsid w:val="00A6354F"/>
    <w:rsid w:val="00A64568"/>
    <w:rsid w:val="00A746D8"/>
    <w:rsid w:val="00A7628F"/>
    <w:rsid w:val="00A80555"/>
    <w:rsid w:val="00A81832"/>
    <w:rsid w:val="00AA6D34"/>
    <w:rsid w:val="00AB2366"/>
    <w:rsid w:val="00AB6193"/>
    <w:rsid w:val="00AC78EE"/>
    <w:rsid w:val="00AE7CA3"/>
    <w:rsid w:val="00B03A1E"/>
    <w:rsid w:val="00B21BD8"/>
    <w:rsid w:val="00B31C35"/>
    <w:rsid w:val="00B430CF"/>
    <w:rsid w:val="00B5026D"/>
    <w:rsid w:val="00B503CF"/>
    <w:rsid w:val="00B50BB3"/>
    <w:rsid w:val="00B6450D"/>
    <w:rsid w:val="00B66B92"/>
    <w:rsid w:val="00B71777"/>
    <w:rsid w:val="00B736E9"/>
    <w:rsid w:val="00B73D38"/>
    <w:rsid w:val="00B75AD3"/>
    <w:rsid w:val="00B77A48"/>
    <w:rsid w:val="00B86AE2"/>
    <w:rsid w:val="00B92A9D"/>
    <w:rsid w:val="00B95010"/>
    <w:rsid w:val="00BB46B2"/>
    <w:rsid w:val="00BB75CA"/>
    <w:rsid w:val="00BC1D2D"/>
    <w:rsid w:val="00BC3CF2"/>
    <w:rsid w:val="00BC6511"/>
    <w:rsid w:val="00BD096B"/>
    <w:rsid w:val="00BE2A3C"/>
    <w:rsid w:val="00BF2A3B"/>
    <w:rsid w:val="00C03997"/>
    <w:rsid w:val="00C1048A"/>
    <w:rsid w:val="00C13D8E"/>
    <w:rsid w:val="00C140C0"/>
    <w:rsid w:val="00C17AF7"/>
    <w:rsid w:val="00C267FD"/>
    <w:rsid w:val="00C31C3E"/>
    <w:rsid w:val="00C32A77"/>
    <w:rsid w:val="00C32BFE"/>
    <w:rsid w:val="00C44E82"/>
    <w:rsid w:val="00C53DAD"/>
    <w:rsid w:val="00C55A8A"/>
    <w:rsid w:val="00C63D25"/>
    <w:rsid w:val="00C644D4"/>
    <w:rsid w:val="00C77C0D"/>
    <w:rsid w:val="00C847A3"/>
    <w:rsid w:val="00CA2E6C"/>
    <w:rsid w:val="00CC64CD"/>
    <w:rsid w:val="00CE0AC0"/>
    <w:rsid w:val="00CE0AD6"/>
    <w:rsid w:val="00CF5AE1"/>
    <w:rsid w:val="00CF7DA6"/>
    <w:rsid w:val="00D007F6"/>
    <w:rsid w:val="00D0115E"/>
    <w:rsid w:val="00D03B15"/>
    <w:rsid w:val="00D05497"/>
    <w:rsid w:val="00D12BA5"/>
    <w:rsid w:val="00D170E2"/>
    <w:rsid w:val="00D20CF2"/>
    <w:rsid w:val="00D25A79"/>
    <w:rsid w:val="00D30AA2"/>
    <w:rsid w:val="00D30DE0"/>
    <w:rsid w:val="00D35ECD"/>
    <w:rsid w:val="00D377F4"/>
    <w:rsid w:val="00D466A2"/>
    <w:rsid w:val="00D5163A"/>
    <w:rsid w:val="00D54B13"/>
    <w:rsid w:val="00D577A9"/>
    <w:rsid w:val="00D606AF"/>
    <w:rsid w:val="00D64E77"/>
    <w:rsid w:val="00D75BA3"/>
    <w:rsid w:val="00D818F9"/>
    <w:rsid w:val="00D85956"/>
    <w:rsid w:val="00D8706A"/>
    <w:rsid w:val="00D95693"/>
    <w:rsid w:val="00D95C56"/>
    <w:rsid w:val="00DA1ED3"/>
    <w:rsid w:val="00DA3644"/>
    <w:rsid w:val="00DA43E4"/>
    <w:rsid w:val="00DB07C2"/>
    <w:rsid w:val="00DB39CE"/>
    <w:rsid w:val="00DB555E"/>
    <w:rsid w:val="00DC7448"/>
    <w:rsid w:val="00DE028B"/>
    <w:rsid w:val="00DE19DF"/>
    <w:rsid w:val="00DE1A76"/>
    <w:rsid w:val="00DE7A25"/>
    <w:rsid w:val="00E10098"/>
    <w:rsid w:val="00E21A7E"/>
    <w:rsid w:val="00E25EA5"/>
    <w:rsid w:val="00E26955"/>
    <w:rsid w:val="00E31D53"/>
    <w:rsid w:val="00E33389"/>
    <w:rsid w:val="00E35287"/>
    <w:rsid w:val="00E400D4"/>
    <w:rsid w:val="00E54B22"/>
    <w:rsid w:val="00E70180"/>
    <w:rsid w:val="00E71CCD"/>
    <w:rsid w:val="00E90A06"/>
    <w:rsid w:val="00EA4095"/>
    <w:rsid w:val="00EA61FE"/>
    <w:rsid w:val="00EC318C"/>
    <w:rsid w:val="00EC459B"/>
    <w:rsid w:val="00EF10A2"/>
    <w:rsid w:val="00F01C10"/>
    <w:rsid w:val="00F0425D"/>
    <w:rsid w:val="00F04BA9"/>
    <w:rsid w:val="00F143C9"/>
    <w:rsid w:val="00F16610"/>
    <w:rsid w:val="00F16F14"/>
    <w:rsid w:val="00F33A42"/>
    <w:rsid w:val="00F344F8"/>
    <w:rsid w:val="00F43327"/>
    <w:rsid w:val="00F50CFB"/>
    <w:rsid w:val="00F539D4"/>
    <w:rsid w:val="00F53D56"/>
    <w:rsid w:val="00F577DB"/>
    <w:rsid w:val="00F621CD"/>
    <w:rsid w:val="00F80B14"/>
    <w:rsid w:val="00F92FE2"/>
    <w:rsid w:val="00F933C5"/>
    <w:rsid w:val="00FB7D30"/>
    <w:rsid w:val="00FD41E0"/>
    <w:rsid w:val="00FD54E1"/>
    <w:rsid w:val="00FE0E57"/>
    <w:rsid w:val="00FE4858"/>
    <w:rsid w:val="00FE7F08"/>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3480D-AA2D-447F-86FB-FC11F9CF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D7"/>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7D203D"/>
    <w:pPr>
      <w:spacing w:before="108" w:after="108"/>
      <w:ind w:firstLine="0"/>
      <w:jc w:val="center"/>
      <w:outlineLvl w:val="0"/>
    </w:pPr>
    <w:rPr>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D203D"/>
    <w:pPr>
      <w:ind w:firstLine="708"/>
    </w:pPr>
    <w:rPr>
      <w:rFonts w:ascii="Times New Roman" w:hAnsi="Times New Roman" w:cs="Times New Roman"/>
      <w:b/>
      <w:sz w:val="32"/>
    </w:rPr>
  </w:style>
  <w:style w:type="paragraph" w:styleId="3">
    <w:name w:val="Body Text Indent 3"/>
    <w:basedOn w:val="a"/>
    <w:rsid w:val="007D203D"/>
    <w:rPr>
      <w:rFonts w:ascii="Times New Roman" w:hAnsi="Times New Roman" w:cs="Times New Roman"/>
      <w:sz w:val="28"/>
      <w:szCs w:val="28"/>
    </w:rPr>
  </w:style>
  <w:style w:type="character" w:customStyle="1" w:styleId="a4">
    <w:name w:val="Цветовое выделение"/>
    <w:rsid w:val="007D203D"/>
    <w:rPr>
      <w:b/>
      <w:bCs/>
      <w:color w:val="000080"/>
      <w:sz w:val="22"/>
      <w:szCs w:val="22"/>
    </w:rPr>
  </w:style>
  <w:style w:type="paragraph" w:styleId="a5">
    <w:name w:val="Balloon Text"/>
    <w:basedOn w:val="a"/>
    <w:link w:val="a6"/>
    <w:rsid w:val="00A6354F"/>
    <w:rPr>
      <w:rFonts w:ascii="Segoe UI" w:hAnsi="Segoe UI" w:cs="Times New Roman"/>
      <w:sz w:val="18"/>
      <w:szCs w:val="18"/>
      <w:lang w:val="x-none" w:eastAsia="x-none"/>
    </w:rPr>
  </w:style>
  <w:style w:type="character" w:customStyle="1" w:styleId="a6">
    <w:name w:val="Текст выноски Знак"/>
    <w:link w:val="a5"/>
    <w:rsid w:val="00A6354F"/>
    <w:rPr>
      <w:rFonts w:ascii="Segoe UI" w:hAnsi="Segoe UI" w:cs="Segoe UI"/>
      <w:sz w:val="18"/>
      <w:szCs w:val="18"/>
    </w:rPr>
  </w:style>
  <w:style w:type="paragraph" w:styleId="a7">
    <w:name w:val="List Paragraph"/>
    <w:basedOn w:val="a"/>
    <w:uiPriority w:val="34"/>
    <w:qFormat/>
    <w:rsid w:val="007C01D7"/>
    <w:pPr>
      <w:ind w:left="720"/>
      <w:contextualSpacing/>
    </w:pPr>
  </w:style>
  <w:style w:type="paragraph" w:styleId="a8">
    <w:name w:val="header"/>
    <w:basedOn w:val="a"/>
    <w:link w:val="a9"/>
    <w:rsid w:val="00135FEE"/>
    <w:pPr>
      <w:tabs>
        <w:tab w:val="center" w:pos="4677"/>
        <w:tab w:val="right" w:pos="9355"/>
      </w:tabs>
    </w:pPr>
    <w:rPr>
      <w:rFonts w:cs="Times New Roman"/>
      <w:lang w:val="x-none" w:eastAsia="x-none"/>
    </w:rPr>
  </w:style>
  <w:style w:type="character" w:customStyle="1" w:styleId="a9">
    <w:name w:val="Верхний колонтитул Знак"/>
    <w:link w:val="a8"/>
    <w:rsid w:val="00135FEE"/>
    <w:rPr>
      <w:rFonts w:ascii="Arial" w:hAnsi="Arial" w:cs="Arial"/>
      <w:sz w:val="22"/>
      <w:szCs w:val="22"/>
    </w:rPr>
  </w:style>
  <w:style w:type="paragraph" w:styleId="aa">
    <w:name w:val="footer"/>
    <w:basedOn w:val="a"/>
    <w:link w:val="ab"/>
    <w:rsid w:val="00135FEE"/>
    <w:pPr>
      <w:tabs>
        <w:tab w:val="center" w:pos="4677"/>
        <w:tab w:val="right" w:pos="9355"/>
      </w:tabs>
    </w:pPr>
    <w:rPr>
      <w:rFonts w:cs="Times New Roman"/>
      <w:lang w:val="x-none" w:eastAsia="x-none"/>
    </w:rPr>
  </w:style>
  <w:style w:type="character" w:customStyle="1" w:styleId="ab">
    <w:name w:val="Нижний колонтитул Знак"/>
    <w:link w:val="aa"/>
    <w:rsid w:val="00135FEE"/>
    <w:rPr>
      <w:rFonts w:ascii="Arial" w:hAnsi="Arial" w:cs="Arial"/>
      <w:sz w:val="22"/>
      <w:szCs w:val="22"/>
    </w:rPr>
  </w:style>
  <w:style w:type="paragraph" w:customStyle="1" w:styleId="ConsPlusNonformat">
    <w:name w:val="ConsPlusNonformat"/>
    <w:uiPriority w:val="99"/>
    <w:rsid w:val="005D1BC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D1BCC"/>
    <w:pPr>
      <w:widowControl w:val="0"/>
      <w:autoSpaceDE w:val="0"/>
      <w:autoSpaceDN w:val="0"/>
      <w:adjustRightInd w:val="0"/>
    </w:pPr>
    <w:rPr>
      <w:rFonts w:ascii="Courier New" w:hAnsi="Courier New" w:cs="Courier New"/>
    </w:rPr>
  </w:style>
  <w:style w:type="character" w:customStyle="1" w:styleId="fontstyle01">
    <w:name w:val="fontstyle01"/>
    <w:rsid w:val="005D1BCC"/>
    <w:rPr>
      <w:rFonts w:ascii="TimesNewRomanPS-BoldMT" w:hAnsi="TimesNewRomanPS-BoldMT" w:hint="default"/>
      <w:b/>
      <w:bCs/>
      <w:i w:val="0"/>
      <w:iCs w:val="0"/>
      <w:color w:val="000000"/>
      <w:sz w:val="22"/>
      <w:szCs w:val="22"/>
    </w:rPr>
  </w:style>
  <w:style w:type="paragraph" w:customStyle="1" w:styleId="headertext">
    <w:name w:val="headertext"/>
    <w:basedOn w:val="a"/>
    <w:rsid w:val="00E25EA5"/>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onsPlusNormal">
    <w:name w:val="ConsPlusNormal"/>
    <w:rsid w:val="008079CE"/>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6">
      <w:bodyDiv w:val="1"/>
      <w:marLeft w:val="0"/>
      <w:marRight w:val="0"/>
      <w:marTop w:val="0"/>
      <w:marBottom w:val="0"/>
      <w:divBdr>
        <w:top w:val="none" w:sz="0" w:space="0" w:color="auto"/>
        <w:left w:val="none" w:sz="0" w:space="0" w:color="auto"/>
        <w:bottom w:val="none" w:sz="0" w:space="0" w:color="auto"/>
        <w:right w:val="none" w:sz="0" w:space="0" w:color="auto"/>
      </w:divBdr>
    </w:div>
    <w:div w:id="55397182">
      <w:bodyDiv w:val="1"/>
      <w:marLeft w:val="0"/>
      <w:marRight w:val="0"/>
      <w:marTop w:val="0"/>
      <w:marBottom w:val="0"/>
      <w:divBdr>
        <w:top w:val="none" w:sz="0" w:space="0" w:color="auto"/>
        <w:left w:val="none" w:sz="0" w:space="0" w:color="auto"/>
        <w:bottom w:val="none" w:sz="0" w:space="0" w:color="auto"/>
        <w:right w:val="none" w:sz="0" w:space="0" w:color="auto"/>
      </w:divBdr>
    </w:div>
    <w:div w:id="69431973">
      <w:bodyDiv w:val="1"/>
      <w:marLeft w:val="0"/>
      <w:marRight w:val="0"/>
      <w:marTop w:val="0"/>
      <w:marBottom w:val="0"/>
      <w:divBdr>
        <w:top w:val="none" w:sz="0" w:space="0" w:color="auto"/>
        <w:left w:val="none" w:sz="0" w:space="0" w:color="auto"/>
        <w:bottom w:val="none" w:sz="0" w:space="0" w:color="auto"/>
        <w:right w:val="none" w:sz="0" w:space="0" w:color="auto"/>
      </w:divBdr>
    </w:div>
    <w:div w:id="94403109">
      <w:bodyDiv w:val="1"/>
      <w:marLeft w:val="0"/>
      <w:marRight w:val="0"/>
      <w:marTop w:val="0"/>
      <w:marBottom w:val="0"/>
      <w:divBdr>
        <w:top w:val="none" w:sz="0" w:space="0" w:color="auto"/>
        <w:left w:val="none" w:sz="0" w:space="0" w:color="auto"/>
        <w:bottom w:val="none" w:sz="0" w:space="0" w:color="auto"/>
        <w:right w:val="none" w:sz="0" w:space="0" w:color="auto"/>
      </w:divBdr>
    </w:div>
    <w:div w:id="98647020">
      <w:bodyDiv w:val="1"/>
      <w:marLeft w:val="0"/>
      <w:marRight w:val="0"/>
      <w:marTop w:val="0"/>
      <w:marBottom w:val="0"/>
      <w:divBdr>
        <w:top w:val="none" w:sz="0" w:space="0" w:color="auto"/>
        <w:left w:val="none" w:sz="0" w:space="0" w:color="auto"/>
        <w:bottom w:val="none" w:sz="0" w:space="0" w:color="auto"/>
        <w:right w:val="none" w:sz="0" w:space="0" w:color="auto"/>
      </w:divBdr>
    </w:div>
    <w:div w:id="105319073">
      <w:bodyDiv w:val="1"/>
      <w:marLeft w:val="0"/>
      <w:marRight w:val="0"/>
      <w:marTop w:val="0"/>
      <w:marBottom w:val="0"/>
      <w:divBdr>
        <w:top w:val="none" w:sz="0" w:space="0" w:color="auto"/>
        <w:left w:val="none" w:sz="0" w:space="0" w:color="auto"/>
        <w:bottom w:val="none" w:sz="0" w:space="0" w:color="auto"/>
        <w:right w:val="none" w:sz="0" w:space="0" w:color="auto"/>
      </w:divBdr>
    </w:div>
    <w:div w:id="124204448">
      <w:bodyDiv w:val="1"/>
      <w:marLeft w:val="0"/>
      <w:marRight w:val="0"/>
      <w:marTop w:val="0"/>
      <w:marBottom w:val="0"/>
      <w:divBdr>
        <w:top w:val="none" w:sz="0" w:space="0" w:color="auto"/>
        <w:left w:val="none" w:sz="0" w:space="0" w:color="auto"/>
        <w:bottom w:val="none" w:sz="0" w:space="0" w:color="auto"/>
        <w:right w:val="none" w:sz="0" w:space="0" w:color="auto"/>
      </w:divBdr>
    </w:div>
    <w:div w:id="128213161">
      <w:bodyDiv w:val="1"/>
      <w:marLeft w:val="0"/>
      <w:marRight w:val="0"/>
      <w:marTop w:val="0"/>
      <w:marBottom w:val="0"/>
      <w:divBdr>
        <w:top w:val="none" w:sz="0" w:space="0" w:color="auto"/>
        <w:left w:val="none" w:sz="0" w:space="0" w:color="auto"/>
        <w:bottom w:val="none" w:sz="0" w:space="0" w:color="auto"/>
        <w:right w:val="none" w:sz="0" w:space="0" w:color="auto"/>
      </w:divBdr>
    </w:div>
    <w:div w:id="160120802">
      <w:bodyDiv w:val="1"/>
      <w:marLeft w:val="0"/>
      <w:marRight w:val="0"/>
      <w:marTop w:val="0"/>
      <w:marBottom w:val="0"/>
      <w:divBdr>
        <w:top w:val="none" w:sz="0" w:space="0" w:color="auto"/>
        <w:left w:val="none" w:sz="0" w:space="0" w:color="auto"/>
        <w:bottom w:val="none" w:sz="0" w:space="0" w:color="auto"/>
        <w:right w:val="none" w:sz="0" w:space="0" w:color="auto"/>
      </w:divBdr>
    </w:div>
    <w:div w:id="165479099">
      <w:bodyDiv w:val="1"/>
      <w:marLeft w:val="0"/>
      <w:marRight w:val="0"/>
      <w:marTop w:val="0"/>
      <w:marBottom w:val="0"/>
      <w:divBdr>
        <w:top w:val="none" w:sz="0" w:space="0" w:color="auto"/>
        <w:left w:val="none" w:sz="0" w:space="0" w:color="auto"/>
        <w:bottom w:val="none" w:sz="0" w:space="0" w:color="auto"/>
        <w:right w:val="none" w:sz="0" w:space="0" w:color="auto"/>
      </w:divBdr>
    </w:div>
    <w:div w:id="166945032">
      <w:bodyDiv w:val="1"/>
      <w:marLeft w:val="0"/>
      <w:marRight w:val="0"/>
      <w:marTop w:val="0"/>
      <w:marBottom w:val="0"/>
      <w:divBdr>
        <w:top w:val="none" w:sz="0" w:space="0" w:color="auto"/>
        <w:left w:val="none" w:sz="0" w:space="0" w:color="auto"/>
        <w:bottom w:val="none" w:sz="0" w:space="0" w:color="auto"/>
        <w:right w:val="none" w:sz="0" w:space="0" w:color="auto"/>
      </w:divBdr>
    </w:div>
    <w:div w:id="197470866">
      <w:bodyDiv w:val="1"/>
      <w:marLeft w:val="0"/>
      <w:marRight w:val="0"/>
      <w:marTop w:val="0"/>
      <w:marBottom w:val="0"/>
      <w:divBdr>
        <w:top w:val="none" w:sz="0" w:space="0" w:color="auto"/>
        <w:left w:val="none" w:sz="0" w:space="0" w:color="auto"/>
        <w:bottom w:val="none" w:sz="0" w:space="0" w:color="auto"/>
        <w:right w:val="none" w:sz="0" w:space="0" w:color="auto"/>
      </w:divBdr>
    </w:div>
    <w:div w:id="198933865">
      <w:bodyDiv w:val="1"/>
      <w:marLeft w:val="0"/>
      <w:marRight w:val="0"/>
      <w:marTop w:val="0"/>
      <w:marBottom w:val="0"/>
      <w:divBdr>
        <w:top w:val="none" w:sz="0" w:space="0" w:color="auto"/>
        <w:left w:val="none" w:sz="0" w:space="0" w:color="auto"/>
        <w:bottom w:val="none" w:sz="0" w:space="0" w:color="auto"/>
        <w:right w:val="none" w:sz="0" w:space="0" w:color="auto"/>
      </w:divBdr>
    </w:div>
    <w:div w:id="201678222">
      <w:bodyDiv w:val="1"/>
      <w:marLeft w:val="0"/>
      <w:marRight w:val="0"/>
      <w:marTop w:val="0"/>
      <w:marBottom w:val="0"/>
      <w:divBdr>
        <w:top w:val="none" w:sz="0" w:space="0" w:color="auto"/>
        <w:left w:val="none" w:sz="0" w:space="0" w:color="auto"/>
        <w:bottom w:val="none" w:sz="0" w:space="0" w:color="auto"/>
        <w:right w:val="none" w:sz="0" w:space="0" w:color="auto"/>
      </w:divBdr>
    </w:div>
    <w:div w:id="252400169">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259483790">
      <w:bodyDiv w:val="1"/>
      <w:marLeft w:val="0"/>
      <w:marRight w:val="0"/>
      <w:marTop w:val="0"/>
      <w:marBottom w:val="0"/>
      <w:divBdr>
        <w:top w:val="none" w:sz="0" w:space="0" w:color="auto"/>
        <w:left w:val="none" w:sz="0" w:space="0" w:color="auto"/>
        <w:bottom w:val="none" w:sz="0" w:space="0" w:color="auto"/>
        <w:right w:val="none" w:sz="0" w:space="0" w:color="auto"/>
      </w:divBdr>
    </w:div>
    <w:div w:id="259535941">
      <w:bodyDiv w:val="1"/>
      <w:marLeft w:val="0"/>
      <w:marRight w:val="0"/>
      <w:marTop w:val="0"/>
      <w:marBottom w:val="0"/>
      <w:divBdr>
        <w:top w:val="none" w:sz="0" w:space="0" w:color="auto"/>
        <w:left w:val="none" w:sz="0" w:space="0" w:color="auto"/>
        <w:bottom w:val="none" w:sz="0" w:space="0" w:color="auto"/>
        <w:right w:val="none" w:sz="0" w:space="0" w:color="auto"/>
      </w:divBdr>
    </w:div>
    <w:div w:id="308292659">
      <w:bodyDiv w:val="1"/>
      <w:marLeft w:val="0"/>
      <w:marRight w:val="0"/>
      <w:marTop w:val="0"/>
      <w:marBottom w:val="0"/>
      <w:divBdr>
        <w:top w:val="none" w:sz="0" w:space="0" w:color="auto"/>
        <w:left w:val="none" w:sz="0" w:space="0" w:color="auto"/>
        <w:bottom w:val="none" w:sz="0" w:space="0" w:color="auto"/>
        <w:right w:val="none" w:sz="0" w:space="0" w:color="auto"/>
      </w:divBdr>
    </w:div>
    <w:div w:id="310141259">
      <w:bodyDiv w:val="1"/>
      <w:marLeft w:val="0"/>
      <w:marRight w:val="0"/>
      <w:marTop w:val="0"/>
      <w:marBottom w:val="0"/>
      <w:divBdr>
        <w:top w:val="none" w:sz="0" w:space="0" w:color="auto"/>
        <w:left w:val="none" w:sz="0" w:space="0" w:color="auto"/>
        <w:bottom w:val="none" w:sz="0" w:space="0" w:color="auto"/>
        <w:right w:val="none" w:sz="0" w:space="0" w:color="auto"/>
      </w:divBdr>
    </w:div>
    <w:div w:id="352149645">
      <w:bodyDiv w:val="1"/>
      <w:marLeft w:val="0"/>
      <w:marRight w:val="0"/>
      <w:marTop w:val="0"/>
      <w:marBottom w:val="0"/>
      <w:divBdr>
        <w:top w:val="none" w:sz="0" w:space="0" w:color="auto"/>
        <w:left w:val="none" w:sz="0" w:space="0" w:color="auto"/>
        <w:bottom w:val="none" w:sz="0" w:space="0" w:color="auto"/>
        <w:right w:val="none" w:sz="0" w:space="0" w:color="auto"/>
      </w:divBdr>
    </w:div>
    <w:div w:id="367339005">
      <w:bodyDiv w:val="1"/>
      <w:marLeft w:val="0"/>
      <w:marRight w:val="0"/>
      <w:marTop w:val="0"/>
      <w:marBottom w:val="0"/>
      <w:divBdr>
        <w:top w:val="none" w:sz="0" w:space="0" w:color="auto"/>
        <w:left w:val="none" w:sz="0" w:space="0" w:color="auto"/>
        <w:bottom w:val="none" w:sz="0" w:space="0" w:color="auto"/>
        <w:right w:val="none" w:sz="0" w:space="0" w:color="auto"/>
      </w:divBdr>
    </w:div>
    <w:div w:id="379016284">
      <w:bodyDiv w:val="1"/>
      <w:marLeft w:val="0"/>
      <w:marRight w:val="0"/>
      <w:marTop w:val="0"/>
      <w:marBottom w:val="0"/>
      <w:divBdr>
        <w:top w:val="none" w:sz="0" w:space="0" w:color="auto"/>
        <w:left w:val="none" w:sz="0" w:space="0" w:color="auto"/>
        <w:bottom w:val="none" w:sz="0" w:space="0" w:color="auto"/>
        <w:right w:val="none" w:sz="0" w:space="0" w:color="auto"/>
      </w:divBdr>
    </w:div>
    <w:div w:id="389039753">
      <w:bodyDiv w:val="1"/>
      <w:marLeft w:val="0"/>
      <w:marRight w:val="0"/>
      <w:marTop w:val="0"/>
      <w:marBottom w:val="0"/>
      <w:divBdr>
        <w:top w:val="none" w:sz="0" w:space="0" w:color="auto"/>
        <w:left w:val="none" w:sz="0" w:space="0" w:color="auto"/>
        <w:bottom w:val="none" w:sz="0" w:space="0" w:color="auto"/>
        <w:right w:val="none" w:sz="0" w:space="0" w:color="auto"/>
      </w:divBdr>
    </w:div>
    <w:div w:id="404955447">
      <w:bodyDiv w:val="1"/>
      <w:marLeft w:val="0"/>
      <w:marRight w:val="0"/>
      <w:marTop w:val="0"/>
      <w:marBottom w:val="0"/>
      <w:divBdr>
        <w:top w:val="none" w:sz="0" w:space="0" w:color="auto"/>
        <w:left w:val="none" w:sz="0" w:space="0" w:color="auto"/>
        <w:bottom w:val="none" w:sz="0" w:space="0" w:color="auto"/>
        <w:right w:val="none" w:sz="0" w:space="0" w:color="auto"/>
      </w:divBdr>
    </w:div>
    <w:div w:id="411972960">
      <w:bodyDiv w:val="1"/>
      <w:marLeft w:val="0"/>
      <w:marRight w:val="0"/>
      <w:marTop w:val="0"/>
      <w:marBottom w:val="0"/>
      <w:divBdr>
        <w:top w:val="none" w:sz="0" w:space="0" w:color="auto"/>
        <w:left w:val="none" w:sz="0" w:space="0" w:color="auto"/>
        <w:bottom w:val="none" w:sz="0" w:space="0" w:color="auto"/>
        <w:right w:val="none" w:sz="0" w:space="0" w:color="auto"/>
      </w:divBdr>
    </w:div>
    <w:div w:id="416365341">
      <w:bodyDiv w:val="1"/>
      <w:marLeft w:val="0"/>
      <w:marRight w:val="0"/>
      <w:marTop w:val="0"/>
      <w:marBottom w:val="0"/>
      <w:divBdr>
        <w:top w:val="none" w:sz="0" w:space="0" w:color="auto"/>
        <w:left w:val="none" w:sz="0" w:space="0" w:color="auto"/>
        <w:bottom w:val="none" w:sz="0" w:space="0" w:color="auto"/>
        <w:right w:val="none" w:sz="0" w:space="0" w:color="auto"/>
      </w:divBdr>
    </w:div>
    <w:div w:id="432937770">
      <w:bodyDiv w:val="1"/>
      <w:marLeft w:val="0"/>
      <w:marRight w:val="0"/>
      <w:marTop w:val="0"/>
      <w:marBottom w:val="0"/>
      <w:divBdr>
        <w:top w:val="none" w:sz="0" w:space="0" w:color="auto"/>
        <w:left w:val="none" w:sz="0" w:space="0" w:color="auto"/>
        <w:bottom w:val="none" w:sz="0" w:space="0" w:color="auto"/>
        <w:right w:val="none" w:sz="0" w:space="0" w:color="auto"/>
      </w:divBdr>
    </w:div>
    <w:div w:id="434637522">
      <w:bodyDiv w:val="1"/>
      <w:marLeft w:val="0"/>
      <w:marRight w:val="0"/>
      <w:marTop w:val="0"/>
      <w:marBottom w:val="0"/>
      <w:divBdr>
        <w:top w:val="none" w:sz="0" w:space="0" w:color="auto"/>
        <w:left w:val="none" w:sz="0" w:space="0" w:color="auto"/>
        <w:bottom w:val="none" w:sz="0" w:space="0" w:color="auto"/>
        <w:right w:val="none" w:sz="0" w:space="0" w:color="auto"/>
      </w:divBdr>
    </w:div>
    <w:div w:id="445538383">
      <w:bodyDiv w:val="1"/>
      <w:marLeft w:val="0"/>
      <w:marRight w:val="0"/>
      <w:marTop w:val="0"/>
      <w:marBottom w:val="0"/>
      <w:divBdr>
        <w:top w:val="none" w:sz="0" w:space="0" w:color="auto"/>
        <w:left w:val="none" w:sz="0" w:space="0" w:color="auto"/>
        <w:bottom w:val="none" w:sz="0" w:space="0" w:color="auto"/>
        <w:right w:val="none" w:sz="0" w:space="0" w:color="auto"/>
      </w:divBdr>
    </w:div>
    <w:div w:id="450393599">
      <w:bodyDiv w:val="1"/>
      <w:marLeft w:val="0"/>
      <w:marRight w:val="0"/>
      <w:marTop w:val="0"/>
      <w:marBottom w:val="0"/>
      <w:divBdr>
        <w:top w:val="none" w:sz="0" w:space="0" w:color="auto"/>
        <w:left w:val="none" w:sz="0" w:space="0" w:color="auto"/>
        <w:bottom w:val="none" w:sz="0" w:space="0" w:color="auto"/>
        <w:right w:val="none" w:sz="0" w:space="0" w:color="auto"/>
      </w:divBdr>
    </w:div>
    <w:div w:id="454912967">
      <w:bodyDiv w:val="1"/>
      <w:marLeft w:val="0"/>
      <w:marRight w:val="0"/>
      <w:marTop w:val="0"/>
      <w:marBottom w:val="0"/>
      <w:divBdr>
        <w:top w:val="none" w:sz="0" w:space="0" w:color="auto"/>
        <w:left w:val="none" w:sz="0" w:space="0" w:color="auto"/>
        <w:bottom w:val="none" w:sz="0" w:space="0" w:color="auto"/>
        <w:right w:val="none" w:sz="0" w:space="0" w:color="auto"/>
      </w:divBdr>
    </w:div>
    <w:div w:id="458110443">
      <w:bodyDiv w:val="1"/>
      <w:marLeft w:val="0"/>
      <w:marRight w:val="0"/>
      <w:marTop w:val="0"/>
      <w:marBottom w:val="0"/>
      <w:divBdr>
        <w:top w:val="none" w:sz="0" w:space="0" w:color="auto"/>
        <w:left w:val="none" w:sz="0" w:space="0" w:color="auto"/>
        <w:bottom w:val="none" w:sz="0" w:space="0" w:color="auto"/>
        <w:right w:val="none" w:sz="0" w:space="0" w:color="auto"/>
      </w:divBdr>
    </w:div>
    <w:div w:id="476995320">
      <w:bodyDiv w:val="1"/>
      <w:marLeft w:val="0"/>
      <w:marRight w:val="0"/>
      <w:marTop w:val="0"/>
      <w:marBottom w:val="0"/>
      <w:divBdr>
        <w:top w:val="none" w:sz="0" w:space="0" w:color="auto"/>
        <w:left w:val="none" w:sz="0" w:space="0" w:color="auto"/>
        <w:bottom w:val="none" w:sz="0" w:space="0" w:color="auto"/>
        <w:right w:val="none" w:sz="0" w:space="0" w:color="auto"/>
      </w:divBdr>
    </w:div>
    <w:div w:id="488399062">
      <w:bodyDiv w:val="1"/>
      <w:marLeft w:val="0"/>
      <w:marRight w:val="0"/>
      <w:marTop w:val="0"/>
      <w:marBottom w:val="0"/>
      <w:divBdr>
        <w:top w:val="none" w:sz="0" w:space="0" w:color="auto"/>
        <w:left w:val="none" w:sz="0" w:space="0" w:color="auto"/>
        <w:bottom w:val="none" w:sz="0" w:space="0" w:color="auto"/>
        <w:right w:val="none" w:sz="0" w:space="0" w:color="auto"/>
      </w:divBdr>
    </w:div>
    <w:div w:id="502285983">
      <w:bodyDiv w:val="1"/>
      <w:marLeft w:val="0"/>
      <w:marRight w:val="0"/>
      <w:marTop w:val="0"/>
      <w:marBottom w:val="0"/>
      <w:divBdr>
        <w:top w:val="none" w:sz="0" w:space="0" w:color="auto"/>
        <w:left w:val="none" w:sz="0" w:space="0" w:color="auto"/>
        <w:bottom w:val="none" w:sz="0" w:space="0" w:color="auto"/>
        <w:right w:val="none" w:sz="0" w:space="0" w:color="auto"/>
      </w:divBdr>
    </w:div>
    <w:div w:id="521364525">
      <w:bodyDiv w:val="1"/>
      <w:marLeft w:val="0"/>
      <w:marRight w:val="0"/>
      <w:marTop w:val="0"/>
      <w:marBottom w:val="0"/>
      <w:divBdr>
        <w:top w:val="none" w:sz="0" w:space="0" w:color="auto"/>
        <w:left w:val="none" w:sz="0" w:space="0" w:color="auto"/>
        <w:bottom w:val="none" w:sz="0" w:space="0" w:color="auto"/>
        <w:right w:val="none" w:sz="0" w:space="0" w:color="auto"/>
      </w:divBdr>
    </w:div>
    <w:div w:id="541403183">
      <w:bodyDiv w:val="1"/>
      <w:marLeft w:val="0"/>
      <w:marRight w:val="0"/>
      <w:marTop w:val="0"/>
      <w:marBottom w:val="0"/>
      <w:divBdr>
        <w:top w:val="none" w:sz="0" w:space="0" w:color="auto"/>
        <w:left w:val="none" w:sz="0" w:space="0" w:color="auto"/>
        <w:bottom w:val="none" w:sz="0" w:space="0" w:color="auto"/>
        <w:right w:val="none" w:sz="0" w:space="0" w:color="auto"/>
      </w:divBdr>
    </w:div>
    <w:div w:id="570384638">
      <w:bodyDiv w:val="1"/>
      <w:marLeft w:val="0"/>
      <w:marRight w:val="0"/>
      <w:marTop w:val="0"/>
      <w:marBottom w:val="0"/>
      <w:divBdr>
        <w:top w:val="none" w:sz="0" w:space="0" w:color="auto"/>
        <w:left w:val="none" w:sz="0" w:space="0" w:color="auto"/>
        <w:bottom w:val="none" w:sz="0" w:space="0" w:color="auto"/>
        <w:right w:val="none" w:sz="0" w:space="0" w:color="auto"/>
      </w:divBdr>
    </w:div>
    <w:div w:id="572738001">
      <w:bodyDiv w:val="1"/>
      <w:marLeft w:val="0"/>
      <w:marRight w:val="0"/>
      <w:marTop w:val="0"/>
      <w:marBottom w:val="0"/>
      <w:divBdr>
        <w:top w:val="none" w:sz="0" w:space="0" w:color="auto"/>
        <w:left w:val="none" w:sz="0" w:space="0" w:color="auto"/>
        <w:bottom w:val="none" w:sz="0" w:space="0" w:color="auto"/>
        <w:right w:val="none" w:sz="0" w:space="0" w:color="auto"/>
      </w:divBdr>
    </w:div>
    <w:div w:id="575240233">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607078599">
      <w:bodyDiv w:val="1"/>
      <w:marLeft w:val="0"/>
      <w:marRight w:val="0"/>
      <w:marTop w:val="0"/>
      <w:marBottom w:val="0"/>
      <w:divBdr>
        <w:top w:val="none" w:sz="0" w:space="0" w:color="auto"/>
        <w:left w:val="none" w:sz="0" w:space="0" w:color="auto"/>
        <w:bottom w:val="none" w:sz="0" w:space="0" w:color="auto"/>
        <w:right w:val="none" w:sz="0" w:space="0" w:color="auto"/>
      </w:divBdr>
    </w:div>
    <w:div w:id="639462126">
      <w:bodyDiv w:val="1"/>
      <w:marLeft w:val="0"/>
      <w:marRight w:val="0"/>
      <w:marTop w:val="0"/>
      <w:marBottom w:val="0"/>
      <w:divBdr>
        <w:top w:val="none" w:sz="0" w:space="0" w:color="auto"/>
        <w:left w:val="none" w:sz="0" w:space="0" w:color="auto"/>
        <w:bottom w:val="none" w:sz="0" w:space="0" w:color="auto"/>
        <w:right w:val="none" w:sz="0" w:space="0" w:color="auto"/>
      </w:divBdr>
    </w:div>
    <w:div w:id="690034863">
      <w:bodyDiv w:val="1"/>
      <w:marLeft w:val="0"/>
      <w:marRight w:val="0"/>
      <w:marTop w:val="0"/>
      <w:marBottom w:val="0"/>
      <w:divBdr>
        <w:top w:val="none" w:sz="0" w:space="0" w:color="auto"/>
        <w:left w:val="none" w:sz="0" w:space="0" w:color="auto"/>
        <w:bottom w:val="none" w:sz="0" w:space="0" w:color="auto"/>
        <w:right w:val="none" w:sz="0" w:space="0" w:color="auto"/>
      </w:divBdr>
    </w:div>
    <w:div w:id="700203442">
      <w:bodyDiv w:val="1"/>
      <w:marLeft w:val="0"/>
      <w:marRight w:val="0"/>
      <w:marTop w:val="0"/>
      <w:marBottom w:val="0"/>
      <w:divBdr>
        <w:top w:val="none" w:sz="0" w:space="0" w:color="auto"/>
        <w:left w:val="none" w:sz="0" w:space="0" w:color="auto"/>
        <w:bottom w:val="none" w:sz="0" w:space="0" w:color="auto"/>
        <w:right w:val="none" w:sz="0" w:space="0" w:color="auto"/>
      </w:divBdr>
    </w:div>
    <w:div w:id="745759486">
      <w:bodyDiv w:val="1"/>
      <w:marLeft w:val="0"/>
      <w:marRight w:val="0"/>
      <w:marTop w:val="0"/>
      <w:marBottom w:val="0"/>
      <w:divBdr>
        <w:top w:val="none" w:sz="0" w:space="0" w:color="auto"/>
        <w:left w:val="none" w:sz="0" w:space="0" w:color="auto"/>
        <w:bottom w:val="none" w:sz="0" w:space="0" w:color="auto"/>
        <w:right w:val="none" w:sz="0" w:space="0" w:color="auto"/>
      </w:divBdr>
    </w:div>
    <w:div w:id="750587375">
      <w:bodyDiv w:val="1"/>
      <w:marLeft w:val="0"/>
      <w:marRight w:val="0"/>
      <w:marTop w:val="0"/>
      <w:marBottom w:val="0"/>
      <w:divBdr>
        <w:top w:val="none" w:sz="0" w:space="0" w:color="auto"/>
        <w:left w:val="none" w:sz="0" w:space="0" w:color="auto"/>
        <w:bottom w:val="none" w:sz="0" w:space="0" w:color="auto"/>
        <w:right w:val="none" w:sz="0" w:space="0" w:color="auto"/>
      </w:divBdr>
    </w:div>
    <w:div w:id="764544107">
      <w:bodyDiv w:val="1"/>
      <w:marLeft w:val="0"/>
      <w:marRight w:val="0"/>
      <w:marTop w:val="0"/>
      <w:marBottom w:val="0"/>
      <w:divBdr>
        <w:top w:val="none" w:sz="0" w:space="0" w:color="auto"/>
        <w:left w:val="none" w:sz="0" w:space="0" w:color="auto"/>
        <w:bottom w:val="none" w:sz="0" w:space="0" w:color="auto"/>
        <w:right w:val="none" w:sz="0" w:space="0" w:color="auto"/>
      </w:divBdr>
    </w:div>
    <w:div w:id="768087631">
      <w:bodyDiv w:val="1"/>
      <w:marLeft w:val="0"/>
      <w:marRight w:val="0"/>
      <w:marTop w:val="0"/>
      <w:marBottom w:val="0"/>
      <w:divBdr>
        <w:top w:val="none" w:sz="0" w:space="0" w:color="auto"/>
        <w:left w:val="none" w:sz="0" w:space="0" w:color="auto"/>
        <w:bottom w:val="none" w:sz="0" w:space="0" w:color="auto"/>
        <w:right w:val="none" w:sz="0" w:space="0" w:color="auto"/>
      </w:divBdr>
    </w:div>
    <w:div w:id="774322163">
      <w:bodyDiv w:val="1"/>
      <w:marLeft w:val="0"/>
      <w:marRight w:val="0"/>
      <w:marTop w:val="0"/>
      <w:marBottom w:val="0"/>
      <w:divBdr>
        <w:top w:val="none" w:sz="0" w:space="0" w:color="auto"/>
        <w:left w:val="none" w:sz="0" w:space="0" w:color="auto"/>
        <w:bottom w:val="none" w:sz="0" w:space="0" w:color="auto"/>
        <w:right w:val="none" w:sz="0" w:space="0" w:color="auto"/>
      </w:divBdr>
    </w:div>
    <w:div w:id="780998514">
      <w:bodyDiv w:val="1"/>
      <w:marLeft w:val="0"/>
      <w:marRight w:val="0"/>
      <w:marTop w:val="0"/>
      <w:marBottom w:val="0"/>
      <w:divBdr>
        <w:top w:val="none" w:sz="0" w:space="0" w:color="auto"/>
        <w:left w:val="none" w:sz="0" w:space="0" w:color="auto"/>
        <w:bottom w:val="none" w:sz="0" w:space="0" w:color="auto"/>
        <w:right w:val="none" w:sz="0" w:space="0" w:color="auto"/>
      </w:divBdr>
    </w:div>
    <w:div w:id="805439689">
      <w:bodyDiv w:val="1"/>
      <w:marLeft w:val="0"/>
      <w:marRight w:val="0"/>
      <w:marTop w:val="0"/>
      <w:marBottom w:val="0"/>
      <w:divBdr>
        <w:top w:val="none" w:sz="0" w:space="0" w:color="auto"/>
        <w:left w:val="none" w:sz="0" w:space="0" w:color="auto"/>
        <w:bottom w:val="none" w:sz="0" w:space="0" w:color="auto"/>
        <w:right w:val="none" w:sz="0" w:space="0" w:color="auto"/>
      </w:divBdr>
    </w:div>
    <w:div w:id="810712028">
      <w:bodyDiv w:val="1"/>
      <w:marLeft w:val="0"/>
      <w:marRight w:val="0"/>
      <w:marTop w:val="0"/>
      <w:marBottom w:val="0"/>
      <w:divBdr>
        <w:top w:val="none" w:sz="0" w:space="0" w:color="auto"/>
        <w:left w:val="none" w:sz="0" w:space="0" w:color="auto"/>
        <w:bottom w:val="none" w:sz="0" w:space="0" w:color="auto"/>
        <w:right w:val="none" w:sz="0" w:space="0" w:color="auto"/>
      </w:divBdr>
    </w:div>
    <w:div w:id="859855409">
      <w:bodyDiv w:val="1"/>
      <w:marLeft w:val="0"/>
      <w:marRight w:val="0"/>
      <w:marTop w:val="0"/>
      <w:marBottom w:val="0"/>
      <w:divBdr>
        <w:top w:val="none" w:sz="0" w:space="0" w:color="auto"/>
        <w:left w:val="none" w:sz="0" w:space="0" w:color="auto"/>
        <w:bottom w:val="none" w:sz="0" w:space="0" w:color="auto"/>
        <w:right w:val="none" w:sz="0" w:space="0" w:color="auto"/>
      </w:divBdr>
    </w:div>
    <w:div w:id="863637626">
      <w:bodyDiv w:val="1"/>
      <w:marLeft w:val="0"/>
      <w:marRight w:val="0"/>
      <w:marTop w:val="0"/>
      <w:marBottom w:val="0"/>
      <w:divBdr>
        <w:top w:val="none" w:sz="0" w:space="0" w:color="auto"/>
        <w:left w:val="none" w:sz="0" w:space="0" w:color="auto"/>
        <w:bottom w:val="none" w:sz="0" w:space="0" w:color="auto"/>
        <w:right w:val="none" w:sz="0" w:space="0" w:color="auto"/>
      </w:divBdr>
    </w:div>
    <w:div w:id="888498999">
      <w:bodyDiv w:val="1"/>
      <w:marLeft w:val="0"/>
      <w:marRight w:val="0"/>
      <w:marTop w:val="0"/>
      <w:marBottom w:val="0"/>
      <w:divBdr>
        <w:top w:val="none" w:sz="0" w:space="0" w:color="auto"/>
        <w:left w:val="none" w:sz="0" w:space="0" w:color="auto"/>
        <w:bottom w:val="none" w:sz="0" w:space="0" w:color="auto"/>
        <w:right w:val="none" w:sz="0" w:space="0" w:color="auto"/>
      </w:divBdr>
    </w:div>
    <w:div w:id="889464815">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06957734">
      <w:bodyDiv w:val="1"/>
      <w:marLeft w:val="0"/>
      <w:marRight w:val="0"/>
      <w:marTop w:val="0"/>
      <w:marBottom w:val="0"/>
      <w:divBdr>
        <w:top w:val="none" w:sz="0" w:space="0" w:color="auto"/>
        <w:left w:val="none" w:sz="0" w:space="0" w:color="auto"/>
        <w:bottom w:val="none" w:sz="0" w:space="0" w:color="auto"/>
        <w:right w:val="none" w:sz="0" w:space="0" w:color="auto"/>
      </w:divBdr>
    </w:div>
    <w:div w:id="913509956">
      <w:bodyDiv w:val="1"/>
      <w:marLeft w:val="0"/>
      <w:marRight w:val="0"/>
      <w:marTop w:val="0"/>
      <w:marBottom w:val="0"/>
      <w:divBdr>
        <w:top w:val="none" w:sz="0" w:space="0" w:color="auto"/>
        <w:left w:val="none" w:sz="0" w:space="0" w:color="auto"/>
        <w:bottom w:val="none" w:sz="0" w:space="0" w:color="auto"/>
        <w:right w:val="none" w:sz="0" w:space="0" w:color="auto"/>
      </w:divBdr>
    </w:div>
    <w:div w:id="923415451">
      <w:bodyDiv w:val="1"/>
      <w:marLeft w:val="0"/>
      <w:marRight w:val="0"/>
      <w:marTop w:val="0"/>
      <w:marBottom w:val="0"/>
      <w:divBdr>
        <w:top w:val="none" w:sz="0" w:space="0" w:color="auto"/>
        <w:left w:val="none" w:sz="0" w:space="0" w:color="auto"/>
        <w:bottom w:val="none" w:sz="0" w:space="0" w:color="auto"/>
        <w:right w:val="none" w:sz="0" w:space="0" w:color="auto"/>
      </w:divBdr>
    </w:div>
    <w:div w:id="945429497">
      <w:bodyDiv w:val="1"/>
      <w:marLeft w:val="0"/>
      <w:marRight w:val="0"/>
      <w:marTop w:val="0"/>
      <w:marBottom w:val="0"/>
      <w:divBdr>
        <w:top w:val="none" w:sz="0" w:space="0" w:color="auto"/>
        <w:left w:val="none" w:sz="0" w:space="0" w:color="auto"/>
        <w:bottom w:val="none" w:sz="0" w:space="0" w:color="auto"/>
        <w:right w:val="none" w:sz="0" w:space="0" w:color="auto"/>
      </w:divBdr>
    </w:div>
    <w:div w:id="950631781">
      <w:bodyDiv w:val="1"/>
      <w:marLeft w:val="0"/>
      <w:marRight w:val="0"/>
      <w:marTop w:val="0"/>
      <w:marBottom w:val="0"/>
      <w:divBdr>
        <w:top w:val="none" w:sz="0" w:space="0" w:color="auto"/>
        <w:left w:val="none" w:sz="0" w:space="0" w:color="auto"/>
        <w:bottom w:val="none" w:sz="0" w:space="0" w:color="auto"/>
        <w:right w:val="none" w:sz="0" w:space="0" w:color="auto"/>
      </w:divBdr>
    </w:div>
    <w:div w:id="963536782">
      <w:bodyDiv w:val="1"/>
      <w:marLeft w:val="0"/>
      <w:marRight w:val="0"/>
      <w:marTop w:val="0"/>
      <w:marBottom w:val="0"/>
      <w:divBdr>
        <w:top w:val="none" w:sz="0" w:space="0" w:color="auto"/>
        <w:left w:val="none" w:sz="0" w:space="0" w:color="auto"/>
        <w:bottom w:val="none" w:sz="0" w:space="0" w:color="auto"/>
        <w:right w:val="none" w:sz="0" w:space="0" w:color="auto"/>
      </w:divBdr>
    </w:div>
    <w:div w:id="973103655">
      <w:bodyDiv w:val="1"/>
      <w:marLeft w:val="0"/>
      <w:marRight w:val="0"/>
      <w:marTop w:val="0"/>
      <w:marBottom w:val="0"/>
      <w:divBdr>
        <w:top w:val="none" w:sz="0" w:space="0" w:color="auto"/>
        <w:left w:val="none" w:sz="0" w:space="0" w:color="auto"/>
        <w:bottom w:val="none" w:sz="0" w:space="0" w:color="auto"/>
        <w:right w:val="none" w:sz="0" w:space="0" w:color="auto"/>
      </w:divBdr>
    </w:div>
    <w:div w:id="977690641">
      <w:bodyDiv w:val="1"/>
      <w:marLeft w:val="0"/>
      <w:marRight w:val="0"/>
      <w:marTop w:val="0"/>
      <w:marBottom w:val="0"/>
      <w:divBdr>
        <w:top w:val="none" w:sz="0" w:space="0" w:color="auto"/>
        <w:left w:val="none" w:sz="0" w:space="0" w:color="auto"/>
        <w:bottom w:val="none" w:sz="0" w:space="0" w:color="auto"/>
        <w:right w:val="none" w:sz="0" w:space="0" w:color="auto"/>
      </w:divBdr>
    </w:div>
    <w:div w:id="101045398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29794344">
      <w:bodyDiv w:val="1"/>
      <w:marLeft w:val="0"/>
      <w:marRight w:val="0"/>
      <w:marTop w:val="0"/>
      <w:marBottom w:val="0"/>
      <w:divBdr>
        <w:top w:val="none" w:sz="0" w:space="0" w:color="auto"/>
        <w:left w:val="none" w:sz="0" w:space="0" w:color="auto"/>
        <w:bottom w:val="none" w:sz="0" w:space="0" w:color="auto"/>
        <w:right w:val="none" w:sz="0" w:space="0" w:color="auto"/>
      </w:divBdr>
    </w:div>
    <w:div w:id="1032658295">
      <w:bodyDiv w:val="1"/>
      <w:marLeft w:val="0"/>
      <w:marRight w:val="0"/>
      <w:marTop w:val="0"/>
      <w:marBottom w:val="0"/>
      <w:divBdr>
        <w:top w:val="none" w:sz="0" w:space="0" w:color="auto"/>
        <w:left w:val="none" w:sz="0" w:space="0" w:color="auto"/>
        <w:bottom w:val="none" w:sz="0" w:space="0" w:color="auto"/>
        <w:right w:val="none" w:sz="0" w:space="0" w:color="auto"/>
      </w:divBdr>
    </w:div>
    <w:div w:id="1033842281">
      <w:bodyDiv w:val="1"/>
      <w:marLeft w:val="0"/>
      <w:marRight w:val="0"/>
      <w:marTop w:val="0"/>
      <w:marBottom w:val="0"/>
      <w:divBdr>
        <w:top w:val="none" w:sz="0" w:space="0" w:color="auto"/>
        <w:left w:val="none" w:sz="0" w:space="0" w:color="auto"/>
        <w:bottom w:val="none" w:sz="0" w:space="0" w:color="auto"/>
        <w:right w:val="none" w:sz="0" w:space="0" w:color="auto"/>
      </w:divBdr>
    </w:div>
    <w:div w:id="1039282555">
      <w:bodyDiv w:val="1"/>
      <w:marLeft w:val="0"/>
      <w:marRight w:val="0"/>
      <w:marTop w:val="0"/>
      <w:marBottom w:val="0"/>
      <w:divBdr>
        <w:top w:val="none" w:sz="0" w:space="0" w:color="auto"/>
        <w:left w:val="none" w:sz="0" w:space="0" w:color="auto"/>
        <w:bottom w:val="none" w:sz="0" w:space="0" w:color="auto"/>
        <w:right w:val="none" w:sz="0" w:space="0" w:color="auto"/>
      </w:divBdr>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075201813">
      <w:bodyDiv w:val="1"/>
      <w:marLeft w:val="0"/>
      <w:marRight w:val="0"/>
      <w:marTop w:val="0"/>
      <w:marBottom w:val="0"/>
      <w:divBdr>
        <w:top w:val="none" w:sz="0" w:space="0" w:color="auto"/>
        <w:left w:val="none" w:sz="0" w:space="0" w:color="auto"/>
        <w:bottom w:val="none" w:sz="0" w:space="0" w:color="auto"/>
        <w:right w:val="none" w:sz="0" w:space="0" w:color="auto"/>
      </w:divBdr>
    </w:div>
    <w:div w:id="1093890493">
      <w:bodyDiv w:val="1"/>
      <w:marLeft w:val="0"/>
      <w:marRight w:val="0"/>
      <w:marTop w:val="0"/>
      <w:marBottom w:val="0"/>
      <w:divBdr>
        <w:top w:val="none" w:sz="0" w:space="0" w:color="auto"/>
        <w:left w:val="none" w:sz="0" w:space="0" w:color="auto"/>
        <w:bottom w:val="none" w:sz="0" w:space="0" w:color="auto"/>
        <w:right w:val="none" w:sz="0" w:space="0" w:color="auto"/>
      </w:divBdr>
    </w:div>
    <w:div w:id="1102381203">
      <w:bodyDiv w:val="1"/>
      <w:marLeft w:val="0"/>
      <w:marRight w:val="0"/>
      <w:marTop w:val="0"/>
      <w:marBottom w:val="0"/>
      <w:divBdr>
        <w:top w:val="none" w:sz="0" w:space="0" w:color="auto"/>
        <w:left w:val="none" w:sz="0" w:space="0" w:color="auto"/>
        <w:bottom w:val="none" w:sz="0" w:space="0" w:color="auto"/>
        <w:right w:val="none" w:sz="0" w:space="0" w:color="auto"/>
      </w:divBdr>
    </w:div>
    <w:div w:id="1114977335">
      <w:bodyDiv w:val="1"/>
      <w:marLeft w:val="0"/>
      <w:marRight w:val="0"/>
      <w:marTop w:val="0"/>
      <w:marBottom w:val="0"/>
      <w:divBdr>
        <w:top w:val="none" w:sz="0" w:space="0" w:color="auto"/>
        <w:left w:val="none" w:sz="0" w:space="0" w:color="auto"/>
        <w:bottom w:val="none" w:sz="0" w:space="0" w:color="auto"/>
        <w:right w:val="none" w:sz="0" w:space="0" w:color="auto"/>
      </w:divBdr>
    </w:div>
    <w:div w:id="1161121944">
      <w:bodyDiv w:val="1"/>
      <w:marLeft w:val="0"/>
      <w:marRight w:val="0"/>
      <w:marTop w:val="0"/>
      <w:marBottom w:val="0"/>
      <w:divBdr>
        <w:top w:val="none" w:sz="0" w:space="0" w:color="auto"/>
        <w:left w:val="none" w:sz="0" w:space="0" w:color="auto"/>
        <w:bottom w:val="none" w:sz="0" w:space="0" w:color="auto"/>
        <w:right w:val="none" w:sz="0" w:space="0" w:color="auto"/>
      </w:divBdr>
    </w:div>
    <w:div w:id="1189678485">
      <w:bodyDiv w:val="1"/>
      <w:marLeft w:val="0"/>
      <w:marRight w:val="0"/>
      <w:marTop w:val="0"/>
      <w:marBottom w:val="0"/>
      <w:divBdr>
        <w:top w:val="none" w:sz="0" w:space="0" w:color="auto"/>
        <w:left w:val="none" w:sz="0" w:space="0" w:color="auto"/>
        <w:bottom w:val="none" w:sz="0" w:space="0" w:color="auto"/>
        <w:right w:val="none" w:sz="0" w:space="0" w:color="auto"/>
      </w:divBdr>
    </w:div>
    <w:div w:id="1194074228">
      <w:bodyDiv w:val="1"/>
      <w:marLeft w:val="0"/>
      <w:marRight w:val="0"/>
      <w:marTop w:val="0"/>
      <w:marBottom w:val="0"/>
      <w:divBdr>
        <w:top w:val="none" w:sz="0" w:space="0" w:color="auto"/>
        <w:left w:val="none" w:sz="0" w:space="0" w:color="auto"/>
        <w:bottom w:val="none" w:sz="0" w:space="0" w:color="auto"/>
        <w:right w:val="none" w:sz="0" w:space="0" w:color="auto"/>
      </w:divBdr>
    </w:div>
    <w:div w:id="1195729194">
      <w:bodyDiv w:val="1"/>
      <w:marLeft w:val="0"/>
      <w:marRight w:val="0"/>
      <w:marTop w:val="0"/>
      <w:marBottom w:val="0"/>
      <w:divBdr>
        <w:top w:val="none" w:sz="0" w:space="0" w:color="auto"/>
        <w:left w:val="none" w:sz="0" w:space="0" w:color="auto"/>
        <w:bottom w:val="none" w:sz="0" w:space="0" w:color="auto"/>
        <w:right w:val="none" w:sz="0" w:space="0" w:color="auto"/>
      </w:divBdr>
    </w:div>
    <w:div w:id="1197617447">
      <w:bodyDiv w:val="1"/>
      <w:marLeft w:val="0"/>
      <w:marRight w:val="0"/>
      <w:marTop w:val="0"/>
      <w:marBottom w:val="0"/>
      <w:divBdr>
        <w:top w:val="none" w:sz="0" w:space="0" w:color="auto"/>
        <w:left w:val="none" w:sz="0" w:space="0" w:color="auto"/>
        <w:bottom w:val="none" w:sz="0" w:space="0" w:color="auto"/>
        <w:right w:val="none" w:sz="0" w:space="0" w:color="auto"/>
      </w:divBdr>
    </w:div>
    <w:div w:id="1197618609">
      <w:bodyDiv w:val="1"/>
      <w:marLeft w:val="0"/>
      <w:marRight w:val="0"/>
      <w:marTop w:val="0"/>
      <w:marBottom w:val="0"/>
      <w:divBdr>
        <w:top w:val="none" w:sz="0" w:space="0" w:color="auto"/>
        <w:left w:val="none" w:sz="0" w:space="0" w:color="auto"/>
        <w:bottom w:val="none" w:sz="0" w:space="0" w:color="auto"/>
        <w:right w:val="none" w:sz="0" w:space="0" w:color="auto"/>
      </w:divBdr>
    </w:div>
    <w:div w:id="1198351455">
      <w:bodyDiv w:val="1"/>
      <w:marLeft w:val="0"/>
      <w:marRight w:val="0"/>
      <w:marTop w:val="0"/>
      <w:marBottom w:val="0"/>
      <w:divBdr>
        <w:top w:val="none" w:sz="0" w:space="0" w:color="auto"/>
        <w:left w:val="none" w:sz="0" w:space="0" w:color="auto"/>
        <w:bottom w:val="none" w:sz="0" w:space="0" w:color="auto"/>
        <w:right w:val="none" w:sz="0" w:space="0" w:color="auto"/>
      </w:divBdr>
    </w:div>
    <w:div w:id="1211765479">
      <w:bodyDiv w:val="1"/>
      <w:marLeft w:val="0"/>
      <w:marRight w:val="0"/>
      <w:marTop w:val="0"/>
      <w:marBottom w:val="0"/>
      <w:divBdr>
        <w:top w:val="none" w:sz="0" w:space="0" w:color="auto"/>
        <w:left w:val="none" w:sz="0" w:space="0" w:color="auto"/>
        <w:bottom w:val="none" w:sz="0" w:space="0" w:color="auto"/>
        <w:right w:val="none" w:sz="0" w:space="0" w:color="auto"/>
      </w:divBdr>
    </w:div>
    <w:div w:id="1213736385">
      <w:bodyDiv w:val="1"/>
      <w:marLeft w:val="0"/>
      <w:marRight w:val="0"/>
      <w:marTop w:val="0"/>
      <w:marBottom w:val="0"/>
      <w:divBdr>
        <w:top w:val="none" w:sz="0" w:space="0" w:color="auto"/>
        <w:left w:val="none" w:sz="0" w:space="0" w:color="auto"/>
        <w:bottom w:val="none" w:sz="0" w:space="0" w:color="auto"/>
        <w:right w:val="none" w:sz="0" w:space="0" w:color="auto"/>
      </w:divBdr>
    </w:div>
    <w:div w:id="1241019459">
      <w:bodyDiv w:val="1"/>
      <w:marLeft w:val="0"/>
      <w:marRight w:val="0"/>
      <w:marTop w:val="0"/>
      <w:marBottom w:val="0"/>
      <w:divBdr>
        <w:top w:val="none" w:sz="0" w:space="0" w:color="auto"/>
        <w:left w:val="none" w:sz="0" w:space="0" w:color="auto"/>
        <w:bottom w:val="none" w:sz="0" w:space="0" w:color="auto"/>
        <w:right w:val="none" w:sz="0" w:space="0" w:color="auto"/>
      </w:divBdr>
    </w:div>
    <w:div w:id="1242254532">
      <w:bodyDiv w:val="1"/>
      <w:marLeft w:val="0"/>
      <w:marRight w:val="0"/>
      <w:marTop w:val="0"/>
      <w:marBottom w:val="0"/>
      <w:divBdr>
        <w:top w:val="none" w:sz="0" w:space="0" w:color="auto"/>
        <w:left w:val="none" w:sz="0" w:space="0" w:color="auto"/>
        <w:bottom w:val="none" w:sz="0" w:space="0" w:color="auto"/>
        <w:right w:val="none" w:sz="0" w:space="0" w:color="auto"/>
      </w:divBdr>
    </w:div>
    <w:div w:id="1270773621">
      <w:bodyDiv w:val="1"/>
      <w:marLeft w:val="0"/>
      <w:marRight w:val="0"/>
      <w:marTop w:val="0"/>
      <w:marBottom w:val="0"/>
      <w:divBdr>
        <w:top w:val="none" w:sz="0" w:space="0" w:color="auto"/>
        <w:left w:val="none" w:sz="0" w:space="0" w:color="auto"/>
        <w:bottom w:val="none" w:sz="0" w:space="0" w:color="auto"/>
        <w:right w:val="none" w:sz="0" w:space="0" w:color="auto"/>
      </w:divBdr>
    </w:div>
    <w:div w:id="1294214934">
      <w:bodyDiv w:val="1"/>
      <w:marLeft w:val="0"/>
      <w:marRight w:val="0"/>
      <w:marTop w:val="0"/>
      <w:marBottom w:val="0"/>
      <w:divBdr>
        <w:top w:val="none" w:sz="0" w:space="0" w:color="auto"/>
        <w:left w:val="none" w:sz="0" w:space="0" w:color="auto"/>
        <w:bottom w:val="none" w:sz="0" w:space="0" w:color="auto"/>
        <w:right w:val="none" w:sz="0" w:space="0" w:color="auto"/>
      </w:divBdr>
    </w:div>
    <w:div w:id="1306012060">
      <w:bodyDiv w:val="1"/>
      <w:marLeft w:val="0"/>
      <w:marRight w:val="0"/>
      <w:marTop w:val="0"/>
      <w:marBottom w:val="0"/>
      <w:divBdr>
        <w:top w:val="none" w:sz="0" w:space="0" w:color="auto"/>
        <w:left w:val="none" w:sz="0" w:space="0" w:color="auto"/>
        <w:bottom w:val="none" w:sz="0" w:space="0" w:color="auto"/>
        <w:right w:val="none" w:sz="0" w:space="0" w:color="auto"/>
      </w:divBdr>
    </w:div>
    <w:div w:id="1315136479">
      <w:bodyDiv w:val="1"/>
      <w:marLeft w:val="0"/>
      <w:marRight w:val="0"/>
      <w:marTop w:val="0"/>
      <w:marBottom w:val="0"/>
      <w:divBdr>
        <w:top w:val="none" w:sz="0" w:space="0" w:color="auto"/>
        <w:left w:val="none" w:sz="0" w:space="0" w:color="auto"/>
        <w:bottom w:val="none" w:sz="0" w:space="0" w:color="auto"/>
        <w:right w:val="none" w:sz="0" w:space="0" w:color="auto"/>
      </w:divBdr>
    </w:div>
    <w:div w:id="1337076545">
      <w:bodyDiv w:val="1"/>
      <w:marLeft w:val="0"/>
      <w:marRight w:val="0"/>
      <w:marTop w:val="0"/>
      <w:marBottom w:val="0"/>
      <w:divBdr>
        <w:top w:val="none" w:sz="0" w:space="0" w:color="auto"/>
        <w:left w:val="none" w:sz="0" w:space="0" w:color="auto"/>
        <w:bottom w:val="none" w:sz="0" w:space="0" w:color="auto"/>
        <w:right w:val="none" w:sz="0" w:space="0" w:color="auto"/>
      </w:divBdr>
    </w:div>
    <w:div w:id="1338075960">
      <w:bodyDiv w:val="1"/>
      <w:marLeft w:val="0"/>
      <w:marRight w:val="0"/>
      <w:marTop w:val="0"/>
      <w:marBottom w:val="0"/>
      <w:divBdr>
        <w:top w:val="none" w:sz="0" w:space="0" w:color="auto"/>
        <w:left w:val="none" w:sz="0" w:space="0" w:color="auto"/>
        <w:bottom w:val="none" w:sz="0" w:space="0" w:color="auto"/>
        <w:right w:val="none" w:sz="0" w:space="0" w:color="auto"/>
      </w:divBdr>
    </w:div>
    <w:div w:id="1354379238">
      <w:bodyDiv w:val="1"/>
      <w:marLeft w:val="0"/>
      <w:marRight w:val="0"/>
      <w:marTop w:val="0"/>
      <w:marBottom w:val="0"/>
      <w:divBdr>
        <w:top w:val="none" w:sz="0" w:space="0" w:color="auto"/>
        <w:left w:val="none" w:sz="0" w:space="0" w:color="auto"/>
        <w:bottom w:val="none" w:sz="0" w:space="0" w:color="auto"/>
        <w:right w:val="none" w:sz="0" w:space="0" w:color="auto"/>
      </w:divBdr>
    </w:div>
    <w:div w:id="1379233724">
      <w:bodyDiv w:val="1"/>
      <w:marLeft w:val="0"/>
      <w:marRight w:val="0"/>
      <w:marTop w:val="0"/>
      <w:marBottom w:val="0"/>
      <w:divBdr>
        <w:top w:val="none" w:sz="0" w:space="0" w:color="auto"/>
        <w:left w:val="none" w:sz="0" w:space="0" w:color="auto"/>
        <w:bottom w:val="none" w:sz="0" w:space="0" w:color="auto"/>
        <w:right w:val="none" w:sz="0" w:space="0" w:color="auto"/>
      </w:divBdr>
    </w:div>
    <w:div w:id="1384451485">
      <w:bodyDiv w:val="1"/>
      <w:marLeft w:val="0"/>
      <w:marRight w:val="0"/>
      <w:marTop w:val="0"/>
      <w:marBottom w:val="0"/>
      <w:divBdr>
        <w:top w:val="none" w:sz="0" w:space="0" w:color="auto"/>
        <w:left w:val="none" w:sz="0" w:space="0" w:color="auto"/>
        <w:bottom w:val="none" w:sz="0" w:space="0" w:color="auto"/>
        <w:right w:val="none" w:sz="0" w:space="0" w:color="auto"/>
      </w:divBdr>
    </w:div>
    <w:div w:id="1386637855">
      <w:bodyDiv w:val="1"/>
      <w:marLeft w:val="0"/>
      <w:marRight w:val="0"/>
      <w:marTop w:val="0"/>
      <w:marBottom w:val="0"/>
      <w:divBdr>
        <w:top w:val="none" w:sz="0" w:space="0" w:color="auto"/>
        <w:left w:val="none" w:sz="0" w:space="0" w:color="auto"/>
        <w:bottom w:val="none" w:sz="0" w:space="0" w:color="auto"/>
        <w:right w:val="none" w:sz="0" w:space="0" w:color="auto"/>
      </w:divBdr>
    </w:div>
    <w:div w:id="1387603980">
      <w:bodyDiv w:val="1"/>
      <w:marLeft w:val="0"/>
      <w:marRight w:val="0"/>
      <w:marTop w:val="0"/>
      <w:marBottom w:val="0"/>
      <w:divBdr>
        <w:top w:val="none" w:sz="0" w:space="0" w:color="auto"/>
        <w:left w:val="none" w:sz="0" w:space="0" w:color="auto"/>
        <w:bottom w:val="none" w:sz="0" w:space="0" w:color="auto"/>
        <w:right w:val="none" w:sz="0" w:space="0" w:color="auto"/>
      </w:divBdr>
    </w:div>
    <w:div w:id="1411271991">
      <w:bodyDiv w:val="1"/>
      <w:marLeft w:val="0"/>
      <w:marRight w:val="0"/>
      <w:marTop w:val="0"/>
      <w:marBottom w:val="0"/>
      <w:divBdr>
        <w:top w:val="none" w:sz="0" w:space="0" w:color="auto"/>
        <w:left w:val="none" w:sz="0" w:space="0" w:color="auto"/>
        <w:bottom w:val="none" w:sz="0" w:space="0" w:color="auto"/>
        <w:right w:val="none" w:sz="0" w:space="0" w:color="auto"/>
      </w:divBdr>
    </w:div>
    <w:div w:id="1417901969">
      <w:bodyDiv w:val="1"/>
      <w:marLeft w:val="0"/>
      <w:marRight w:val="0"/>
      <w:marTop w:val="0"/>
      <w:marBottom w:val="0"/>
      <w:divBdr>
        <w:top w:val="none" w:sz="0" w:space="0" w:color="auto"/>
        <w:left w:val="none" w:sz="0" w:space="0" w:color="auto"/>
        <w:bottom w:val="none" w:sz="0" w:space="0" w:color="auto"/>
        <w:right w:val="none" w:sz="0" w:space="0" w:color="auto"/>
      </w:divBdr>
    </w:div>
    <w:div w:id="1424261059">
      <w:bodyDiv w:val="1"/>
      <w:marLeft w:val="0"/>
      <w:marRight w:val="0"/>
      <w:marTop w:val="0"/>
      <w:marBottom w:val="0"/>
      <w:divBdr>
        <w:top w:val="none" w:sz="0" w:space="0" w:color="auto"/>
        <w:left w:val="none" w:sz="0" w:space="0" w:color="auto"/>
        <w:bottom w:val="none" w:sz="0" w:space="0" w:color="auto"/>
        <w:right w:val="none" w:sz="0" w:space="0" w:color="auto"/>
      </w:divBdr>
    </w:div>
    <w:div w:id="1430734429">
      <w:bodyDiv w:val="1"/>
      <w:marLeft w:val="0"/>
      <w:marRight w:val="0"/>
      <w:marTop w:val="0"/>
      <w:marBottom w:val="0"/>
      <w:divBdr>
        <w:top w:val="none" w:sz="0" w:space="0" w:color="auto"/>
        <w:left w:val="none" w:sz="0" w:space="0" w:color="auto"/>
        <w:bottom w:val="none" w:sz="0" w:space="0" w:color="auto"/>
        <w:right w:val="none" w:sz="0" w:space="0" w:color="auto"/>
      </w:divBdr>
    </w:div>
    <w:div w:id="1433746254">
      <w:bodyDiv w:val="1"/>
      <w:marLeft w:val="0"/>
      <w:marRight w:val="0"/>
      <w:marTop w:val="0"/>
      <w:marBottom w:val="0"/>
      <w:divBdr>
        <w:top w:val="none" w:sz="0" w:space="0" w:color="auto"/>
        <w:left w:val="none" w:sz="0" w:space="0" w:color="auto"/>
        <w:bottom w:val="none" w:sz="0" w:space="0" w:color="auto"/>
        <w:right w:val="none" w:sz="0" w:space="0" w:color="auto"/>
      </w:divBdr>
    </w:div>
    <w:div w:id="1442146477">
      <w:bodyDiv w:val="1"/>
      <w:marLeft w:val="0"/>
      <w:marRight w:val="0"/>
      <w:marTop w:val="0"/>
      <w:marBottom w:val="0"/>
      <w:divBdr>
        <w:top w:val="none" w:sz="0" w:space="0" w:color="auto"/>
        <w:left w:val="none" w:sz="0" w:space="0" w:color="auto"/>
        <w:bottom w:val="none" w:sz="0" w:space="0" w:color="auto"/>
        <w:right w:val="none" w:sz="0" w:space="0" w:color="auto"/>
      </w:divBdr>
    </w:div>
    <w:div w:id="1467310534">
      <w:bodyDiv w:val="1"/>
      <w:marLeft w:val="0"/>
      <w:marRight w:val="0"/>
      <w:marTop w:val="0"/>
      <w:marBottom w:val="0"/>
      <w:divBdr>
        <w:top w:val="none" w:sz="0" w:space="0" w:color="auto"/>
        <w:left w:val="none" w:sz="0" w:space="0" w:color="auto"/>
        <w:bottom w:val="none" w:sz="0" w:space="0" w:color="auto"/>
        <w:right w:val="none" w:sz="0" w:space="0" w:color="auto"/>
      </w:divBdr>
    </w:div>
    <w:div w:id="1470365861">
      <w:bodyDiv w:val="1"/>
      <w:marLeft w:val="0"/>
      <w:marRight w:val="0"/>
      <w:marTop w:val="0"/>
      <w:marBottom w:val="0"/>
      <w:divBdr>
        <w:top w:val="none" w:sz="0" w:space="0" w:color="auto"/>
        <w:left w:val="none" w:sz="0" w:space="0" w:color="auto"/>
        <w:bottom w:val="none" w:sz="0" w:space="0" w:color="auto"/>
        <w:right w:val="none" w:sz="0" w:space="0" w:color="auto"/>
      </w:divBdr>
    </w:div>
    <w:div w:id="1492794207">
      <w:bodyDiv w:val="1"/>
      <w:marLeft w:val="0"/>
      <w:marRight w:val="0"/>
      <w:marTop w:val="0"/>
      <w:marBottom w:val="0"/>
      <w:divBdr>
        <w:top w:val="none" w:sz="0" w:space="0" w:color="auto"/>
        <w:left w:val="none" w:sz="0" w:space="0" w:color="auto"/>
        <w:bottom w:val="none" w:sz="0" w:space="0" w:color="auto"/>
        <w:right w:val="none" w:sz="0" w:space="0" w:color="auto"/>
      </w:divBdr>
    </w:div>
    <w:div w:id="1495141225">
      <w:bodyDiv w:val="1"/>
      <w:marLeft w:val="0"/>
      <w:marRight w:val="0"/>
      <w:marTop w:val="0"/>
      <w:marBottom w:val="0"/>
      <w:divBdr>
        <w:top w:val="none" w:sz="0" w:space="0" w:color="auto"/>
        <w:left w:val="none" w:sz="0" w:space="0" w:color="auto"/>
        <w:bottom w:val="none" w:sz="0" w:space="0" w:color="auto"/>
        <w:right w:val="none" w:sz="0" w:space="0" w:color="auto"/>
      </w:divBdr>
    </w:div>
    <w:div w:id="1495872851">
      <w:bodyDiv w:val="1"/>
      <w:marLeft w:val="0"/>
      <w:marRight w:val="0"/>
      <w:marTop w:val="0"/>
      <w:marBottom w:val="0"/>
      <w:divBdr>
        <w:top w:val="none" w:sz="0" w:space="0" w:color="auto"/>
        <w:left w:val="none" w:sz="0" w:space="0" w:color="auto"/>
        <w:bottom w:val="none" w:sz="0" w:space="0" w:color="auto"/>
        <w:right w:val="none" w:sz="0" w:space="0" w:color="auto"/>
      </w:divBdr>
    </w:div>
    <w:div w:id="1507864930">
      <w:bodyDiv w:val="1"/>
      <w:marLeft w:val="0"/>
      <w:marRight w:val="0"/>
      <w:marTop w:val="0"/>
      <w:marBottom w:val="0"/>
      <w:divBdr>
        <w:top w:val="none" w:sz="0" w:space="0" w:color="auto"/>
        <w:left w:val="none" w:sz="0" w:space="0" w:color="auto"/>
        <w:bottom w:val="none" w:sz="0" w:space="0" w:color="auto"/>
        <w:right w:val="none" w:sz="0" w:space="0" w:color="auto"/>
      </w:divBdr>
    </w:div>
    <w:div w:id="1531065242">
      <w:bodyDiv w:val="1"/>
      <w:marLeft w:val="0"/>
      <w:marRight w:val="0"/>
      <w:marTop w:val="0"/>
      <w:marBottom w:val="0"/>
      <w:divBdr>
        <w:top w:val="none" w:sz="0" w:space="0" w:color="auto"/>
        <w:left w:val="none" w:sz="0" w:space="0" w:color="auto"/>
        <w:bottom w:val="none" w:sz="0" w:space="0" w:color="auto"/>
        <w:right w:val="none" w:sz="0" w:space="0" w:color="auto"/>
      </w:divBdr>
    </w:div>
    <w:div w:id="1537348020">
      <w:bodyDiv w:val="1"/>
      <w:marLeft w:val="0"/>
      <w:marRight w:val="0"/>
      <w:marTop w:val="0"/>
      <w:marBottom w:val="0"/>
      <w:divBdr>
        <w:top w:val="none" w:sz="0" w:space="0" w:color="auto"/>
        <w:left w:val="none" w:sz="0" w:space="0" w:color="auto"/>
        <w:bottom w:val="none" w:sz="0" w:space="0" w:color="auto"/>
        <w:right w:val="none" w:sz="0" w:space="0" w:color="auto"/>
      </w:divBdr>
    </w:div>
    <w:div w:id="1543445679">
      <w:bodyDiv w:val="1"/>
      <w:marLeft w:val="0"/>
      <w:marRight w:val="0"/>
      <w:marTop w:val="0"/>
      <w:marBottom w:val="0"/>
      <w:divBdr>
        <w:top w:val="none" w:sz="0" w:space="0" w:color="auto"/>
        <w:left w:val="none" w:sz="0" w:space="0" w:color="auto"/>
        <w:bottom w:val="none" w:sz="0" w:space="0" w:color="auto"/>
        <w:right w:val="none" w:sz="0" w:space="0" w:color="auto"/>
      </w:divBdr>
    </w:div>
    <w:div w:id="1554152301">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578246934">
      <w:bodyDiv w:val="1"/>
      <w:marLeft w:val="0"/>
      <w:marRight w:val="0"/>
      <w:marTop w:val="0"/>
      <w:marBottom w:val="0"/>
      <w:divBdr>
        <w:top w:val="none" w:sz="0" w:space="0" w:color="auto"/>
        <w:left w:val="none" w:sz="0" w:space="0" w:color="auto"/>
        <w:bottom w:val="none" w:sz="0" w:space="0" w:color="auto"/>
        <w:right w:val="none" w:sz="0" w:space="0" w:color="auto"/>
      </w:divBdr>
    </w:div>
    <w:div w:id="1621063259">
      <w:bodyDiv w:val="1"/>
      <w:marLeft w:val="0"/>
      <w:marRight w:val="0"/>
      <w:marTop w:val="0"/>
      <w:marBottom w:val="0"/>
      <w:divBdr>
        <w:top w:val="none" w:sz="0" w:space="0" w:color="auto"/>
        <w:left w:val="none" w:sz="0" w:space="0" w:color="auto"/>
        <w:bottom w:val="none" w:sz="0" w:space="0" w:color="auto"/>
        <w:right w:val="none" w:sz="0" w:space="0" w:color="auto"/>
      </w:divBdr>
    </w:div>
    <w:div w:id="1635212746">
      <w:bodyDiv w:val="1"/>
      <w:marLeft w:val="0"/>
      <w:marRight w:val="0"/>
      <w:marTop w:val="0"/>
      <w:marBottom w:val="0"/>
      <w:divBdr>
        <w:top w:val="none" w:sz="0" w:space="0" w:color="auto"/>
        <w:left w:val="none" w:sz="0" w:space="0" w:color="auto"/>
        <w:bottom w:val="none" w:sz="0" w:space="0" w:color="auto"/>
        <w:right w:val="none" w:sz="0" w:space="0" w:color="auto"/>
      </w:divBdr>
    </w:div>
    <w:div w:id="1641302497">
      <w:bodyDiv w:val="1"/>
      <w:marLeft w:val="0"/>
      <w:marRight w:val="0"/>
      <w:marTop w:val="0"/>
      <w:marBottom w:val="0"/>
      <w:divBdr>
        <w:top w:val="none" w:sz="0" w:space="0" w:color="auto"/>
        <w:left w:val="none" w:sz="0" w:space="0" w:color="auto"/>
        <w:bottom w:val="none" w:sz="0" w:space="0" w:color="auto"/>
        <w:right w:val="none" w:sz="0" w:space="0" w:color="auto"/>
      </w:divBdr>
    </w:div>
    <w:div w:id="1653829205">
      <w:bodyDiv w:val="1"/>
      <w:marLeft w:val="0"/>
      <w:marRight w:val="0"/>
      <w:marTop w:val="0"/>
      <w:marBottom w:val="0"/>
      <w:divBdr>
        <w:top w:val="none" w:sz="0" w:space="0" w:color="auto"/>
        <w:left w:val="none" w:sz="0" w:space="0" w:color="auto"/>
        <w:bottom w:val="none" w:sz="0" w:space="0" w:color="auto"/>
        <w:right w:val="none" w:sz="0" w:space="0" w:color="auto"/>
      </w:divBdr>
    </w:div>
    <w:div w:id="1663771925">
      <w:bodyDiv w:val="1"/>
      <w:marLeft w:val="0"/>
      <w:marRight w:val="0"/>
      <w:marTop w:val="0"/>
      <w:marBottom w:val="0"/>
      <w:divBdr>
        <w:top w:val="none" w:sz="0" w:space="0" w:color="auto"/>
        <w:left w:val="none" w:sz="0" w:space="0" w:color="auto"/>
        <w:bottom w:val="none" w:sz="0" w:space="0" w:color="auto"/>
        <w:right w:val="none" w:sz="0" w:space="0" w:color="auto"/>
      </w:divBdr>
    </w:div>
    <w:div w:id="1697121276">
      <w:bodyDiv w:val="1"/>
      <w:marLeft w:val="0"/>
      <w:marRight w:val="0"/>
      <w:marTop w:val="0"/>
      <w:marBottom w:val="0"/>
      <w:divBdr>
        <w:top w:val="none" w:sz="0" w:space="0" w:color="auto"/>
        <w:left w:val="none" w:sz="0" w:space="0" w:color="auto"/>
        <w:bottom w:val="none" w:sz="0" w:space="0" w:color="auto"/>
        <w:right w:val="none" w:sz="0" w:space="0" w:color="auto"/>
      </w:divBdr>
    </w:div>
    <w:div w:id="1713378173">
      <w:bodyDiv w:val="1"/>
      <w:marLeft w:val="0"/>
      <w:marRight w:val="0"/>
      <w:marTop w:val="0"/>
      <w:marBottom w:val="0"/>
      <w:divBdr>
        <w:top w:val="none" w:sz="0" w:space="0" w:color="auto"/>
        <w:left w:val="none" w:sz="0" w:space="0" w:color="auto"/>
        <w:bottom w:val="none" w:sz="0" w:space="0" w:color="auto"/>
        <w:right w:val="none" w:sz="0" w:space="0" w:color="auto"/>
      </w:divBdr>
    </w:div>
    <w:div w:id="1718242229">
      <w:bodyDiv w:val="1"/>
      <w:marLeft w:val="0"/>
      <w:marRight w:val="0"/>
      <w:marTop w:val="0"/>
      <w:marBottom w:val="0"/>
      <w:divBdr>
        <w:top w:val="none" w:sz="0" w:space="0" w:color="auto"/>
        <w:left w:val="none" w:sz="0" w:space="0" w:color="auto"/>
        <w:bottom w:val="none" w:sz="0" w:space="0" w:color="auto"/>
        <w:right w:val="none" w:sz="0" w:space="0" w:color="auto"/>
      </w:divBdr>
    </w:div>
    <w:div w:id="1744181966">
      <w:bodyDiv w:val="1"/>
      <w:marLeft w:val="0"/>
      <w:marRight w:val="0"/>
      <w:marTop w:val="0"/>
      <w:marBottom w:val="0"/>
      <w:divBdr>
        <w:top w:val="none" w:sz="0" w:space="0" w:color="auto"/>
        <w:left w:val="none" w:sz="0" w:space="0" w:color="auto"/>
        <w:bottom w:val="none" w:sz="0" w:space="0" w:color="auto"/>
        <w:right w:val="none" w:sz="0" w:space="0" w:color="auto"/>
      </w:divBdr>
    </w:div>
    <w:div w:id="1752071891">
      <w:bodyDiv w:val="1"/>
      <w:marLeft w:val="0"/>
      <w:marRight w:val="0"/>
      <w:marTop w:val="0"/>
      <w:marBottom w:val="0"/>
      <w:divBdr>
        <w:top w:val="none" w:sz="0" w:space="0" w:color="auto"/>
        <w:left w:val="none" w:sz="0" w:space="0" w:color="auto"/>
        <w:bottom w:val="none" w:sz="0" w:space="0" w:color="auto"/>
        <w:right w:val="none" w:sz="0" w:space="0" w:color="auto"/>
      </w:divBdr>
    </w:div>
    <w:div w:id="1761876588">
      <w:bodyDiv w:val="1"/>
      <w:marLeft w:val="0"/>
      <w:marRight w:val="0"/>
      <w:marTop w:val="0"/>
      <w:marBottom w:val="0"/>
      <w:divBdr>
        <w:top w:val="none" w:sz="0" w:space="0" w:color="auto"/>
        <w:left w:val="none" w:sz="0" w:space="0" w:color="auto"/>
        <w:bottom w:val="none" w:sz="0" w:space="0" w:color="auto"/>
        <w:right w:val="none" w:sz="0" w:space="0" w:color="auto"/>
      </w:divBdr>
    </w:div>
    <w:div w:id="1762874146">
      <w:bodyDiv w:val="1"/>
      <w:marLeft w:val="0"/>
      <w:marRight w:val="0"/>
      <w:marTop w:val="0"/>
      <w:marBottom w:val="0"/>
      <w:divBdr>
        <w:top w:val="none" w:sz="0" w:space="0" w:color="auto"/>
        <w:left w:val="none" w:sz="0" w:space="0" w:color="auto"/>
        <w:bottom w:val="none" w:sz="0" w:space="0" w:color="auto"/>
        <w:right w:val="none" w:sz="0" w:space="0" w:color="auto"/>
      </w:divBdr>
    </w:div>
    <w:div w:id="1787774241">
      <w:bodyDiv w:val="1"/>
      <w:marLeft w:val="0"/>
      <w:marRight w:val="0"/>
      <w:marTop w:val="0"/>
      <w:marBottom w:val="0"/>
      <w:divBdr>
        <w:top w:val="none" w:sz="0" w:space="0" w:color="auto"/>
        <w:left w:val="none" w:sz="0" w:space="0" w:color="auto"/>
        <w:bottom w:val="none" w:sz="0" w:space="0" w:color="auto"/>
        <w:right w:val="none" w:sz="0" w:space="0" w:color="auto"/>
      </w:divBdr>
    </w:div>
    <w:div w:id="1805151312">
      <w:bodyDiv w:val="1"/>
      <w:marLeft w:val="0"/>
      <w:marRight w:val="0"/>
      <w:marTop w:val="0"/>
      <w:marBottom w:val="0"/>
      <w:divBdr>
        <w:top w:val="none" w:sz="0" w:space="0" w:color="auto"/>
        <w:left w:val="none" w:sz="0" w:space="0" w:color="auto"/>
        <w:bottom w:val="none" w:sz="0" w:space="0" w:color="auto"/>
        <w:right w:val="none" w:sz="0" w:space="0" w:color="auto"/>
      </w:divBdr>
    </w:div>
    <w:div w:id="1809088304">
      <w:bodyDiv w:val="1"/>
      <w:marLeft w:val="0"/>
      <w:marRight w:val="0"/>
      <w:marTop w:val="0"/>
      <w:marBottom w:val="0"/>
      <w:divBdr>
        <w:top w:val="none" w:sz="0" w:space="0" w:color="auto"/>
        <w:left w:val="none" w:sz="0" w:space="0" w:color="auto"/>
        <w:bottom w:val="none" w:sz="0" w:space="0" w:color="auto"/>
        <w:right w:val="none" w:sz="0" w:space="0" w:color="auto"/>
      </w:divBdr>
    </w:div>
    <w:div w:id="1837457585">
      <w:bodyDiv w:val="1"/>
      <w:marLeft w:val="0"/>
      <w:marRight w:val="0"/>
      <w:marTop w:val="0"/>
      <w:marBottom w:val="0"/>
      <w:divBdr>
        <w:top w:val="none" w:sz="0" w:space="0" w:color="auto"/>
        <w:left w:val="none" w:sz="0" w:space="0" w:color="auto"/>
        <w:bottom w:val="none" w:sz="0" w:space="0" w:color="auto"/>
        <w:right w:val="none" w:sz="0" w:space="0" w:color="auto"/>
      </w:divBdr>
    </w:div>
    <w:div w:id="1851286994">
      <w:bodyDiv w:val="1"/>
      <w:marLeft w:val="0"/>
      <w:marRight w:val="0"/>
      <w:marTop w:val="0"/>
      <w:marBottom w:val="0"/>
      <w:divBdr>
        <w:top w:val="none" w:sz="0" w:space="0" w:color="auto"/>
        <w:left w:val="none" w:sz="0" w:space="0" w:color="auto"/>
        <w:bottom w:val="none" w:sz="0" w:space="0" w:color="auto"/>
        <w:right w:val="none" w:sz="0" w:space="0" w:color="auto"/>
      </w:divBdr>
    </w:div>
    <w:div w:id="1865941296">
      <w:bodyDiv w:val="1"/>
      <w:marLeft w:val="0"/>
      <w:marRight w:val="0"/>
      <w:marTop w:val="0"/>
      <w:marBottom w:val="0"/>
      <w:divBdr>
        <w:top w:val="none" w:sz="0" w:space="0" w:color="auto"/>
        <w:left w:val="none" w:sz="0" w:space="0" w:color="auto"/>
        <w:bottom w:val="none" w:sz="0" w:space="0" w:color="auto"/>
        <w:right w:val="none" w:sz="0" w:space="0" w:color="auto"/>
      </w:divBdr>
    </w:div>
    <w:div w:id="1878660619">
      <w:bodyDiv w:val="1"/>
      <w:marLeft w:val="0"/>
      <w:marRight w:val="0"/>
      <w:marTop w:val="0"/>
      <w:marBottom w:val="0"/>
      <w:divBdr>
        <w:top w:val="none" w:sz="0" w:space="0" w:color="auto"/>
        <w:left w:val="none" w:sz="0" w:space="0" w:color="auto"/>
        <w:bottom w:val="none" w:sz="0" w:space="0" w:color="auto"/>
        <w:right w:val="none" w:sz="0" w:space="0" w:color="auto"/>
      </w:divBdr>
    </w:div>
    <w:div w:id="1898544128">
      <w:bodyDiv w:val="1"/>
      <w:marLeft w:val="0"/>
      <w:marRight w:val="0"/>
      <w:marTop w:val="0"/>
      <w:marBottom w:val="0"/>
      <w:divBdr>
        <w:top w:val="none" w:sz="0" w:space="0" w:color="auto"/>
        <w:left w:val="none" w:sz="0" w:space="0" w:color="auto"/>
        <w:bottom w:val="none" w:sz="0" w:space="0" w:color="auto"/>
        <w:right w:val="none" w:sz="0" w:space="0" w:color="auto"/>
      </w:divBdr>
    </w:div>
    <w:div w:id="1905943258">
      <w:bodyDiv w:val="1"/>
      <w:marLeft w:val="0"/>
      <w:marRight w:val="0"/>
      <w:marTop w:val="0"/>
      <w:marBottom w:val="0"/>
      <w:divBdr>
        <w:top w:val="none" w:sz="0" w:space="0" w:color="auto"/>
        <w:left w:val="none" w:sz="0" w:space="0" w:color="auto"/>
        <w:bottom w:val="none" w:sz="0" w:space="0" w:color="auto"/>
        <w:right w:val="none" w:sz="0" w:space="0" w:color="auto"/>
      </w:divBdr>
    </w:div>
    <w:div w:id="1928147661">
      <w:bodyDiv w:val="1"/>
      <w:marLeft w:val="0"/>
      <w:marRight w:val="0"/>
      <w:marTop w:val="0"/>
      <w:marBottom w:val="0"/>
      <w:divBdr>
        <w:top w:val="none" w:sz="0" w:space="0" w:color="auto"/>
        <w:left w:val="none" w:sz="0" w:space="0" w:color="auto"/>
        <w:bottom w:val="none" w:sz="0" w:space="0" w:color="auto"/>
        <w:right w:val="none" w:sz="0" w:space="0" w:color="auto"/>
      </w:divBdr>
    </w:div>
    <w:div w:id="1937053702">
      <w:bodyDiv w:val="1"/>
      <w:marLeft w:val="0"/>
      <w:marRight w:val="0"/>
      <w:marTop w:val="0"/>
      <w:marBottom w:val="0"/>
      <w:divBdr>
        <w:top w:val="none" w:sz="0" w:space="0" w:color="auto"/>
        <w:left w:val="none" w:sz="0" w:space="0" w:color="auto"/>
        <w:bottom w:val="none" w:sz="0" w:space="0" w:color="auto"/>
        <w:right w:val="none" w:sz="0" w:space="0" w:color="auto"/>
      </w:divBdr>
    </w:div>
    <w:div w:id="1940795198">
      <w:bodyDiv w:val="1"/>
      <w:marLeft w:val="0"/>
      <w:marRight w:val="0"/>
      <w:marTop w:val="0"/>
      <w:marBottom w:val="0"/>
      <w:divBdr>
        <w:top w:val="none" w:sz="0" w:space="0" w:color="auto"/>
        <w:left w:val="none" w:sz="0" w:space="0" w:color="auto"/>
        <w:bottom w:val="none" w:sz="0" w:space="0" w:color="auto"/>
        <w:right w:val="none" w:sz="0" w:space="0" w:color="auto"/>
      </w:divBdr>
    </w:div>
    <w:div w:id="1972706367">
      <w:bodyDiv w:val="1"/>
      <w:marLeft w:val="0"/>
      <w:marRight w:val="0"/>
      <w:marTop w:val="0"/>
      <w:marBottom w:val="0"/>
      <w:divBdr>
        <w:top w:val="none" w:sz="0" w:space="0" w:color="auto"/>
        <w:left w:val="none" w:sz="0" w:space="0" w:color="auto"/>
        <w:bottom w:val="none" w:sz="0" w:space="0" w:color="auto"/>
        <w:right w:val="none" w:sz="0" w:space="0" w:color="auto"/>
      </w:divBdr>
    </w:div>
    <w:div w:id="1981614342">
      <w:bodyDiv w:val="1"/>
      <w:marLeft w:val="0"/>
      <w:marRight w:val="0"/>
      <w:marTop w:val="0"/>
      <w:marBottom w:val="0"/>
      <w:divBdr>
        <w:top w:val="none" w:sz="0" w:space="0" w:color="auto"/>
        <w:left w:val="none" w:sz="0" w:space="0" w:color="auto"/>
        <w:bottom w:val="none" w:sz="0" w:space="0" w:color="auto"/>
        <w:right w:val="none" w:sz="0" w:space="0" w:color="auto"/>
      </w:divBdr>
    </w:div>
    <w:div w:id="1984507373">
      <w:bodyDiv w:val="1"/>
      <w:marLeft w:val="0"/>
      <w:marRight w:val="0"/>
      <w:marTop w:val="0"/>
      <w:marBottom w:val="0"/>
      <w:divBdr>
        <w:top w:val="none" w:sz="0" w:space="0" w:color="auto"/>
        <w:left w:val="none" w:sz="0" w:space="0" w:color="auto"/>
        <w:bottom w:val="none" w:sz="0" w:space="0" w:color="auto"/>
        <w:right w:val="none" w:sz="0" w:space="0" w:color="auto"/>
      </w:divBdr>
    </w:div>
    <w:div w:id="2004626977">
      <w:bodyDiv w:val="1"/>
      <w:marLeft w:val="0"/>
      <w:marRight w:val="0"/>
      <w:marTop w:val="0"/>
      <w:marBottom w:val="0"/>
      <w:divBdr>
        <w:top w:val="none" w:sz="0" w:space="0" w:color="auto"/>
        <w:left w:val="none" w:sz="0" w:space="0" w:color="auto"/>
        <w:bottom w:val="none" w:sz="0" w:space="0" w:color="auto"/>
        <w:right w:val="none" w:sz="0" w:space="0" w:color="auto"/>
      </w:divBdr>
    </w:div>
    <w:div w:id="2017264455">
      <w:bodyDiv w:val="1"/>
      <w:marLeft w:val="0"/>
      <w:marRight w:val="0"/>
      <w:marTop w:val="0"/>
      <w:marBottom w:val="0"/>
      <w:divBdr>
        <w:top w:val="none" w:sz="0" w:space="0" w:color="auto"/>
        <w:left w:val="none" w:sz="0" w:space="0" w:color="auto"/>
        <w:bottom w:val="none" w:sz="0" w:space="0" w:color="auto"/>
        <w:right w:val="none" w:sz="0" w:space="0" w:color="auto"/>
      </w:divBdr>
    </w:div>
    <w:div w:id="2029985981">
      <w:bodyDiv w:val="1"/>
      <w:marLeft w:val="0"/>
      <w:marRight w:val="0"/>
      <w:marTop w:val="0"/>
      <w:marBottom w:val="0"/>
      <w:divBdr>
        <w:top w:val="none" w:sz="0" w:space="0" w:color="auto"/>
        <w:left w:val="none" w:sz="0" w:space="0" w:color="auto"/>
        <w:bottom w:val="none" w:sz="0" w:space="0" w:color="auto"/>
        <w:right w:val="none" w:sz="0" w:space="0" w:color="auto"/>
      </w:divBdr>
    </w:div>
    <w:div w:id="2039576282">
      <w:bodyDiv w:val="1"/>
      <w:marLeft w:val="0"/>
      <w:marRight w:val="0"/>
      <w:marTop w:val="0"/>
      <w:marBottom w:val="0"/>
      <w:divBdr>
        <w:top w:val="none" w:sz="0" w:space="0" w:color="auto"/>
        <w:left w:val="none" w:sz="0" w:space="0" w:color="auto"/>
        <w:bottom w:val="none" w:sz="0" w:space="0" w:color="auto"/>
        <w:right w:val="none" w:sz="0" w:space="0" w:color="auto"/>
      </w:divBdr>
    </w:div>
    <w:div w:id="2047900016">
      <w:bodyDiv w:val="1"/>
      <w:marLeft w:val="0"/>
      <w:marRight w:val="0"/>
      <w:marTop w:val="0"/>
      <w:marBottom w:val="0"/>
      <w:divBdr>
        <w:top w:val="none" w:sz="0" w:space="0" w:color="auto"/>
        <w:left w:val="none" w:sz="0" w:space="0" w:color="auto"/>
        <w:bottom w:val="none" w:sz="0" w:space="0" w:color="auto"/>
        <w:right w:val="none" w:sz="0" w:space="0" w:color="auto"/>
      </w:divBdr>
    </w:div>
    <w:div w:id="2059744346">
      <w:bodyDiv w:val="1"/>
      <w:marLeft w:val="0"/>
      <w:marRight w:val="0"/>
      <w:marTop w:val="0"/>
      <w:marBottom w:val="0"/>
      <w:divBdr>
        <w:top w:val="none" w:sz="0" w:space="0" w:color="auto"/>
        <w:left w:val="none" w:sz="0" w:space="0" w:color="auto"/>
        <w:bottom w:val="none" w:sz="0" w:space="0" w:color="auto"/>
        <w:right w:val="none" w:sz="0" w:space="0" w:color="auto"/>
      </w:divBdr>
    </w:div>
    <w:div w:id="2060277680">
      <w:bodyDiv w:val="1"/>
      <w:marLeft w:val="0"/>
      <w:marRight w:val="0"/>
      <w:marTop w:val="0"/>
      <w:marBottom w:val="0"/>
      <w:divBdr>
        <w:top w:val="none" w:sz="0" w:space="0" w:color="auto"/>
        <w:left w:val="none" w:sz="0" w:space="0" w:color="auto"/>
        <w:bottom w:val="none" w:sz="0" w:space="0" w:color="auto"/>
        <w:right w:val="none" w:sz="0" w:space="0" w:color="auto"/>
      </w:divBdr>
    </w:div>
    <w:div w:id="2083019370">
      <w:bodyDiv w:val="1"/>
      <w:marLeft w:val="0"/>
      <w:marRight w:val="0"/>
      <w:marTop w:val="0"/>
      <w:marBottom w:val="0"/>
      <w:divBdr>
        <w:top w:val="none" w:sz="0" w:space="0" w:color="auto"/>
        <w:left w:val="none" w:sz="0" w:space="0" w:color="auto"/>
        <w:bottom w:val="none" w:sz="0" w:space="0" w:color="auto"/>
        <w:right w:val="none" w:sz="0" w:space="0" w:color="auto"/>
      </w:divBdr>
    </w:div>
    <w:div w:id="2085519209">
      <w:bodyDiv w:val="1"/>
      <w:marLeft w:val="0"/>
      <w:marRight w:val="0"/>
      <w:marTop w:val="0"/>
      <w:marBottom w:val="0"/>
      <w:divBdr>
        <w:top w:val="none" w:sz="0" w:space="0" w:color="auto"/>
        <w:left w:val="none" w:sz="0" w:space="0" w:color="auto"/>
        <w:bottom w:val="none" w:sz="0" w:space="0" w:color="auto"/>
        <w:right w:val="none" w:sz="0" w:space="0" w:color="auto"/>
      </w:divBdr>
    </w:div>
    <w:div w:id="2094888791">
      <w:bodyDiv w:val="1"/>
      <w:marLeft w:val="0"/>
      <w:marRight w:val="0"/>
      <w:marTop w:val="0"/>
      <w:marBottom w:val="0"/>
      <w:divBdr>
        <w:top w:val="none" w:sz="0" w:space="0" w:color="auto"/>
        <w:left w:val="none" w:sz="0" w:space="0" w:color="auto"/>
        <w:bottom w:val="none" w:sz="0" w:space="0" w:color="auto"/>
        <w:right w:val="none" w:sz="0" w:space="0" w:color="auto"/>
      </w:divBdr>
    </w:div>
    <w:div w:id="2095083495">
      <w:bodyDiv w:val="1"/>
      <w:marLeft w:val="0"/>
      <w:marRight w:val="0"/>
      <w:marTop w:val="0"/>
      <w:marBottom w:val="0"/>
      <w:divBdr>
        <w:top w:val="none" w:sz="0" w:space="0" w:color="auto"/>
        <w:left w:val="none" w:sz="0" w:space="0" w:color="auto"/>
        <w:bottom w:val="none" w:sz="0" w:space="0" w:color="auto"/>
        <w:right w:val="none" w:sz="0" w:space="0" w:color="auto"/>
      </w:divBdr>
    </w:div>
    <w:div w:id="2110545741">
      <w:bodyDiv w:val="1"/>
      <w:marLeft w:val="0"/>
      <w:marRight w:val="0"/>
      <w:marTop w:val="0"/>
      <w:marBottom w:val="0"/>
      <w:divBdr>
        <w:top w:val="none" w:sz="0" w:space="0" w:color="auto"/>
        <w:left w:val="none" w:sz="0" w:space="0" w:color="auto"/>
        <w:bottom w:val="none" w:sz="0" w:space="0" w:color="auto"/>
        <w:right w:val="none" w:sz="0" w:space="0" w:color="auto"/>
      </w:divBdr>
    </w:div>
    <w:div w:id="2123063521">
      <w:bodyDiv w:val="1"/>
      <w:marLeft w:val="0"/>
      <w:marRight w:val="0"/>
      <w:marTop w:val="0"/>
      <w:marBottom w:val="0"/>
      <w:divBdr>
        <w:top w:val="none" w:sz="0" w:space="0" w:color="auto"/>
        <w:left w:val="none" w:sz="0" w:space="0" w:color="auto"/>
        <w:bottom w:val="none" w:sz="0" w:space="0" w:color="auto"/>
        <w:right w:val="none" w:sz="0" w:space="0" w:color="auto"/>
      </w:divBdr>
    </w:div>
    <w:div w:id="2124179553">
      <w:bodyDiv w:val="1"/>
      <w:marLeft w:val="0"/>
      <w:marRight w:val="0"/>
      <w:marTop w:val="0"/>
      <w:marBottom w:val="0"/>
      <w:divBdr>
        <w:top w:val="none" w:sz="0" w:space="0" w:color="auto"/>
        <w:left w:val="none" w:sz="0" w:space="0" w:color="auto"/>
        <w:bottom w:val="none" w:sz="0" w:space="0" w:color="auto"/>
        <w:right w:val="none" w:sz="0" w:space="0" w:color="auto"/>
      </w:divBdr>
    </w:div>
    <w:div w:id="2125466614">
      <w:bodyDiv w:val="1"/>
      <w:marLeft w:val="0"/>
      <w:marRight w:val="0"/>
      <w:marTop w:val="0"/>
      <w:marBottom w:val="0"/>
      <w:divBdr>
        <w:top w:val="none" w:sz="0" w:space="0" w:color="auto"/>
        <w:left w:val="none" w:sz="0" w:space="0" w:color="auto"/>
        <w:bottom w:val="none" w:sz="0" w:space="0" w:color="auto"/>
        <w:right w:val="none" w:sz="0" w:space="0" w:color="auto"/>
      </w:divBdr>
    </w:div>
    <w:div w:id="2126997370">
      <w:bodyDiv w:val="1"/>
      <w:marLeft w:val="0"/>
      <w:marRight w:val="0"/>
      <w:marTop w:val="0"/>
      <w:marBottom w:val="0"/>
      <w:divBdr>
        <w:top w:val="none" w:sz="0" w:space="0" w:color="auto"/>
        <w:left w:val="none" w:sz="0" w:space="0" w:color="auto"/>
        <w:bottom w:val="none" w:sz="0" w:space="0" w:color="auto"/>
        <w:right w:val="none" w:sz="0" w:space="0" w:color="auto"/>
      </w:divBdr>
    </w:div>
    <w:div w:id="2141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8AAD-F284-41D1-98AC-38B250CB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7134</Words>
  <Characters>40667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Татьяна Алатырева</cp:lastModifiedBy>
  <cp:revision>2</cp:revision>
  <cp:lastPrinted>2024-02-26T11:54:00Z</cp:lastPrinted>
  <dcterms:created xsi:type="dcterms:W3CDTF">2024-04-27T08:41:00Z</dcterms:created>
  <dcterms:modified xsi:type="dcterms:W3CDTF">2024-04-27T08:41:00Z</dcterms:modified>
</cp:coreProperties>
</file>