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AE0BE8">
        <w:trPr>
          <w:trHeight w:val="1221"/>
        </w:trPr>
        <w:tc>
          <w:tcPr>
            <w:tcW w:w="4400" w:type="dxa"/>
          </w:tcPr>
          <w:p w:rsidR="00742E7A" w:rsidRPr="00600AE7" w:rsidRDefault="00742E7A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776A23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600AE7" w:rsidRDefault="00961CCF" w:rsidP="00EE28DE">
            <w:pPr>
              <w:pStyle w:val="2"/>
              <w:spacing w:before="23" w:after="23"/>
              <w:contextualSpacing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 xml:space="preserve">ТАТАРСТАН </w:t>
            </w:r>
            <w:r w:rsidR="00742E7A" w:rsidRPr="00600AE7">
              <w:rPr>
                <w:b w:val="0"/>
                <w:sz w:val="26"/>
                <w:szCs w:val="26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="00742E7A"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742E7A" w:rsidRPr="00600AE7" w:rsidRDefault="00742E7A" w:rsidP="00EE28DE">
            <w:pPr>
              <w:pStyle w:val="2"/>
              <w:spacing w:before="23" w:after="23"/>
              <w:contextualSpacing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>
        <w:trPr>
          <w:trHeight w:hRule="exact" w:val="387"/>
        </w:trPr>
        <w:tc>
          <w:tcPr>
            <w:tcW w:w="9800" w:type="dxa"/>
            <w:gridSpan w:val="4"/>
          </w:tcPr>
          <w:p w:rsidR="005677E5" w:rsidRPr="00AC44E5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5677E5" w:rsidRPr="00AC44E5" w:rsidRDefault="005677E5" w:rsidP="004240BD">
            <w:pPr>
              <w:jc w:val="center"/>
              <w:rPr>
                <w:sz w:val="2"/>
                <w:szCs w:val="20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A85133" w:rsidP="00635B70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</w:t>
            </w:r>
            <w:r w:rsidR="005677E5" w:rsidRPr="009D6EC1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______</w:t>
            </w:r>
            <w:r w:rsidR="00BC0BCD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</w:t>
            </w:r>
            <w:r w:rsidR="00CB571F">
              <w:rPr>
                <w:sz w:val="24"/>
                <w:szCs w:val="24"/>
              </w:rPr>
              <w:t>__</w:t>
            </w:r>
            <w:r w:rsidR="005677E5" w:rsidRPr="009D6EC1">
              <w:rPr>
                <w:sz w:val="24"/>
                <w:szCs w:val="24"/>
              </w:rPr>
              <w:t>___</w:t>
            </w:r>
            <w:r w:rsidR="00C173A1">
              <w:rPr>
                <w:sz w:val="24"/>
                <w:szCs w:val="24"/>
              </w:rPr>
              <w:t>__ 2024</w:t>
            </w:r>
            <w:r w:rsidR="009D6EC1">
              <w:rPr>
                <w:sz w:val="24"/>
                <w:szCs w:val="24"/>
              </w:rPr>
              <w:t>г.</w:t>
            </w:r>
            <w:r w:rsidR="004240BD" w:rsidRPr="009D6EC1">
              <w:rPr>
                <w:sz w:val="24"/>
                <w:szCs w:val="24"/>
              </w:rPr>
              <w:t xml:space="preserve">    </w:t>
            </w:r>
            <w:r w:rsidR="00CB571F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</w:t>
            </w:r>
            <w:r w:rsidR="00B25CF7" w:rsidRPr="009D6EC1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г.Бавлы                </w:t>
            </w:r>
            <w:r w:rsidRPr="009D6EC1">
              <w:rPr>
                <w:sz w:val="24"/>
                <w:szCs w:val="24"/>
              </w:rPr>
              <w:t xml:space="preserve">   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5677E5" w:rsidRPr="009D6EC1">
              <w:rPr>
                <w:sz w:val="24"/>
                <w:szCs w:val="24"/>
              </w:rPr>
              <w:t>№</w:t>
            </w:r>
            <w:r w:rsidRPr="009D6EC1">
              <w:rPr>
                <w:sz w:val="24"/>
                <w:szCs w:val="24"/>
              </w:rPr>
              <w:t xml:space="preserve"> </w:t>
            </w:r>
            <w:r w:rsidR="005677E5" w:rsidRPr="009D6EC1">
              <w:rPr>
                <w:sz w:val="24"/>
                <w:szCs w:val="24"/>
              </w:rPr>
              <w:t>___</w:t>
            </w:r>
            <w:r w:rsidR="00C25F93">
              <w:rPr>
                <w:sz w:val="24"/>
                <w:szCs w:val="24"/>
              </w:rPr>
              <w:t>_</w:t>
            </w:r>
            <w:r w:rsidR="00CB571F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600AE7">
              <w:rPr>
                <w:sz w:val="24"/>
                <w:szCs w:val="24"/>
              </w:rPr>
              <w:t>_</w:t>
            </w:r>
          </w:p>
        </w:tc>
      </w:tr>
    </w:tbl>
    <w:p w:rsidR="009420E9" w:rsidRDefault="009420E9" w:rsidP="00957473">
      <w:pPr>
        <w:autoSpaceDE w:val="0"/>
        <w:autoSpaceDN w:val="0"/>
        <w:adjustRightInd w:val="0"/>
      </w:pPr>
    </w:p>
    <w:p w:rsidR="006D72CA" w:rsidRDefault="006D72CA" w:rsidP="00EE3B68">
      <w:pPr>
        <w:tabs>
          <w:tab w:val="left" w:pos="4678"/>
        </w:tabs>
        <w:autoSpaceDE w:val="0"/>
        <w:autoSpaceDN w:val="0"/>
        <w:adjustRightInd w:val="0"/>
      </w:pPr>
    </w:p>
    <w:p w:rsidR="006D72CA" w:rsidRDefault="00635B70" w:rsidP="00EE3B68">
      <w:pPr>
        <w:tabs>
          <w:tab w:val="left" w:pos="4678"/>
        </w:tabs>
        <w:autoSpaceDE w:val="0"/>
        <w:autoSpaceDN w:val="0"/>
        <w:adjustRightInd w:val="0"/>
      </w:pPr>
      <w:bookmarkStart w:id="0" w:name="_GoBack"/>
      <w:r w:rsidRPr="00635B70">
        <w:t>О</w:t>
      </w:r>
      <w:r w:rsidR="00C173A1">
        <w:t xml:space="preserve"> внесении изменений </w:t>
      </w:r>
      <w:r w:rsidR="004921C8">
        <w:t>и дополнений</w:t>
      </w:r>
    </w:p>
    <w:p w:rsidR="006D72CA" w:rsidRDefault="006D72CA" w:rsidP="006D72CA">
      <w:pPr>
        <w:tabs>
          <w:tab w:val="left" w:pos="4678"/>
        </w:tabs>
        <w:autoSpaceDE w:val="0"/>
        <w:autoSpaceDN w:val="0"/>
        <w:adjustRightInd w:val="0"/>
      </w:pPr>
      <w:r>
        <w:t>в п</w:t>
      </w:r>
      <w:r w:rsidR="004921C8">
        <w:t>остановление Исполнительного</w:t>
      </w:r>
    </w:p>
    <w:p w:rsidR="006D72CA" w:rsidRDefault="004921C8" w:rsidP="006D72CA">
      <w:pPr>
        <w:tabs>
          <w:tab w:val="left" w:pos="4678"/>
        </w:tabs>
        <w:autoSpaceDE w:val="0"/>
        <w:autoSpaceDN w:val="0"/>
        <w:adjustRightInd w:val="0"/>
      </w:pPr>
      <w:r>
        <w:t>коми</w:t>
      </w:r>
      <w:r w:rsidR="00855EDB">
        <w:t xml:space="preserve">тета </w:t>
      </w:r>
      <w:r>
        <w:t>Бавлинского муниципального</w:t>
      </w:r>
    </w:p>
    <w:p w:rsidR="006D72CA" w:rsidRDefault="004921C8" w:rsidP="006D72CA">
      <w:pPr>
        <w:tabs>
          <w:tab w:val="left" w:pos="4678"/>
        </w:tabs>
        <w:autoSpaceDE w:val="0"/>
        <w:autoSpaceDN w:val="0"/>
        <w:adjustRightInd w:val="0"/>
      </w:pPr>
      <w:r>
        <w:t>района</w:t>
      </w:r>
      <w:r w:rsidR="006D72CA">
        <w:t xml:space="preserve"> </w:t>
      </w:r>
      <w:r>
        <w:t>от 13.04.2020 №81</w:t>
      </w:r>
      <w:r w:rsidR="00EE3B68">
        <w:t xml:space="preserve"> </w:t>
      </w:r>
      <w:r>
        <w:t>«О</w:t>
      </w:r>
      <w:r w:rsidR="00635B70" w:rsidRPr="00635B70">
        <w:t xml:space="preserve"> создании</w:t>
      </w:r>
    </w:p>
    <w:p w:rsidR="006D72CA" w:rsidRDefault="00635B70" w:rsidP="006D72CA">
      <w:pPr>
        <w:tabs>
          <w:tab w:val="left" w:pos="4678"/>
        </w:tabs>
        <w:autoSpaceDE w:val="0"/>
        <w:autoSpaceDN w:val="0"/>
        <w:adjustRightInd w:val="0"/>
      </w:pPr>
      <w:r w:rsidRPr="00635B70">
        <w:t>Ситуационного центра</w:t>
      </w:r>
      <w:r w:rsidR="00EE3B68">
        <w:t xml:space="preserve"> </w:t>
      </w:r>
      <w:r>
        <w:t>Бавлинского</w:t>
      </w:r>
    </w:p>
    <w:p w:rsidR="006D72CA" w:rsidRDefault="006D72CA" w:rsidP="006D72CA">
      <w:pPr>
        <w:tabs>
          <w:tab w:val="left" w:pos="4678"/>
        </w:tabs>
        <w:autoSpaceDE w:val="0"/>
        <w:autoSpaceDN w:val="0"/>
        <w:adjustRightInd w:val="0"/>
      </w:pPr>
      <w:r>
        <w:t xml:space="preserve">муниципального </w:t>
      </w:r>
      <w:r w:rsidR="00EE3B68">
        <w:t xml:space="preserve">района </w:t>
      </w:r>
      <w:r w:rsidR="000B1F5A">
        <w:t>Республики</w:t>
      </w:r>
    </w:p>
    <w:p w:rsidR="00C173A1" w:rsidRDefault="000B1F5A" w:rsidP="006D72CA">
      <w:pPr>
        <w:tabs>
          <w:tab w:val="left" w:pos="4678"/>
        </w:tabs>
        <w:autoSpaceDE w:val="0"/>
        <w:autoSpaceDN w:val="0"/>
        <w:adjustRightInd w:val="0"/>
      </w:pPr>
      <w:r>
        <w:t>Татарстан</w:t>
      </w:r>
      <w:r w:rsidR="004921C8">
        <w:t>»</w:t>
      </w:r>
      <w:r w:rsidR="00C173A1">
        <w:t xml:space="preserve"> (с изм. от 23.03.2023 №78)</w:t>
      </w:r>
    </w:p>
    <w:bookmarkEnd w:id="0"/>
    <w:p w:rsidR="00501990" w:rsidRDefault="00501990" w:rsidP="00501990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501990" w:rsidRDefault="00501990" w:rsidP="005019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501990">
        <w:t>В соответствии с постановлением Кабинета Министров Республи</w:t>
      </w:r>
      <w:r w:rsidR="004921C8">
        <w:t xml:space="preserve">ки Татарстан от 02.10.2018 №894 </w:t>
      </w:r>
      <w:r w:rsidRPr="00501990">
        <w:t>«Об утверждении Стандарта типовых требований к функциональному, информационно-технологическому, организационному, нормативному правовому обеспечению ситуационных центров, функционирующих в исполнительных органах государственной власти Республики Татарстан, территориальных органах федеральных органов исполнительной власти по Республике Татарстан, органах местного самоуправления муниципальных районов и городских округов Республики Татарстан, организациях и входящих в Распределенный ситуационный центр Республики Татарстан, и Положения об аккредитации ситуационных центров, входящих в Распределенный ситуацион</w:t>
      </w:r>
      <w:r w:rsidR="006D72CA">
        <w:t>ный центр Республики Татарстан»</w:t>
      </w:r>
      <w:r w:rsidRPr="00501990">
        <w:t xml:space="preserve"> Исполнительный комитет Бавлинского муниципального района Республики Татарстан</w:t>
      </w:r>
    </w:p>
    <w:p w:rsidR="00501990" w:rsidRDefault="00501990" w:rsidP="00501990">
      <w:pPr>
        <w:widowControl w:val="0"/>
        <w:autoSpaceDE w:val="0"/>
        <w:autoSpaceDN w:val="0"/>
        <w:adjustRightInd w:val="0"/>
        <w:spacing w:line="360" w:lineRule="auto"/>
        <w:jc w:val="center"/>
      </w:pPr>
      <w:r>
        <w:t>П О С Т А Н О В Л Я Е Т:</w:t>
      </w:r>
    </w:p>
    <w:p w:rsidR="004C04C4" w:rsidRDefault="00501990" w:rsidP="005019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1. </w:t>
      </w:r>
      <w:r w:rsidR="00C173A1">
        <w:t xml:space="preserve">Внести </w:t>
      </w:r>
      <w:r w:rsidR="004921C8">
        <w:t>в постановление Исполнительного комитета Бавлинского муниципального района</w:t>
      </w:r>
      <w:r w:rsidR="00EE3B68">
        <w:t xml:space="preserve"> от </w:t>
      </w:r>
      <w:r w:rsidR="004921C8" w:rsidRPr="004921C8">
        <w:t>13.04.2020 №81</w:t>
      </w:r>
      <w:r w:rsidR="004921C8">
        <w:t xml:space="preserve"> «О</w:t>
      </w:r>
      <w:r>
        <w:t xml:space="preserve"> создании Ситуационного центра Бавлинского муниципального района Республики Татарстан</w:t>
      </w:r>
      <w:r w:rsidR="004921C8">
        <w:t>»</w:t>
      </w:r>
      <w:r>
        <w:t xml:space="preserve"> </w:t>
      </w:r>
      <w:r w:rsidR="004921C8">
        <w:t>(с изм</w:t>
      </w:r>
      <w:r w:rsidR="00EE3B68">
        <w:t>енениями, внесе</w:t>
      </w:r>
      <w:r w:rsidR="004921C8">
        <w:t>нными постановлением</w:t>
      </w:r>
      <w:r>
        <w:t xml:space="preserve"> от 23.03.2023 №78) следующие изменения и </w:t>
      </w:r>
      <w:r>
        <w:lastRenderedPageBreak/>
        <w:t>дополнения</w:t>
      </w:r>
      <w:r w:rsidR="00C173A1">
        <w:t>:</w:t>
      </w:r>
    </w:p>
    <w:p w:rsidR="006D72CA" w:rsidRDefault="006D72CA" w:rsidP="00C173A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в пункте 3:</w:t>
      </w:r>
    </w:p>
    <w:p w:rsidR="00A42AE5" w:rsidRDefault="0010149C" w:rsidP="00C173A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под</w:t>
      </w:r>
      <w:r w:rsidR="00501990">
        <w:t xml:space="preserve">пункт </w:t>
      </w:r>
      <w:r w:rsidR="00A42AE5" w:rsidRPr="00A42AE5">
        <w:t>3.2</w:t>
      </w:r>
      <w:r w:rsidR="006D72CA">
        <w:t>.</w:t>
      </w:r>
      <w:r w:rsidR="005B11D3">
        <w:t xml:space="preserve"> </w:t>
      </w:r>
      <w:r w:rsidR="00501990">
        <w:t>изложить в следующей редакции</w:t>
      </w:r>
      <w:r w:rsidR="00610456">
        <w:t>:</w:t>
      </w:r>
    </w:p>
    <w:p w:rsidR="00302D10" w:rsidRDefault="004921C8" w:rsidP="004921C8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 </w:t>
      </w:r>
      <w:r w:rsidR="00501990">
        <w:t xml:space="preserve"> «</w:t>
      </w:r>
      <w:r w:rsidR="0010149C">
        <w:t xml:space="preserve">3.2. </w:t>
      </w:r>
      <w:r w:rsidR="001F3CFF" w:rsidRPr="00635B70">
        <w:t>Администратор</w:t>
      </w:r>
      <w:r w:rsidR="004C04C4">
        <w:t>ом</w:t>
      </w:r>
      <w:r w:rsidR="009420E9">
        <w:t xml:space="preserve"> </w:t>
      </w:r>
      <w:r w:rsidR="00C173A1">
        <w:t xml:space="preserve">Ситуационного центра </w:t>
      </w:r>
      <w:r w:rsidR="00F002BF">
        <w:t xml:space="preserve">- </w:t>
      </w:r>
      <w:r w:rsidR="005B11D3">
        <w:t>начальника отдела</w:t>
      </w:r>
      <w:r w:rsidR="00C173A1">
        <w:t xml:space="preserve"> экономики и территориального развития Исполнительного комитета Бав</w:t>
      </w:r>
      <w:r w:rsidR="00302D10">
        <w:t>линского муниципального района;</w:t>
      </w:r>
    </w:p>
    <w:p w:rsidR="00635B70" w:rsidRDefault="005B11D3" w:rsidP="00C173A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ответственным</w:t>
      </w:r>
      <w:r w:rsidR="009420E9" w:rsidRPr="009420E9">
        <w:t xml:space="preserve"> </w:t>
      </w:r>
      <w:r w:rsidR="009420E9">
        <w:t xml:space="preserve">за обеспечение защиты информации и организацию доступа пользователей к информационным ресурсам Ситуационного центра – </w:t>
      </w:r>
      <w:r>
        <w:t xml:space="preserve">начальника </w:t>
      </w:r>
      <w:r w:rsidR="009420E9">
        <w:t>отдел</w:t>
      </w:r>
      <w:r>
        <w:t>а</w:t>
      </w:r>
      <w:r w:rsidR="009420E9">
        <w:t xml:space="preserve"> информационных технологий и информационной безопасности Исполнительного комитета Ба</w:t>
      </w:r>
      <w:r w:rsidR="0031432F">
        <w:t>влинского муниципального района</w:t>
      </w:r>
      <w:r w:rsidR="006D72CA">
        <w:t>;</w:t>
      </w:r>
      <w:r w:rsidR="00501990">
        <w:t>»;</w:t>
      </w:r>
    </w:p>
    <w:p w:rsidR="00863BD8" w:rsidRDefault="0010149C" w:rsidP="00C173A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дополнить под</w:t>
      </w:r>
      <w:r w:rsidR="00302D10">
        <w:t>пункт</w:t>
      </w:r>
      <w:r>
        <w:t>ом</w:t>
      </w:r>
      <w:r w:rsidR="00302D10">
        <w:t xml:space="preserve"> 3.</w:t>
      </w:r>
      <w:r w:rsidR="00327060">
        <w:t>3</w:t>
      </w:r>
      <w:r w:rsidR="00863BD8">
        <w:t>. следующего содержания:</w:t>
      </w:r>
    </w:p>
    <w:p w:rsidR="005B11D3" w:rsidRDefault="005B11D3" w:rsidP="00C173A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5B11D3">
        <w:t>«</w:t>
      </w:r>
      <w:r w:rsidR="0010149C">
        <w:t xml:space="preserve">3.3. </w:t>
      </w:r>
      <w:r w:rsidRPr="005B11D3">
        <w:t xml:space="preserve">Ответственным лицом за </w:t>
      </w:r>
      <w:r w:rsidR="00302D10">
        <w:t>организацию</w:t>
      </w:r>
      <w:r>
        <w:t xml:space="preserve"> </w:t>
      </w:r>
      <w:r w:rsidRPr="005B11D3">
        <w:t>сбор</w:t>
      </w:r>
      <w:r w:rsidR="00302D10">
        <w:t>а</w:t>
      </w:r>
      <w:r w:rsidRPr="005B11D3">
        <w:t xml:space="preserve"> исходных данных и мониторинг</w:t>
      </w:r>
      <w:r w:rsidR="00302D10">
        <w:t>а</w:t>
      </w:r>
      <w:r w:rsidRPr="005B11D3">
        <w:t xml:space="preserve"> показателей оценки эффективности деятельности высших должностных лиц субъектов Российской Федерации, декомпозированных на муниципальный уровень – </w:t>
      </w:r>
      <w:r>
        <w:t>заместителя руководителя Исполнительного комитета Бавлинского муниципального района по экономическому развитию</w:t>
      </w:r>
      <w:r w:rsidRPr="005B11D3">
        <w:t>;</w:t>
      </w:r>
    </w:p>
    <w:p w:rsidR="00863BD8" w:rsidRDefault="0010149C" w:rsidP="00C173A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о</w:t>
      </w:r>
      <w:r w:rsidR="00863BD8">
        <w:t>тветственным лицом за сбор исходных данных и мониторинг показателей оценки эффективности деятельности высших должностных лиц</w:t>
      </w:r>
      <w:r w:rsidR="0031432F">
        <w:t xml:space="preserve"> субъектов Российской Федерации, декомпозированных на муниципальный уровень – начальника отдела экономики и территориального развития Исполнительного комитета Бавлинского муниципального района.</w:t>
      </w:r>
      <w:r w:rsidR="00501990">
        <w:t>»;</w:t>
      </w:r>
    </w:p>
    <w:p w:rsidR="00CA1EFE" w:rsidRDefault="00501990" w:rsidP="00776A2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пункт </w:t>
      </w:r>
      <w:r w:rsidR="006D72CA">
        <w:t>4</w:t>
      </w:r>
      <w:r w:rsidR="00CA1EFE">
        <w:t xml:space="preserve"> </w:t>
      </w:r>
      <w:r w:rsidR="0010149C">
        <w:t>изложить в следующей редакции</w:t>
      </w:r>
      <w:r w:rsidR="00CA1EFE">
        <w:t>:</w:t>
      </w:r>
    </w:p>
    <w:p w:rsidR="00CA1EFE" w:rsidRDefault="00501990" w:rsidP="00CA1EF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«</w:t>
      </w:r>
      <w:r w:rsidR="0010149C">
        <w:t xml:space="preserve">4. </w:t>
      </w:r>
      <w:r w:rsidR="00CA1EFE">
        <w:t>Начальнику отдела экономики</w:t>
      </w:r>
      <w:r w:rsidR="0031432F">
        <w:t xml:space="preserve"> и территориального развития Исполнительного комитета Бавлинского муниципального района</w:t>
      </w:r>
      <w:r w:rsidR="00CA1EFE">
        <w:t>:</w:t>
      </w:r>
    </w:p>
    <w:p w:rsidR="00CA1EFE" w:rsidRDefault="00CA1EFE" w:rsidP="00CA1EF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подготовить и внести изменения в Положение об отделе </w:t>
      </w:r>
      <w:r w:rsidR="00C2397A">
        <w:t>экономики и территориального развития</w:t>
      </w:r>
      <w:r>
        <w:t xml:space="preserve"> Исполнительного комитета Бавлинского муниципального района с учетом возложенных дополнительных функций;</w:t>
      </w:r>
    </w:p>
    <w:p w:rsidR="006D72CA" w:rsidRDefault="006D72CA" w:rsidP="00CA1EF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- определить место хранения информационных ресурсов Ситуационного центра;</w:t>
      </w:r>
    </w:p>
    <w:p w:rsidR="008C0F0C" w:rsidRDefault="000E31AD" w:rsidP="00776A2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</w:t>
      </w:r>
      <w:r w:rsidRPr="000E31AD">
        <w:t>представлять</w:t>
      </w:r>
      <w:r w:rsidR="009E5554">
        <w:t xml:space="preserve"> Главе Бавлинского муниципального района</w:t>
      </w:r>
      <w:r w:rsidRPr="000E31AD">
        <w:t xml:space="preserve"> отчет о </w:t>
      </w:r>
      <w:r w:rsidRPr="000E31AD">
        <w:lastRenderedPageBreak/>
        <w:t xml:space="preserve">деятельности </w:t>
      </w:r>
      <w:r w:rsidR="00396824">
        <w:t>С</w:t>
      </w:r>
      <w:r w:rsidRPr="000E31AD">
        <w:t>итуационного центра с пе</w:t>
      </w:r>
      <w:r w:rsidR="0010149C">
        <w:t>риодичностью один раз в квартал</w:t>
      </w:r>
      <w:r w:rsidR="008C0F0C">
        <w:t>.</w:t>
      </w:r>
    </w:p>
    <w:p w:rsidR="008C0F0C" w:rsidRDefault="008C0F0C" w:rsidP="008C0F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Начальнику отдела информационных технологий</w:t>
      </w:r>
      <w:r w:rsidR="009C6A1C" w:rsidRPr="009C6A1C">
        <w:t xml:space="preserve"> и информационной безопасности Исполнительного комитета Бавлинского муниципального района</w:t>
      </w:r>
      <w:r>
        <w:t>:</w:t>
      </w:r>
    </w:p>
    <w:p w:rsidR="008C0F0C" w:rsidRDefault="008C0F0C" w:rsidP="008C0F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- подготовить и внести изменения в Положение об отделе информационных технологий и информационной безопасности Исполнительного комитета Бавлинского муниципального района с учетом воз</w:t>
      </w:r>
      <w:r w:rsidR="00A90F53">
        <w:t>ложенных дополнительных функций.»;</w:t>
      </w:r>
    </w:p>
    <w:p w:rsidR="006D72CA" w:rsidRPr="00F002BF" w:rsidRDefault="006D72CA" w:rsidP="008C0F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в пункте 6:</w:t>
      </w:r>
    </w:p>
    <w:p w:rsidR="00F002BF" w:rsidRDefault="008C0F0C" w:rsidP="00776A2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дополнить</w:t>
      </w:r>
      <w:r w:rsidR="00F002BF">
        <w:t xml:space="preserve"> </w:t>
      </w:r>
      <w:r w:rsidR="006D72CA">
        <w:t>абзацем</w:t>
      </w:r>
      <w:r w:rsidR="00F002BF">
        <w:t xml:space="preserve"> следующего содержания:</w:t>
      </w:r>
    </w:p>
    <w:p w:rsidR="00F002BF" w:rsidRDefault="00F002BF" w:rsidP="00776A2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«Ответстве</w:t>
      </w:r>
      <w:r w:rsidR="006D72CA">
        <w:t>нным структурным подразделениям</w:t>
      </w:r>
      <w:r>
        <w:t xml:space="preserve"> обеспечивать поддержание информационно-аналитических моделей в актуальном состоянии в соответствии с периодом актуализации моделе</w:t>
      </w:r>
      <w:r w:rsidR="00855EDB">
        <w:t>й, указанном в их паспортах.»;</w:t>
      </w:r>
    </w:p>
    <w:p w:rsidR="00855EDB" w:rsidRDefault="00855EDB" w:rsidP="00776A2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в </w:t>
      </w:r>
      <w:r w:rsidR="005174B6">
        <w:t>Положении о С</w:t>
      </w:r>
      <w:r>
        <w:t>итуационном центре Бавлинского муниципального района Р</w:t>
      </w:r>
      <w:r w:rsidR="006D72CA">
        <w:t>еспублики Татарстан, утвержденном указанным постановлением:</w:t>
      </w:r>
    </w:p>
    <w:p w:rsidR="006D72CA" w:rsidRPr="00F002BF" w:rsidRDefault="006D72CA" w:rsidP="00776A2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в разделе 1 «Общие положения»:</w:t>
      </w:r>
    </w:p>
    <w:p w:rsidR="00855EDB" w:rsidRDefault="004E2C3D" w:rsidP="004E2C3D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  в пункте </w:t>
      </w:r>
      <w:r w:rsidR="00855EDB">
        <w:t>1.2</w:t>
      </w:r>
      <w:r w:rsidR="006D72CA">
        <w:t>.</w:t>
      </w:r>
      <w:r w:rsidR="00855EDB">
        <w:t>:</w:t>
      </w:r>
    </w:p>
    <w:p w:rsidR="004E2C3D" w:rsidRDefault="00855EDB" w:rsidP="004E2C3D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  </w:t>
      </w:r>
      <w:r w:rsidR="006D72CA">
        <w:t>абзац седьмой</w:t>
      </w:r>
      <w:r w:rsidR="004E2C3D">
        <w:t xml:space="preserve"> изложить в следующей редакции:</w:t>
      </w:r>
    </w:p>
    <w:p w:rsidR="004E2C3D" w:rsidRDefault="004E2C3D" w:rsidP="004E2C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«</w:t>
      </w:r>
      <w:r w:rsidRPr="004E2C3D">
        <w:rPr>
          <w:b/>
        </w:rPr>
        <w:t xml:space="preserve">администратор Ситуационного центра </w:t>
      </w:r>
      <w:r w:rsidRPr="004E2C3D">
        <w:t>– начальник отдела экономики и территориального развития Исполнительного комитета Бавлинского муниципального района, обеспечивающий де</w:t>
      </w:r>
      <w:r>
        <w:t>ятельность Ситуационного центра;»;</w:t>
      </w:r>
    </w:p>
    <w:p w:rsidR="004E2C3D" w:rsidRDefault="004E2C3D" w:rsidP="004E2C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дополнить абзацем десятым следующего содержания:</w:t>
      </w:r>
    </w:p>
    <w:p w:rsidR="004E2C3D" w:rsidRDefault="004E2C3D" w:rsidP="00EE3B68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>
        <w:t>«</w:t>
      </w:r>
      <w:r w:rsidRPr="004E2C3D">
        <w:rPr>
          <w:b/>
        </w:rPr>
        <w:t>ответственный за обеспечение защиты информации и организацию доступа пользователей к информационным ресурсам Ситуационного центра</w:t>
      </w:r>
      <w:r w:rsidRPr="004E2C3D">
        <w:t xml:space="preserve"> – начальник отдела информационных технологий и информационной безопасности Исполнительного комитета Ба</w:t>
      </w:r>
      <w:r>
        <w:t>влинского муниципального района.»</w:t>
      </w:r>
      <w:r w:rsidR="00CB335C">
        <w:t>;</w:t>
      </w:r>
    </w:p>
    <w:p w:rsidR="00B652F4" w:rsidRDefault="006D72CA" w:rsidP="005174B6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>
        <w:t>раздел</w:t>
      </w:r>
      <w:r w:rsidR="006B454C">
        <w:t xml:space="preserve"> 3 изложить в следующей редакции</w:t>
      </w:r>
      <w:r w:rsidR="005D6B7A">
        <w:t>:</w:t>
      </w:r>
    </w:p>
    <w:p w:rsidR="005D6B7A" w:rsidRPr="005D6B7A" w:rsidRDefault="005D6B7A" w:rsidP="00EE3B68">
      <w:pPr>
        <w:widowControl w:val="0"/>
        <w:autoSpaceDE w:val="0"/>
        <w:autoSpaceDN w:val="0"/>
        <w:adjustRightInd w:val="0"/>
        <w:spacing w:before="240" w:line="360" w:lineRule="auto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>«</w:t>
      </w:r>
      <w:r w:rsidRPr="005D6B7A">
        <w:rPr>
          <w:bCs/>
          <w:color w:val="000000"/>
        </w:rPr>
        <w:t xml:space="preserve">3. Организация работы Ситуационного центра </w:t>
      </w:r>
    </w:p>
    <w:p w:rsidR="005D6B7A" w:rsidRPr="005D6B7A" w:rsidRDefault="005D6B7A" w:rsidP="00EE3B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5D6B7A">
        <w:rPr>
          <w:color w:val="000000"/>
        </w:rPr>
        <w:t xml:space="preserve">3.1. Администратором Ситуационного центра является начальник отдела экономики и территориального развития Исполнительного комитета </w:t>
      </w:r>
      <w:r w:rsidRPr="005D6B7A">
        <w:rPr>
          <w:color w:val="000000"/>
        </w:rPr>
        <w:lastRenderedPageBreak/>
        <w:t>Бавлинского муниципального района.</w:t>
      </w:r>
    </w:p>
    <w:p w:rsidR="005D6B7A" w:rsidRPr="005D6B7A" w:rsidRDefault="005D6B7A" w:rsidP="005D6B7A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color w:val="000000"/>
        </w:rPr>
      </w:pPr>
      <w:r w:rsidRPr="005D6B7A">
        <w:rPr>
          <w:color w:val="000000"/>
        </w:rPr>
        <w:t>3.2. Ответственным за обеспечение защиты информации и организацию доступа пользователей к информационным ресурсам Ситуационного центра является начальник отдела информационных технологий и информационной безопасности Исполнительного комитета Бавлинского муниципального района.</w:t>
      </w:r>
    </w:p>
    <w:p w:rsidR="005D6B7A" w:rsidRPr="005D6B7A" w:rsidRDefault="005D6B7A" w:rsidP="006D72CA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color w:val="000000"/>
        </w:rPr>
      </w:pPr>
      <w:r w:rsidRPr="005D6B7A">
        <w:rPr>
          <w:color w:val="000000"/>
        </w:rPr>
        <w:t>3.3. Адм</w:t>
      </w:r>
      <w:r w:rsidR="006D72CA">
        <w:rPr>
          <w:color w:val="000000"/>
        </w:rPr>
        <w:t xml:space="preserve">инистратор Ситуационного центра </w:t>
      </w:r>
      <w:r w:rsidRPr="005D6B7A">
        <w:rPr>
          <w:color w:val="000000"/>
        </w:rPr>
        <w:t>осуществляет контроль в части:</w:t>
      </w:r>
    </w:p>
    <w:p w:rsidR="005D6B7A" w:rsidRPr="005D6B7A" w:rsidRDefault="005D6B7A" w:rsidP="005D6B7A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color w:val="000000"/>
        </w:rPr>
      </w:pPr>
      <w:r w:rsidRPr="005D6B7A">
        <w:rPr>
          <w:color w:val="000000"/>
        </w:rPr>
        <w:t>- эксплуатации Ситуационного центра;</w:t>
      </w:r>
    </w:p>
    <w:p w:rsidR="005D6B7A" w:rsidRPr="005D6B7A" w:rsidRDefault="005D6B7A" w:rsidP="005D6B7A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color w:val="000000"/>
        </w:rPr>
      </w:pPr>
      <w:r w:rsidRPr="005D6B7A">
        <w:rPr>
          <w:color w:val="000000"/>
        </w:rPr>
        <w:t xml:space="preserve">- обеспечения текущей деятельности </w:t>
      </w:r>
      <w:r w:rsidR="006D72CA">
        <w:rPr>
          <w:color w:val="000000"/>
        </w:rPr>
        <w:t>и развития Ситуационного центра.</w:t>
      </w:r>
    </w:p>
    <w:p w:rsidR="005D6B7A" w:rsidRPr="005D6B7A" w:rsidRDefault="006D72CA" w:rsidP="005D6B7A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color w:val="000000"/>
        </w:rPr>
      </w:pPr>
      <w:r>
        <w:rPr>
          <w:color w:val="000000"/>
        </w:rPr>
        <w:t>О</w:t>
      </w:r>
      <w:r w:rsidR="005D6B7A" w:rsidRPr="005D6B7A">
        <w:rPr>
          <w:color w:val="000000"/>
        </w:rPr>
        <w:t>тветственный за обеспечение защиты информации и организацию доступа пользователей к информационным ресурсам Ситуационного центра:</w:t>
      </w:r>
    </w:p>
    <w:p w:rsidR="005D6B7A" w:rsidRPr="005D6B7A" w:rsidRDefault="005D6B7A" w:rsidP="005D6B7A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color w:val="000000"/>
        </w:rPr>
      </w:pPr>
      <w:r w:rsidRPr="005D6B7A">
        <w:rPr>
          <w:color w:val="000000"/>
        </w:rPr>
        <w:t>-  осуществляет работу по защите информации Ситуационного центра;</w:t>
      </w:r>
    </w:p>
    <w:p w:rsidR="005D6B7A" w:rsidRPr="005D6B7A" w:rsidRDefault="005D6B7A" w:rsidP="005D6B7A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color w:val="000000"/>
        </w:rPr>
      </w:pPr>
      <w:r w:rsidRPr="005D6B7A">
        <w:rPr>
          <w:color w:val="000000"/>
        </w:rPr>
        <w:t>- предоставляет доступ пользователей к информационным ресурсам Ситуационного центра в соответствии с политикой информационной безопасности Ситуационного центра, определяемой распоряжением руководителя Исполнительного комитета Бавлинского муниципального района;</w:t>
      </w:r>
    </w:p>
    <w:p w:rsidR="004E2C3D" w:rsidRPr="005D6B7A" w:rsidRDefault="005D6B7A" w:rsidP="005D6B7A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color w:val="000000"/>
        </w:rPr>
      </w:pPr>
      <w:r w:rsidRPr="005D6B7A">
        <w:rPr>
          <w:color w:val="000000"/>
        </w:rPr>
        <w:t>- осуществляет централизованное ведение реестра информационных ресурсов и информационно-аналитических моделей Ситуационного центра.»</w:t>
      </w:r>
      <w:r>
        <w:rPr>
          <w:color w:val="000000"/>
        </w:rPr>
        <w:t>.</w:t>
      </w:r>
    </w:p>
    <w:p w:rsidR="00F002BF" w:rsidRPr="00F002BF" w:rsidRDefault="005D6B7A" w:rsidP="00C365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2. </w:t>
      </w:r>
      <w:r w:rsidR="00F002BF">
        <w:t>Опубликовать настоящее постановление на официальном портале правовой информации Республики Татарстан (</w:t>
      </w:r>
      <w:r w:rsidR="00327060">
        <w:rPr>
          <w:lang w:val="en-US"/>
        </w:rPr>
        <w:t>http</w:t>
      </w:r>
      <w:r w:rsidR="00327060" w:rsidRPr="00327060">
        <w:t>://</w:t>
      </w:r>
      <w:r w:rsidR="00327060">
        <w:rPr>
          <w:lang w:val="en-US"/>
        </w:rPr>
        <w:t>www</w:t>
      </w:r>
      <w:r w:rsidR="00327060" w:rsidRPr="00327060">
        <w:t>.</w:t>
      </w:r>
      <w:r w:rsidR="00327060">
        <w:rPr>
          <w:lang w:val="en-US"/>
        </w:rPr>
        <w:t>pravo</w:t>
      </w:r>
      <w:r w:rsidR="00327060" w:rsidRPr="00327060">
        <w:t>.</w:t>
      </w:r>
      <w:r w:rsidR="00327060">
        <w:rPr>
          <w:lang w:val="en-US"/>
        </w:rPr>
        <w:t>tatarstan</w:t>
      </w:r>
      <w:r w:rsidR="00327060" w:rsidRPr="00327060">
        <w:t>.</w:t>
      </w:r>
      <w:r w:rsidR="00327060">
        <w:rPr>
          <w:lang w:val="en-US"/>
        </w:rPr>
        <w:t>ru</w:t>
      </w:r>
      <w:r w:rsidR="00F002BF" w:rsidRPr="00F002BF">
        <w:t xml:space="preserve">) </w:t>
      </w:r>
      <w:r w:rsidR="00F002BF">
        <w:t>и на сайте Бавлинского муниципального района Республики Татарстан (</w:t>
      </w:r>
      <w:r w:rsidR="00F002BF" w:rsidRPr="00F002BF">
        <w:t>http://www.</w:t>
      </w:r>
      <w:r w:rsidR="00F002BF">
        <w:rPr>
          <w:lang w:val="en-US"/>
        </w:rPr>
        <w:t>bavly</w:t>
      </w:r>
      <w:r w:rsidR="00F002BF" w:rsidRPr="00F002BF">
        <w:t>.</w:t>
      </w:r>
      <w:r w:rsidR="00F002BF">
        <w:rPr>
          <w:lang w:val="en-US"/>
        </w:rPr>
        <w:t>tatarstan</w:t>
      </w:r>
      <w:r w:rsidR="00F002BF" w:rsidRPr="00F002BF">
        <w:t>.</w:t>
      </w:r>
      <w:r w:rsidR="00F002BF">
        <w:rPr>
          <w:lang w:val="en-US"/>
        </w:rPr>
        <w:t>ru</w:t>
      </w:r>
      <w:r w:rsidR="00F002BF" w:rsidRPr="00F002BF">
        <w:t>).</w:t>
      </w:r>
    </w:p>
    <w:p w:rsidR="00302D10" w:rsidRDefault="005D6B7A" w:rsidP="00C365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3.</w:t>
      </w:r>
      <w:r w:rsidR="007477E8">
        <w:t xml:space="preserve"> </w:t>
      </w:r>
      <w:r w:rsidR="00302D10">
        <w:t>Контроль за исполнением настоящего постановления возложить на заместителя руководителя Исполнительного комитета Бавлинского муниципального района</w:t>
      </w:r>
      <w:r w:rsidR="00F002BF">
        <w:t xml:space="preserve"> по экономическому развитию</w:t>
      </w:r>
      <w:r w:rsidR="00302D10">
        <w:t>.</w:t>
      </w:r>
    </w:p>
    <w:p w:rsidR="00B652F4" w:rsidRDefault="00B652F4" w:rsidP="00AC44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0"/>
        </w:rPr>
      </w:pPr>
    </w:p>
    <w:p w:rsidR="005174B6" w:rsidRDefault="005174B6" w:rsidP="00AC44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0"/>
        </w:rPr>
      </w:pPr>
    </w:p>
    <w:p w:rsidR="005174B6" w:rsidRPr="00A45451" w:rsidRDefault="005174B6" w:rsidP="00AC44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0"/>
        </w:rPr>
      </w:pPr>
    </w:p>
    <w:p w:rsidR="00025884" w:rsidRPr="00017111" w:rsidRDefault="00025884" w:rsidP="00025884">
      <w:pPr>
        <w:autoSpaceDE w:val="0"/>
        <w:autoSpaceDN w:val="0"/>
        <w:adjustRightInd w:val="0"/>
        <w:rPr>
          <w:sz w:val="2"/>
        </w:rPr>
      </w:pPr>
    </w:p>
    <w:p w:rsidR="00025884" w:rsidRDefault="00025884" w:rsidP="00025884">
      <w:pPr>
        <w:autoSpaceDE w:val="0"/>
        <w:autoSpaceDN w:val="0"/>
        <w:adjustRightInd w:val="0"/>
      </w:pPr>
      <w:r>
        <w:t xml:space="preserve">                    Руководитель</w:t>
      </w:r>
    </w:p>
    <w:p w:rsidR="00025884" w:rsidRDefault="00025884" w:rsidP="00025884">
      <w:pPr>
        <w:autoSpaceDE w:val="0"/>
        <w:autoSpaceDN w:val="0"/>
        <w:adjustRightInd w:val="0"/>
      </w:pPr>
      <w:r>
        <w:t xml:space="preserve">        Исполнительного комитета</w:t>
      </w:r>
    </w:p>
    <w:p w:rsidR="00025884" w:rsidRDefault="00025884" w:rsidP="00957473">
      <w:pPr>
        <w:autoSpaceDE w:val="0"/>
        <w:autoSpaceDN w:val="0"/>
        <w:adjustRightInd w:val="0"/>
      </w:pPr>
      <w:r>
        <w:t>Бавлинского муниципального района</w:t>
      </w:r>
      <w:r w:rsidR="00CB335C">
        <w:t xml:space="preserve">                            </w:t>
      </w:r>
      <w:r>
        <w:t xml:space="preserve">          </w:t>
      </w:r>
      <w:r w:rsidR="00F002BF">
        <w:t xml:space="preserve">      </w:t>
      </w:r>
      <w:r>
        <w:t xml:space="preserve">       </w:t>
      </w:r>
      <w:r w:rsidR="00610456">
        <w:t>Д.Л. Бак</w:t>
      </w:r>
      <w:r>
        <w:t>иров</w:t>
      </w:r>
    </w:p>
    <w:sectPr w:rsidR="00025884" w:rsidSect="00CB335C">
      <w:headerReference w:type="even" r:id="rId8"/>
      <w:headerReference w:type="default" r:id="rId9"/>
      <w:pgSz w:w="11906" w:h="16838" w:code="9"/>
      <w:pgMar w:top="1134" w:right="1134" w:bottom="851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6F7" w:rsidRDefault="003D36F7">
      <w:r>
        <w:separator/>
      </w:r>
    </w:p>
  </w:endnote>
  <w:endnote w:type="continuationSeparator" w:id="0">
    <w:p w:rsidR="003D36F7" w:rsidRDefault="003D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6F7" w:rsidRDefault="003D36F7">
      <w:r>
        <w:separator/>
      </w:r>
    </w:p>
  </w:footnote>
  <w:footnote w:type="continuationSeparator" w:id="0">
    <w:p w:rsidR="003D36F7" w:rsidRDefault="003D3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1743E3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4623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1743E3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2588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15385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385"/>
    <w:rsid w:val="00015603"/>
    <w:rsid w:val="00017111"/>
    <w:rsid w:val="00022319"/>
    <w:rsid w:val="00023F9F"/>
    <w:rsid w:val="00025725"/>
    <w:rsid w:val="00025884"/>
    <w:rsid w:val="00031C27"/>
    <w:rsid w:val="00035F0E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1F5A"/>
    <w:rsid w:val="000B3664"/>
    <w:rsid w:val="000B66A0"/>
    <w:rsid w:val="000C135F"/>
    <w:rsid w:val="000C6CE3"/>
    <w:rsid w:val="000E04B6"/>
    <w:rsid w:val="000E1AAE"/>
    <w:rsid w:val="000E2A2F"/>
    <w:rsid w:val="000E31AD"/>
    <w:rsid w:val="000F248A"/>
    <w:rsid w:val="00101175"/>
    <w:rsid w:val="0010149C"/>
    <w:rsid w:val="00103816"/>
    <w:rsid w:val="001060D3"/>
    <w:rsid w:val="0010774D"/>
    <w:rsid w:val="00112D41"/>
    <w:rsid w:val="00114325"/>
    <w:rsid w:val="00120068"/>
    <w:rsid w:val="0013426D"/>
    <w:rsid w:val="0015610C"/>
    <w:rsid w:val="00164951"/>
    <w:rsid w:val="00164F0C"/>
    <w:rsid w:val="0017265A"/>
    <w:rsid w:val="0017365F"/>
    <w:rsid w:val="001743E3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448"/>
    <w:rsid w:val="001E2B4A"/>
    <w:rsid w:val="001E2CBC"/>
    <w:rsid w:val="001E3FF9"/>
    <w:rsid w:val="001E492B"/>
    <w:rsid w:val="001F19E1"/>
    <w:rsid w:val="001F3CFF"/>
    <w:rsid w:val="001F43A5"/>
    <w:rsid w:val="001F4660"/>
    <w:rsid w:val="001F4C7A"/>
    <w:rsid w:val="001F7588"/>
    <w:rsid w:val="002022B4"/>
    <w:rsid w:val="00203349"/>
    <w:rsid w:val="0020334F"/>
    <w:rsid w:val="002036FE"/>
    <w:rsid w:val="0021264F"/>
    <w:rsid w:val="002136B8"/>
    <w:rsid w:val="00213E24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2D10"/>
    <w:rsid w:val="00306844"/>
    <w:rsid w:val="0031432F"/>
    <w:rsid w:val="0032270B"/>
    <w:rsid w:val="00322864"/>
    <w:rsid w:val="003240E9"/>
    <w:rsid w:val="00324322"/>
    <w:rsid w:val="00327060"/>
    <w:rsid w:val="00330596"/>
    <w:rsid w:val="00337A6D"/>
    <w:rsid w:val="003411D4"/>
    <w:rsid w:val="0035192F"/>
    <w:rsid w:val="00356E78"/>
    <w:rsid w:val="003768BA"/>
    <w:rsid w:val="00381D57"/>
    <w:rsid w:val="00382A7E"/>
    <w:rsid w:val="00396010"/>
    <w:rsid w:val="00396824"/>
    <w:rsid w:val="003976D0"/>
    <w:rsid w:val="003A52EF"/>
    <w:rsid w:val="003C2948"/>
    <w:rsid w:val="003D1294"/>
    <w:rsid w:val="003D36F7"/>
    <w:rsid w:val="003D64EA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20"/>
    <w:rsid w:val="003F1A38"/>
    <w:rsid w:val="003F2E0F"/>
    <w:rsid w:val="00407A65"/>
    <w:rsid w:val="00411991"/>
    <w:rsid w:val="004240BD"/>
    <w:rsid w:val="004260B5"/>
    <w:rsid w:val="00435550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21C8"/>
    <w:rsid w:val="004936C9"/>
    <w:rsid w:val="00494EC9"/>
    <w:rsid w:val="00496BBD"/>
    <w:rsid w:val="00497F5B"/>
    <w:rsid w:val="004A20B9"/>
    <w:rsid w:val="004A22EA"/>
    <w:rsid w:val="004A587E"/>
    <w:rsid w:val="004B0ECF"/>
    <w:rsid w:val="004B1159"/>
    <w:rsid w:val="004B24CE"/>
    <w:rsid w:val="004C04C4"/>
    <w:rsid w:val="004C65C8"/>
    <w:rsid w:val="004D3D2C"/>
    <w:rsid w:val="004D557F"/>
    <w:rsid w:val="004D591D"/>
    <w:rsid w:val="004E2C3D"/>
    <w:rsid w:val="004E31E4"/>
    <w:rsid w:val="004E3262"/>
    <w:rsid w:val="004E54DA"/>
    <w:rsid w:val="004F5B95"/>
    <w:rsid w:val="00501990"/>
    <w:rsid w:val="00501CD5"/>
    <w:rsid w:val="00503078"/>
    <w:rsid w:val="00511735"/>
    <w:rsid w:val="00511E6F"/>
    <w:rsid w:val="005174B6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37EB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11D3"/>
    <w:rsid w:val="005B230E"/>
    <w:rsid w:val="005B5F5A"/>
    <w:rsid w:val="005B6240"/>
    <w:rsid w:val="005C6C3E"/>
    <w:rsid w:val="005D29A8"/>
    <w:rsid w:val="005D2A9A"/>
    <w:rsid w:val="005D6B7A"/>
    <w:rsid w:val="005E5C30"/>
    <w:rsid w:val="005F2238"/>
    <w:rsid w:val="005F7662"/>
    <w:rsid w:val="00600AE7"/>
    <w:rsid w:val="00600E5D"/>
    <w:rsid w:val="00610456"/>
    <w:rsid w:val="00613D3E"/>
    <w:rsid w:val="0063221B"/>
    <w:rsid w:val="00635B70"/>
    <w:rsid w:val="00640D79"/>
    <w:rsid w:val="006420ED"/>
    <w:rsid w:val="00647093"/>
    <w:rsid w:val="006618BB"/>
    <w:rsid w:val="00662C7E"/>
    <w:rsid w:val="006648DE"/>
    <w:rsid w:val="00665794"/>
    <w:rsid w:val="006679DB"/>
    <w:rsid w:val="00670266"/>
    <w:rsid w:val="00674096"/>
    <w:rsid w:val="006932BE"/>
    <w:rsid w:val="006B454C"/>
    <w:rsid w:val="006C5862"/>
    <w:rsid w:val="006C6465"/>
    <w:rsid w:val="006D18B8"/>
    <w:rsid w:val="006D522C"/>
    <w:rsid w:val="006D5B46"/>
    <w:rsid w:val="006D72CA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7E8"/>
    <w:rsid w:val="0074795B"/>
    <w:rsid w:val="00752D8F"/>
    <w:rsid w:val="00764F95"/>
    <w:rsid w:val="00772326"/>
    <w:rsid w:val="00774776"/>
    <w:rsid w:val="00776A23"/>
    <w:rsid w:val="007774B2"/>
    <w:rsid w:val="007844C9"/>
    <w:rsid w:val="007872D9"/>
    <w:rsid w:val="007A02EB"/>
    <w:rsid w:val="007B4D59"/>
    <w:rsid w:val="007C50EB"/>
    <w:rsid w:val="007D1EBA"/>
    <w:rsid w:val="007D2413"/>
    <w:rsid w:val="007D62A9"/>
    <w:rsid w:val="007D76E8"/>
    <w:rsid w:val="007E6ABE"/>
    <w:rsid w:val="007F4F1A"/>
    <w:rsid w:val="008009B9"/>
    <w:rsid w:val="00815BA1"/>
    <w:rsid w:val="008343D2"/>
    <w:rsid w:val="008348FE"/>
    <w:rsid w:val="00835B52"/>
    <w:rsid w:val="00835D98"/>
    <w:rsid w:val="008367A0"/>
    <w:rsid w:val="0083744B"/>
    <w:rsid w:val="008436BA"/>
    <w:rsid w:val="00846BAE"/>
    <w:rsid w:val="008500FE"/>
    <w:rsid w:val="00855EDB"/>
    <w:rsid w:val="00863256"/>
    <w:rsid w:val="00863BD8"/>
    <w:rsid w:val="008641D4"/>
    <w:rsid w:val="00864A50"/>
    <w:rsid w:val="00876799"/>
    <w:rsid w:val="0088030B"/>
    <w:rsid w:val="00880705"/>
    <w:rsid w:val="008835F9"/>
    <w:rsid w:val="0088596E"/>
    <w:rsid w:val="00891AB9"/>
    <w:rsid w:val="008C0F0C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20E9"/>
    <w:rsid w:val="009439A8"/>
    <w:rsid w:val="00950E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2E8F"/>
    <w:rsid w:val="00996D69"/>
    <w:rsid w:val="009A09E9"/>
    <w:rsid w:val="009A2B99"/>
    <w:rsid w:val="009A5DFB"/>
    <w:rsid w:val="009A6368"/>
    <w:rsid w:val="009B2C49"/>
    <w:rsid w:val="009C25FD"/>
    <w:rsid w:val="009C5EB2"/>
    <w:rsid w:val="009C6A1C"/>
    <w:rsid w:val="009C7EC4"/>
    <w:rsid w:val="009D6EC1"/>
    <w:rsid w:val="009E1543"/>
    <w:rsid w:val="009E1663"/>
    <w:rsid w:val="009E5554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1223"/>
    <w:rsid w:val="00A3683B"/>
    <w:rsid w:val="00A36FFF"/>
    <w:rsid w:val="00A413AE"/>
    <w:rsid w:val="00A42AE5"/>
    <w:rsid w:val="00A45451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0F53"/>
    <w:rsid w:val="00A9140E"/>
    <w:rsid w:val="00A91F51"/>
    <w:rsid w:val="00AA44F5"/>
    <w:rsid w:val="00AC2D59"/>
    <w:rsid w:val="00AC44E5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652F4"/>
    <w:rsid w:val="00B70B02"/>
    <w:rsid w:val="00B754E7"/>
    <w:rsid w:val="00B75CD5"/>
    <w:rsid w:val="00B92BC8"/>
    <w:rsid w:val="00BA4847"/>
    <w:rsid w:val="00BC0BCD"/>
    <w:rsid w:val="00BC1154"/>
    <w:rsid w:val="00BC729D"/>
    <w:rsid w:val="00BD7B5C"/>
    <w:rsid w:val="00BE4117"/>
    <w:rsid w:val="00BE6101"/>
    <w:rsid w:val="00BF34D6"/>
    <w:rsid w:val="00BF4FDA"/>
    <w:rsid w:val="00C15115"/>
    <w:rsid w:val="00C173A1"/>
    <w:rsid w:val="00C2249C"/>
    <w:rsid w:val="00C2397A"/>
    <w:rsid w:val="00C25F93"/>
    <w:rsid w:val="00C26A02"/>
    <w:rsid w:val="00C35D66"/>
    <w:rsid w:val="00C3654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A1EFE"/>
    <w:rsid w:val="00CB169B"/>
    <w:rsid w:val="00CB335C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4D19"/>
    <w:rsid w:val="00D56818"/>
    <w:rsid w:val="00D6732A"/>
    <w:rsid w:val="00D72722"/>
    <w:rsid w:val="00D73218"/>
    <w:rsid w:val="00D76C9F"/>
    <w:rsid w:val="00D77400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49EF"/>
    <w:rsid w:val="00DB5196"/>
    <w:rsid w:val="00DC703A"/>
    <w:rsid w:val="00DD0E0A"/>
    <w:rsid w:val="00DD24E7"/>
    <w:rsid w:val="00DD253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3B68"/>
    <w:rsid w:val="00EF24B4"/>
    <w:rsid w:val="00F002BF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A4C4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E7EEA"/>
    <w:rsid w:val="00FF0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EDEE26-6C0C-40E0-9563-144C0D23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FORMATTEXT">
    <w:name w:val=".FORMATTEXT"/>
    <w:uiPriority w:val="99"/>
    <w:rsid w:val="00FA4C4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FA4C4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Каримова</dc:creator>
  <cp:lastModifiedBy>Татьяна Алатырева</cp:lastModifiedBy>
  <cp:revision>2</cp:revision>
  <cp:lastPrinted>2024-02-29T11:48:00Z</cp:lastPrinted>
  <dcterms:created xsi:type="dcterms:W3CDTF">2024-03-01T08:36:00Z</dcterms:created>
  <dcterms:modified xsi:type="dcterms:W3CDTF">2024-03-01T08:36:00Z</dcterms:modified>
</cp:coreProperties>
</file>