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C381E" w:rsidTr="001C7A1A">
        <w:trPr>
          <w:trHeight w:val="1221"/>
        </w:trPr>
        <w:tc>
          <w:tcPr>
            <w:tcW w:w="4400" w:type="dxa"/>
          </w:tcPr>
          <w:p w:rsidR="00727E0C" w:rsidRPr="005C381E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C381E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5C381E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81E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C381E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81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C381E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C381E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C381E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C381E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381E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5C381E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5C381E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5C38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5C381E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381E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5C381E">
              <w:rPr>
                <w:rFonts w:ascii="Arial" w:hAnsi="Arial" w:cs="Arial"/>
                <w:sz w:val="24"/>
                <w:szCs w:val="24"/>
              </w:rPr>
              <w:t>Ц</w:t>
            </w:r>
            <w:r w:rsidRPr="005C381E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5C381E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5C381E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381E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5C381E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5C381E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C381E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C381E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5C381E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C381E" w:rsidRDefault="00727E0C" w:rsidP="001C7A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381E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C381E" w:rsidRDefault="00727E0C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381E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5C381E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727E0C" w:rsidRPr="005C381E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C381E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C381E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5C381E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5C381E" w:rsidRDefault="00727E0C" w:rsidP="005C38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87086" w:rsidRPr="005C381E" w:rsidRDefault="00787086" w:rsidP="00787086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5C381E" w:rsidTr="00574B82">
        <w:tc>
          <w:tcPr>
            <w:tcW w:w="5211" w:type="dxa"/>
          </w:tcPr>
          <w:p w:rsidR="00986714" w:rsidRPr="005C381E" w:rsidRDefault="00986714" w:rsidP="00D417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5C381E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5C381E">
              <w:rPr>
                <w:rFonts w:ascii="Arial" w:hAnsi="Arial" w:cs="Arial"/>
                <w:sz w:val="24"/>
                <w:szCs w:val="24"/>
              </w:rPr>
              <w:t xml:space="preserve">изменений </w:t>
            </w:r>
            <w:r w:rsidR="00D417FC" w:rsidRPr="005C381E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="00D417FC" w:rsidRPr="005C381E">
              <w:rPr>
                <w:rFonts w:ascii="Arial" w:hAnsi="Arial" w:cs="Arial"/>
                <w:sz w:val="24"/>
                <w:szCs w:val="24"/>
              </w:rPr>
              <w:t>Администра-тивный</w:t>
            </w:r>
            <w:proofErr w:type="spellEnd"/>
            <w:r w:rsidR="00D417FC" w:rsidRPr="005C381E">
              <w:rPr>
                <w:rFonts w:ascii="Arial" w:hAnsi="Arial" w:cs="Arial"/>
                <w:sz w:val="24"/>
                <w:szCs w:val="24"/>
              </w:rPr>
              <w:t xml:space="preserve"> регламент предоставления </w:t>
            </w:r>
            <w:proofErr w:type="spellStart"/>
            <w:r w:rsidR="00D417FC" w:rsidRPr="005C381E">
              <w:rPr>
                <w:rFonts w:ascii="Arial" w:hAnsi="Arial" w:cs="Arial"/>
                <w:sz w:val="24"/>
                <w:szCs w:val="24"/>
              </w:rPr>
              <w:t>муни-ципальной</w:t>
            </w:r>
            <w:proofErr w:type="spellEnd"/>
            <w:r w:rsidR="00D417FC" w:rsidRPr="005C381E">
              <w:rPr>
                <w:rFonts w:ascii="Arial" w:hAnsi="Arial" w:cs="Arial"/>
                <w:sz w:val="24"/>
                <w:szCs w:val="24"/>
              </w:rPr>
              <w:t xml:space="preserve"> услуги по предоставлению разрешения на условно разрешенный вид использования земельного участка или объекта капитального строительства, утвержденный </w:t>
            </w:r>
            <w:r w:rsidR="00BC1079" w:rsidRPr="005C381E">
              <w:rPr>
                <w:rFonts w:ascii="Arial" w:hAnsi="Arial" w:cs="Arial"/>
                <w:sz w:val="24"/>
                <w:szCs w:val="24"/>
              </w:rPr>
              <w:t xml:space="preserve"> постановление</w:t>
            </w:r>
            <w:r w:rsidR="00D417FC" w:rsidRPr="005C381E">
              <w:rPr>
                <w:rFonts w:ascii="Arial" w:hAnsi="Arial" w:cs="Arial"/>
                <w:sz w:val="24"/>
                <w:szCs w:val="24"/>
              </w:rPr>
              <w:t>м</w:t>
            </w:r>
            <w:r w:rsidR="00BC1079" w:rsidRPr="005C381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C1079" w:rsidRPr="005C381E">
              <w:rPr>
                <w:rFonts w:ascii="Arial" w:hAnsi="Arial" w:cs="Arial"/>
                <w:sz w:val="24"/>
                <w:szCs w:val="24"/>
              </w:rPr>
              <w:t>И</w:t>
            </w:r>
            <w:r w:rsidR="00D417FC" w:rsidRPr="005C381E">
              <w:rPr>
                <w:rFonts w:ascii="Arial" w:hAnsi="Arial" w:cs="Arial"/>
                <w:sz w:val="24"/>
                <w:szCs w:val="24"/>
              </w:rPr>
              <w:t>спол-нительного</w:t>
            </w:r>
            <w:proofErr w:type="spellEnd"/>
            <w:r w:rsidR="00D417FC" w:rsidRPr="005C381E">
              <w:rPr>
                <w:rFonts w:ascii="Arial" w:hAnsi="Arial" w:cs="Arial"/>
                <w:sz w:val="24"/>
                <w:szCs w:val="24"/>
              </w:rPr>
              <w:t xml:space="preserve"> коми</w:t>
            </w:r>
            <w:r w:rsidR="000D474B" w:rsidRPr="005C381E">
              <w:rPr>
                <w:rFonts w:ascii="Arial" w:hAnsi="Arial" w:cs="Arial"/>
                <w:sz w:val="24"/>
                <w:szCs w:val="24"/>
              </w:rPr>
              <w:t>тета Бавлинс</w:t>
            </w:r>
            <w:r w:rsidR="00BC1079" w:rsidRPr="005C381E">
              <w:rPr>
                <w:rFonts w:ascii="Arial" w:hAnsi="Arial" w:cs="Arial"/>
                <w:sz w:val="24"/>
                <w:szCs w:val="24"/>
              </w:rPr>
              <w:t xml:space="preserve">кого </w:t>
            </w:r>
            <w:proofErr w:type="spellStart"/>
            <w:r w:rsidR="00BC1079" w:rsidRPr="005C381E">
              <w:rPr>
                <w:rFonts w:ascii="Arial" w:hAnsi="Arial" w:cs="Arial"/>
                <w:sz w:val="24"/>
                <w:szCs w:val="24"/>
              </w:rPr>
              <w:t>муни</w:t>
            </w:r>
            <w:r w:rsidR="00D417FC" w:rsidRPr="005C381E">
              <w:rPr>
                <w:rFonts w:ascii="Arial" w:hAnsi="Arial" w:cs="Arial"/>
                <w:sz w:val="24"/>
                <w:szCs w:val="24"/>
              </w:rPr>
              <w:t>-</w:t>
            </w:r>
            <w:r w:rsidR="00BC1079" w:rsidRPr="005C381E">
              <w:rPr>
                <w:rFonts w:ascii="Arial" w:hAnsi="Arial" w:cs="Arial"/>
                <w:sz w:val="24"/>
                <w:szCs w:val="24"/>
              </w:rPr>
              <w:t>ципального</w:t>
            </w:r>
            <w:proofErr w:type="spellEnd"/>
            <w:r w:rsidR="00BC1079" w:rsidRPr="005C381E">
              <w:rPr>
                <w:rFonts w:ascii="Arial" w:hAnsi="Arial" w:cs="Arial"/>
                <w:sz w:val="24"/>
                <w:szCs w:val="24"/>
              </w:rPr>
              <w:t xml:space="preserve"> района от </w:t>
            </w:r>
            <w:r w:rsidR="00B12B1E" w:rsidRPr="005C381E">
              <w:rPr>
                <w:rFonts w:ascii="Arial" w:hAnsi="Arial" w:cs="Arial"/>
                <w:sz w:val="24"/>
                <w:szCs w:val="24"/>
              </w:rPr>
              <w:t xml:space="preserve">30.07.2021 </w:t>
            </w:r>
            <w:r w:rsidR="00D772E1" w:rsidRPr="005C381E">
              <w:rPr>
                <w:rFonts w:ascii="Arial" w:hAnsi="Arial" w:cs="Arial"/>
                <w:sz w:val="24"/>
                <w:szCs w:val="24"/>
              </w:rPr>
              <w:t>№</w:t>
            </w:r>
            <w:r w:rsidR="00363ECA" w:rsidRPr="005C381E">
              <w:rPr>
                <w:rFonts w:ascii="Arial" w:hAnsi="Arial" w:cs="Arial"/>
                <w:sz w:val="24"/>
                <w:szCs w:val="24"/>
              </w:rPr>
              <w:t>141</w:t>
            </w:r>
            <w:r w:rsidR="00D772E1" w:rsidRPr="005C381E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0"/>
          </w:p>
        </w:tc>
      </w:tr>
    </w:tbl>
    <w:p w:rsidR="00A50D39" w:rsidRPr="005C381E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5C381E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5C381E" w:rsidRDefault="00F60639" w:rsidP="00363EC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381E">
        <w:rPr>
          <w:rFonts w:ascii="Arial" w:hAnsi="Arial" w:cs="Arial"/>
          <w:sz w:val="24"/>
          <w:szCs w:val="24"/>
        </w:rPr>
        <w:t xml:space="preserve">В </w:t>
      </w:r>
      <w:r w:rsidR="00B307CB" w:rsidRPr="005C381E">
        <w:rPr>
          <w:rFonts w:ascii="Arial" w:hAnsi="Arial" w:cs="Arial"/>
          <w:sz w:val="24"/>
          <w:szCs w:val="24"/>
        </w:rPr>
        <w:t>соответствии</w:t>
      </w:r>
      <w:r w:rsidR="00BC1928" w:rsidRPr="005C381E">
        <w:rPr>
          <w:rFonts w:ascii="Arial" w:hAnsi="Arial" w:cs="Arial"/>
          <w:sz w:val="24"/>
          <w:szCs w:val="24"/>
        </w:rPr>
        <w:t xml:space="preserve"> с</w:t>
      </w:r>
      <w:r w:rsidR="00AE1C3C" w:rsidRPr="005C381E">
        <w:rPr>
          <w:rFonts w:ascii="Arial" w:hAnsi="Arial" w:cs="Arial"/>
          <w:sz w:val="24"/>
          <w:szCs w:val="24"/>
        </w:rPr>
        <w:t xml:space="preserve"> </w:t>
      </w:r>
      <w:r w:rsidR="00D417FC" w:rsidRPr="005C381E">
        <w:rPr>
          <w:rFonts w:ascii="Arial" w:hAnsi="Arial" w:cs="Arial"/>
          <w:sz w:val="24"/>
          <w:szCs w:val="24"/>
        </w:rPr>
        <w:t xml:space="preserve">Федеральным законом от 25.12.2023 №627-ФЗ «О внесении изменений в Градостроительный кодекс Российской Федерации и отдельные законодательные акты Российской Федерации» </w:t>
      </w:r>
      <w:r w:rsidR="00AE1C3C" w:rsidRPr="005C381E">
        <w:rPr>
          <w:rFonts w:ascii="Arial" w:hAnsi="Arial" w:cs="Arial"/>
          <w:sz w:val="24"/>
          <w:szCs w:val="24"/>
        </w:rPr>
        <w:t>И</w:t>
      </w:r>
      <w:r w:rsidR="00E652A5" w:rsidRPr="005C381E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5C381E" w:rsidRDefault="00E652A5" w:rsidP="00BD415B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5C381E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5C381E" w:rsidRDefault="00E652A5" w:rsidP="00BD41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381E">
        <w:rPr>
          <w:rFonts w:ascii="Arial" w:hAnsi="Arial" w:cs="Arial"/>
          <w:sz w:val="24"/>
          <w:szCs w:val="24"/>
        </w:rPr>
        <w:t xml:space="preserve">1. </w:t>
      </w:r>
      <w:r w:rsidR="00BC1079" w:rsidRPr="005C381E">
        <w:rPr>
          <w:rFonts w:ascii="Arial" w:hAnsi="Arial" w:cs="Arial"/>
          <w:sz w:val="24"/>
          <w:szCs w:val="24"/>
        </w:rPr>
        <w:t xml:space="preserve">Внести в </w:t>
      </w:r>
      <w:r w:rsidR="00D417FC" w:rsidRPr="005C381E">
        <w:rPr>
          <w:rFonts w:ascii="Arial" w:hAnsi="Arial" w:cs="Arial"/>
          <w:sz w:val="24"/>
          <w:szCs w:val="24"/>
        </w:rPr>
        <w:t xml:space="preserve">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строительства, утвержденный </w:t>
      </w:r>
      <w:r w:rsidR="00BC1079" w:rsidRPr="005C381E">
        <w:rPr>
          <w:rFonts w:ascii="Arial" w:hAnsi="Arial" w:cs="Arial"/>
          <w:sz w:val="24"/>
          <w:szCs w:val="24"/>
        </w:rPr>
        <w:t>постановление</w:t>
      </w:r>
      <w:r w:rsidR="00D417FC" w:rsidRPr="005C381E">
        <w:rPr>
          <w:rFonts w:ascii="Arial" w:hAnsi="Arial" w:cs="Arial"/>
          <w:sz w:val="24"/>
          <w:szCs w:val="24"/>
        </w:rPr>
        <w:t>м</w:t>
      </w:r>
      <w:r w:rsidR="00BC1079" w:rsidRPr="005C381E">
        <w:rPr>
          <w:rFonts w:ascii="Arial" w:hAnsi="Arial" w:cs="Arial"/>
          <w:sz w:val="24"/>
          <w:szCs w:val="24"/>
        </w:rPr>
        <w:t xml:space="preserve"> </w:t>
      </w:r>
      <w:r w:rsidR="00D772E1" w:rsidRPr="005C381E">
        <w:rPr>
          <w:rFonts w:ascii="Arial" w:hAnsi="Arial" w:cs="Arial"/>
          <w:sz w:val="24"/>
          <w:szCs w:val="24"/>
        </w:rPr>
        <w:t xml:space="preserve">Исполнительного комитета Бавлинского муниципального района от </w:t>
      </w:r>
      <w:r w:rsidR="00D417FC" w:rsidRPr="005C381E">
        <w:rPr>
          <w:rFonts w:ascii="Arial" w:hAnsi="Arial" w:cs="Arial"/>
          <w:sz w:val="24"/>
          <w:szCs w:val="24"/>
        </w:rPr>
        <w:t xml:space="preserve">30.07.2021 №141, (с изменениями, внесенными постановлением от 24.08.2023 №171) </w:t>
      </w:r>
      <w:r w:rsidR="00BC1079" w:rsidRPr="005C381E">
        <w:rPr>
          <w:rFonts w:ascii="Arial" w:hAnsi="Arial" w:cs="Arial"/>
          <w:sz w:val="24"/>
          <w:szCs w:val="24"/>
        </w:rPr>
        <w:t>следующ</w:t>
      </w:r>
      <w:r w:rsidR="00D417FC" w:rsidRPr="005C381E">
        <w:rPr>
          <w:rFonts w:ascii="Arial" w:hAnsi="Arial" w:cs="Arial"/>
          <w:sz w:val="24"/>
          <w:szCs w:val="24"/>
        </w:rPr>
        <w:t>е</w:t>
      </w:r>
      <w:r w:rsidR="00BC1079" w:rsidRPr="005C381E">
        <w:rPr>
          <w:rFonts w:ascii="Arial" w:hAnsi="Arial" w:cs="Arial"/>
          <w:sz w:val="24"/>
          <w:szCs w:val="24"/>
        </w:rPr>
        <w:t>е изменени</w:t>
      </w:r>
      <w:r w:rsidR="00D417FC" w:rsidRPr="005C381E">
        <w:rPr>
          <w:rFonts w:ascii="Arial" w:hAnsi="Arial" w:cs="Arial"/>
          <w:sz w:val="24"/>
          <w:szCs w:val="24"/>
        </w:rPr>
        <w:t>е</w:t>
      </w:r>
      <w:r w:rsidR="00BC1079" w:rsidRPr="005C381E">
        <w:rPr>
          <w:rFonts w:ascii="Arial" w:hAnsi="Arial" w:cs="Arial"/>
          <w:sz w:val="24"/>
          <w:szCs w:val="24"/>
        </w:rPr>
        <w:t>:</w:t>
      </w:r>
    </w:p>
    <w:p w:rsidR="00D417FC" w:rsidRPr="005C381E" w:rsidRDefault="00D417FC" w:rsidP="00D417FC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C381E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D417FC" w:rsidRPr="005C381E" w:rsidRDefault="00D417FC" w:rsidP="00D417FC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C381E">
        <w:rPr>
          <w:rFonts w:ascii="Arial" w:hAnsi="Arial" w:cs="Arial"/>
          <w:sz w:val="24"/>
          <w:szCs w:val="24"/>
        </w:rPr>
        <w:t xml:space="preserve">в подпункте 8 пункта 2.8.2.1. слова «развитии застроенной территории» заменить словами «комплексном развитии территории». </w:t>
      </w:r>
    </w:p>
    <w:p w:rsidR="00D84E5F" w:rsidRPr="005C381E" w:rsidRDefault="00EB60FF" w:rsidP="00D417FC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C381E">
        <w:rPr>
          <w:rFonts w:ascii="Arial" w:hAnsi="Arial" w:cs="Arial"/>
          <w:sz w:val="24"/>
          <w:szCs w:val="24"/>
        </w:rPr>
        <w:t>2</w:t>
      </w:r>
      <w:r w:rsidR="00193F38" w:rsidRPr="005C381E">
        <w:rPr>
          <w:rFonts w:ascii="Arial" w:hAnsi="Arial" w:cs="Arial"/>
          <w:sz w:val="24"/>
          <w:szCs w:val="24"/>
        </w:rPr>
        <w:t xml:space="preserve">. </w:t>
      </w:r>
      <w:r w:rsidR="00514AE6" w:rsidRPr="005C381E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5C381E">
        <w:rPr>
          <w:rFonts w:ascii="Arial" w:hAnsi="Arial" w:cs="Arial"/>
          <w:sz w:val="24"/>
          <w:szCs w:val="24"/>
        </w:rPr>
        <w:t>(</w:t>
      </w:r>
      <w:r w:rsidR="00514AE6" w:rsidRPr="005C381E">
        <w:rPr>
          <w:rFonts w:ascii="Arial" w:hAnsi="Arial" w:cs="Arial"/>
          <w:sz w:val="24"/>
          <w:szCs w:val="24"/>
        </w:rPr>
        <w:t>http://www.pravo.tatarstan.ru</w:t>
      </w:r>
      <w:r w:rsidR="00F717BE" w:rsidRPr="005C381E">
        <w:rPr>
          <w:rFonts w:ascii="Arial" w:hAnsi="Arial" w:cs="Arial"/>
          <w:sz w:val="24"/>
          <w:szCs w:val="24"/>
        </w:rPr>
        <w:t>)</w:t>
      </w:r>
      <w:r w:rsidR="00514AE6" w:rsidRPr="005C381E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5C381E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5C381E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5C381E">
        <w:rPr>
          <w:rFonts w:ascii="Arial" w:hAnsi="Arial" w:cs="Arial"/>
          <w:sz w:val="24"/>
          <w:szCs w:val="24"/>
        </w:rPr>
        <w:t>)</w:t>
      </w:r>
      <w:r w:rsidR="00514AE6" w:rsidRPr="005C381E">
        <w:rPr>
          <w:rFonts w:ascii="Arial" w:hAnsi="Arial" w:cs="Arial"/>
          <w:sz w:val="24"/>
          <w:szCs w:val="24"/>
        </w:rPr>
        <w:t>.</w:t>
      </w:r>
    </w:p>
    <w:p w:rsidR="0069323F" w:rsidRPr="005C381E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C381E">
        <w:rPr>
          <w:rFonts w:ascii="Arial" w:hAnsi="Arial" w:cs="Arial"/>
          <w:sz w:val="24"/>
          <w:szCs w:val="24"/>
        </w:rPr>
        <w:t>3</w:t>
      </w:r>
      <w:r w:rsidR="008D4F54" w:rsidRPr="005C381E">
        <w:rPr>
          <w:rFonts w:ascii="Arial" w:hAnsi="Arial" w:cs="Arial"/>
          <w:sz w:val="24"/>
          <w:szCs w:val="24"/>
        </w:rPr>
        <w:t xml:space="preserve">. </w:t>
      </w:r>
      <w:r w:rsidR="008053E1" w:rsidRPr="005C381E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4B56E6" w:rsidRPr="005C381E">
        <w:rPr>
          <w:rFonts w:ascii="Arial" w:hAnsi="Arial" w:cs="Arial"/>
          <w:sz w:val="24"/>
          <w:szCs w:val="24"/>
        </w:rPr>
        <w:t xml:space="preserve">экономическому </w:t>
      </w:r>
      <w:r w:rsidR="008053E1" w:rsidRPr="005C381E">
        <w:rPr>
          <w:rFonts w:ascii="Arial" w:hAnsi="Arial" w:cs="Arial"/>
          <w:sz w:val="24"/>
          <w:szCs w:val="24"/>
        </w:rPr>
        <w:t>развитию.</w:t>
      </w:r>
      <w:r w:rsidR="006859E5">
        <w:rPr>
          <w:rFonts w:ascii="Arial" w:hAnsi="Arial" w:cs="Arial"/>
          <w:sz w:val="24"/>
          <w:szCs w:val="24"/>
        </w:rPr>
        <w:t xml:space="preserve"> </w:t>
      </w:r>
    </w:p>
    <w:p w:rsidR="00321132" w:rsidRPr="005C381E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C381E">
        <w:rPr>
          <w:rFonts w:ascii="Arial" w:hAnsi="Arial" w:cs="Arial"/>
          <w:sz w:val="24"/>
          <w:szCs w:val="24"/>
        </w:rPr>
        <w:t xml:space="preserve">              </w:t>
      </w:r>
      <w:r w:rsidR="00AA6E5A" w:rsidRPr="005C381E">
        <w:rPr>
          <w:rFonts w:ascii="Arial" w:hAnsi="Arial" w:cs="Arial"/>
          <w:sz w:val="24"/>
          <w:szCs w:val="24"/>
        </w:rPr>
        <w:t xml:space="preserve"> </w:t>
      </w:r>
      <w:r w:rsidR="00DF00DB" w:rsidRPr="005C381E">
        <w:rPr>
          <w:rFonts w:ascii="Arial" w:hAnsi="Arial" w:cs="Arial"/>
          <w:sz w:val="24"/>
          <w:szCs w:val="24"/>
        </w:rPr>
        <w:t xml:space="preserve"> </w:t>
      </w:r>
      <w:r w:rsidR="00735F6A" w:rsidRPr="005C381E">
        <w:rPr>
          <w:rFonts w:ascii="Arial" w:hAnsi="Arial" w:cs="Arial"/>
          <w:sz w:val="24"/>
          <w:szCs w:val="24"/>
        </w:rPr>
        <w:t xml:space="preserve">   Р</w:t>
      </w:r>
      <w:r w:rsidR="00321132" w:rsidRPr="005C381E">
        <w:rPr>
          <w:rFonts w:ascii="Arial" w:hAnsi="Arial" w:cs="Arial"/>
          <w:sz w:val="24"/>
          <w:szCs w:val="24"/>
        </w:rPr>
        <w:t>уководител</w:t>
      </w:r>
      <w:r w:rsidR="00735F6A" w:rsidRPr="005C381E">
        <w:rPr>
          <w:rFonts w:ascii="Arial" w:hAnsi="Arial" w:cs="Arial"/>
          <w:sz w:val="24"/>
          <w:szCs w:val="24"/>
        </w:rPr>
        <w:t>ь</w:t>
      </w:r>
    </w:p>
    <w:p w:rsidR="00321132" w:rsidRPr="005C381E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C381E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5C381E">
        <w:rPr>
          <w:rFonts w:ascii="Arial" w:hAnsi="Arial" w:cs="Arial"/>
          <w:sz w:val="24"/>
          <w:szCs w:val="24"/>
        </w:rPr>
        <w:tab/>
      </w:r>
    </w:p>
    <w:p w:rsidR="000D474B" w:rsidRPr="005C381E" w:rsidRDefault="00321132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C381E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5C381E">
        <w:rPr>
          <w:rFonts w:ascii="Arial" w:hAnsi="Arial" w:cs="Arial"/>
          <w:sz w:val="24"/>
          <w:szCs w:val="24"/>
        </w:rPr>
        <w:t xml:space="preserve">    </w:t>
      </w:r>
      <w:r w:rsidRPr="005C381E">
        <w:rPr>
          <w:rFonts w:ascii="Arial" w:hAnsi="Arial" w:cs="Arial"/>
          <w:sz w:val="24"/>
          <w:szCs w:val="24"/>
        </w:rPr>
        <w:t xml:space="preserve">   </w:t>
      </w:r>
      <w:r w:rsidR="00DF00DB" w:rsidRPr="005C381E">
        <w:rPr>
          <w:rFonts w:ascii="Arial" w:hAnsi="Arial" w:cs="Arial"/>
          <w:sz w:val="24"/>
          <w:szCs w:val="24"/>
        </w:rPr>
        <w:t xml:space="preserve">     </w:t>
      </w:r>
      <w:r w:rsidRPr="005C381E">
        <w:rPr>
          <w:rFonts w:ascii="Arial" w:hAnsi="Arial" w:cs="Arial"/>
          <w:sz w:val="24"/>
          <w:szCs w:val="24"/>
        </w:rPr>
        <w:t xml:space="preserve">     </w:t>
      </w:r>
      <w:r w:rsidR="004B56E6" w:rsidRPr="005C381E">
        <w:rPr>
          <w:rFonts w:ascii="Arial" w:hAnsi="Arial" w:cs="Arial"/>
          <w:sz w:val="24"/>
          <w:szCs w:val="24"/>
        </w:rPr>
        <w:t xml:space="preserve">    </w:t>
      </w:r>
      <w:r w:rsidRPr="005C381E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4B56E6" w:rsidRPr="005C381E">
        <w:rPr>
          <w:rFonts w:ascii="Arial" w:hAnsi="Arial" w:cs="Arial"/>
          <w:sz w:val="24"/>
          <w:szCs w:val="24"/>
        </w:rPr>
        <w:t>Д.Л</w:t>
      </w:r>
      <w:proofErr w:type="spellEnd"/>
      <w:r w:rsidR="004B56E6" w:rsidRPr="005C381E">
        <w:rPr>
          <w:rFonts w:ascii="Arial" w:hAnsi="Arial" w:cs="Arial"/>
          <w:sz w:val="24"/>
          <w:szCs w:val="24"/>
        </w:rPr>
        <w:t>. Бакиров</w:t>
      </w:r>
    </w:p>
    <w:sectPr w:rsidR="000D474B" w:rsidRPr="005C381E" w:rsidSect="005C381E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109" w:rsidRDefault="00AF1109">
      <w:r>
        <w:separator/>
      </w:r>
    </w:p>
  </w:endnote>
  <w:endnote w:type="continuationSeparator" w:id="0">
    <w:p w:rsidR="00AF1109" w:rsidRDefault="00AF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109" w:rsidRDefault="00AF1109">
      <w:r>
        <w:separator/>
      </w:r>
    </w:p>
  </w:footnote>
  <w:footnote w:type="continuationSeparator" w:id="0">
    <w:p w:rsidR="00AF1109" w:rsidRDefault="00AF1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5C381E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4049"/>
    <w:rsid w:val="00164A37"/>
    <w:rsid w:val="00172F94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5316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6949"/>
    <w:rsid w:val="002978A7"/>
    <w:rsid w:val="00297DE5"/>
    <w:rsid w:val="002A4DD3"/>
    <w:rsid w:val="002A61BA"/>
    <w:rsid w:val="002A7A9E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63ECA"/>
    <w:rsid w:val="00373C66"/>
    <w:rsid w:val="00376223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D7B4F"/>
    <w:rsid w:val="003E42FC"/>
    <w:rsid w:val="0040329F"/>
    <w:rsid w:val="00414E74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C5587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28C5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3A1E"/>
    <w:rsid w:val="00584720"/>
    <w:rsid w:val="00584752"/>
    <w:rsid w:val="00586E03"/>
    <w:rsid w:val="005911E7"/>
    <w:rsid w:val="005957CF"/>
    <w:rsid w:val="005959B4"/>
    <w:rsid w:val="005A36C7"/>
    <w:rsid w:val="005A6005"/>
    <w:rsid w:val="005B22CA"/>
    <w:rsid w:val="005B40DC"/>
    <w:rsid w:val="005C31C7"/>
    <w:rsid w:val="005C381E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859E5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469FE"/>
    <w:rsid w:val="00750C93"/>
    <w:rsid w:val="00757356"/>
    <w:rsid w:val="00765C5F"/>
    <w:rsid w:val="007730B4"/>
    <w:rsid w:val="00773C8D"/>
    <w:rsid w:val="00775A9E"/>
    <w:rsid w:val="00776C9B"/>
    <w:rsid w:val="0078590C"/>
    <w:rsid w:val="00787086"/>
    <w:rsid w:val="00792257"/>
    <w:rsid w:val="007949D4"/>
    <w:rsid w:val="00796EAC"/>
    <w:rsid w:val="007A4FE9"/>
    <w:rsid w:val="007B3EE6"/>
    <w:rsid w:val="007B4725"/>
    <w:rsid w:val="007B4E25"/>
    <w:rsid w:val="007C309F"/>
    <w:rsid w:val="007E0D81"/>
    <w:rsid w:val="007E18DA"/>
    <w:rsid w:val="007E28D1"/>
    <w:rsid w:val="007F005B"/>
    <w:rsid w:val="007F1086"/>
    <w:rsid w:val="008025A1"/>
    <w:rsid w:val="008053E1"/>
    <w:rsid w:val="00805A89"/>
    <w:rsid w:val="0080629E"/>
    <w:rsid w:val="00811F58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330F"/>
    <w:rsid w:val="0090467F"/>
    <w:rsid w:val="00905798"/>
    <w:rsid w:val="00912EF4"/>
    <w:rsid w:val="00913311"/>
    <w:rsid w:val="00916BCD"/>
    <w:rsid w:val="00920B3B"/>
    <w:rsid w:val="009226D8"/>
    <w:rsid w:val="009237B6"/>
    <w:rsid w:val="0092385B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55E90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1109"/>
    <w:rsid w:val="00AF440F"/>
    <w:rsid w:val="00AF668F"/>
    <w:rsid w:val="00AF7839"/>
    <w:rsid w:val="00B02104"/>
    <w:rsid w:val="00B0644C"/>
    <w:rsid w:val="00B10321"/>
    <w:rsid w:val="00B12B1E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D4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52B7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721"/>
    <w:rsid w:val="00C528AB"/>
    <w:rsid w:val="00C63064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388A"/>
    <w:rsid w:val="00CE4255"/>
    <w:rsid w:val="00CE6A52"/>
    <w:rsid w:val="00CF58B8"/>
    <w:rsid w:val="00D02EB3"/>
    <w:rsid w:val="00D04E47"/>
    <w:rsid w:val="00D0718A"/>
    <w:rsid w:val="00D30B12"/>
    <w:rsid w:val="00D33599"/>
    <w:rsid w:val="00D371B5"/>
    <w:rsid w:val="00D417FC"/>
    <w:rsid w:val="00D41ADE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73F48"/>
    <w:rsid w:val="00D772E1"/>
    <w:rsid w:val="00D80334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77314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13539"/>
    <w:rsid w:val="00F201CA"/>
    <w:rsid w:val="00F21793"/>
    <w:rsid w:val="00F2224C"/>
    <w:rsid w:val="00F2352F"/>
    <w:rsid w:val="00F30161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21DC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0F6525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C13A9-398C-4682-8987-51D14DA7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2017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2024-02-19T12:49:00Z</cp:lastPrinted>
  <dcterms:created xsi:type="dcterms:W3CDTF">2024-02-21T08:51:00Z</dcterms:created>
  <dcterms:modified xsi:type="dcterms:W3CDTF">2024-02-21T08:51:00Z</dcterms:modified>
</cp:coreProperties>
</file>