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82634" w:rsidRPr="009C5293" w:rsidTr="000904BD">
        <w:tc>
          <w:tcPr>
            <w:tcW w:w="4786" w:type="dxa"/>
            <w:shd w:val="clear" w:color="auto" w:fill="auto"/>
          </w:tcPr>
          <w:p w:rsidR="00D82634" w:rsidRPr="009C5293" w:rsidRDefault="00D82634" w:rsidP="00090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D82634" w:rsidRPr="009C5293" w:rsidRDefault="00D82634" w:rsidP="00090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D82634" w:rsidRPr="009C5293" w:rsidRDefault="00D82634" w:rsidP="00090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D82634" w:rsidRPr="009C5293" w:rsidRDefault="00D82634" w:rsidP="00090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82634" w:rsidRPr="009C5293" w:rsidRDefault="00D82634" w:rsidP="00090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D82634" w:rsidRPr="009C5293" w:rsidRDefault="00D82634" w:rsidP="00090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D82634" w:rsidRPr="009C5293" w:rsidRDefault="00D82634" w:rsidP="000904B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D82634" w:rsidRPr="009C5293" w:rsidRDefault="00D82634" w:rsidP="000904B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D82634" w:rsidRPr="009C5293" w:rsidRDefault="00D82634" w:rsidP="000904B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D82634" w:rsidRPr="009C5293" w:rsidRDefault="00D82634" w:rsidP="00090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ЖИРЛЕГЕ </w:t>
            </w:r>
          </w:p>
          <w:p w:rsidR="00D82634" w:rsidRPr="009C5293" w:rsidRDefault="00D82634" w:rsidP="00090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D82634" w:rsidRPr="009C5293" w:rsidRDefault="00D82634" w:rsidP="00D82634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82634" w:rsidRPr="009C5293" w:rsidTr="000904BD">
        <w:trPr>
          <w:trHeight w:val="413"/>
        </w:trPr>
        <w:tc>
          <w:tcPr>
            <w:tcW w:w="4820" w:type="dxa"/>
            <w:vAlign w:val="bottom"/>
          </w:tcPr>
          <w:p w:rsidR="00D82634" w:rsidRPr="009C5293" w:rsidRDefault="00D82634" w:rsidP="0009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D82634" w:rsidRPr="009C5293" w:rsidRDefault="00D82634" w:rsidP="0009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КАРАР</w:t>
            </w:r>
          </w:p>
        </w:tc>
      </w:tr>
      <w:tr w:rsidR="00D82634" w:rsidRPr="009C5293" w:rsidTr="000904BD">
        <w:trPr>
          <w:trHeight w:val="413"/>
        </w:trPr>
        <w:tc>
          <w:tcPr>
            <w:tcW w:w="9700" w:type="dxa"/>
            <w:gridSpan w:val="2"/>
            <w:vAlign w:val="bottom"/>
          </w:tcPr>
          <w:p w:rsidR="00D82634" w:rsidRPr="009C5293" w:rsidRDefault="00D82634" w:rsidP="000904BD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D82634" w:rsidRPr="009C5293" w:rsidRDefault="00D82634" w:rsidP="0009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с. Поповка                                 № </w:t>
            </w:r>
          </w:p>
        </w:tc>
      </w:tr>
    </w:tbl>
    <w:p w:rsidR="00D82634" w:rsidRDefault="00D82634" w:rsidP="00D82634"/>
    <w:p w:rsidR="00D82634" w:rsidRPr="00D82634" w:rsidRDefault="00D82634" w:rsidP="00D82634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8263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сельского поселения Бавлинского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D82634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D82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       </w:t>
      </w:r>
    </w:p>
    <w:bookmarkEnd w:id="0"/>
    <w:p w:rsidR="00D82634" w:rsidRDefault="00D82634" w:rsidP="00D82634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7F2" w:rsidRPr="00A277F2" w:rsidRDefault="00A277F2" w:rsidP="00A277F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информации </w:t>
      </w:r>
      <w:proofErr w:type="spellStart"/>
      <w:r w:rsidRPr="00A27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Бавлинской</w:t>
      </w:r>
      <w:proofErr w:type="spellEnd"/>
      <w:r w:rsidRPr="00A2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прокуратуры                      от 01.12.2023 №02-01-21/23 о проведенном мониторинге нормативных правовых актов Бавлинского муниципального района, письма Министерства юстиции Республики Татарстан от 17.01.2024 №09/13-09/203,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A2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A27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A277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77F2" w:rsidRPr="00A277F2" w:rsidRDefault="00A277F2" w:rsidP="00A277F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A277F2">
        <w:rPr>
          <w:rFonts w:ascii="Times New Roman" w:eastAsia="Lucida Sans Unicode" w:hAnsi="Times New Roman" w:cs="Times New Roman"/>
          <w:sz w:val="28"/>
          <w:szCs w:val="28"/>
        </w:rPr>
        <w:t xml:space="preserve">Внести в решение Совета </w:t>
      </w:r>
      <w:r>
        <w:rPr>
          <w:rFonts w:ascii="Times New Roman" w:eastAsia="Lucida Sans Unicode" w:hAnsi="Times New Roman" w:cs="Times New Roman"/>
          <w:sz w:val="28"/>
          <w:szCs w:val="28"/>
        </w:rPr>
        <w:t>Поповского</w:t>
      </w:r>
      <w:r w:rsidRPr="00A277F2">
        <w:rPr>
          <w:rFonts w:ascii="Times New Roman" w:eastAsia="Lucida Sans Unicode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rFonts w:ascii="Times New Roman" w:eastAsia="Lucida Sans Unicode" w:hAnsi="Times New Roman" w:cs="Times New Roman"/>
          <w:sz w:val="28"/>
          <w:szCs w:val="28"/>
        </w:rPr>
        <w:t>29</w:t>
      </w:r>
      <w:r w:rsidRPr="00A277F2">
        <w:rPr>
          <w:rFonts w:ascii="Times New Roman" w:eastAsia="Lucida Sans Unicode" w:hAnsi="Times New Roman" w:cs="Times New Roman"/>
          <w:sz w:val="28"/>
          <w:szCs w:val="28"/>
        </w:rPr>
        <w:t>.05.2023 №</w:t>
      </w:r>
      <w:r>
        <w:rPr>
          <w:rFonts w:ascii="Times New Roman" w:eastAsia="Lucida Sans Unicode" w:hAnsi="Times New Roman" w:cs="Times New Roman"/>
          <w:sz w:val="28"/>
          <w:szCs w:val="28"/>
        </w:rPr>
        <w:t>79</w:t>
      </w:r>
      <w:r w:rsidRPr="00A277F2">
        <w:rPr>
          <w:rFonts w:ascii="Times New Roman" w:eastAsia="Lucida Sans Unicode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 следующие изменения:</w:t>
      </w:r>
    </w:p>
    <w:p w:rsidR="00A277F2" w:rsidRPr="00A277F2" w:rsidRDefault="00A277F2" w:rsidP="00A277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7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 пункта 1 признать утратившим силу;</w:t>
      </w:r>
    </w:p>
    <w:p w:rsidR="00A277F2" w:rsidRPr="00A277F2" w:rsidRDefault="00A277F2" w:rsidP="00A277F2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7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подпункты 6, 7, 8 пункта 1 считать соответственно подпунктами 5, 6, 7.</w:t>
      </w:r>
    </w:p>
    <w:p w:rsidR="00A277F2" w:rsidRPr="00A277F2" w:rsidRDefault="00A277F2" w:rsidP="00A277F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A277F2">
        <w:rPr>
          <w:rFonts w:ascii="Times New Roman" w:eastAsia="Lucida Sans Unicode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proofErr w:type="spellStart"/>
      <w:r w:rsidRPr="00A277F2">
        <w:rPr>
          <w:rFonts w:ascii="Times New Roman" w:eastAsia="Lucida Sans Unicode" w:hAnsi="Times New Roman" w:cs="Times New Roman"/>
          <w:sz w:val="28"/>
          <w:szCs w:val="28"/>
          <w:lang w:val="en-US"/>
        </w:rPr>
        <w:t>pravo</w:t>
      </w:r>
      <w:proofErr w:type="spellEnd"/>
      <w:r w:rsidRPr="00A277F2">
        <w:rPr>
          <w:rFonts w:ascii="Times New Roman" w:eastAsia="Lucida Sans Unicode" w:hAnsi="Times New Roman" w:cs="Times New Roman"/>
          <w:sz w:val="28"/>
          <w:szCs w:val="28"/>
        </w:rPr>
        <w:t>.</w:t>
      </w:r>
      <w:proofErr w:type="spellStart"/>
      <w:r w:rsidRPr="00A277F2">
        <w:rPr>
          <w:rFonts w:ascii="Times New Roman" w:eastAsia="Lucida Sans Unicode" w:hAnsi="Times New Roman" w:cs="Times New Roman"/>
          <w:sz w:val="28"/>
          <w:szCs w:val="28"/>
          <w:lang w:val="en-US"/>
        </w:rPr>
        <w:t>tatarstan</w:t>
      </w:r>
      <w:proofErr w:type="spellEnd"/>
      <w:r w:rsidRPr="00A277F2">
        <w:rPr>
          <w:rFonts w:ascii="Times New Roman" w:eastAsia="Lucida Sans Unicode" w:hAnsi="Times New Roman" w:cs="Times New Roman"/>
          <w:sz w:val="28"/>
          <w:szCs w:val="28"/>
        </w:rPr>
        <w:t>.</w:t>
      </w:r>
      <w:proofErr w:type="spellStart"/>
      <w:r w:rsidRPr="00A277F2">
        <w:rPr>
          <w:rFonts w:ascii="Times New Roman" w:eastAsia="Lucida Sans Unicode" w:hAnsi="Times New Roman" w:cs="Times New Roman"/>
          <w:sz w:val="28"/>
          <w:szCs w:val="28"/>
          <w:lang w:val="en-US"/>
        </w:rPr>
        <w:t>ru</w:t>
      </w:r>
      <w:proofErr w:type="spellEnd"/>
      <w:r w:rsidRPr="00A277F2">
        <w:rPr>
          <w:rFonts w:ascii="Times New Roman" w:eastAsia="Lucida Sans Unicode" w:hAnsi="Times New Roman" w:cs="Times New Roman"/>
          <w:sz w:val="28"/>
          <w:szCs w:val="28"/>
        </w:rPr>
        <w:t xml:space="preserve"> и на сайте Бавлинского муниципального района по адресу </w:t>
      </w:r>
      <w:proofErr w:type="spellStart"/>
      <w:r w:rsidRPr="00A277F2">
        <w:rPr>
          <w:rFonts w:ascii="Times New Roman" w:eastAsia="Lucida Sans Unicode" w:hAnsi="Times New Roman" w:cs="Times New Roman"/>
          <w:sz w:val="28"/>
          <w:szCs w:val="28"/>
          <w:lang w:val="en-US"/>
        </w:rPr>
        <w:t>bavly</w:t>
      </w:r>
      <w:proofErr w:type="spellEnd"/>
      <w:r w:rsidRPr="00A277F2">
        <w:rPr>
          <w:rFonts w:ascii="Times New Roman" w:eastAsia="Lucida Sans Unicode" w:hAnsi="Times New Roman" w:cs="Times New Roman"/>
          <w:sz w:val="28"/>
          <w:szCs w:val="28"/>
        </w:rPr>
        <w:t>.</w:t>
      </w:r>
      <w:proofErr w:type="spellStart"/>
      <w:r w:rsidRPr="00A277F2">
        <w:rPr>
          <w:rFonts w:ascii="Times New Roman" w:eastAsia="Lucida Sans Unicode" w:hAnsi="Times New Roman" w:cs="Times New Roman"/>
          <w:sz w:val="28"/>
          <w:szCs w:val="28"/>
          <w:lang w:val="en-US"/>
        </w:rPr>
        <w:t>tatarstan</w:t>
      </w:r>
      <w:proofErr w:type="spellEnd"/>
      <w:r w:rsidRPr="00A277F2">
        <w:rPr>
          <w:rFonts w:ascii="Times New Roman" w:eastAsia="Lucida Sans Unicode" w:hAnsi="Times New Roman" w:cs="Times New Roman"/>
          <w:sz w:val="28"/>
          <w:szCs w:val="28"/>
        </w:rPr>
        <w:t>.</w:t>
      </w:r>
      <w:proofErr w:type="spellStart"/>
      <w:r w:rsidRPr="00A277F2">
        <w:rPr>
          <w:rFonts w:ascii="Times New Roman" w:eastAsia="Lucida Sans Unicode" w:hAnsi="Times New Roman" w:cs="Times New Roman"/>
          <w:sz w:val="28"/>
          <w:szCs w:val="28"/>
          <w:lang w:val="en-US"/>
        </w:rPr>
        <w:t>ru</w:t>
      </w:r>
      <w:proofErr w:type="spellEnd"/>
      <w:r w:rsidRPr="00A277F2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A277F2" w:rsidRDefault="00A277F2" w:rsidP="00A277F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A277F2">
        <w:rPr>
          <w:rFonts w:ascii="Times New Roman" w:eastAsia="Lucida Sans Unicode" w:hAnsi="Times New Roman" w:cs="Times New Roman"/>
          <w:sz w:val="28"/>
          <w:szCs w:val="28"/>
        </w:rPr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2024 года.</w:t>
      </w:r>
    </w:p>
    <w:p w:rsidR="00D82634" w:rsidRPr="00A277F2" w:rsidRDefault="00A277F2" w:rsidP="00A277F2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lang w:eastAsia="ru-RU"/>
        </w:rPr>
        <w:t xml:space="preserve"> </w:t>
      </w:r>
      <w:r w:rsidRPr="00A277F2">
        <w:rPr>
          <w:rFonts w:ascii="Times New Roman" w:hAnsi="Times New Roman" w:cs="Times New Roman"/>
          <w:sz w:val="24"/>
          <w:szCs w:val="24"/>
          <w:lang w:eastAsia="ru-RU"/>
        </w:rPr>
        <w:t>Глава,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редседатель С</w:t>
      </w:r>
      <w:r w:rsidRPr="00A277F2">
        <w:rPr>
          <w:rFonts w:ascii="Times New Roman" w:hAnsi="Times New Roman" w:cs="Times New Roman"/>
          <w:sz w:val="24"/>
          <w:szCs w:val="24"/>
          <w:lang w:eastAsia="ru-RU"/>
        </w:rPr>
        <w:t>овета Поповского сельского поселения                          С.А.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277F2">
        <w:rPr>
          <w:rFonts w:ascii="Times New Roman" w:hAnsi="Times New Roman" w:cs="Times New Roman"/>
          <w:sz w:val="24"/>
          <w:szCs w:val="24"/>
          <w:lang w:eastAsia="ru-RU"/>
        </w:rPr>
        <w:t>Попов</w:t>
      </w:r>
    </w:p>
    <w:p w:rsidR="00A277F2" w:rsidRPr="00D82634" w:rsidRDefault="00A277F2" w:rsidP="00A277F2">
      <w:pPr>
        <w:pStyle w:val="a8"/>
        <w:rPr>
          <w:lang w:eastAsia="ru-RU"/>
        </w:rPr>
      </w:pPr>
    </w:p>
    <w:p w:rsidR="00AD5F38" w:rsidRDefault="00AD5F38"/>
    <w:p w:rsidR="00D82634" w:rsidRDefault="00D82634"/>
    <w:p w:rsidR="00D82634" w:rsidRDefault="00D82634"/>
    <w:p w:rsidR="00D82634" w:rsidRDefault="00D82634"/>
    <w:p w:rsidR="00D82634" w:rsidRDefault="00D82634"/>
    <w:p w:rsidR="00D82634" w:rsidRDefault="00D82634"/>
    <w:p w:rsidR="00D82634" w:rsidRDefault="00D82634"/>
    <w:p w:rsidR="00D82634" w:rsidRDefault="00D82634"/>
    <w:p w:rsidR="00D82634" w:rsidRDefault="00D82634"/>
    <w:p w:rsidR="00D82634" w:rsidRDefault="00D82634"/>
    <w:sectPr w:rsidR="00D82634" w:rsidSect="00A277F2">
      <w:headerReference w:type="default" r:id="rId7"/>
      <w:pgSz w:w="11906" w:h="16838"/>
      <w:pgMar w:top="1134" w:right="851" w:bottom="1134" w:left="1134" w:header="56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0C3" w:rsidRDefault="00A740C3" w:rsidP="00D82634">
      <w:pPr>
        <w:spacing w:after="0" w:line="240" w:lineRule="auto"/>
      </w:pPr>
      <w:r>
        <w:separator/>
      </w:r>
    </w:p>
  </w:endnote>
  <w:endnote w:type="continuationSeparator" w:id="0">
    <w:p w:rsidR="00A740C3" w:rsidRDefault="00A740C3" w:rsidP="00D8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0C3" w:rsidRDefault="00A740C3" w:rsidP="00D82634">
      <w:pPr>
        <w:spacing w:after="0" w:line="240" w:lineRule="auto"/>
      </w:pPr>
      <w:r>
        <w:separator/>
      </w:r>
    </w:p>
  </w:footnote>
  <w:footnote w:type="continuationSeparator" w:id="0">
    <w:p w:rsidR="00A740C3" w:rsidRDefault="00A740C3" w:rsidP="00D82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150" w:rsidRDefault="00A740C3" w:rsidP="0087415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E6E5C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A2D8F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95"/>
    <w:rsid w:val="00031695"/>
    <w:rsid w:val="0014376C"/>
    <w:rsid w:val="00A277F2"/>
    <w:rsid w:val="00A740C3"/>
    <w:rsid w:val="00AD5F38"/>
    <w:rsid w:val="00D82634"/>
    <w:rsid w:val="00F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B147A-79C3-4056-A011-056C6416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D82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34"/>
  </w:style>
  <w:style w:type="paragraph" w:styleId="a7">
    <w:name w:val="List Paragraph"/>
    <w:basedOn w:val="a"/>
    <w:uiPriority w:val="34"/>
    <w:qFormat/>
    <w:rsid w:val="00A277F2"/>
    <w:pPr>
      <w:ind w:left="720"/>
      <w:contextualSpacing/>
    </w:pPr>
  </w:style>
  <w:style w:type="paragraph" w:styleId="a8">
    <w:name w:val="No Spacing"/>
    <w:uiPriority w:val="1"/>
    <w:qFormat/>
    <w:rsid w:val="00A27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2024-02-09T06:21:00Z</dcterms:created>
  <dcterms:modified xsi:type="dcterms:W3CDTF">2024-02-09T06:21:00Z</dcterms:modified>
</cp:coreProperties>
</file>