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6B1976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E00F89" w:rsidP="00BF5C82">
      <w:pPr>
        <w:ind w:right="4535"/>
        <w:rPr>
          <w:bCs/>
        </w:rPr>
      </w:pPr>
      <w:r>
        <w:rPr>
          <w:bCs/>
        </w:rPr>
        <w:t>района от 14.12.2023 № 230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E00F89">
        <w:t>на 2024</w:t>
      </w:r>
      <w:r w:rsidRPr="00BF5C82">
        <w:t xml:space="preserve"> год</w:t>
      </w:r>
      <w:r w:rsidR="00E00F89">
        <w:t xml:space="preserve"> и на плановый период 2025  и 2026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B04F16">
        <w:rPr>
          <w:color w:val="000000"/>
        </w:rPr>
        <w:t>4</w:t>
      </w:r>
      <w:r w:rsidR="004F0C06">
        <w:rPr>
          <w:color w:val="000000"/>
        </w:rPr>
        <w:t xml:space="preserve"> декабря </w:t>
      </w:r>
      <w:r w:rsidR="00B04F16">
        <w:rPr>
          <w:color w:val="000000"/>
        </w:rPr>
        <w:t>2023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B04F16">
        <w:rPr>
          <w:color w:val="000000"/>
        </w:rPr>
        <w:t>230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B04F16">
        <w:rPr>
          <w:color w:val="000000"/>
        </w:rPr>
        <w:t>го муниципального района на 2024</w:t>
      </w:r>
      <w:r w:rsidRPr="00BF5C82">
        <w:rPr>
          <w:color w:val="000000"/>
        </w:rPr>
        <w:t xml:space="preserve"> год</w:t>
      </w:r>
      <w:r w:rsidR="00B04F16">
        <w:rPr>
          <w:color w:val="000000"/>
        </w:rPr>
        <w:t xml:space="preserve"> и на плановый период 2025 и 2026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1217E7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</w:t>
      </w:r>
      <w:r w:rsidR="00F47716" w:rsidRPr="001217E7">
        <w:rPr>
          <w:sz w:val="28"/>
          <w:szCs w:val="28"/>
        </w:rPr>
        <w:t>) </w:t>
      </w:r>
      <w:r w:rsidR="00BF5C82" w:rsidRPr="001217E7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 w:rsidRPr="001217E7">
        <w:rPr>
          <w:sz w:val="28"/>
          <w:szCs w:val="28"/>
        </w:rPr>
        <w:t xml:space="preserve"> </w:t>
      </w:r>
      <w:r w:rsidR="001217E7" w:rsidRPr="001217E7">
        <w:rPr>
          <w:sz w:val="28"/>
          <w:szCs w:val="28"/>
        </w:rPr>
        <w:t>1 </w:t>
      </w:r>
      <w:r w:rsidR="001217E7">
        <w:rPr>
          <w:sz w:val="28"/>
          <w:szCs w:val="28"/>
        </w:rPr>
        <w:t>39</w:t>
      </w:r>
      <w:r w:rsidR="001217E7" w:rsidRPr="001217E7">
        <w:rPr>
          <w:sz w:val="28"/>
          <w:szCs w:val="28"/>
        </w:rPr>
        <w:t>3</w:t>
      </w:r>
      <w:r w:rsidR="001217E7">
        <w:rPr>
          <w:sz w:val="28"/>
          <w:szCs w:val="28"/>
        </w:rPr>
        <w:t> </w:t>
      </w:r>
      <w:r w:rsidR="001217E7" w:rsidRPr="001217E7">
        <w:rPr>
          <w:sz w:val="28"/>
          <w:szCs w:val="28"/>
        </w:rPr>
        <w:t>001</w:t>
      </w:r>
      <w:r w:rsidR="001217E7">
        <w:rPr>
          <w:sz w:val="28"/>
          <w:szCs w:val="28"/>
        </w:rPr>
        <w:t>,0</w:t>
      </w:r>
      <w:r w:rsidR="00C31BE8" w:rsidRPr="001217E7">
        <w:rPr>
          <w:sz w:val="28"/>
          <w:szCs w:val="28"/>
        </w:rPr>
        <w:t xml:space="preserve"> </w:t>
      </w:r>
      <w:r w:rsidR="00BF5C82" w:rsidRPr="001217E7">
        <w:rPr>
          <w:sz w:val="28"/>
          <w:szCs w:val="28"/>
        </w:rPr>
        <w:t>тыс. рублей;</w:t>
      </w:r>
    </w:p>
    <w:p w:rsidR="00BF5C82" w:rsidRPr="001217E7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1217E7">
        <w:t>2) общий объем расходов бюджета Бавлинского</w:t>
      </w:r>
      <w:r w:rsidR="00F47716" w:rsidRPr="001217E7">
        <w:t xml:space="preserve"> муниципального района в сумме </w:t>
      </w:r>
      <w:r w:rsidR="00C3691C" w:rsidRPr="001217E7">
        <w:t xml:space="preserve"> </w:t>
      </w:r>
      <w:r w:rsidR="00DA2F77" w:rsidRPr="001217E7">
        <w:t xml:space="preserve"> </w:t>
      </w:r>
      <w:r w:rsidR="00880F27">
        <w:t>1 427 614,6</w:t>
      </w:r>
      <w:r w:rsidR="00301DE2" w:rsidRPr="001217E7">
        <w:t xml:space="preserve"> </w:t>
      </w:r>
      <w:r w:rsidRPr="001217E7">
        <w:t>тыс. рублей</w:t>
      </w:r>
      <w:bookmarkStart w:id="2" w:name="sub_103"/>
      <w:bookmarkEnd w:id="1"/>
      <w:r w:rsidRPr="001217E7">
        <w:t>;</w:t>
      </w:r>
    </w:p>
    <w:p w:rsidR="00831001" w:rsidRPr="0098150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 w:rsidRPr="001217E7">
        <w:t>3) </w:t>
      </w:r>
      <w:r w:rsidR="00BF5C82" w:rsidRPr="001217E7">
        <w:t xml:space="preserve">дефицит бюджета Бавлинского муниципального района в сумме </w:t>
      </w:r>
      <w:r w:rsidR="00754C23" w:rsidRPr="001217E7">
        <w:t xml:space="preserve">            </w:t>
      </w:r>
      <w:r w:rsidR="00DA2F77" w:rsidRPr="001217E7">
        <w:t xml:space="preserve"> </w:t>
      </w:r>
      <w:r w:rsidR="00880F27">
        <w:t>34 613</w:t>
      </w:r>
      <w:r w:rsidR="001217E7" w:rsidRPr="001217E7">
        <w:t>,6</w:t>
      </w:r>
      <w:r w:rsidR="0087422F" w:rsidRPr="001217E7">
        <w:t xml:space="preserve"> </w:t>
      </w:r>
      <w:r w:rsidR="00BF5C82" w:rsidRPr="001217E7">
        <w:t>тыс. рублей</w:t>
      </w:r>
      <w:r w:rsidR="00A41036" w:rsidRPr="001217E7">
        <w:t>.».</w:t>
      </w:r>
      <w:bookmarkEnd w:id="2"/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lastRenderedPageBreak/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</w:t>
      </w:r>
      <w:r w:rsidR="00B04F16">
        <w:rPr>
          <w:rStyle w:val="ae"/>
          <w:b w:val="0"/>
          <w:bCs w:val="0"/>
          <w:color w:val="auto"/>
          <w:sz w:val="28"/>
          <w:szCs w:val="28"/>
        </w:rPr>
        <w:t>2,</w:t>
      </w:r>
      <w:r w:rsidR="00C454BA">
        <w:rPr>
          <w:rStyle w:val="ae"/>
          <w:b w:val="0"/>
          <w:bCs w:val="0"/>
          <w:color w:val="auto"/>
          <w:sz w:val="28"/>
          <w:szCs w:val="28"/>
        </w:rPr>
        <w:t>3,4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1217E7">
        <w:rPr>
          <w:rStyle w:val="ae"/>
          <w:b w:val="0"/>
          <w:bCs w:val="0"/>
          <w:color w:val="auto"/>
          <w:sz w:val="28"/>
          <w:szCs w:val="28"/>
        </w:rPr>
        <w:t>,5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4335A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И.И. Гузаиров</w:t>
      </w: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5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378"/>
        <w:gridCol w:w="2732"/>
        <w:gridCol w:w="1843"/>
      </w:tblGrid>
      <w:tr w:rsidR="00E76BF3" w:rsidTr="005E4F8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E76BF3" w:rsidTr="005E4F8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76BF3" w:rsidTr="005E4F8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E76BF3" w:rsidTr="005E4F8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color w:val="000000"/>
                <w:sz w:val="24"/>
                <w:szCs w:val="24"/>
              </w:rPr>
              <w:t xml:space="preserve">2023 г. № _____ </w:t>
            </w: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6BF3" w:rsidTr="005E4F8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«Приложение № 1</w:t>
            </w:r>
          </w:p>
        </w:tc>
      </w:tr>
      <w:tr w:rsidR="00E76BF3" w:rsidTr="005E4F8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76BF3" w:rsidTr="005E4F8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E76BF3" w:rsidTr="005E4F8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 w:rsidP="00A837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14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декабря </w:t>
            </w:r>
            <w:r>
              <w:rPr>
                <w:color w:val="000000"/>
                <w:sz w:val="24"/>
                <w:szCs w:val="24"/>
              </w:rPr>
              <w:t>2022 г. №  23</w:t>
            </w:r>
            <w:r w:rsidR="00A837C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№1</w:t>
            </w: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</w:t>
            </w:r>
          </w:p>
        </w:tc>
      </w:tr>
      <w:tr w:rsidR="00E76BF3" w:rsidTr="005E4F8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Бавлинского муниципального района на 2024 год</w:t>
            </w: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 руб.)</w:t>
            </w: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7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34 613,6</w:t>
            </w: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34 613,6</w:t>
            </w: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-1 393 001,0</w:t>
            </w: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-1 393 001,0</w:t>
            </w: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-1 393 001,0</w:t>
            </w: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-1 393 001,0</w:t>
            </w: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1 427 614,6</w:t>
            </w: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1 427 614,6</w:t>
            </w: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1 427 614,6</w:t>
            </w:r>
          </w:p>
        </w:tc>
      </w:tr>
      <w:tr w:rsidR="00E76BF3" w:rsidTr="00E76BF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6BF3" w:rsidRDefault="00E76B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1 427 614,6</w:t>
            </w:r>
          </w:p>
        </w:tc>
      </w:tr>
    </w:tbl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739AD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529"/>
        <w:gridCol w:w="2551"/>
        <w:gridCol w:w="1843"/>
      </w:tblGrid>
      <w:tr w:rsidR="00E76BF3" w:rsidRPr="00E76BF3" w:rsidTr="005E4F87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4"/>
                <w:szCs w:val="24"/>
              </w:rPr>
            </w:pPr>
            <w:r w:rsidRPr="00E76BF3">
              <w:rPr>
                <w:sz w:val="24"/>
                <w:szCs w:val="24"/>
              </w:rPr>
              <w:lastRenderedPageBreak/>
              <w:t>Приложение № 2</w:t>
            </w:r>
          </w:p>
        </w:tc>
      </w:tr>
      <w:tr w:rsidR="00E76BF3" w:rsidRPr="00E76BF3" w:rsidTr="005E4F87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4"/>
                <w:szCs w:val="24"/>
              </w:rPr>
            </w:pPr>
            <w:r w:rsidRPr="00E76BF3">
              <w:rPr>
                <w:sz w:val="24"/>
                <w:szCs w:val="24"/>
              </w:rPr>
              <w:t>к решению Совета</w:t>
            </w:r>
          </w:p>
        </w:tc>
      </w:tr>
      <w:tr w:rsidR="00E76BF3" w:rsidRPr="00E76BF3" w:rsidTr="005E4F87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4"/>
                <w:szCs w:val="24"/>
              </w:rPr>
            </w:pPr>
            <w:r w:rsidRPr="00E76BF3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E76BF3" w:rsidRPr="00E76BF3" w:rsidTr="005E4F87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4"/>
                <w:szCs w:val="24"/>
              </w:rPr>
            </w:pPr>
            <w:r w:rsidRPr="00E76BF3">
              <w:rPr>
                <w:sz w:val="24"/>
                <w:szCs w:val="24"/>
              </w:rPr>
              <w:t>от «</w:t>
            </w:r>
            <w:r w:rsidRPr="00E76BF3">
              <w:rPr>
                <w:sz w:val="24"/>
                <w:szCs w:val="24"/>
                <w:u w:val="single"/>
              </w:rPr>
              <w:t xml:space="preserve">        </w:t>
            </w:r>
            <w:r w:rsidRPr="00E76BF3">
              <w:rPr>
                <w:sz w:val="24"/>
                <w:szCs w:val="24"/>
              </w:rPr>
              <w:t xml:space="preserve">» </w:t>
            </w:r>
            <w:r w:rsidRPr="00E76BF3">
              <w:rPr>
                <w:sz w:val="24"/>
                <w:szCs w:val="24"/>
                <w:u w:val="single"/>
              </w:rPr>
              <w:t xml:space="preserve">                    </w:t>
            </w:r>
            <w:r w:rsidRPr="00E76BF3">
              <w:rPr>
                <w:sz w:val="24"/>
                <w:szCs w:val="24"/>
              </w:rPr>
              <w:t xml:space="preserve">2023 г. № _____ </w:t>
            </w:r>
          </w:p>
        </w:tc>
      </w:tr>
      <w:tr w:rsidR="00E76BF3" w:rsidRPr="00E76BF3" w:rsidTr="00E76BF3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rPr>
                <w:sz w:val="20"/>
                <w:szCs w:val="20"/>
              </w:rPr>
            </w:pPr>
          </w:p>
        </w:tc>
      </w:tr>
      <w:tr w:rsidR="00E76BF3" w:rsidRPr="00E76BF3" w:rsidTr="00E76BF3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rPr>
                <w:sz w:val="20"/>
                <w:szCs w:val="20"/>
              </w:rPr>
            </w:pPr>
          </w:p>
        </w:tc>
      </w:tr>
      <w:tr w:rsidR="00E76BF3" w:rsidRPr="00E76BF3" w:rsidTr="005E4F87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4"/>
                <w:szCs w:val="24"/>
              </w:rPr>
            </w:pPr>
            <w:bookmarkStart w:id="3" w:name="RANGE!A7:C50"/>
            <w:bookmarkEnd w:id="3"/>
            <w:r w:rsidRPr="00E76BF3">
              <w:rPr>
                <w:sz w:val="24"/>
                <w:szCs w:val="24"/>
              </w:rPr>
              <w:t>«Приложение № 2</w:t>
            </w:r>
          </w:p>
        </w:tc>
      </w:tr>
      <w:tr w:rsidR="00E76BF3" w:rsidRPr="00E76BF3" w:rsidTr="005E4F87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4"/>
                <w:szCs w:val="24"/>
              </w:rPr>
            </w:pPr>
            <w:r w:rsidRPr="00E76BF3">
              <w:rPr>
                <w:sz w:val="24"/>
                <w:szCs w:val="24"/>
              </w:rPr>
              <w:t>к решению Совета</w:t>
            </w:r>
          </w:p>
        </w:tc>
      </w:tr>
      <w:tr w:rsidR="00E76BF3" w:rsidRPr="00E76BF3" w:rsidTr="005E4F87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4"/>
                <w:szCs w:val="24"/>
              </w:rPr>
            </w:pPr>
            <w:r w:rsidRPr="00E76BF3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E76BF3" w:rsidRPr="00E76BF3" w:rsidTr="005E4F87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A837C2">
            <w:pPr>
              <w:jc w:val="right"/>
              <w:rPr>
                <w:sz w:val="24"/>
                <w:szCs w:val="24"/>
              </w:rPr>
            </w:pPr>
            <w:r w:rsidRPr="00E76BF3">
              <w:rPr>
                <w:sz w:val="24"/>
                <w:szCs w:val="24"/>
              </w:rPr>
              <w:t>от «</w:t>
            </w:r>
            <w:r w:rsidRPr="00E76BF3">
              <w:rPr>
                <w:sz w:val="24"/>
                <w:szCs w:val="24"/>
                <w:u w:val="single"/>
              </w:rPr>
              <w:t xml:space="preserve">  14  </w:t>
            </w:r>
            <w:r w:rsidRPr="00E76BF3">
              <w:rPr>
                <w:sz w:val="24"/>
                <w:szCs w:val="24"/>
              </w:rPr>
              <w:t>»</w:t>
            </w:r>
            <w:r w:rsidRPr="00E76BF3">
              <w:rPr>
                <w:sz w:val="24"/>
                <w:szCs w:val="24"/>
                <w:u w:val="single"/>
              </w:rPr>
              <w:t xml:space="preserve"> декабря </w:t>
            </w:r>
            <w:r w:rsidRPr="00E76BF3">
              <w:rPr>
                <w:sz w:val="24"/>
                <w:szCs w:val="24"/>
              </w:rPr>
              <w:t>2022 г. №  23</w:t>
            </w:r>
            <w:r w:rsidR="00A837C2">
              <w:rPr>
                <w:sz w:val="24"/>
                <w:szCs w:val="24"/>
              </w:rPr>
              <w:t>0</w:t>
            </w:r>
          </w:p>
        </w:tc>
      </w:tr>
      <w:tr w:rsidR="00E76BF3" w:rsidRPr="00E76BF3" w:rsidTr="00E76BF3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rPr>
                <w:sz w:val="20"/>
                <w:szCs w:val="20"/>
              </w:rPr>
            </w:pPr>
          </w:p>
        </w:tc>
      </w:tr>
      <w:tr w:rsidR="00E76BF3" w:rsidRPr="00E76BF3" w:rsidTr="00E76BF3">
        <w:trPr>
          <w:trHeight w:val="13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rPr>
                <w:sz w:val="20"/>
                <w:szCs w:val="20"/>
              </w:rPr>
            </w:pPr>
          </w:p>
        </w:tc>
      </w:tr>
      <w:tr w:rsidR="00E76BF3" w:rsidRPr="00E76BF3" w:rsidTr="00E76BF3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4"/>
                <w:szCs w:val="24"/>
              </w:rPr>
            </w:pPr>
            <w:r w:rsidRPr="00E76BF3">
              <w:rPr>
                <w:sz w:val="24"/>
                <w:szCs w:val="24"/>
              </w:rPr>
              <w:t>Таблица 1</w:t>
            </w:r>
          </w:p>
        </w:tc>
      </w:tr>
      <w:tr w:rsidR="00E76BF3" w:rsidRPr="00E76BF3" w:rsidTr="00E76BF3">
        <w:trPr>
          <w:trHeight w:val="58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</w:pPr>
            <w:r w:rsidRPr="00E76BF3">
              <w:t>Объемы прогнозируемых доходов бюджета</w:t>
            </w:r>
          </w:p>
        </w:tc>
      </w:tr>
      <w:tr w:rsidR="00E76BF3" w:rsidRPr="00E76BF3" w:rsidTr="00E76BF3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</w:pPr>
            <w:r w:rsidRPr="00E76BF3">
              <w:t xml:space="preserve">   Бавлинского муниципального района на 2024 год</w:t>
            </w:r>
          </w:p>
        </w:tc>
      </w:tr>
      <w:tr w:rsidR="00E76BF3" w:rsidRPr="00E76BF3" w:rsidTr="00E76BF3">
        <w:trPr>
          <w:trHeight w:val="4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0"/>
                <w:szCs w:val="20"/>
              </w:rPr>
            </w:pPr>
            <w:r w:rsidRPr="00E76BF3">
              <w:rPr>
                <w:sz w:val="20"/>
                <w:szCs w:val="20"/>
              </w:rPr>
              <w:t>(тыс.руб.)</w:t>
            </w:r>
          </w:p>
        </w:tc>
      </w:tr>
      <w:tr w:rsidR="00E76BF3" w:rsidRPr="00E76BF3" w:rsidTr="00E76BF3">
        <w:trPr>
          <w:trHeight w:val="264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F3" w:rsidRPr="00E76BF3" w:rsidRDefault="00E76BF3" w:rsidP="00E76BF3">
            <w:pPr>
              <w:jc w:val="center"/>
              <w:rPr>
                <w:b/>
                <w:bCs/>
                <w:sz w:val="21"/>
                <w:szCs w:val="21"/>
              </w:rPr>
            </w:pPr>
            <w:r w:rsidRPr="00E76BF3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F3" w:rsidRPr="00E76BF3" w:rsidRDefault="00E76BF3" w:rsidP="00E76BF3">
            <w:pPr>
              <w:jc w:val="center"/>
              <w:rPr>
                <w:b/>
                <w:bCs/>
                <w:sz w:val="21"/>
                <w:szCs w:val="21"/>
              </w:rPr>
            </w:pPr>
            <w:r w:rsidRPr="00E76BF3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F3" w:rsidRPr="00E76BF3" w:rsidRDefault="00E76BF3" w:rsidP="00E76BF3">
            <w:pPr>
              <w:jc w:val="center"/>
              <w:rPr>
                <w:b/>
                <w:bCs/>
                <w:sz w:val="21"/>
                <w:szCs w:val="21"/>
              </w:rPr>
            </w:pPr>
            <w:r w:rsidRPr="00E76BF3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E76BF3" w:rsidRPr="00E76BF3" w:rsidTr="00E76BF3">
        <w:trPr>
          <w:trHeight w:val="63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F3" w:rsidRPr="00E76BF3" w:rsidRDefault="00E76BF3" w:rsidP="00E76BF3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F3" w:rsidRPr="00E76BF3" w:rsidRDefault="00E76BF3" w:rsidP="00E76BF3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F3" w:rsidRPr="00E76BF3" w:rsidRDefault="00E76BF3" w:rsidP="00E76BF3">
            <w:pPr>
              <w:rPr>
                <w:b/>
                <w:bCs/>
                <w:sz w:val="21"/>
                <w:szCs w:val="21"/>
              </w:rPr>
            </w:pPr>
          </w:p>
        </w:tc>
      </w:tr>
      <w:tr w:rsidR="00E76BF3" w:rsidRPr="00E76BF3" w:rsidTr="00E76BF3">
        <w:trPr>
          <w:trHeight w:val="2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b/>
                <w:bCs/>
                <w:sz w:val="16"/>
                <w:szCs w:val="16"/>
              </w:rPr>
            </w:pPr>
            <w:r w:rsidRPr="00E76BF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b/>
                <w:bCs/>
                <w:sz w:val="16"/>
                <w:szCs w:val="16"/>
              </w:rPr>
            </w:pPr>
            <w:r w:rsidRPr="00E76BF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b/>
                <w:bCs/>
                <w:sz w:val="16"/>
                <w:szCs w:val="16"/>
              </w:rPr>
            </w:pPr>
            <w:r w:rsidRPr="00E76BF3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76BF3" w:rsidRPr="00E76BF3" w:rsidTr="00E76BF3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b/>
                <w:bCs/>
                <w:sz w:val="22"/>
                <w:szCs w:val="22"/>
              </w:rPr>
            </w:pPr>
            <w:r w:rsidRPr="00E76BF3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b/>
                <w:bCs/>
                <w:sz w:val="22"/>
                <w:szCs w:val="22"/>
              </w:rPr>
            </w:pPr>
            <w:r w:rsidRPr="00E76BF3">
              <w:rPr>
                <w:b/>
                <w:bCs/>
                <w:sz w:val="22"/>
                <w:szCs w:val="22"/>
              </w:rPr>
              <w:t>465 430,8</w:t>
            </w:r>
          </w:p>
        </w:tc>
      </w:tr>
      <w:tr w:rsidR="00E76BF3" w:rsidRPr="00E76BF3" w:rsidTr="00E76BF3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b/>
                <w:bCs/>
                <w:sz w:val="20"/>
                <w:szCs w:val="20"/>
              </w:rPr>
            </w:pPr>
            <w:r w:rsidRPr="00E76BF3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1 01 00000 00 0000 000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400 417,0</w:t>
            </w:r>
          </w:p>
        </w:tc>
      </w:tr>
      <w:tr w:rsidR="00E76BF3" w:rsidRPr="00E76BF3" w:rsidTr="00E76BF3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1 01 02000 01 0000 110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400 417,0</w:t>
            </w:r>
          </w:p>
        </w:tc>
      </w:tr>
      <w:tr w:rsidR="00E76BF3" w:rsidRPr="00E76BF3" w:rsidTr="00E76BF3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b/>
                <w:bCs/>
                <w:sz w:val="22"/>
                <w:szCs w:val="22"/>
              </w:rPr>
            </w:pPr>
            <w:r w:rsidRPr="00E76BF3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1 03 00000 00 0000 000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18 486,3</w:t>
            </w:r>
          </w:p>
        </w:tc>
      </w:tr>
      <w:tr w:rsidR="00E76BF3" w:rsidRPr="00E76BF3" w:rsidTr="00E76BF3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1 03 02000 01 0000 110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18 486,3</w:t>
            </w:r>
          </w:p>
        </w:tc>
      </w:tr>
      <w:tr w:rsidR="00E76BF3" w:rsidRPr="00E76BF3" w:rsidTr="00E76BF3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b/>
                <w:bCs/>
                <w:sz w:val="20"/>
                <w:szCs w:val="20"/>
              </w:rPr>
            </w:pPr>
            <w:r w:rsidRPr="00E76BF3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1 05 00000 00 0000 000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22 263,5</w:t>
            </w:r>
          </w:p>
        </w:tc>
      </w:tr>
      <w:tr w:rsidR="00E76BF3" w:rsidRPr="00E76BF3" w:rsidTr="00E76BF3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1 05 01000 00 0000 110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16 819,0</w:t>
            </w:r>
          </w:p>
        </w:tc>
      </w:tr>
      <w:tr w:rsidR="00E76BF3" w:rsidRPr="00E76BF3" w:rsidTr="00E76BF3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1 05 03000 01 0000 110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735,5</w:t>
            </w:r>
          </w:p>
        </w:tc>
      </w:tr>
      <w:tr w:rsidR="00E76BF3" w:rsidRPr="00E76BF3" w:rsidTr="00E76BF3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1 05 04000 02 0000 110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4 709,0</w:t>
            </w:r>
          </w:p>
        </w:tc>
      </w:tr>
      <w:tr w:rsidR="00E76BF3" w:rsidRPr="00E76BF3" w:rsidTr="00E76BF3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b/>
                <w:bCs/>
                <w:sz w:val="22"/>
                <w:szCs w:val="22"/>
              </w:rPr>
            </w:pPr>
            <w:r w:rsidRPr="00E76BF3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1 07 00000 00 0000 000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347,0</w:t>
            </w:r>
          </w:p>
        </w:tc>
      </w:tr>
      <w:tr w:rsidR="00E76BF3" w:rsidRPr="00E76BF3" w:rsidTr="00E76BF3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1 07 01000 01 0000 110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347,0</w:t>
            </w:r>
          </w:p>
        </w:tc>
      </w:tr>
      <w:tr w:rsidR="00E76BF3" w:rsidRPr="00E76BF3" w:rsidTr="00E76BF3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b/>
                <w:bCs/>
                <w:sz w:val="20"/>
                <w:szCs w:val="20"/>
              </w:rPr>
            </w:pPr>
            <w:r w:rsidRPr="00E76BF3"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1 08 00000 00 0000 000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3 310,0</w:t>
            </w:r>
          </w:p>
        </w:tc>
      </w:tr>
      <w:tr w:rsidR="00E76BF3" w:rsidRPr="00E76BF3" w:rsidTr="00E76BF3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1 08 03000 01 0000 110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3 310,0</w:t>
            </w:r>
          </w:p>
        </w:tc>
      </w:tr>
      <w:tr w:rsidR="00E76BF3" w:rsidRPr="00E76BF3" w:rsidTr="00E76BF3">
        <w:trPr>
          <w:trHeight w:val="5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b/>
                <w:bCs/>
                <w:sz w:val="20"/>
                <w:szCs w:val="20"/>
              </w:rPr>
            </w:pPr>
            <w:r w:rsidRPr="00E76BF3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1 11 00000 00 0000 000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16 251,0</w:t>
            </w:r>
          </w:p>
        </w:tc>
      </w:tr>
      <w:tr w:rsidR="00E76BF3" w:rsidRPr="00E76BF3" w:rsidTr="00E76BF3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1 11 05000 00 0000 120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16 236,0</w:t>
            </w:r>
          </w:p>
        </w:tc>
      </w:tr>
      <w:tr w:rsidR="00E76BF3" w:rsidRPr="00E76BF3" w:rsidTr="00E76BF3">
        <w:trPr>
          <w:trHeight w:val="5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lastRenderedPageBreak/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1 11 05300 00 0000 120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15,0</w:t>
            </w:r>
          </w:p>
        </w:tc>
      </w:tr>
      <w:tr w:rsidR="00E76BF3" w:rsidRPr="00E76BF3" w:rsidTr="00E76BF3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b/>
                <w:bCs/>
                <w:sz w:val="20"/>
                <w:szCs w:val="20"/>
              </w:rPr>
            </w:pPr>
            <w:r w:rsidRPr="00E76BF3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1 12 00000 00 0000 000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2 100,0</w:t>
            </w:r>
          </w:p>
        </w:tc>
      </w:tr>
      <w:tr w:rsidR="00E76BF3" w:rsidRPr="00E76BF3" w:rsidTr="00E76BF3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1 12 01000 01 0000 120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2 100,0</w:t>
            </w:r>
          </w:p>
        </w:tc>
      </w:tr>
      <w:tr w:rsidR="00E76BF3" w:rsidRPr="00E76BF3" w:rsidTr="00E76BF3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b/>
                <w:bCs/>
                <w:sz w:val="20"/>
                <w:szCs w:val="20"/>
              </w:rPr>
            </w:pPr>
            <w:r w:rsidRPr="00E76BF3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1 14 00000 00 0000 000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1 910,0</w:t>
            </w:r>
          </w:p>
        </w:tc>
      </w:tr>
      <w:tr w:rsidR="00E76BF3" w:rsidRPr="00E76BF3" w:rsidTr="00E76BF3">
        <w:trPr>
          <w:trHeight w:val="10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1 14 02000 00 0000 000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1 000,0</w:t>
            </w:r>
          </w:p>
        </w:tc>
      </w:tr>
      <w:tr w:rsidR="00E76BF3" w:rsidRPr="00E76BF3" w:rsidTr="00E76BF3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1 14 06000 00 0000 430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910,0</w:t>
            </w:r>
          </w:p>
        </w:tc>
      </w:tr>
      <w:tr w:rsidR="00E76BF3" w:rsidRPr="00E76BF3" w:rsidTr="00E76BF3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b/>
                <w:bCs/>
                <w:sz w:val="20"/>
                <w:szCs w:val="20"/>
              </w:rPr>
            </w:pPr>
            <w:r w:rsidRPr="00E76BF3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1 16 00000 00 0000 000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346,0</w:t>
            </w:r>
          </w:p>
        </w:tc>
      </w:tr>
      <w:tr w:rsidR="00E76BF3" w:rsidRPr="00E76BF3" w:rsidTr="00E76BF3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1 16 01000 01 0000 140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80,0</w:t>
            </w:r>
          </w:p>
        </w:tc>
      </w:tr>
      <w:tr w:rsidR="00E76BF3" w:rsidRPr="00E76BF3" w:rsidTr="00E76BF3">
        <w:trPr>
          <w:trHeight w:val="13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1 16 07000 00 0000 140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20,0</w:t>
            </w:r>
          </w:p>
        </w:tc>
      </w:tr>
      <w:tr w:rsidR="00E76BF3" w:rsidRPr="00E76BF3" w:rsidTr="00E76BF3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1 16 11000 01 0000 140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246,0</w:t>
            </w:r>
          </w:p>
        </w:tc>
      </w:tr>
      <w:tr w:rsidR="00E76BF3" w:rsidRPr="00E76BF3" w:rsidTr="00E76BF3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b/>
                <w:bCs/>
                <w:sz w:val="22"/>
                <w:szCs w:val="22"/>
              </w:rPr>
            </w:pPr>
            <w:r w:rsidRPr="00E76BF3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2 00 00000 00 0000 000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b/>
                <w:bCs/>
                <w:sz w:val="22"/>
                <w:szCs w:val="22"/>
              </w:rPr>
            </w:pPr>
            <w:r w:rsidRPr="00E76BF3">
              <w:rPr>
                <w:b/>
                <w:bCs/>
                <w:sz w:val="22"/>
                <w:szCs w:val="22"/>
              </w:rPr>
              <w:t>927 570,2</w:t>
            </w:r>
          </w:p>
        </w:tc>
      </w:tr>
      <w:tr w:rsidR="00E76BF3" w:rsidRPr="00E76BF3" w:rsidTr="00E76BF3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b/>
                <w:bCs/>
                <w:sz w:val="22"/>
                <w:szCs w:val="22"/>
              </w:rPr>
            </w:pPr>
            <w:r w:rsidRPr="00E76BF3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2 02 00000 00 0000 000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b/>
                <w:bCs/>
                <w:sz w:val="22"/>
                <w:szCs w:val="22"/>
              </w:rPr>
            </w:pPr>
            <w:r w:rsidRPr="00E76BF3">
              <w:rPr>
                <w:b/>
                <w:bCs/>
                <w:sz w:val="22"/>
                <w:szCs w:val="22"/>
              </w:rPr>
              <w:t>927 570,2</w:t>
            </w:r>
          </w:p>
        </w:tc>
      </w:tr>
      <w:tr w:rsidR="00E76BF3" w:rsidRPr="00E76BF3" w:rsidTr="00E76BF3">
        <w:trPr>
          <w:trHeight w:val="5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b/>
                <w:bCs/>
                <w:sz w:val="22"/>
                <w:szCs w:val="22"/>
              </w:rPr>
            </w:pPr>
            <w:r w:rsidRPr="00E76BF3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2 02 20000 00 0000 150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522 328,3</w:t>
            </w:r>
          </w:p>
        </w:tc>
      </w:tr>
      <w:tr w:rsidR="00E76BF3" w:rsidRPr="00E76BF3" w:rsidTr="00E76BF3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b/>
                <w:bCs/>
                <w:sz w:val="22"/>
                <w:szCs w:val="22"/>
              </w:rPr>
            </w:pPr>
            <w:r w:rsidRPr="00E76BF3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2 02 30000 00 0000 150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342 279,7</w:t>
            </w:r>
          </w:p>
        </w:tc>
      </w:tr>
      <w:tr w:rsidR="00E76BF3" w:rsidRPr="00E76BF3" w:rsidTr="00E76BF3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BF3" w:rsidRPr="00E76BF3" w:rsidRDefault="00E76BF3" w:rsidP="00E76BF3">
            <w:pPr>
              <w:rPr>
                <w:b/>
                <w:bCs/>
                <w:sz w:val="22"/>
                <w:szCs w:val="22"/>
              </w:rPr>
            </w:pPr>
            <w:r w:rsidRPr="00E76BF3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2 02 40000 00 0000 150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sz w:val="22"/>
                <w:szCs w:val="22"/>
              </w:rPr>
            </w:pPr>
            <w:r w:rsidRPr="00E76BF3">
              <w:rPr>
                <w:sz w:val="22"/>
                <w:szCs w:val="22"/>
              </w:rPr>
              <w:t>62 962,2</w:t>
            </w:r>
          </w:p>
        </w:tc>
      </w:tr>
      <w:tr w:rsidR="00E76BF3" w:rsidRPr="00E76BF3" w:rsidTr="00E76BF3">
        <w:trPr>
          <w:trHeight w:val="5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rPr>
                <w:b/>
                <w:bCs/>
                <w:sz w:val="22"/>
                <w:szCs w:val="22"/>
              </w:rPr>
            </w:pPr>
            <w:r w:rsidRPr="00E76BF3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center"/>
              <w:rPr>
                <w:b/>
                <w:bCs/>
                <w:sz w:val="22"/>
                <w:szCs w:val="22"/>
              </w:rPr>
            </w:pPr>
            <w:r w:rsidRPr="00E76BF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F3" w:rsidRPr="00E76BF3" w:rsidRDefault="00E76BF3" w:rsidP="00E76BF3">
            <w:pPr>
              <w:jc w:val="right"/>
              <w:rPr>
                <w:b/>
                <w:bCs/>
                <w:sz w:val="22"/>
                <w:szCs w:val="22"/>
              </w:rPr>
            </w:pPr>
            <w:r w:rsidRPr="00E76BF3">
              <w:rPr>
                <w:b/>
                <w:bCs/>
                <w:sz w:val="22"/>
                <w:szCs w:val="22"/>
              </w:rPr>
              <w:t>1 393 001,0</w:t>
            </w:r>
          </w:p>
        </w:tc>
      </w:tr>
    </w:tbl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160" w:type="dxa"/>
        <w:tblInd w:w="108" w:type="dxa"/>
        <w:tblLook w:val="04A0" w:firstRow="1" w:lastRow="0" w:firstColumn="1" w:lastColumn="0" w:noHBand="0" w:noVBand="1"/>
      </w:tblPr>
      <w:tblGrid>
        <w:gridCol w:w="4713"/>
        <w:gridCol w:w="816"/>
        <w:gridCol w:w="567"/>
        <w:gridCol w:w="564"/>
        <w:gridCol w:w="1460"/>
        <w:gridCol w:w="580"/>
        <w:gridCol w:w="1460"/>
      </w:tblGrid>
      <w:tr w:rsidR="005E4F87" w:rsidRPr="005E4F87" w:rsidTr="005E4F87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rPr>
                <w:sz w:val="20"/>
                <w:szCs w:val="20"/>
              </w:rPr>
            </w:pPr>
          </w:p>
        </w:tc>
        <w:tc>
          <w:tcPr>
            <w:tcW w:w="4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  <w:r w:rsidRPr="005E4F87">
              <w:rPr>
                <w:sz w:val="24"/>
                <w:szCs w:val="24"/>
              </w:rPr>
              <w:t>Приложение № 3</w:t>
            </w:r>
          </w:p>
        </w:tc>
      </w:tr>
      <w:tr w:rsidR="005E4F87" w:rsidRPr="005E4F87" w:rsidTr="005E4F87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  <w:r w:rsidRPr="005E4F87">
              <w:rPr>
                <w:sz w:val="24"/>
                <w:szCs w:val="24"/>
              </w:rPr>
              <w:t xml:space="preserve">        к решению Совета</w:t>
            </w:r>
          </w:p>
        </w:tc>
      </w:tr>
      <w:tr w:rsidR="005E4F87" w:rsidRPr="005E4F87" w:rsidTr="005E4F87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rPr>
                <w:sz w:val="20"/>
                <w:szCs w:val="20"/>
              </w:rPr>
            </w:pPr>
          </w:p>
        </w:tc>
        <w:tc>
          <w:tcPr>
            <w:tcW w:w="4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  <w:r w:rsidRPr="005E4F87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5E4F87" w:rsidRPr="005E4F87" w:rsidTr="005E4F87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  <w:r w:rsidRPr="005E4F87">
              <w:rPr>
                <w:sz w:val="24"/>
                <w:szCs w:val="24"/>
              </w:rPr>
              <w:t>от «</w:t>
            </w:r>
            <w:r w:rsidRPr="005E4F87">
              <w:rPr>
                <w:sz w:val="24"/>
                <w:szCs w:val="24"/>
                <w:u w:val="single"/>
              </w:rPr>
              <w:t xml:space="preserve">        </w:t>
            </w:r>
            <w:r w:rsidRPr="005E4F87">
              <w:rPr>
                <w:sz w:val="24"/>
                <w:szCs w:val="24"/>
              </w:rPr>
              <w:t>»</w:t>
            </w:r>
            <w:r w:rsidRPr="005E4F87">
              <w:rPr>
                <w:sz w:val="24"/>
                <w:szCs w:val="24"/>
                <w:u w:val="single"/>
              </w:rPr>
              <w:t xml:space="preserve">                   </w:t>
            </w:r>
            <w:r w:rsidRPr="005E4F87">
              <w:rPr>
                <w:sz w:val="24"/>
                <w:szCs w:val="24"/>
              </w:rPr>
              <w:t>2023 г. № ____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</w:tr>
      <w:tr w:rsidR="005E4F87" w:rsidRPr="005E4F87" w:rsidTr="005E4F87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rPr>
                <w:sz w:val="20"/>
                <w:szCs w:val="20"/>
              </w:rPr>
            </w:pPr>
          </w:p>
        </w:tc>
        <w:tc>
          <w:tcPr>
            <w:tcW w:w="4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  <w:r w:rsidRPr="005E4F87">
              <w:rPr>
                <w:sz w:val="24"/>
                <w:szCs w:val="24"/>
              </w:rPr>
              <w:t>«Приложение № 3</w:t>
            </w:r>
          </w:p>
        </w:tc>
      </w:tr>
      <w:tr w:rsidR="005E4F87" w:rsidRPr="005E4F87" w:rsidTr="005E4F87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  <w:r w:rsidRPr="005E4F87">
              <w:rPr>
                <w:sz w:val="24"/>
                <w:szCs w:val="24"/>
              </w:rPr>
              <w:t xml:space="preserve">        к решению Совета</w:t>
            </w:r>
          </w:p>
        </w:tc>
      </w:tr>
      <w:tr w:rsidR="005E4F87" w:rsidRPr="005E4F87" w:rsidTr="005E4F87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rPr>
                <w:sz w:val="20"/>
                <w:szCs w:val="20"/>
              </w:rPr>
            </w:pPr>
          </w:p>
        </w:tc>
        <w:tc>
          <w:tcPr>
            <w:tcW w:w="4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  <w:r w:rsidRPr="005E4F87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5E4F87" w:rsidRPr="005E4F87" w:rsidTr="005E4F87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A837C2">
            <w:pPr>
              <w:jc w:val="right"/>
              <w:rPr>
                <w:sz w:val="24"/>
                <w:szCs w:val="24"/>
              </w:rPr>
            </w:pPr>
            <w:r w:rsidRPr="005E4F87">
              <w:rPr>
                <w:sz w:val="24"/>
                <w:szCs w:val="24"/>
              </w:rPr>
              <w:t>от «  14  » декабря 2022 г. №  23</w:t>
            </w:r>
            <w:r w:rsidR="00A837C2">
              <w:rPr>
                <w:sz w:val="24"/>
                <w:szCs w:val="24"/>
              </w:rPr>
              <w:t>0</w:t>
            </w:r>
          </w:p>
        </w:tc>
      </w:tr>
      <w:tr w:rsidR="005E4F87" w:rsidRPr="005E4F87" w:rsidTr="005E4F87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  <w:r w:rsidRPr="005E4F87">
              <w:rPr>
                <w:sz w:val="24"/>
                <w:szCs w:val="24"/>
              </w:rPr>
              <w:t> </w:t>
            </w:r>
          </w:p>
        </w:tc>
      </w:tr>
      <w:tr w:rsidR="005E4F87" w:rsidRPr="005E4F87" w:rsidTr="005E4F87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right"/>
              <w:rPr>
                <w:sz w:val="24"/>
                <w:szCs w:val="24"/>
              </w:rPr>
            </w:pPr>
            <w:r w:rsidRPr="005E4F87">
              <w:rPr>
                <w:sz w:val="24"/>
                <w:szCs w:val="24"/>
              </w:rPr>
              <w:t>Таблица 1</w:t>
            </w:r>
          </w:p>
        </w:tc>
      </w:tr>
      <w:tr w:rsidR="005E4F87" w:rsidRPr="005E4F87" w:rsidTr="005E4F87">
        <w:trPr>
          <w:trHeight w:val="36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center"/>
            </w:pPr>
            <w:r w:rsidRPr="005E4F87">
              <w:t xml:space="preserve">Ведомственная структура расходов бюджета </w:t>
            </w:r>
          </w:p>
        </w:tc>
      </w:tr>
      <w:tr w:rsidR="005E4F87" w:rsidRPr="005E4F87" w:rsidTr="005E4F87">
        <w:trPr>
          <w:trHeight w:val="36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center"/>
            </w:pPr>
            <w:r w:rsidRPr="005E4F87">
              <w:t>Бавлинского муниципального района на 2024 год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(тыс. руб.)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70 209,9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26 626,6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20 101,1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20 101,1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20 098,3</w:t>
            </w:r>
          </w:p>
        </w:tc>
      </w:tr>
      <w:tr w:rsidR="005E4F87" w:rsidRPr="005E4F87" w:rsidTr="005E4F87">
        <w:trPr>
          <w:trHeight w:val="10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15 229,3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4 809,0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60,0</w:t>
            </w:r>
          </w:p>
        </w:tc>
      </w:tr>
      <w:tr w:rsidR="005E4F87" w:rsidRPr="005E4F87" w:rsidTr="005E4F87">
        <w:trPr>
          <w:trHeight w:val="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2,8</w:t>
            </w:r>
          </w:p>
        </w:tc>
      </w:tr>
      <w:tr w:rsidR="005E4F87" w:rsidRPr="005E4F87" w:rsidTr="005E4F87">
        <w:trPr>
          <w:trHeight w:val="111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99 0 01 51200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7,9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99 0 01 51200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7,9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6 517,6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1 376,9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1 376,9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1 376,9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03 4 01 25330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1 376,9</w:t>
            </w:r>
          </w:p>
        </w:tc>
      </w:tr>
      <w:tr w:rsidR="005E4F87" w:rsidRPr="005E4F87" w:rsidTr="005E4F87">
        <w:trPr>
          <w:trHeight w:val="9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03 4 01 25330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1 376,9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5 140,7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1 208,1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1 208,1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480,0</w:t>
            </w:r>
          </w:p>
        </w:tc>
      </w:tr>
      <w:tr w:rsidR="005E4F87" w:rsidRPr="005E4F87" w:rsidTr="005E4F87">
        <w:trPr>
          <w:trHeight w:val="40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480,0</w:t>
            </w:r>
          </w:p>
        </w:tc>
      </w:tr>
      <w:tr w:rsidR="005E4F87" w:rsidRPr="005E4F87" w:rsidTr="005E4F87">
        <w:trPr>
          <w:trHeight w:val="58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487,1</w:t>
            </w:r>
          </w:p>
        </w:tc>
      </w:tr>
      <w:tr w:rsidR="005E4F87" w:rsidRPr="005E4F87" w:rsidTr="005E4F87">
        <w:trPr>
          <w:trHeight w:val="7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487,1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477,1</w:t>
            </w:r>
          </w:p>
        </w:tc>
      </w:tr>
      <w:tr w:rsidR="005E4F87" w:rsidRPr="005E4F87" w:rsidTr="005E4F87">
        <w:trPr>
          <w:trHeight w:val="7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477,1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89,4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89,4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0,7</w:t>
            </w:r>
          </w:p>
        </w:tc>
      </w:tr>
      <w:tr w:rsidR="005E4F87" w:rsidRPr="005E4F87" w:rsidTr="005E4F87">
        <w:trPr>
          <w:trHeight w:val="6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0,7</w:t>
            </w:r>
          </w:p>
        </w:tc>
      </w:tr>
      <w:tr w:rsidR="005E4F87" w:rsidRPr="005E4F87" w:rsidTr="005E4F87">
        <w:trPr>
          <w:trHeight w:val="3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920,0</w:t>
            </w:r>
          </w:p>
        </w:tc>
      </w:tr>
      <w:tr w:rsidR="005E4F87" w:rsidRPr="005E4F87" w:rsidTr="005E4F87">
        <w:trPr>
          <w:trHeight w:val="91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920,0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99 0 11 59300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1 285,1</w:t>
            </w:r>
          </w:p>
        </w:tc>
      </w:tr>
      <w:tr w:rsidR="005E4F87" w:rsidRPr="005E4F87" w:rsidTr="005E4F87">
        <w:trPr>
          <w:trHeight w:val="6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99 0 11 59300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845,5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99 0 11 59300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439,6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83,0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83,0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110,2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110,2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1 246,8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1 246,8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1 246,8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99 0 00 22700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1 246,8</w:t>
            </w:r>
          </w:p>
        </w:tc>
      </w:tr>
      <w:tr w:rsidR="005E4F87" w:rsidRPr="005E4F87" w:rsidTr="005E4F87">
        <w:trPr>
          <w:trHeight w:val="59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99 0 00 22700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1 246,8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24 884,4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1 903,1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lastRenderedPageBreak/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1 903,1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1 903,1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1 903,1</w:t>
            </w:r>
          </w:p>
        </w:tc>
      </w:tr>
      <w:tr w:rsidR="005E4F87" w:rsidRPr="005E4F87" w:rsidTr="005E4F87">
        <w:trPr>
          <w:trHeight w:val="6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14 2 17 25360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1 903,1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14 2 17 25361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581,0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14 2 17 25361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581,0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14 2 17 25362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1 322,1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14 2 17 25362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1 322,1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1 248,5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1 248,5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1 248,5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5 663,8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5 663,8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99 0 00 03180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5 663,8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99 0 00 03180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5 663,8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21 732,8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Д1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21 732,8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Д1 0 00 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21 732,8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Д1 0 00 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21 732,8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 xml:space="preserve">Реализация государственной программы «Обеспечение качественным жильем и услугами жилищно-коммунального хозяйства </w:t>
            </w:r>
            <w:r w:rsidRPr="005E4F87">
              <w:rPr>
                <w:color w:val="000000"/>
                <w:sz w:val="22"/>
                <w:szCs w:val="22"/>
              </w:rPr>
              <w:lastRenderedPageBreak/>
              <w:t>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5E4F87" w:rsidRPr="005E4F87" w:rsidTr="005E4F87">
        <w:trPr>
          <w:trHeight w:val="6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lastRenderedPageBreak/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7 608,0</w:t>
            </w:r>
          </w:p>
        </w:tc>
      </w:tr>
      <w:tr w:rsidR="005E4F87" w:rsidRPr="005E4F87" w:rsidTr="005E4F87">
        <w:trPr>
          <w:trHeight w:val="67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04 2 07 00000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7 608,0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04 2 07 96010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7 608,0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04 2 07 96010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7 608,0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3 336,2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3 336,2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3 336,2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99 0 00 74460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3 336,2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99 0 00 74460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3 336,2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608,0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608,0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01 4 05 00000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608,0</w:t>
            </w:r>
          </w:p>
        </w:tc>
      </w:tr>
      <w:tr w:rsidR="005E4F87" w:rsidRPr="005E4F87" w:rsidTr="005E4F87">
        <w:trPr>
          <w:trHeight w:val="12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01 4 05 02110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608,0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01 4 05 02110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608,0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236,1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222,8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222,8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222,8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222,8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13 4 04 05370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13 4 04 05370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13,3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95 251,9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26 824,0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10 358,9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10 358,9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10 358,9</w:t>
            </w:r>
          </w:p>
        </w:tc>
      </w:tr>
      <w:tr w:rsidR="005E4F87" w:rsidRPr="005E4F87" w:rsidTr="005E4F87">
        <w:trPr>
          <w:trHeight w:val="28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9 025,5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1 328,1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4 801,6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4 801,6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11 663,5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11 2 01 25181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5 669,0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11 2 01 25181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5 669,0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5 994,5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4 812,8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4 812,8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1 000,0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1 000,0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20,4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20,4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161,0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161,0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1 982,0</w:t>
            </w:r>
          </w:p>
        </w:tc>
      </w:tr>
      <w:tr w:rsidR="005E4F87" w:rsidRPr="005E4F87" w:rsidTr="005E4F87">
        <w:trPr>
          <w:trHeight w:val="7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1 982,0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1 982,0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3 284,2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3 284,2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2 363,0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ind w:right="-63"/>
              <w:jc w:val="both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2 363,0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87" w:rsidRPr="005E4F87" w:rsidRDefault="005E4F87" w:rsidP="005E4F87">
            <w:pPr>
              <w:ind w:right="-63"/>
              <w:jc w:val="both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 2 10 L5764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2 363,0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 2 10 L5764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2 363,0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921,2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99 0 00 78010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921,2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99 0 00 78010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921,2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165,6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165,6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165,6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4 761,2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4 761,2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4 761,2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1 122,2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1 122,2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965,2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965,2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965,2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965,2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965,2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157,0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157,0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157,0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391,2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391,2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391,2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391,2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391,2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821,4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821,4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821,4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821,4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37 4 01 48220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821,4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37 4 01 48220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821,4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55 900,1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55 900,1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55 900,1</w:t>
            </w:r>
          </w:p>
        </w:tc>
      </w:tr>
      <w:tr w:rsidR="005E4F87" w:rsidRPr="005E4F87" w:rsidTr="005E4F87">
        <w:trPr>
          <w:trHeight w:val="50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48 116,6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48 116,6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141,1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141,1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7 642,4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7 642,4</w:t>
            </w:r>
          </w:p>
        </w:tc>
      </w:tr>
      <w:tr w:rsidR="005E4F87" w:rsidRPr="005E4F87" w:rsidTr="005E4F87">
        <w:trPr>
          <w:trHeight w:val="41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2 432,4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2 432,4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2 432,4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2 432,4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2 223,8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1 749,0</w:t>
            </w:r>
          </w:p>
        </w:tc>
      </w:tr>
      <w:tr w:rsidR="005E4F87" w:rsidRPr="005E4F87" w:rsidTr="005E4F87">
        <w:trPr>
          <w:trHeight w:val="1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472,8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18,3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18,3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152,4</w:t>
            </w:r>
          </w:p>
        </w:tc>
      </w:tr>
      <w:tr w:rsidR="005E4F87" w:rsidRPr="005E4F87" w:rsidTr="005E4F87">
        <w:trPr>
          <w:trHeight w:val="2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E4F87">
              <w:rPr>
                <w:sz w:val="22"/>
                <w:szCs w:val="22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152,4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17,6</w:t>
            </w:r>
          </w:p>
        </w:tc>
      </w:tr>
      <w:tr w:rsidR="005E4F87" w:rsidRPr="005E4F87" w:rsidTr="005E4F87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17,6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7,6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7,6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12,7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12,7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6 012,3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6 012,3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6 012,3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6 012,3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6 012,3</w:t>
            </w:r>
          </w:p>
        </w:tc>
      </w:tr>
      <w:tr w:rsidR="005E4F87" w:rsidRPr="005E4F87" w:rsidTr="005E4F87">
        <w:trPr>
          <w:trHeight w:val="1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4 090,1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1 922,2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903 673,7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8 285,1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1 437,7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977,2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977,2</w:t>
            </w:r>
          </w:p>
        </w:tc>
      </w:tr>
      <w:tr w:rsidR="005E4F87" w:rsidRPr="005E4F87" w:rsidTr="005E4F87">
        <w:trPr>
          <w:trHeight w:val="16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947,2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30,0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460,5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460,5</w:t>
            </w:r>
          </w:p>
        </w:tc>
      </w:tr>
      <w:tr w:rsidR="005E4F87" w:rsidRPr="005E4F87" w:rsidTr="005E4F87">
        <w:trPr>
          <w:trHeight w:val="5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460,5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02 2 08 25302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460,5</w:t>
            </w:r>
          </w:p>
        </w:tc>
      </w:tr>
      <w:tr w:rsidR="005E4F87" w:rsidRPr="005E4F87" w:rsidTr="005E4F87">
        <w:trPr>
          <w:trHeight w:val="16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02 2 08 25302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460,5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6 847,4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6 847,4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6 826,5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6 826,5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8,2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12,7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12,7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865 596,7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308 770,9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308 770,9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308 770,9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69 256,2</w:t>
            </w:r>
          </w:p>
        </w:tc>
      </w:tr>
      <w:tr w:rsidR="005E4F87" w:rsidRPr="005E4F87" w:rsidTr="005E4F87">
        <w:trPr>
          <w:trHeight w:val="16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02 1 01 25370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69 256,2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02 1 01 25370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69 256,2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02 1 03 00000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239 514,7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02 1 03 42000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66 350,6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02 1 03 42000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66 350,6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1 03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173 164,1</w:t>
            </w:r>
          </w:p>
        </w:tc>
      </w:tr>
      <w:tr w:rsidR="005E4F87" w:rsidRPr="005E4F87" w:rsidTr="005E4F87">
        <w:trPr>
          <w:trHeight w:val="4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1 03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34 128,7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1 03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139 035,4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522 652,5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522 652,5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264 994,2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02 2 02 42100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61 400,7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02 2 02 42100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61 400,7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02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203 593,5</w:t>
            </w:r>
          </w:p>
        </w:tc>
      </w:tr>
      <w:tr w:rsidR="005E4F87" w:rsidRPr="005E4F87" w:rsidTr="005E4F87">
        <w:trPr>
          <w:trHeight w:val="5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02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34 128,6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02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169 464,9</w:t>
            </w:r>
          </w:p>
        </w:tc>
      </w:tr>
      <w:tr w:rsidR="005E4F87" w:rsidRPr="005E4F87" w:rsidTr="005E4F87">
        <w:trPr>
          <w:trHeight w:val="16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231 679,4</w:t>
            </w:r>
          </w:p>
        </w:tc>
      </w:tr>
      <w:tr w:rsidR="005E4F87" w:rsidRPr="005E4F87" w:rsidTr="005E4F87">
        <w:trPr>
          <w:trHeight w:val="1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02 2 08 25280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212 618,1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02 2 08 25280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212 618,1</w:t>
            </w:r>
          </w:p>
        </w:tc>
      </w:tr>
      <w:tr w:rsidR="005E4F87" w:rsidRPr="005E4F87" w:rsidTr="005E4F87">
        <w:trPr>
          <w:trHeight w:val="12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02 2 08 53031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19 061,3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02 2 08 53031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19 061,3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02 2 09 00000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21 610,5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02 2 09 23040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1 664,3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02 2 09 23040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1 664,3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02 2 09 23041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1 333,2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02 2 09 23041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1 333,2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09 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18 613,0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09 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18 613,0</w:t>
            </w:r>
          </w:p>
        </w:tc>
      </w:tr>
      <w:tr w:rsidR="005E4F87" w:rsidRPr="005E4F87" w:rsidTr="005E4F87">
        <w:trPr>
          <w:trHeight w:val="5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ЕВ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4 368,4</w:t>
            </w:r>
          </w:p>
        </w:tc>
      </w:tr>
      <w:tr w:rsidR="005E4F87" w:rsidRPr="005E4F87" w:rsidTr="005E4F87">
        <w:trPr>
          <w:trHeight w:val="16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ЕВ 51791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4 368,4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ЕВ 51791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4 368,4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10 113,7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10 113,7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10 113,7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02 3 01 42310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1 797,4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02 3 01 42310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1 797,4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3 01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8 316,3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3 01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8 316,3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24 059,6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6 668,0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6 668,0</w:t>
            </w:r>
          </w:p>
        </w:tc>
      </w:tr>
      <w:tr w:rsidR="005E4F87" w:rsidRPr="005E4F87" w:rsidTr="005E4F87">
        <w:trPr>
          <w:trHeight w:val="133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6 668,0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02 2 08 25301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6 668,0</w:t>
            </w:r>
          </w:p>
        </w:tc>
      </w:tr>
      <w:tr w:rsidR="005E4F87" w:rsidRPr="005E4F87" w:rsidTr="005E4F87">
        <w:trPr>
          <w:trHeight w:val="16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02 2 08 25301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5 921,3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02 2 08 25301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746,7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4 046,3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4 046,3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38 2 01 00000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4 046,3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38 2 01 22320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4 005,8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38 2 01 22320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4 005,8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2 01 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40,5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2 01 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40,5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13 345,3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99 0 00 43600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2 500,0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99 0 00 43600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2 500,0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1 645,3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1 645,3</w:t>
            </w:r>
          </w:p>
        </w:tc>
      </w:tr>
      <w:tr w:rsidR="005E4F87" w:rsidRPr="005E4F87" w:rsidTr="005E4F87">
        <w:trPr>
          <w:trHeight w:val="21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9 200,0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9 196,2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29 791,9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29 791,9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17 861,7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17 861,7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13 336,8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03 4 01 23110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3 190,4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03 4 01 23110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3 190,4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03 4 01 23120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1 794,1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03 4 01 23120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1 794,1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03 4 01 23130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8 352,3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03 4 01 23130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8 352,3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03 4 03 00000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4 524,9</w:t>
            </w:r>
          </w:p>
        </w:tc>
      </w:tr>
      <w:tr w:rsidR="005E4F87" w:rsidRPr="005E4F87" w:rsidTr="005E4F87">
        <w:trPr>
          <w:trHeight w:val="19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03 4 03 25510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4 524,9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03 4 03 25510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4 524,9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11 930,2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11 930,2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11 930,2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34 558,6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738,5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730,9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730,9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270,4</w:t>
            </w:r>
          </w:p>
        </w:tc>
      </w:tr>
      <w:tr w:rsidR="005E4F87" w:rsidRPr="005E4F87" w:rsidTr="005E4F87">
        <w:trPr>
          <w:trHeight w:val="16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251,7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18,7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460,5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460,5</w:t>
            </w:r>
          </w:p>
        </w:tc>
      </w:tr>
      <w:tr w:rsidR="005E4F87" w:rsidRPr="005E4F87" w:rsidTr="005E4F87">
        <w:trPr>
          <w:trHeight w:val="16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452,5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7,6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7,6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33 820,1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19 759,6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19 759,6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19 759,6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38 4 02 00000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19 759,6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38 4 02 43100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400,0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38 4 02 43100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400,0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19 359,6</w:t>
            </w:r>
          </w:p>
        </w:tc>
      </w:tr>
      <w:tr w:rsidR="005E4F87" w:rsidRPr="005E4F87" w:rsidTr="005E4F87">
        <w:trPr>
          <w:trHeight w:val="7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2 648,8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16 710,8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14 060,5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12 178,3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5 368,8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38 2 01 00000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5 368,8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38 2 01 22320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5 315,1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38 2 01 22320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5 315,1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2 01 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53,7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2 01 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53,7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6 809,5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38 4 02 00000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6 809,5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6 809,5</w:t>
            </w:r>
          </w:p>
        </w:tc>
      </w:tr>
      <w:tr w:rsidR="005E4F87" w:rsidRPr="005E4F87" w:rsidTr="005E4F87">
        <w:trPr>
          <w:trHeight w:val="16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684,4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6 125,1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1 882,2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1 882,2</w:t>
            </w:r>
          </w:p>
        </w:tc>
      </w:tr>
      <w:tr w:rsidR="005E4F87" w:rsidRPr="005E4F87" w:rsidTr="005E4F87">
        <w:trPr>
          <w:trHeight w:val="16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1 767,3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114,9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186 178,1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1 158,2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1 144,6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1 144,6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1 144,6</w:t>
            </w:r>
          </w:p>
        </w:tc>
      </w:tr>
      <w:tr w:rsidR="005E4F87" w:rsidRPr="005E4F87" w:rsidTr="005E4F87">
        <w:trPr>
          <w:trHeight w:val="16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1 106,0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38,6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13,6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5,2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8,4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8,4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31 867,5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31 867,5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31 867,5</w:t>
            </w:r>
          </w:p>
        </w:tc>
      </w:tr>
      <w:tr w:rsidR="005E4F87" w:rsidRPr="005E4F87" w:rsidTr="005E4F87">
        <w:trPr>
          <w:trHeight w:val="2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31 867,5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31 867,5</w:t>
            </w:r>
          </w:p>
        </w:tc>
      </w:tr>
      <w:tr w:rsidR="005E4F87" w:rsidRPr="005E4F87" w:rsidTr="005E4F87">
        <w:trPr>
          <w:trHeight w:val="1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02 4 01 42320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6 867,5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02 4 01 42320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6 867,5</w:t>
            </w:r>
          </w:p>
        </w:tc>
      </w:tr>
      <w:tr w:rsidR="005E4F87" w:rsidRPr="005E4F87" w:rsidTr="005E4F87">
        <w:trPr>
          <w:trHeight w:val="32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4 01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25 000,0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 4 01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25 000,0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153 152,4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150 433,4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148 733,4</w:t>
            </w:r>
          </w:p>
        </w:tc>
      </w:tr>
      <w:tr w:rsidR="005E4F87" w:rsidRPr="005E4F87" w:rsidTr="005E4F87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6 805,8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6 805,8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08 1 01 44090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6 805,8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08 1 01 44090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6 805,8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31 041,1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</w:t>
            </w:r>
            <w:r>
              <w:rPr>
                <w:sz w:val="22"/>
                <w:szCs w:val="22"/>
              </w:rPr>
              <w:t>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31 041,1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08 3 01 44090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31 041,1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08 3 01 44090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31 041,1</w:t>
            </w:r>
          </w:p>
        </w:tc>
      </w:tr>
      <w:tr w:rsidR="005E4F87" w:rsidRPr="005E4F87" w:rsidTr="005E4F87">
        <w:trPr>
          <w:trHeight w:val="3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110 886,5</w:t>
            </w:r>
          </w:p>
        </w:tc>
      </w:tr>
      <w:tr w:rsidR="005E4F87" w:rsidRPr="005E4F87" w:rsidTr="005E4F87">
        <w:trPr>
          <w:trHeight w:val="18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110 886,5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110 886,5</w:t>
            </w:r>
          </w:p>
        </w:tc>
      </w:tr>
      <w:tr w:rsidR="005E4F87" w:rsidRPr="005E4F87" w:rsidTr="005E4F87">
        <w:trPr>
          <w:trHeight w:val="59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22 745,6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88 140,9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1 700,0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1 700,0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1 700,0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2 719,0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2 719,0</w:t>
            </w:r>
          </w:p>
        </w:tc>
      </w:tr>
      <w:tr w:rsidR="005E4F87" w:rsidRPr="005E4F87" w:rsidTr="005E4F87">
        <w:trPr>
          <w:trHeight w:val="49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2 719,0</w:t>
            </w:r>
          </w:p>
        </w:tc>
      </w:tr>
      <w:tr w:rsidR="005E4F87" w:rsidRPr="005E4F87" w:rsidTr="005E4F87">
        <w:trPr>
          <w:trHeight w:val="6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2 474,6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239,4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5,0</w:t>
            </w:r>
          </w:p>
        </w:tc>
      </w:tr>
      <w:tr w:rsidR="005E4F87" w:rsidRPr="005E4F87" w:rsidTr="005E4F87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91 315,8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689,9</w:t>
            </w:r>
          </w:p>
        </w:tc>
      </w:tr>
      <w:tr w:rsidR="005E4F87" w:rsidRPr="005E4F87" w:rsidTr="005E4F87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682,3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682,3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682,3</w:t>
            </w:r>
          </w:p>
        </w:tc>
      </w:tr>
      <w:tr w:rsidR="005E4F87" w:rsidRPr="005E4F87" w:rsidTr="005E4F87">
        <w:trPr>
          <w:trHeight w:val="33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656,6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25,7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7,6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7,6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2 698,7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2 698,7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2 698,7</w:t>
            </w:r>
          </w:p>
        </w:tc>
      </w:tr>
      <w:tr w:rsidR="005E4F87" w:rsidRPr="005E4F87" w:rsidTr="005E4F87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2 698,7</w:t>
            </w:r>
          </w:p>
        </w:tc>
      </w:tr>
      <w:tr w:rsidR="005E4F87" w:rsidRPr="005E4F87" w:rsidTr="005E4F87">
        <w:trPr>
          <w:trHeight w:val="4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2 544,0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154,7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87 927,2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409,4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409,4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409,4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409,4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37 4 02 12870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409,4</w:t>
            </w:r>
          </w:p>
        </w:tc>
      </w:tr>
      <w:tr w:rsidR="005E4F87" w:rsidRPr="005E4F87" w:rsidTr="005E4F87">
        <w:trPr>
          <w:trHeight w:val="16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37 4 02 12870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193,8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37 4 02 12870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207,6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37 4 02 12870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87 517,8</w:t>
            </w:r>
          </w:p>
        </w:tc>
      </w:tr>
      <w:tr w:rsidR="005E4F87" w:rsidRPr="005E4F87" w:rsidTr="005E4F87">
        <w:trPr>
          <w:trHeight w:val="6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color w:val="000000"/>
                <w:sz w:val="22"/>
                <w:szCs w:val="22"/>
              </w:rPr>
            </w:pPr>
            <w:r w:rsidRPr="005E4F87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87 517,8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87 517,8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87 517,8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37 4 01 12970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811,5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37 4 01 12970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811,5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37 4 01 48220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86 706,3</w:t>
            </w:r>
          </w:p>
        </w:tc>
      </w:tr>
      <w:tr w:rsidR="005E4F87" w:rsidRPr="005E4F87" w:rsidTr="005E4F87">
        <w:trPr>
          <w:trHeight w:val="1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37 4 01 48220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3 513,8</w:t>
            </w:r>
          </w:p>
        </w:tc>
      </w:tr>
      <w:tr w:rsidR="005E4F87" w:rsidRPr="005E4F87" w:rsidTr="005E4F87">
        <w:trPr>
          <w:trHeight w:val="6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37 4 01 48220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83 192,5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1 372,9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1 372,9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1 368,6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1 368,6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1 368,6</w:t>
            </w:r>
          </w:p>
        </w:tc>
      </w:tr>
      <w:tr w:rsidR="005E4F87" w:rsidRPr="005E4F87" w:rsidTr="005E4F87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1 057,9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298,2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12,5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4,3</w:t>
            </w:r>
          </w:p>
        </w:tc>
      </w:tr>
      <w:tr w:rsidR="005E4F87" w:rsidRPr="005E4F87" w:rsidTr="005E4F87">
        <w:trPr>
          <w:trHeight w:val="7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lastRenderedPageBreak/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2 772,2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2 772,2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5E4F87" w:rsidRPr="005E4F87" w:rsidTr="005E4F87">
        <w:trPr>
          <w:trHeight w:val="38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33,6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33,6</w:t>
            </w:r>
          </w:p>
        </w:tc>
      </w:tr>
      <w:tr w:rsidR="005E4F87" w:rsidRPr="005E4F87" w:rsidTr="005E4F87">
        <w:trPr>
          <w:trHeight w:val="1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2 738,6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2 738,6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2 738,6</w:t>
            </w:r>
          </w:p>
        </w:tc>
      </w:tr>
      <w:tr w:rsidR="005E4F87" w:rsidRPr="005E4F87" w:rsidTr="005E4F87">
        <w:trPr>
          <w:trHeight w:val="7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2 726,6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12,0</w:t>
            </w:r>
          </w:p>
        </w:tc>
      </w:tr>
      <w:tr w:rsidR="005E4F87" w:rsidRPr="005E4F87" w:rsidTr="005E4F87">
        <w:trPr>
          <w:trHeight w:val="59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16 062,3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16 062,3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16 062,3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16 062,3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16 062,3</w:t>
            </w:r>
          </w:p>
        </w:tc>
      </w:tr>
      <w:tr w:rsidR="005E4F87" w:rsidRPr="005E4F87" w:rsidTr="005E4F87">
        <w:trPr>
          <w:trHeight w:val="16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12 900,0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3 162,3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17 774,5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17 774,5</w:t>
            </w:r>
          </w:p>
        </w:tc>
      </w:tr>
      <w:tr w:rsidR="005E4F87" w:rsidRPr="005E4F87" w:rsidTr="005E4F8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2 500,0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2 500,0</w:t>
            </w:r>
          </w:p>
        </w:tc>
      </w:tr>
      <w:tr w:rsidR="005E4F87" w:rsidRPr="005E4F87" w:rsidTr="005E4F87">
        <w:trPr>
          <w:trHeight w:val="5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2 500,0</w:t>
            </w:r>
          </w:p>
        </w:tc>
      </w:tr>
      <w:tr w:rsidR="005E4F87" w:rsidRPr="005E4F87" w:rsidTr="005E4F87">
        <w:trPr>
          <w:trHeight w:val="5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13 777,1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13 777,1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13 777,1</w:t>
            </w:r>
          </w:p>
        </w:tc>
      </w:tr>
      <w:tr w:rsidR="005E4F87" w:rsidRPr="005E4F87" w:rsidTr="005E4F87">
        <w:trPr>
          <w:trHeight w:val="7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8 074,7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5 517,4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185,0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1 497,4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1 497,4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1 186,3</w:t>
            </w:r>
          </w:p>
        </w:tc>
      </w:tr>
      <w:tr w:rsidR="005E4F87" w:rsidRPr="005E4F87" w:rsidTr="005E4F87">
        <w:trPr>
          <w:trHeight w:val="39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1 186,3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45,0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45,0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185,0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185,0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26,0</w:t>
            </w:r>
          </w:p>
        </w:tc>
      </w:tr>
      <w:tr w:rsidR="005E4F87" w:rsidRPr="005E4F87" w:rsidTr="005E4F87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26,0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55,1</w:t>
            </w:r>
          </w:p>
        </w:tc>
      </w:tr>
      <w:tr w:rsidR="005E4F87" w:rsidRPr="005E4F87" w:rsidTr="005E4F87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ind w:right="-63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ind w:left="-105" w:right="-206"/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55,1</w:t>
            </w:r>
          </w:p>
        </w:tc>
      </w:tr>
      <w:tr w:rsidR="005E4F87" w:rsidRPr="005E4F87" w:rsidTr="005E4F8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87" w:rsidRPr="005E4F87" w:rsidRDefault="005E4F87" w:rsidP="005E4F87">
            <w:pPr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87" w:rsidRPr="005E4F87" w:rsidRDefault="005E4F87" w:rsidP="005E4F87">
            <w:pPr>
              <w:jc w:val="center"/>
              <w:rPr>
                <w:sz w:val="22"/>
                <w:szCs w:val="22"/>
              </w:rPr>
            </w:pPr>
            <w:r w:rsidRPr="005E4F8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4F87" w:rsidRPr="005E4F87" w:rsidRDefault="005E4F87" w:rsidP="005E4F87">
            <w:pPr>
              <w:jc w:val="center"/>
              <w:rPr>
                <w:b/>
                <w:bCs/>
                <w:sz w:val="22"/>
                <w:szCs w:val="22"/>
              </w:rPr>
            </w:pPr>
            <w:r w:rsidRPr="005E4F87">
              <w:rPr>
                <w:b/>
                <w:bCs/>
                <w:sz w:val="22"/>
                <w:szCs w:val="22"/>
              </w:rPr>
              <w:t>1 427 614,6</w:t>
            </w:r>
          </w:p>
        </w:tc>
      </w:tr>
    </w:tbl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5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15"/>
        <w:gridCol w:w="627"/>
        <w:gridCol w:w="567"/>
        <w:gridCol w:w="1418"/>
        <w:gridCol w:w="567"/>
        <w:gridCol w:w="1559"/>
      </w:tblGrid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color w:val="000000"/>
                <w:sz w:val="24"/>
                <w:szCs w:val="24"/>
              </w:rPr>
              <w:t>2023 г. №  ____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«Приложение № 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к решению Совета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 w:rsidP="00A837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14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>декабря</w:t>
            </w:r>
            <w:r>
              <w:rPr>
                <w:color w:val="000000"/>
                <w:sz w:val="24"/>
                <w:szCs w:val="24"/>
              </w:rPr>
              <w:t xml:space="preserve"> 2022 г. №  23</w:t>
            </w:r>
            <w:r w:rsidR="00A837C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4F87" w:rsidRPr="005E4F87" w:rsidRDefault="005E4F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5E4F87">
              <w:rPr>
                <w:color w:val="000000"/>
                <w:sz w:val="24"/>
                <w:szCs w:val="22"/>
              </w:rPr>
              <w:t>Таблица №1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Бавлинского муниципального района на 2024 год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91 914,4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2 500,0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13 777,1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13 777,1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13 777,1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8 074,7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5 517,4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24 096,6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23 633,3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23 172,8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18 190,8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4 922,0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11 727,5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11 727,5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11 727,5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10 083,4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1 626,3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4 801,6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4 801,6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4 801,6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35 003,7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1 376,9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1 376,9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1 376,9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1 376,9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1 376,9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5 669,0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5 669,0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27 957,8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2 223,8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1 749,0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6 084,2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6 084,2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8 643,9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817,4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6 826,5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7 198,9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5 276,4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1 922,5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1 285,1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1 982,0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1 982,0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1 982,0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1 982,0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1 982,0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4 019,0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2 738,6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2 738,6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2 738,6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2 726,6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1 246,8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1 246,8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1 246,8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1 246,8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30 548,2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1 903,1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1 903,1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1 903,1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1 903,1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1 903,1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1 322,1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1 322,1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1 248,5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5 663,8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5 663,8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5 663,8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5 663,8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21 732,8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21 732,8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21 732,8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21 732,8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10 892,2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3 284,2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2 363,0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2 363,0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2 363,0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2 363,0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3 336,2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3 336,2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3 336,2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3 336,2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3 336,2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954 972,1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308 770,9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69 256,2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69 256,2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69 256,2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69 256,2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2"/>
                <w:szCs w:val="22"/>
              </w:rPr>
              <w:lastRenderedPageBreak/>
              <w:t>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69 256,2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мероприятие Реализация дошкольного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239 514,7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66 350,6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6 772,4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59 578,2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173 164,1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34 128,7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139 035,4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522 652,5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522 652,5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522 652,5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264 994,2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61 400,7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61 198,2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203 593,5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34 128,6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169 464,9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231 679,4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212 618,1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212 618,1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19 061,3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19 061,3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21 610,5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1 664,3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1 664,3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1 333,2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1 333,2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18 613,0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18 613,0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ЕВ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4 368,4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4 368,4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4 368,4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41 981,2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10 113,7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10 113,7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1 797,4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1 797,4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8 316,3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8 316,3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31 867,5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31 867,5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6 867,5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6 867,5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25 000,0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25 000,0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19 759,6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19 759,6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19 759,6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19 759,6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19 359,6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2 648,8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16 710,8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61 807,9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6 668,0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6 668,0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6 668,0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6 668,0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5 921,3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16 390,2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9 415,1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9 415,1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9 320,9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9 320,9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6 975,1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6 125,1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38 749,7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27 049,7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17 211,3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8 193,1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1 645,3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9 200,0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9 200,0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154 274,6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151 555,6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149 698,6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6 805,8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6 805,8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6 805,8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6 805,8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31 041,1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31 041,1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31 041,1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31 041,1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111 851,7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111 851,7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111 851,7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22 745,6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88 140,9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1 857,0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1 700,0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1 700,0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2 719,0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2 719,0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2 719,0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2 474,6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30 419,2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614,0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29 791,9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17 861,7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17 861,7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13 336,8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3 190,4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3 190,4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1 794,1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1 794,1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8 352,3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8 352,3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4 524,9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4 524,9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4 524,9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11 930,2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11 930,2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11 930,2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88 748,6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409,4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88 339,2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88 339,2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88 339,2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88 339,2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87 527,7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3 513,8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83 192,5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55 900,1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55 900,1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55 900,1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48 116,6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48 116,6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141,1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7 642,4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 w:rsidP="00E2599B">
            <w:pPr>
              <w:autoSpaceDE w:val="0"/>
              <w:autoSpaceDN w:val="0"/>
              <w:adjustRightInd w:val="0"/>
              <w:ind w:left="-39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7 642,4</w:t>
            </w:r>
          </w:p>
        </w:tc>
      </w:tr>
      <w:tr w:rsidR="005E4F87" w:rsidTr="00E2599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4F87" w:rsidRDefault="005E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1 427 614,6</w:t>
            </w:r>
          </w:p>
        </w:tc>
      </w:tr>
    </w:tbl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BF3" w:rsidRDefault="00E76BF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984"/>
        <w:gridCol w:w="2268"/>
        <w:gridCol w:w="1559"/>
      </w:tblGrid>
      <w:tr w:rsidR="00E2599B" w:rsidTr="0086061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Приложение № 5</w:t>
            </w:r>
          </w:p>
        </w:tc>
      </w:tr>
      <w:tr w:rsidR="00E2599B" w:rsidTr="0086061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2599B" w:rsidTr="0086061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E2599B" w:rsidTr="0086061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color w:val="000000"/>
                <w:sz w:val="24"/>
                <w:szCs w:val="24"/>
              </w:rPr>
              <w:t>2023 г. №_____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2599B" w:rsidTr="0086061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11</w:t>
            </w:r>
          </w:p>
        </w:tc>
      </w:tr>
      <w:tr w:rsidR="00E2599B" w:rsidTr="0086061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2599B" w:rsidTr="0086061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 w:rsidP="00A837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  14  » декабря 2022 г. №  23</w:t>
            </w:r>
            <w:r w:rsidR="00A837C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1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2599B" w:rsidTr="0086061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E2599B" w:rsidTr="0086061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бюджету  Бавлинского муниципального района в 2024 году   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(тыс.руб.)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Наименование доходов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Сумма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2 02 25304 05 0000 150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11167,8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2 02 25576 05 0000 150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2363,0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2 02 29999 05 0000 150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47 635,4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2 02 29999 05 0000 150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415 081,4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2 02 29999 05 0000 150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9 320,9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Всего субсидий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485 568,5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7 304,7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337,7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212 618,1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69 256,2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6 668,0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460,5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4 524,9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487,1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477,1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460,5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89,4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1 376,9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0,7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1 322,1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581,0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60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608,0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13,3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5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2,8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17,6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2 02 30027 05 0000 150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13 336,8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5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2 02 35118 05 0000 150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1 982,0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2 02 35120 05 0000 150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7,9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2 02 35303 05 0000 150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19 061,3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2 02 35930 05 0000 150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1 285,1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Всего субвенций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342 279,7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2 02 49999 05 0000 150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5 669,0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2 02 45179 05 0000 150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4 368,4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Всего межбюджетных трансфертов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10 037,4</w:t>
            </w:r>
          </w:p>
        </w:tc>
      </w:tr>
      <w:tr w:rsidR="00E2599B" w:rsidTr="00E2599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9B" w:rsidRDefault="00E2599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837 885,6</w:t>
            </w:r>
          </w:p>
        </w:tc>
      </w:tr>
    </w:tbl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2599B" w:rsidRPr="00754C23" w:rsidRDefault="00E2599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E2599B" w:rsidRPr="00754C23" w:rsidSect="00EF3511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C6A" w:rsidRDefault="00D31C6A">
      <w:r>
        <w:separator/>
      </w:r>
    </w:p>
  </w:endnote>
  <w:endnote w:type="continuationSeparator" w:id="0">
    <w:p w:rsidR="00D31C6A" w:rsidRDefault="00D3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C6A" w:rsidRDefault="00D31C6A">
      <w:r>
        <w:separator/>
      </w:r>
    </w:p>
  </w:footnote>
  <w:footnote w:type="continuationSeparator" w:id="0">
    <w:p w:rsidR="00D31C6A" w:rsidRDefault="00D3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F87" w:rsidRDefault="005E4F8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4F87" w:rsidRDefault="005E4F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F87" w:rsidRDefault="005E4F8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1976">
      <w:rPr>
        <w:noProof/>
      </w:rPr>
      <w:t>2</w:t>
    </w:r>
    <w:r>
      <w:fldChar w:fldCharType="end"/>
    </w:r>
  </w:p>
  <w:p w:rsidR="005E4F87" w:rsidRDefault="005E4F8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F87" w:rsidRPr="00F47716" w:rsidRDefault="005E4F87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1C62"/>
    <w:rsid w:val="000B7901"/>
    <w:rsid w:val="000C135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C3955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63B4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430B7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4324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35D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E4F87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1976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1AA5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0614"/>
    <w:rsid w:val="00861294"/>
    <w:rsid w:val="00862902"/>
    <w:rsid w:val="00863256"/>
    <w:rsid w:val="00864A50"/>
    <w:rsid w:val="0087422F"/>
    <w:rsid w:val="00876799"/>
    <w:rsid w:val="0088030B"/>
    <w:rsid w:val="00880705"/>
    <w:rsid w:val="00880F27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348B3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979F5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37C2"/>
    <w:rsid w:val="00A84644"/>
    <w:rsid w:val="00A85133"/>
    <w:rsid w:val="00A9140E"/>
    <w:rsid w:val="00A91F51"/>
    <w:rsid w:val="00AA44F5"/>
    <w:rsid w:val="00AA6226"/>
    <w:rsid w:val="00AB4ED3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04F16"/>
    <w:rsid w:val="00B17A2B"/>
    <w:rsid w:val="00B22D64"/>
    <w:rsid w:val="00B25FB4"/>
    <w:rsid w:val="00B332CE"/>
    <w:rsid w:val="00B33B89"/>
    <w:rsid w:val="00B35D4B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4AD7"/>
    <w:rsid w:val="00C15115"/>
    <w:rsid w:val="00C1731C"/>
    <w:rsid w:val="00C2249C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0FBA"/>
    <w:rsid w:val="00C71DD7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F5368"/>
    <w:rsid w:val="00D1575D"/>
    <w:rsid w:val="00D21DB8"/>
    <w:rsid w:val="00D2527C"/>
    <w:rsid w:val="00D3031C"/>
    <w:rsid w:val="00D31C6A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F89"/>
    <w:rsid w:val="00E03421"/>
    <w:rsid w:val="00E15031"/>
    <w:rsid w:val="00E15845"/>
    <w:rsid w:val="00E162BD"/>
    <w:rsid w:val="00E17914"/>
    <w:rsid w:val="00E20C91"/>
    <w:rsid w:val="00E21157"/>
    <w:rsid w:val="00E2341A"/>
    <w:rsid w:val="00E2599B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6BF3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0F9D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68DD7-8C64-4394-B71F-8A0A41C2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5E4F8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17399</Words>
  <Characters>99178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3</cp:revision>
  <cp:lastPrinted>2024-02-05T08:04:00Z</cp:lastPrinted>
  <dcterms:created xsi:type="dcterms:W3CDTF">2024-02-05T12:02:00Z</dcterms:created>
  <dcterms:modified xsi:type="dcterms:W3CDTF">2024-02-05T12:03:00Z</dcterms:modified>
</cp:coreProperties>
</file>