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07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tbl>
      <w:tblPr>
        <w:tblpPr w:leftFromText="180" w:rightFromText="180" w:vertAnchor="text" w:horzAnchor="margin" w:tblpY="-106"/>
        <w:tblW w:w="9705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C17107" w:rsidRPr="00C17107" w:rsidTr="003F338B">
        <w:trPr>
          <w:trHeight w:val="1221"/>
        </w:trPr>
        <w:tc>
          <w:tcPr>
            <w:tcW w:w="4403" w:type="dxa"/>
            <w:hideMark/>
          </w:tcPr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>СОВЕТ ТУМБАРЛИНСКОГО</w:t>
            </w:r>
          </w:p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C17107" w:rsidRPr="00C17107" w:rsidRDefault="00C17107" w:rsidP="00C17107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РАЙОНЫ  </w:t>
            </w:r>
          </w:p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17107" w:rsidRPr="00C17107" w:rsidTr="003F338B">
        <w:trPr>
          <w:trHeight w:val="905"/>
        </w:trPr>
        <w:tc>
          <w:tcPr>
            <w:tcW w:w="9705" w:type="dxa"/>
            <w:gridSpan w:val="3"/>
          </w:tcPr>
          <w:p w:rsidR="00C17107" w:rsidRPr="00C17107" w:rsidRDefault="00C17107" w:rsidP="00C17107">
            <w:pPr>
              <w:pBdr>
                <w:bottom w:val="single" w:sz="18" w:space="1" w:color="auto"/>
                <w:between w:val="single" w:sz="2" w:space="1" w:color="auto"/>
              </w:pBdr>
              <w:spacing w:after="20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17107" w:rsidRPr="00C17107" w:rsidRDefault="00C17107" w:rsidP="00C1710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171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РЕШЕНИЕ                                                                           КАРАР</w:t>
            </w:r>
          </w:p>
        </w:tc>
      </w:tr>
      <w:tr w:rsidR="00C17107" w:rsidRPr="00C17107" w:rsidTr="003F338B">
        <w:trPr>
          <w:trHeight w:val="354"/>
        </w:trPr>
        <w:tc>
          <w:tcPr>
            <w:tcW w:w="9705" w:type="dxa"/>
            <w:gridSpan w:val="3"/>
            <w:vAlign w:val="bottom"/>
          </w:tcPr>
          <w:p w:rsidR="00C17107" w:rsidRPr="00C17107" w:rsidRDefault="00C17107" w:rsidP="00C171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0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___________2023г. </w:t>
            </w:r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>с.Татарская</w:t>
            </w:r>
            <w:proofErr w:type="spellEnd"/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>Тумбарла</w:t>
            </w:r>
            <w:proofErr w:type="spellEnd"/>
            <w:r w:rsidRPr="00C171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№ </w:t>
            </w:r>
          </w:p>
          <w:p w:rsidR="00C17107" w:rsidRPr="00C17107" w:rsidRDefault="00C17107" w:rsidP="00C1710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B158EA">
        <w:rPr>
          <w:sz w:val="28"/>
          <w:szCs w:val="28"/>
        </w:rPr>
        <w:t xml:space="preserve">О внесении изменений в решение Совета </w:t>
      </w:r>
    </w:p>
    <w:p w:rsidR="007B5FB0" w:rsidRPr="00B158EA" w:rsidRDefault="00C17107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 w:rsidR="007B5FB0"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C17107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Республики Татарстан от 29.07.2021 № 24</w:t>
      </w:r>
      <w:r w:rsidR="007B5FB0" w:rsidRPr="00B158EA">
        <w:rPr>
          <w:sz w:val="28"/>
          <w:szCs w:val="28"/>
        </w:rPr>
        <w:t xml:space="preserve">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комитете </w:t>
      </w:r>
      <w:proofErr w:type="spellStart"/>
      <w:r w:rsidR="00C17107">
        <w:rPr>
          <w:sz w:val="28"/>
          <w:szCs w:val="28"/>
        </w:rPr>
        <w:t>Тумбарлинского</w:t>
      </w:r>
      <w:proofErr w:type="spellEnd"/>
      <w:r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Татарстан» </w:t>
      </w:r>
    </w:p>
    <w:bookmarkEnd w:id="0"/>
    <w:p w:rsidR="00642973" w:rsidRPr="00B158EA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Pr="00B158EA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02.11.2023 №517-ФЗ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hyperlink r:id="rId5" w:history="1">
        <w:r w:rsidR="00AB2527" w:rsidRPr="00B158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proofErr w:type="spellStart"/>
      <w:r w:rsidR="00C1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Тумбарлинского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8A7F7B" w:rsidRPr="00B158EA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об Исполнительном комитете </w:t>
      </w:r>
      <w:proofErr w:type="spellStart"/>
      <w:r w:rsidR="00C1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Тумбарлинского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C1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Тумбарлинског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</w:t>
      </w:r>
      <w:r w:rsidR="00C1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тарстан от 29.07.2021 № 24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="00C1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01.11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C1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№29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2527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C1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.03.2023</w:t>
      </w:r>
      <w:r w:rsidR="00C1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№77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4: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тринадцатый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4.2. изложить в следующей редакции: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04CC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5: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шестой пункта 5 изложить в следующей редакции:</w:t>
      </w:r>
    </w:p>
    <w:p w:rsidR="00ED5E02" w:rsidRPr="00B158EA" w:rsidRDefault="00B158EA" w:rsidP="00B15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EA">
        <w:rPr>
          <w:rFonts w:ascii="Times New Roman" w:hAnsi="Times New Roman" w:cs="Times New Roman"/>
          <w:sz w:val="28"/>
          <w:szCs w:val="28"/>
        </w:rPr>
        <w:t xml:space="preserve">«- </w:t>
      </w:r>
      <w:r w:rsidR="00ED5E02" w:rsidRPr="00B158EA"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B158EA">
        <w:rPr>
          <w:rFonts w:ascii="Times New Roman" w:hAnsi="Times New Roman" w:cs="Times New Roman"/>
          <w:sz w:val="28"/>
          <w:szCs w:val="28"/>
        </w:rPr>
        <w:t>»</w:t>
      </w:r>
    </w:p>
    <w:p w:rsidR="00642973" w:rsidRPr="00B158EA" w:rsidRDefault="00642973" w:rsidP="00B15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.tatarstan.ru) в информационно-телеко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B158EA" w:rsidRDefault="00642973" w:rsidP="00C171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Pr="00B158EA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C17107" w:rsidRPr="00C17107" w:rsidRDefault="00C17107" w:rsidP="00C1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C17107" w:rsidRPr="00C17107" w:rsidRDefault="00C17107" w:rsidP="00C1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710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Тумбарлинского</w:t>
      </w:r>
      <w:proofErr w:type="spellEnd"/>
      <w:r w:rsidRPr="00C1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</w:t>
      </w:r>
      <w:proofErr w:type="spellStart"/>
      <w:r w:rsidRPr="00C171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</w:t>
      </w:r>
      <w:proofErr w:type="spellEnd"/>
      <w:r w:rsidRPr="00C1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17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Миназова</w:t>
      </w:r>
      <w:proofErr w:type="spellEnd"/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10220"/>
    <w:rsid w:val="00216AA3"/>
    <w:rsid w:val="002C37E4"/>
    <w:rsid w:val="00360964"/>
    <w:rsid w:val="0060259E"/>
    <w:rsid w:val="00642973"/>
    <w:rsid w:val="006853A8"/>
    <w:rsid w:val="007B5FB0"/>
    <w:rsid w:val="008A7F7B"/>
    <w:rsid w:val="008E2EC5"/>
    <w:rsid w:val="00904826"/>
    <w:rsid w:val="00962DB7"/>
    <w:rsid w:val="00A708F1"/>
    <w:rsid w:val="00AA7E7E"/>
    <w:rsid w:val="00AB2527"/>
    <w:rsid w:val="00B158EA"/>
    <w:rsid w:val="00B53635"/>
    <w:rsid w:val="00B86447"/>
    <w:rsid w:val="00C17107"/>
    <w:rsid w:val="00CE5643"/>
    <w:rsid w:val="00D35404"/>
    <w:rsid w:val="00D7606D"/>
    <w:rsid w:val="00DB12C3"/>
    <w:rsid w:val="00E23F26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2023-11-27T11:28:00Z</dcterms:created>
  <dcterms:modified xsi:type="dcterms:W3CDTF">2023-11-27T11:28:00Z</dcterms:modified>
</cp:coreProperties>
</file>