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40"/>
        <w:tblW w:w="9800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EB3FCF" w:rsidTr="001D4788">
        <w:trPr>
          <w:trHeight w:val="1221"/>
        </w:trPr>
        <w:tc>
          <w:tcPr>
            <w:tcW w:w="9800" w:type="dxa"/>
          </w:tcPr>
          <w:p w:rsidR="00822A15" w:rsidRPr="00822A15" w:rsidRDefault="00822A15" w:rsidP="001D4788">
            <w:pPr>
              <w:jc w:val="center"/>
              <w:rPr>
                <w:b/>
              </w:rPr>
            </w:pPr>
          </w:p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EB3FCF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EB3FCF" w:rsidRDefault="00B114BF" w:rsidP="001D4788">
                  <w:pPr>
                    <w:framePr w:hSpace="180" w:wrap="around" w:hAnchor="margin" w:y="-540"/>
                    <w:contextualSpacing/>
                    <w:jc w:val="center"/>
                  </w:pPr>
                  <w:r w:rsidRPr="00EB3FCF">
                    <w:t>ИСПОЛНИТЕЛЬНЫЙ КОМИТЕТ</w:t>
                  </w:r>
                </w:p>
                <w:p w:rsidR="00B114BF" w:rsidRPr="00EB3FCF" w:rsidRDefault="00014FFB" w:rsidP="001D4788">
                  <w:pPr>
                    <w:framePr w:hSpace="180" w:wrap="around" w:hAnchor="margin" w:y="-540"/>
                    <w:contextualSpacing/>
                    <w:jc w:val="center"/>
                  </w:pPr>
                  <w:r>
                    <w:t>ТАТАРСКО-КАНДЫЗСКОГО</w:t>
                  </w:r>
                </w:p>
                <w:p w:rsidR="00B114BF" w:rsidRPr="00EB3FCF" w:rsidRDefault="00B114BF" w:rsidP="001D4788">
                  <w:pPr>
                    <w:framePr w:hSpace="180" w:wrap="around" w:hAnchor="margin" w:y="-540"/>
                    <w:contextualSpacing/>
                    <w:jc w:val="center"/>
                  </w:pPr>
                  <w:r w:rsidRPr="00EB3FCF">
                    <w:t>СЕЛЬСКОГО ПОСЕЛЕНИЯ</w:t>
                  </w:r>
                </w:p>
                <w:p w:rsidR="00B114BF" w:rsidRPr="00EB3FCF" w:rsidRDefault="00B114BF" w:rsidP="001D4788">
                  <w:pPr>
                    <w:framePr w:hSpace="180" w:wrap="around" w:hAnchor="margin" w:y="-540"/>
                    <w:contextualSpacing/>
                    <w:jc w:val="center"/>
                  </w:pPr>
                  <w:r w:rsidRPr="00EB3FCF">
                    <w:t>БАВЛИНСКОГО</w:t>
                  </w:r>
                </w:p>
                <w:p w:rsidR="00B114BF" w:rsidRPr="00EB3FCF" w:rsidRDefault="00B114BF" w:rsidP="001D4788">
                  <w:pPr>
                    <w:framePr w:hSpace="180" w:wrap="around" w:hAnchor="margin" w:y="-540"/>
                    <w:contextualSpacing/>
                    <w:jc w:val="center"/>
                  </w:pPr>
                  <w:r w:rsidRPr="00EB3FCF">
                    <w:t>МУНИЦИПАЛЬНОГО РАЙОНА</w:t>
                  </w:r>
                </w:p>
                <w:p w:rsidR="00B114BF" w:rsidRPr="00EB3FCF" w:rsidRDefault="00B114BF" w:rsidP="001D4788">
                  <w:pPr>
                    <w:framePr w:hSpace="180" w:wrap="around" w:hAnchor="margin" w:y="-540"/>
                    <w:contextualSpacing/>
                    <w:jc w:val="center"/>
                  </w:pPr>
                  <w:r w:rsidRPr="00EB3FCF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EB3FCF" w:rsidRDefault="00B114BF" w:rsidP="001D4788">
                  <w:pPr>
                    <w:framePr w:hSpace="180" w:wrap="around" w:hAnchor="margin" w:y="-540"/>
                    <w:jc w:val="center"/>
                  </w:pPr>
                </w:p>
                <w:p w:rsidR="00B114BF" w:rsidRPr="00EB3FCF" w:rsidRDefault="00B114BF" w:rsidP="001D4788">
                  <w:pPr>
                    <w:framePr w:hSpace="180" w:wrap="around" w:hAnchor="margin" w:y="-540"/>
                    <w:jc w:val="center"/>
                  </w:pPr>
                </w:p>
                <w:p w:rsidR="00B114BF" w:rsidRPr="00EB3FCF" w:rsidRDefault="00B114BF" w:rsidP="001D4788">
                  <w:pPr>
                    <w:framePr w:hSpace="180" w:wrap="around" w:hAnchor="margin" w:y="-540"/>
                    <w:jc w:val="center"/>
                  </w:pPr>
                </w:p>
                <w:p w:rsidR="00B114BF" w:rsidRPr="00EB3FCF" w:rsidRDefault="00B114BF" w:rsidP="001D4788">
                  <w:pPr>
                    <w:framePr w:hSpace="180" w:wrap="around" w:hAnchor="margin" w:y="-540"/>
                    <w:jc w:val="center"/>
                  </w:pPr>
                </w:p>
              </w:tc>
              <w:tc>
                <w:tcPr>
                  <w:tcW w:w="4268" w:type="dxa"/>
                </w:tcPr>
                <w:p w:rsidR="00B114BF" w:rsidRPr="00EB3FCF" w:rsidRDefault="00B114BF" w:rsidP="001D4788">
                  <w:pPr>
                    <w:framePr w:hSpace="180" w:wrap="around" w:hAnchor="margin" w:y="-540"/>
                    <w:jc w:val="center"/>
                    <w:rPr>
                      <w:lang w:val="tt-RU"/>
                    </w:rPr>
                  </w:pPr>
                  <w:r w:rsidRPr="00EB3FCF">
                    <w:t xml:space="preserve">ТАТАРСТАН </w:t>
                  </w:r>
                  <w:r w:rsidRPr="00EB3FCF">
                    <w:rPr>
                      <w:lang w:val="tt-RU"/>
                    </w:rPr>
                    <w:t>РЕСПУБЛИКАСЫ</w:t>
                  </w:r>
                </w:p>
                <w:p w:rsidR="00B114BF" w:rsidRPr="00EB3FCF" w:rsidRDefault="00B114BF" w:rsidP="001D4788">
                  <w:pPr>
                    <w:framePr w:hSpace="180" w:wrap="around" w:hAnchor="margin" w:y="-540"/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 xml:space="preserve">БАУЛЫ    </w:t>
                  </w:r>
                </w:p>
                <w:p w:rsidR="00B114BF" w:rsidRPr="00EB3FCF" w:rsidRDefault="00B114BF" w:rsidP="001D4788">
                  <w:pPr>
                    <w:framePr w:hSpace="180" w:wrap="around" w:hAnchor="margin" w:y="-540"/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МУНИЦИПАЛЬ РАЙОНЫ</w:t>
                  </w:r>
                </w:p>
                <w:p w:rsidR="00B114BF" w:rsidRPr="00EB3FCF" w:rsidRDefault="00014FFB" w:rsidP="001D4788">
                  <w:pPr>
                    <w:framePr w:hSpace="180" w:wrap="around" w:hAnchor="margin" w:y="-540"/>
                    <w:jc w:val="center"/>
                  </w:pPr>
                  <w:r>
                    <w:t>ТАТАР КАНДЫЗЫ</w:t>
                  </w:r>
                </w:p>
                <w:p w:rsidR="00B114BF" w:rsidRPr="00EB3FCF" w:rsidRDefault="00B114BF" w:rsidP="001D4788">
                  <w:pPr>
                    <w:framePr w:hSpace="180" w:wrap="around" w:hAnchor="margin" w:y="-540"/>
                    <w:jc w:val="center"/>
                  </w:pPr>
                  <w:r w:rsidRPr="00EB3FCF">
                    <w:t xml:space="preserve">АВЫЛ </w:t>
                  </w:r>
                  <w:r w:rsidRPr="00EB3FCF">
                    <w:rPr>
                      <w:lang w:val="tt-RU"/>
                    </w:rPr>
                    <w:t>ҖИРЛЕГЕ</w:t>
                  </w:r>
                </w:p>
                <w:p w:rsidR="00B114BF" w:rsidRPr="00EB3FCF" w:rsidRDefault="00B114BF" w:rsidP="001D4788">
                  <w:pPr>
                    <w:framePr w:hSpace="180" w:wrap="around" w:hAnchor="margin" w:y="-540"/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EB3FCF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EB3FCF" w:rsidRDefault="00B114BF" w:rsidP="001D4788">
                  <w:pPr>
                    <w:framePr w:hSpace="180" w:wrap="around" w:hAnchor="margin" w:y="-540"/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B114BF" w:rsidRPr="00EB3FCF" w:rsidRDefault="00014FFB" w:rsidP="001F6503">
                  <w:pPr>
                    <w:framePr w:hSpace="180" w:wrap="around" w:hAnchor="margin" w:y="-540"/>
                  </w:pPr>
                  <w:r>
                    <w:rPr>
                      <w:b/>
                    </w:rPr>
                    <w:t xml:space="preserve">                                                         </w:t>
                  </w:r>
                </w:p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114BF" w:rsidRPr="00EB3FCF" w:rsidRDefault="00B114BF" w:rsidP="001D4788">
                  <w:pPr>
                    <w:framePr w:hSpace="180" w:wrap="around" w:hAnchor="margin" w:y="-540"/>
                    <w:rPr>
                      <w:lang w:val="en-US"/>
                    </w:rPr>
                  </w:pPr>
                  <w:r w:rsidRPr="00EB3FCF">
                    <w:t xml:space="preserve">        </w:t>
                  </w:r>
                  <w:r w:rsidR="000743D7">
                    <w:t xml:space="preserve">  </w:t>
                  </w:r>
                  <w:r w:rsidRPr="00EB3FCF">
                    <w:t>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EB3FCF" w:rsidRDefault="00B114BF" w:rsidP="001D4788">
                  <w:pPr>
                    <w:framePr w:hSpace="180" w:wrap="around" w:hAnchor="margin" w:y="-540"/>
                    <w:jc w:val="center"/>
                    <w:rPr>
                      <w:lang w:val="en-US"/>
                    </w:rPr>
                  </w:pPr>
                  <w:r w:rsidRPr="00EB3FCF">
                    <w:t xml:space="preserve">  </w:t>
                  </w:r>
                  <w:r w:rsidR="00442E01">
                    <w:t xml:space="preserve">  </w:t>
                  </w:r>
                  <w:r w:rsidR="00822A15">
                    <w:t xml:space="preserve"> </w:t>
                  </w:r>
                  <w:r w:rsidRPr="00EB3FCF">
                    <w:t xml:space="preserve">  КАРАР</w:t>
                  </w:r>
                </w:p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EB3FCF" w:rsidRDefault="00B114BF" w:rsidP="00D0784A">
                  <w:pPr>
                    <w:framePr w:hSpace="180" w:wrap="around" w:hAnchor="margin" w:y="-540"/>
                  </w:pPr>
                  <w:r w:rsidRPr="00EB3FCF">
                    <w:t xml:space="preserve">            </w:t>
                  </w:r>
                  <w:r w:rsidR="00442E01">
                    <w:t xml:space="preserve"> </w:t>
                  </w:r>
                  <w:r w:rsidR="00B25A53">
                    <w:t xml:space="preserve">  </w:t>
                  </w:r>
                  <w:r w:rsidR="00442E01">
                    <w:t xml:space="preserve">  </w:t>
                  </w:r>
                  <w:r w:rsidRPr="00EB3FCF">
                    <w:t xml:space="preserve"> </w:t>
                  </w:r>
                  <w:r w:rsidR="00C2403F"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B114BF" w:rsidRPr="00EB3FCF" w:rsidRDefault="00B114BF" w:rsidP="001D4788">
            <w:pPr>
              <w:jc w:val="center"/>
            </w:pPr>
          </w:p>
        </w:tc>
      </w:tr>
    </w:tbl>
    <w:p w:rsidR="00B114BF" w:rsidRPr="00EB3FCF" w:rsidRDefault="00B114BF" w:rsidP="00B114BF">
      <w:pPr>
        <w:rPr>
          <w:sz w:val="24"/>
          <w:szCs w:val="24"/>
        </w:rPr>
      </w:pPr>
    </w:p>
    <w:p w:rsidR="00B114BF" w:rsidRDefault="00B114BF" w:rsidP="006F1F7B">
      <w:pPr>
        <w:autoSpaceDE w:val="0"/>
        <w:autoSpaceDN w:val="0"/>
        <w:adjustRightInd w:val="0"/>
      </w:pPr>
    </w:p>
    <w:p w:rsidR="006F1F7B" w:rsidRDefault="006F1F7B" w:rsidP="006F1F7B">
      <w:pPr>
        <w:autoSpaceDE w:val="0"/>
        <w:autoSpaceDN w:val="0"/>
        <w:adjustRightInd w:val="0"/>
      </w:pPr>
      <w:r w:rsidRPr="006F1F7B">
        <w:t>О признании утратившим силу</w:t>
      </w: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постановления Исполнительного комитета </w:t>
      </w:r>
    </w:p>
    <w:p w:rsidR="006F1F7B" w:rsidRDefault="001D4788" w:rsidP="006F1F7B">
      <w:pPr>
        <w:autoSpaceDE w:val="0"/>
        <w:autoSpaceDN w:val="0"/>
        <w:adjustRightInd w:val="0"/>
      </w:pPr>
      <w:r>
        <w:t xml:space="preserve">Татарско-Кандызского </w:t>
      </w:r>
      <w:r w:rsidR="006F1F7B">
        <w:t>сельского поселения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Бавлинского муниципального района </w:t>
      </w:r>
    </w:p>
    <w:p w:rsidR="00442E01" w:rsidRDefault="006F1F7B" w:rsidP="00442E01">
      <w:r w:rsidRPr="00B114BF">
        <w:t xml:space="preserve">от </w:t>
      </w:r>
      <w:r w:rsidR="00C701B9">
        <w:t>08.02.2013</w:t>
      </w:r>
      <w:r w:rsidR="00B114BF" w:rsidRPr="00B114BF">
        <w:t xml:space="preserve"> №</w:t>
      </w:r>
      <w:r w:rsidR="00C701B9">
        <w:t>1</w:t>
      </w:r>
      <w:r w:rsidRPr="00B114BF">
        <w:t xml:space="preserve"> «</w:t>
      </w:r>
      <w:r w:rsidR="00442E01" w:rsidRPr="00E018BC">
        <w:t xml:space="preserve">Об организации  </w:t>
      </w:r>
    </w:p>
    <w:p w:rsidR="00442E01" w:rsidRDefault="00442E01" w:rsidP="00442E01">
      <w:r w:rsidRPr="00E018BC">
        <w:t>доступа к информации</w:t>
      </w:r>
      <w:r>
        <w:t xml:space="preserve"> </w:t>
      </w:r>
      <w:r w:rsidRPr="00E018BC">
        <w:t xml:space="preserve">о деятельности </w:t>
      </w:r>
    </w:p>
    <w:p w:rsidR="00442E01" w:rsidRPr="00E018BC" w:rsidRDefault="00442E01" w:rsidP="00442E01">
      <w:r w:rsidRPr="00E018BC">
        <w:t>органов местного самоуправления</w:t>
      </w:r>
      <w:r w:rsidRPr="00E018BC">
        <w:br/>
        <w:t xml:space="preserve">муниципального образования </w:t>
      </w:r>
    </w:p>
    <w:p w:rsidR="006F1F7B" w:rsidRDefault="00442E01" w:rsidP="00442E01">
      <w:pPr>
        <w:autoSpaceDE w:val="0"/>
        <w:autoSpaceDN w:val="0"/>
        <w:adjustRightInd w:val="0"/>
      </w:pPr>
      <w:r w:rsidRPr="00E018BC">
        <w:t>«</w:t>
      </w:r>
      <w:r w:rsidR="00014FFB">
        <w:t>Татарско-Кандызское</w:t>
      </w:r>
      <w:r w:rsidRPr="00E018BC">
        <w:t xml:space="preserve"> сельское поселение»</w:t>
      </w:r>
    </w:p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B114BF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B114BF">
        <w:t xml:space="preserve"> </w:t>
      </w:r>
      <w:r w:rsidR="00E652A5" w:rsidRPr="00FC7A1A">
        <w:t xml:space="preserve">Исполнительный комитет </w:t>
      </w:r>
      <w:r w:rsidR="00014FFB">
        <w:t>Татарско-Кандызского</w:t>
      </w:r>
      <w:r w:rsidR="006F1F7B">
        <w:t xml:space="preserve">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FC7A1A">
        <w:t>П О С Т А Н О В Л Я Е Т:</w:t>
      </w:r>
    </w:p>
    <w:p w:rsidR="00C600EB" w:rsidRDefault="00E652A5" w:rsidP="00442E01">
      <w:pPr>
        <w:spacing w:line="360" w:lineRule="auto"/>
        <w:ind w:firstLine="709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014FFB">
        <w:t xml:space="preserve">Татарско-Кандызского </w:t>
      </w:r>
      <w:r w:rsidR="00C600EB">
        <w:t>сельского поселения</w:t>
      </w:r>
      <w:r w:rsidR="00B114BF">
        <w:t xml:space="preserve"> </w:t>
      </w:r>
      <w:r w:rsidR="00C600EB">
        <w:t xml:space="preserve">Бавлинского муниципального района от </w:t>
      </w:r>
      <w:r w:rsidR="00C701B9">
        <w:t>08.02.2013</w:t>
      </w:r>
      <w:r w:rsidR="00B114BF" w:rsidRPr="00B114BF">
        <w:t xml:space="preserve"> №</w:t>
      </w:r>
      <w:r w:rsidR="00C701B9">
        <w:t>1</w:t>
      </w:r>
      <w:r w:rsidR="00C600EB" w:rsidRPr="00B114BF">
        <w:t xml:space="preserve"> «</w:t>
      </w:r>
      <w:r w:rsidR="00442E01" w:rsidRPr="00E018BC">
        <w:t xml:space="preserve">Об </w:t>
      </w:r>
      <w:r w:rsidR="00442E01">
        <w:t xml:space="preserve">организации </w:t>
      </w:r>
      <w:r w:rsidR="00442E01" w:rsidRPr="00E018BC">
        <w:t>доступа к информации</w:t>
      </w:r>
      <w:r w:rsidR="00442E01">
        <w:t xml:space="preserve"> </w:t>
      </w:r>
      <w:r w:rsidR="00442E01" w:rsidRPr="00E018BC">
        <w:t>о деятельности органов местного самоуправления</w:t>
      </w:r>
      <w:r w:rsidR="00442E01">
        <w:t xml:space="preserve"> </w:t>
      </w:r>
      <w:r w:rsidR="00442E01" w:rsidRPr="00E018BC">
        <w:t>муниципального образования «</w:t>
      </w:r>
      <w:r w:rsidR="00014FFB">
        <w:t>Татарско-Кандызское</w:t>
      </w:r>
      <w:r w:rsidR="00442E01" w:rsidRPr="00E018BC">
        <w:t xml:space="preserve"> сельское поселение</w:t>
      </w:r>
      <w:r w:rsidR="00C600EB">
        <w:t>»</w:t>
      </w:r>
      <w:r w:rsidR="00F773C2">
        <w:t>.</w:t>
      </w:r>
    </w:p>
    <w:p w:rsidR="00D84E5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8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3</w:t>
      </w:r>
      <w:r w:rsidR="008D4F54" w:rsidRPr="00FC7A1A">
        <w:t xml:space="preserve">. </w:t>
      </w:r>
      <w:r w:rsidR="008053E1" w:rsidRPr="00FC7A1A">
        <w:t xml:space="preserve">Контроль за исполнением настоящего постановления </w:t>
      </w:r>
      <w:r w:rsidR="0040738F" w:rsidRPr="00FC7A1A">
        <w:t>оставляю за собой.</w:t>
      </w: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left="708" w:firstLine="708"/>
      </w:pPr>
      <w:r w:rsidRPr="00EB3FCF">
        <w:t xml:space="preserve">Руководитель </w:t>
      </w:r>
    </w:p>
    <w:p w:rsidR="00B114BF" w:rsidRPr="00EB3FCF" w:rsidRDefault="00B114BF" w:rsidP="00B114BF">
      <w:pPr>
        <w:shd w:val="clear" w:color="auto" w:fill="FFFFFF"/>
        <w:ind w:firstLine="708"/>
      </w:pPr>
      <w:r w:rsidRPr="00EB3FCF">
        <w:t>Исполнительного комитета</w:t>
      </w:r>
    </w:p>
    <w:p w:rsidR="00B114BF" w:rsidRPr="00EB3FCF" w:rsidRDefault="00014FFB" w:rsidP="00B114BF">
      <w:pPr>
        <w:shd w:val="clear" w:color="auto" w:fill="FFFFFF"/>
      </w:pPr>
      <w:r>
        <w:rPr>
          <w:bCs/>
          <w:shd w:val="clear" w:color="auto" w:fill="FFFFFF"/>
        </w:rPr>
        <w:t xml:space="preserve">Татарско-Кандызского </w:t>
      </w:r>
      <w:r w:rsidR="00B114BF" w:rsidRPr="00EB3FCF">
        <w:t>сельского поселения</w:t>
      </w:r>
      <w:r w:rsidR="00B114BF" w:rsidRPr="00EB3FCF">
        <w:tab/>
      </w:r>
      <w:r w:rsidR="00B114BF" w:rsidRPr="00EB3FCF">
        <w:tab/>
      </w:r>
      <w:r w:rsidR="00B114BF">
        <w:t xml:space="preserve">   </w:t>
      </w:r>
      <w:r w:rsidR="00B114BF" w:rsidRPr="00EB3FCF">
        <w:t xml:space="preserve">    </w:t>
      </w:r>
      <w:r>
        <w:t>М.Ш.</w:t>
      </w:r>
      <w:r w:rsidR="001D4788">
        <w:t xml:space="preserve"> </w:t>
      </w:r>
      <w:r>
        <w:t>Насибуллин</w:t>
      </w:r>
    </w:p>
    <w:p w:rsidR="00B114BF" w:rsidRPr="00FC7A1A" w:rsidRDefault="00B114BF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sectPr w:rsidR="00B114BF" w:rsidRPr="00FC7A1A" w:rsidSect="00FC7A1A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4F" w:rsidRDefault="00C1134F">
      <w:r>
        <w:separator/>
      </w:r>
    </w:p>
  </w:endnote>
  <w:endnote w:type="continuationSeparator" w:id="0">
    <w:p w:rsidR="00C1134F" w:rsidRDefault="00C1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4F" w:rsidRDefault="00C1134F">
      <w:r>
        <w:separator/>
      </w:r>
    </w:p>
  </w:footnote>
  <w:footnote w:type="continuationSeparator" w:id="0">
    <w:p w:rsidR="00C1134F" w:rsidRDefault="00C1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0784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14FFB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772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D4788"/>
    <w:rsid w:val="001E11B6"/>
    <w:rsid w:val="001E1FD5"/>
    <w:rsid w:val="001E5C91"/>
    <w:rsid w:val="001F2A75"/>
    <w:rsid w:val="001F41A6"/>
    <w:rsid w:val="001F6503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116D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67CB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00E8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657A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4EBA"/>
    <w:rsid w:val="00B425B9"/>
    <w:rsid w:val="00B548B5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134F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7C08"/>
    <w:rsid w:val="00C600EB"/>
    <w:rsid w:val="00C67BC6"/>
    <w:rsid w:val="00C701B9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0784A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D322D4-F878-478B-BA1C-4D14F809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95051-D43C-4D95-AD32-3276189E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1768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2021-10-11T06:29:00Z</cp:lastPrinted>
  <dcterms:created xsi:type="dcterms:W3CDTF">2023-11-22T08:11:00Z</dcterms:created>
  <dcterms:modified xsi:type="dcterms:W3CDTF">2023-11-22T08:11:00Z</dcterms:modified>
</cp:coreProperties>
</file>