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8A4" w:rsidRPr="004A38A4" w:rsidRDefault="004A38A4" w:rsidP="00DF24F7">
      <w:pPr>
        <w:spacing w:line="240" w:lineRule="auto"/>
        <w:ind w:firstLine="0"/>
        <w:jc w:val="center"/>
        <w:rPr>
          <w:b/>
          <w:sz w:val="28"/>
          <w:szCs w:val="28"/>
        </w:rPr>
      </w:pPr>
      <w:r w:rsidRPr="004A38A4">
        <w:rPr>
          <w:b/>
          <w:sz w:val="28"/>
          <w:szCs w:val="28"/>
        </w:rPr>
        <w:t>ПРОЕКТ</w:t>
      </w:r>
    </w:p>
    <w:tbl>
      <w:tblPr>
        <w:tblW w:w="9781" w:type="dxa"/>
        <w:jc w:val="center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429"/>
        <w:gridCol w:w="4502"/>
      </w:tblGrid>
      <w:tr w:rsidR="004A38A4" w:rsidRPr="004A38A4" w:rsidTr="00CA05CF">
        <w:trPr>
          <w:trHeight w:val="1221"/>
          <w:jc w:val="center"/>
        </w:trPr>
        <w:tc>
          <w:tcPr>
            <w:tcW w:w="4400" w:type="dxa"/>
          </w:tcPr>
          <w:p w:rsidR="004A38A4" w:rsidRPr="004A38A4" w:rsidRDefault="004A38A4" w:rsidP="00DF24F7">
            <w:pPr>
              <w:pStyle w:val="a4"/>
              <w:rPr>
                <w:rFonts w:ascii="Times New Roman" w:hAnsi="Times New Roman"/>
                <w:b w:val="0"/>
                <w:sz w:val="28"/>
                <w:szCs w:val="28"/>
                <w:lang w:val="tt-RU"/>
              </w:rPr>
            </w:pPr>
            <w:r w:rsidRPr="004A38A4">
              <w:rPr>
                <w:rFonts w:ascii="Times New Roman" w:hAnsi="Times New Roman"/>
                <w:b w:val="0"/>
                <w:sz w:val="28"/>
                <w:szCs w:val="28"/>
              </w:rPr>
              <w:t>СОВЕТ КРЫМ-САРАЙСКОГО</w:t>
            </w:r>
          </w:p>
          <w:p w:rsidR="004A38A4" w:rsidRPr="004A38A4" w:rsidRDefault="004A38A4" w:rsidP="00DF24F7">
            <w:pPr>
              <w:tabs>
                <w:tab w:val="left" w:pos="92"/>
              </w:tabs>
              <w:spacing w:line="240" w:lineRule="auto"/>
              <w:ind w:firstLine="0"/>
              <w:jc w:val="center"/>
              <w:rPr>
                <w:sz w:val="28"/>
                <w:szCs w:val="28"/>
                <w:lang w:val="tt-RU"/>
              </w:rPr>
            </w:pPr>
            <w:r w:rsidRPr="004A38A4">
              <w:rPr>
                <w:sz w:val="28"/>
                <w:szCs w:val="28"/>
              </w:rPr>
              <w:t>СЕЛЬСКОГО ПОСЕЛЕНИЯ</w:t>
            </w:r>
          </w:p>
          <w:p w:rsidR="004A38A4" w:rsidRPr="004A38A4" w:rsidRDefault="004A38A4" w:rsidP="00DF24F7">
            <w:pPr>
              <w:pStyle w:val="a4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4A38A4">
              <w:rPr>
                <w:rFonts w:ascii="Times New Roman" w:hAnsi="Times New Roman"/>
                <w:b w:val="0"/>
                <w:sz w:val="28"/>
                <w:szCs w:val="28"/>
              </w:rPr>
              <w:t>БАВЛИНСКОГО  МУНИЦИПАЛЬНОГО РАЙОНА</w:t>
            </w:r>
          </w:p>
          <w:p w:rsidR="004A38A4" w:rsidRPr="004A38A4" w:rsidRDefault="004A38A4" w:rsidP="00DF24F7">
            <w:pPr>
              <w:tabs>
                <w:tab w:val="left" w:pos="92"/>
              </w:tabs>
              <w:spacing w:line="240" w:lineRule="auto"/>
              <w:ind w:firstLine="0"/>
              <w:jc w:val="center"/>
              <w:rPr>
                <w:sz w:val="28"/>
                <w:szCs w:val="28"/>
                <w:lang w:val="tt-RU"/>
              </w:rPr>
            </w:pPr>
            <w:r w:rsidRPr="004A38A4">
              <w:rPr>
                <w:sz w:val="28"/>
                <w:szCs w:val="28"/>
                <w:lang w:val="tt-RU"/>
              </w:rPr>
              <w:t>РЕСПУБЛИКИ ТАТАРСТАН</w:t>
            </w:r>
          </w:p>
        </w:tc>
        <w:tc>
          <w:tcPr>
            <w:tcW w:w="879" w:type="dxa"/>
            <w:gridSpan w:val="2"/>
          </w:tcPr>
          <w:p w:rsidR="004A38A4" w:rsidRPr="004A38A4" w:rsidRDefault="004A38A4" w:rsidP="00DF24F7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  <w:p w:rsidR="004A38A4" w:rsidRPr="004A38A4" w:rsidRDefault="004A38A4" w:rsidP="00DF24F7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  <w:p w:rsidR="004A38A4" w:rsidRPr="004A38A4" w:rsidRDefault="004A38A4" w:rsidP="00DF24F7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  <w:p w:rsidR="004A38A4" w:rsidRPr="004A38A4" w:rsidRDefault="004A38A4" w:rsidP="00DF24F7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502" w:type="dxa"/>
            <w:shd w:val="clear" w:color="auto" w:fill="auto"/>
          </w:tcPr>
          <w:p w:rsidR="004A38A4" w:rsidRPr="004A38A4" w:rsidRDefault="004A38A4" w:rsidP="00DF24F7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4A38A4">
              <w:rPr>
                <w:sz w:val="28"/>
                <w:szCs w:val="28"/>
              </w:rPr>
              <w:t>ТАТАРСТАН РЕСПУБЛИКАСЫ</w:t>
            </w:r>
          </w:p>
          <w:p w:rsidR="004A38A4" w:rsidRPr="004A38A4" w:rsidRDefault="004A38A4" w:rsidP="00DF24F7">
            <w:pPr>
              <w:pStyle w:val="2"/>
              <w:rPr>
                <w:b w:val="0"/>
                <w:i/>
                <w:szCs w:val="28"/>
                <w:lang w:val="tt-RU"/>
              </w:rPr>
            </w:pPr>
            <w:r w:rsidRPr="004A38A4">
              <w:rPr>
                <w:b w:val="0"/>
                <w:szCs w:val="28"/>
                <w:lang w:val="ar-SA"/>
              </w:rPr>
              <w:t>БАУЛЫ</w:t>
            </w:r>
            <w:r w:rsidRPr="004A38A4">
              <w:rPr>
                <w:b w:val="0"/>
                <w:szCs w:val="28"/>
                <w:lang w:val="tt-RU"/>
              </w:rPr>
              <w:t xml:space="preserve"> МУНИЦИПАЛЬ РАЙОНЫ</w:t>
            </w:r>
          </w:p>
          <w:p w:rsidR="004A38A4" w:rsidRPr="004A38A4" w:rsidRDefault="004A38A4" w:rsidP="00DF24F7">
            <w:pPr>
              <w:spacing w:line="240" w:lineRule="auto"/>
              <w:ind w:firstLine="0"/>
              <w:jc w:val="center"/>
              <w:rPr>
                <w:sz w:val="28"/>
                <w:szCs w:val="28"/>
                <w:lang w:val="tt-RU"/>
              </w:rPr>
            </w:pPr>
            <w:r w:rsidRPr="004A38A4">
              <w:rPr>
                <w:sz w:val="28"/>
                <w:szCs w:val="28"/>
                <w:lang w:val="tt-RU"/>
              </w:rPr>
              <w:t>КЫРЫМ-САРАЙ АВЫЛ</w:t>
            </w:r>
          </w:p>
          <w:p w:rsidR="004A38A4" w:rsidRPr="004A38A4" w:rsidRDefault="004A38A4" w:rsidP="00DF24F7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4A38A4">
              <w:rPr>
                <w:sz w:val="28"/>
                <w:szCs w:val="28"/>
                <w:lang w:val="tt-RU"/>
              </w:rPr>
              <w:t>ЖИРЛЕГЕ СОВЕТЫ</w:t>
            </w:r>
          </w:p>
        </w:tc>
      </w:tr>
      <w:tr w:rsidR="004A38A4" w:rsidRPr="004A38A4" w:rsidTr="00CA05CF">
        <w:trPr>
          <w:trHeight w:hRule="exact" w:val="387"/>
          <w:jc w:val="center"/>
        </w:trPr>
        <w:tc>
          <w:tcPr>
            <w:tcW w:w="9781" w:type="dxa"/>
            <w:gridSpan w:val="4"/>
          </w:tcPr>
          <w:p w:rsidR="004A38A4" w:rsidRPr="004A38A4" w:rsidRDefault="004A38A4" w:rsidP="00DF24F7">
            <w:pPr>
              <w:pBdr>
                <w:bottom w:val="single" w:sz="18" w:space="1" w:color="auto"/>
                <w:between w:val="single" w:sz="2" w:space="1" w:color="auto"/>
              </w:pBdr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</w:p>
          <w:p w:rsidR="004A38A4" w:rsidRPr="004A38A4" w:rsidRDefault="004A38A4" w:rsidP="00DF24F7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4A38A4" w:rsidRPr="004A38A4" w:rsidTr="00CA05CF">
        <w:trPr>
          <w:trHeight w:val="413"/>
          <w:jc w:val="center"/>
        </w:trPr>
        <w:tc>
          <w:tcPr>
            <w:tcW w:w="4850" w:type="dxa"/>
            <w:gridSpan w:val="2"/>
            <w:vAlign w:val="bottom"/>
          </w:tcPr>
          <w:p w:rsidR="004A38A4" w:rsidRPr="004A38A4" w:rsidRDefault="00171B70" w:rsidP="00DF24F7">
            <w:pPr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4A38A4" w:rsidRPr="004A38A4">
              <w:rPr>
                <w:sz w:val="28"/>
                <w:szCs w:val="28"/>
              </w:rPr>
              <w:t xml:space="preserve"> </w:t>
            </w:r>
            <w:r w:rsidR="00DF24F7">
              <w:rPr>
                <w:sz w:val="28"/>
                <w:szCs w:val="28"/>
              </w:rPr>
              <w:t xml:space="preserve">            </w:t>
            </w:r>
            <w:r w:rsidR="004A38A4" w:rsidRPr="004A38A4">
              <w:rPr>
                <w:sz w:val="28"/>
                <w:szCs w:val="28"/>
              </w:rPr>
              <w:t>РЕШЕНИЕ</w:t>
            </w:r>
          </w:p>
        </w:tc>
        <w:tc>
          <w:tcPr>
            <w:tcW w:w="4931" w:type="dxa"/>
            <w:gridSpan w:val="2"/>
            <w:vAlign w:val="bottom"/>
          </w:tcPr>
          <w:p w:rsidR="004A38A4" w:rsidRPr="004A38A4" w:rsidRDefault="004A38A4" w:rsidP="00DF24F7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4A38A4">
              <w:rPr>
                <w:sz w:val="28"/>
                <w:szCs w:val="28"/>
              </w:rPr>
              <w:t xml:space="preserve">     КАРАР</w:t>
            </w:r>
          </w:p>
        </w:tc>
      </w:tr>
      <w:tr w:rsidR="004A38A4" w:rsidRPr="00171B70" w:rsidTr="00CA05CF">
        <w:trPr>
          <w:trHeight w:val="413"/>
          <w:jc w:val="center"/>
        </w:trPr>
        <w:tc>
          <w:tcPr>
            <w:tcW w:w="9781" w:type="dxa"/>
            <w:gridSpan w:val="4"/>
            <w:vAlign w:val="bottom"/>
          </w:tcPr>
          <w:p w:rsidR="004A38A4" w:rsidRPr="004A38A4" w:rsidRDefault="004A38A4" w:rsidP="00DF24F7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  <w:p w:rsidR="004A38A4" w:rsidRPr="00171B70" w:rsidRDefault="004A38A4" w:rsidP="00DF24F7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4A38A4">
              <w:rPr>
                <w:sz w:val="28"/>
                <w:szCs w:val="28"/>
              </w:rPr>
              <w:t xml:space="preserve">                 </w:t>
            </w:r>
            <w:r w:rsidRPr="00171B70">
              <w:rPr>
                <w:sz w:val="28"/>
                <w:szCs w:val="28"/>
              </w:rPr>
              <w:t xml:space="preserve">______2023                   </w:t>
            </w:r>
            <w:proofErr w:type="spellStart"/>
            <w:r w:rsidRPr="00171B70">
              <w:rPr>
                <w:sz w:val="28"/>
                <w:szCs w:val="28"/>
              </w:rPr>
              <w:t>с.Крым</w:t>
            </w:r>
            <w:proofErr w:type="spellEnd"/>
            <w:r w:rsidRPr="00171B70">
              <w:rPr>
                <w:sz w:val="28"/>
                <w:szCs w:val="28"/>
              </w:rPr>
              <w:t xml:space="preserve">-Сарай      </w:t>
            </w:r>
            <w:r w:rsidR="00DF24F7">
              <w:rPr>
                <w:sz w:val="28"/>
                <w:szCs w:val="28"/>
              </w:rPr>
              <w:t xml:space="preserve"> </w:t>
            </w:r>
            <w:r w:rsidRPr="00171B70">
              <w:rPr>
                <w:sz w:val="28"/>
                <w:szCs w:val="28"/>
              </w:rPr>
              <w:t xml:space="preserve">            № __</w:t>
            </w:r>
          </w:p>
        </w:tc>
      </w:tr>
    </w:tbl>
    <w:p w:rsidR="004A38A4" w:rsidRDefault="004A38A4" w:rsidP="00DF24F7">
      <w:pPr>
        <w:ind w:firstLine="0"/>
      </w:pPr>
    </w:p>
    <w:p w:rsidR="00171B70" w:rsidRPr="00171B70" w:rsidRDefault="00171B70" w:rsidP="00DF24F7">
      <w:pPr>
        <w:ind w:firstLine="0"/>
      </w:pPr>
    </w:p>
    <w:tbl>
      <w:tblPr>
        <w:tblW w:w="6516" w:type="dxa"/>
        <w:tblLook w:val="04A0" w:firstRow="1" w:lastRow="0" w:firstColumn="1" w:lastColumn="0" w:noHBand="0" w:noVBand="1"/>
      </w:tblPr>
      <w:tblGrid>
        <w:gridCol w:w="6516"/>
      </w:tblGrid>
      <w:tr w:rsidR="001C6887" w:rsidRPr="00171B70" w:rsidTr="001C6887">
        <w:trPr>
          <w:trHeight w:val="206"/>
        </w:trPr>
        <w:tc>
          <w:tcPr>
            <w:tcW w:w="6516" w:type="dxa"/>
            <w:vAlign w:val="center"/>
          </w:tcPr>
          <w:p w:rsidR="001C6887" w:rsidRPr="00171B70" w:rsidRDefault="001C6887" w:rsidP="00DF24F7">
            <w:pPr>
              <w:spacing w:line="240" w:lineRule="auto"/>
              <w:ind w:firstLine="0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bookmarkStart w:id="0" w:name="_GoBack"/>
            <w:r w:rsidRPr="00171B70">
              <w:rPr>
                <w:sz w:val="28"/>
                <w:szCs w:val="28"/>
              </w:rPr>
              <w:t xml:space="preserve">О внесении изменений и дополнений в решение Совета </w:t>
            </w:r>
            <w:r w:rsidR="004A38A4" w:rsidRPr="00171B70">
              <w:rPr>
                <w:sz w:val="28"/>
                <w:szCs w:val="28"/>
              </w:rPr>
              <w:t>Крым-</w:t>
            </w:r>
            <w:proofErr w:type="spellStart"/>
            <w:r w:rsidR="004A38A4" w:rsidRPr="00171B70">
              <w:rPr>
                <w:sz w:val="28"/>
                <w:szCs w:val="28"/>
              </w:rPr>
              <w:t>Сарайского</w:t>
            </w:r>
            <w:proofErr w:type="spellEnd"/>
            <w:r w:rsidR="004A38A4" w:rsidRPr="00171B70">
              <w:rPr>
                <w:sz w:val="28"/>
                <w:szCs w:val="28"/>
              </w:rPr>
              <w:t xml:space="preserve"> </w:t>
            </w:r>
            <w:r w:rsidRPr="00171B70">
              <w:rPr>
                <w:sz w:val="28"/>
                <w:szCs w:val="28"/>
              </w:rPr>
              <w:t xml:space="preserve">сельского поселения Бавлинского муниципального района от </w:t>
            </w:r>
            <w:r w:rsidR="00171B70" w:rsidRPr="00171B70">
              <w:rPr>
                <w:sz w:val="28"/>
                <w:szCs w:val="28"/>
              </w:rPr>
              <w:t>08.11</w:t>
            </w:r>
            <w:r w:rsidRPr="00171B70">
              <w:rPr>
                <w:sz w:val="28"/>
                <w:szCs w:val="28"/>
              </w:rPr>
              <w:t>.2019 №1</w:t>
            </w:r>
            <w:r w:rsidR="00171B70" w:rsidRPr="00171B70">
              <w:rPr>
                <w:sz w:val="28"/>
                <w:szCs w:val="28"/>
              </w:rPr>
              <w:t>22</w:t>
            </w:r>
            <w:r w:rsidRPr="00171B70">
              <w:rPr>
                <w:sz w:val="28"/>
                <w:szCs w:val="28"/>
              </w:rPr>
              <w:t xml:space="preserve"> «</w:t>
            </w:r>
            <w:r w:rsidRPr="00171B70">
              <w:rPr>
                <w:rFonts w:eastAsiaTheme="minorHAnsi"/>
                <w:bCs/>
                <w:sz w:val="28"/>
                <w:szCs w:val="28"/>
                <w:lang w:eastAsia="en-US"/>
              </w:rPr>
              <w:t>Об утверждении порядка формирования, ведения и опубликования перечня муниципального имущества муниципального образования «</w:t>
            </w:r>
            <w:r w:rsidR="004A38A4" w:rsidRPr="00171B70">
              <w:rPr>
                <w:sz w:val="28"/>
                <w:szCs w:val="28"/>
              </w:rPr>
              <w:t>Крым-</w:t>
            </w:r>
            <w:proofErr w:type="spellStart"/>
            <w:r w:rsidR="004A38A4" w:rsidRPr="00171B70">
              <w:rPr>
                <w:sz w:val="28"/>
                <w:szCs w:val="28"/>
              </w:rPr>
              <w:t>Сарайское</w:t>
            </w:r>
            <w:proofErr w:type="spellEnd"/>
            <w:r w:rsidRPr="00171B70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 сельское поселение» Бавлинского муниципального района,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      </w:r>
          </w:p>
          <w:bookmarkEnd w:id="0"/>
          <w:p w:rsidR="001C6887" w:rsidRPr="00171B70" w:rsidRDefault="001C6887" w:rsidP="00DF24F7">
            <w:pPr>
              <w:spacing w:line="240" w:lineRule="auto"/>
              <w:ind w:firstLine="0"/>
              <w:rPr>
                <w:sz w:val="28"/>
                <w:szCs w:val="28"/>
              </w:rPr>
            </w:pPr>
          </w:p>
        </w:tc>
      </w:tr>
    </w:tbl>
    <w:p w:rsidR="001C6887" w:rsidRPr="00171B70" w:rsidRDefault="001C6887">
      <w:pPr>
        <w:rPr>
          <w:color w:val="000000"/>
          <w:sz w:val="28"/>
          <w:szCs w:val="28"/>
        </w:rPr>
      </w:pPr>
      <w:r w:rsidRPr="00171B70">
        <w:rPr>
          <w:color w:val="000000"/>
          <w:sz w:val="28"/>
          <w:szCs w:val="28"/>
        </w:rPr>
        <w:t xml:space="preserve">В соответствии с Федеральным законом от 08.06.2020 №169-ФЗ «О внесении изменений в Федеральный закон «О развитии малого и среднего предпринимательства в Российской Федерации» и статьи 1 и 2 Федерального закона «О внесении изменений в Федеральный закон «О развитии малого и среднего предпринимательства в Российской Федерации» Совет </w:t>
      </w:r>
      <w:r w:rsidR="004A38A4" w:rsidRPr="00171B70">
        <w:rPr>
          <w:sz w:val="28"/>
          <w:szCs w:val="28"/>
        </w:rPr>
        <w:t>Крым-</w:t>
      </w:r>
      <w:proofErr w:type="spellStart"/>
      <w:r w:rsidR="004A38A4" w:rsidRPr="00171B70">
        <w:rPr>
          <w:sz w:val="28"/>
          <w:szCs w:val="28"/>
        </w:rPr>
        <w:t>Сарайского</w:t>
      </w:r>
      <w:proofErr w:type="spellEnd"/>
      <w:r w:rsidRPr="00171B70">
        <w:rPr>
          <w:color w:val="000000"/>
          <w:sz w:val="28"/>
          <w:szCs w:val="28"/>
        </w:rPr>
        <w:t xml:space="preserve"> сельского поселения Бавлинского муниципального района </w:t>
      </w:r>
      <w:proofErr w:type="gramStart"/>
      <w:r w:rsidRPr="00171B70">
        <w:rPr>
          <w:color w:val="000000"/>
          <w:sz w:val="28"/>
          <w:szCs w:val="28"/>
        </w:rPr>
        <w:t>Решил</w:t>
      </w:r>
      <w:proofErr w:type="gramEnd"/>
      <w:r w:rsidRPr="00171B70">
        <w:rPr>
          <w:color w:val="000000"/>
          <w:sz w:val="28"/>
          <w:szCs w:val="28"/>
        </w:rPr>
        <w:t>:</w:t>
      </w:r>
    </w:p>
    <w:p w:rsidR="001C6887" w:rsidRDefault="001C6887">
      <w:pPr>
        <w:rPr>
          <w:sz w:val="28"/>
          <w:szCs w:val="28"/>
        </w:rPr>
      </w:pPr>
      <w:r w:rsidRPr="00171B70">
        <w:rPr>
          <w:sz w:val="28"/>
          <w:szCs w:val="28"/>
        </w:rPr>
        <w:t xml:space="preserve">1. Внести в решение Совета </w:t>
      </w:r>
      <w:r w:rsidR="004A38A4" w:rsidRPr="00171B70">
        <w:rPr>
          <w:sz w:val="28"/>
          <w:szCs w:val="28"/>
        </w:rPr>
        <w:t>Крым-</w:t>
      </w:r>
      <w:proofErr w:type="spellStart"/>
      <w:r w:rsidR="004A38A4" w:rsidRPr="00171B70">
        <w:rPr>
          <w:sz w:val="28"/>
          <w:szCs w:val="28"/>
        </w:rPr>
        <w:t>Сарайского</w:t>
      </w:r>
      <w:proofErr w:type="spellEnd"/>
      <w:r w:rsidRPr="00171B70">
        <w:rPr>
          <w:sz w:val="28"/>
          <w:szCs w:val="28"/>
        </w:rPr>
        <w:t xml:space="preserve"> сельского поселения Бавлинского муниципального района от </w:t>
      </w:r>
      <w:r w:rsidR="00171B70" w:rsidRPr="00171B70">
        <w:rPr>
          <w:sz w:val="28"/>
          <w:szCs w:val="28"/>
        </w:rPr>
        <w:t>08.11.2019 №122</w:t>
      </w:r>
      <w:r w:rsidRPr="00171B70">
        <w:rPr>
          <w:sz w:val="28"/>
          <w:szCs w:val="28"/>
        </w:rPr>
        <w:t xml:space="preserve"> «Об утверждении</w:t>
      </w:r>
      <w:r w:rsidRPr="001C6887">
        <w:rPr>
          <w:sz w:val="28"/>
          <w:szCs w:val="28"/>
        </w:rPr>
        <w:t xml:space="preserve"> порядка формирования, ведения и опубликования перечня муниципального имущества муниципального образования «</w:t>
      </w:r>
      <w:r w:rsidR="004A38A4">
        <w:rPr>
          <w:sz w:val="28"/>
          <w:szCs w:val="28"/>
        </w:rPr>
        <w:t>Крым-</w:t>
      </w:r>
      <w:proofErr w:type="spellStart"/>
      <w:r w:rsidR="004A38A4">
        <w:rPr>
          <w:sz w:val="28"/>
          <w:szCs w:val="28"/>
        </w:rPr>
        <w:t>Сарайское</w:t>
      </w:r>
      <w:proofErr w:type="spellEnd"/>
      <w:r w:rsidRPr="001C6887">
        <w:rPr>
          <w:sz w:val="28"/>
          <w:szCs w:val="28"/>
        </w:rPr>
        <w:t xml:space="preserve"> сельское поселение» Бавлинского муниципального района,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</w:t>
      </w:r>
      <w:r w:rsidRPr="001C6887">
        <w:rPr>
          <w:sz w:val="28"/>
          <w:szCs w:val="28"/>
        </w:rPr>
        <w:lastRenderedPageBreak/>
        <w:t>субъектов малого и среднего предпринимательства</w:t>
      </w:r>
      <w:r>
        <w:rPr>
          <w:sz w:val="28"/>
          <w:szCs w:val="28"/>
        </w:rPr>
        <w:t xml:space="preserve"> следующие изменения и дополнения:</w:t>
      </w:r>
    </w:p>
    <w:p w:rsidR="001C6887" w:rsidRDefault="001C6887" w:rsidP="008B6F29">
      <w:pPr>
        <w:pStyle w:val="a3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8B6F29">
        <w:rPr>
          <w:color w:val="000000"/>
          <w:sz w:val="28"/>
          <w:szCs w:val="28"/>
        </w:rPr>
        <w:t xml:space="preserve">в наименовании </w:t>
      </w:r>
      <w:r w:rsidR="008B6F29" w:rsidRPr="008B6F29">
        <w:rPr>
          <w:color w:val="000000"/>
          <w:sz w:val="28"/>
          <w:szCs w:val="28"/>
        </w:rPr>
        <w:t xml:space="preserve">и далее по тексту </w:t>
      </w:r>
      <w:r w:rsidRPr="008B6F29">
        <w:rPr>
          <w:color w:val="000000"/>
          <w:sz w:val="28"/>
          <w:szCs w:val="28"/>
        </w:rPr>
        <w:t>после слов «образующим инфраструктуру поддержки субъектов малого и среднего предпринимательства» дополнить словами: «, физическим лицам, не являющимся индивидуальными предпринимателями и применяющим специальный налоговый режим»;</w:t>
      </w:r>
    </w:p>
    <w:p w:rsidR="008B6F29" w:rsidRDefault="008B6F29" w:rsidP="008B6F29">
      <w:pPr>
        <w:pStyle w:val="a3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преамбуле </w:t>
      </w:r>
      <w:r w:rsidR="0042478D">
        <w:rPr>
          <w:color w:val="000000"/>
          <w:sz w:val="28"/>
          <w:szCs w:val="28"/>
        </w:rPr>
        <w:t xml:space="preserve">и далее по тексту </w:t>
      </w:r>
      <w:r>
        <w:rPr>
          <w:color w:val="000000"/>
          <w:sz w:val="28"/>
          <w:szCs w:val="28"/>
        </w:rPr>
        <w:t>слова «</w:t>
      </w:r>
      <w:r w:rsidRPr="008B6F29">
        <w:rPr>
          <w:color w:val="000000"/>
          <w:sz w:val="28"/>
          <w:szCs w:val="28"/>
        </w:rPr>
        <w:t>Федерального закона от 22.07.2008 №159-ФЗ «Об особенностях отчуждения недвижимого имущества,</w:t>
      </w:r>
      <w:r w:rsidRPr="008B6F29">
        <w:t xml:space="preserve"> </w:t>
      </w:r>
      <w:r w:rsidRPr="008B6F29">
        <w:rPr>
          <w:color w:val="000000"/>
          <w:sz w:val="28"/>
          <w:szCs w:val="28"/>
        </w:rPr>
        <w:t>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</w:t>
      </w:r>
      <w:r>
        <w:rPr>
          <w:color w:val="000000"/>
          <w:sz w:val="28"/>
          <w:szCs w:val="28"/>
        </w:rPr>
        <w:t xml:space="preserve"> заменить словами «</w:t>
      </w:r>
      <w:r w:rsidRPr="008B6F29">
        <w:rPr>
          <w:color w:val="000000"/>
          <w:sz w:val="28"/>
          <w:szCs w:val="28"/>
        </w:rPr>
        <w:t>Федеральным законом от 22</w:t>
      </w:r>
      <w:r w:rsidR="0042478D">
        <w:rPr>
          <w:color w:val="000000"/>
          <w:sz w:val="28"/>
          <w:szCs w:val="28"/>
        </w:rPr>
        <w:t>.07.</w:t>
      </w:r>
      <w:r w:rsidRPr="008B6F29">
        <w:rPr>
          <w:color w:val="000000"/>
          <w:sz w:val="28"/>
          <w:szCs w:val="28"/>
        </w:rPr>
        <w:t xml:space="preserve">2008 </w:t>
      </w:r>
      <w:r w:rsidR="0042478D">
        <w:rPr>
          <w:color w:val="000000"/>
          <w:sz w:val="28"/>
          <w:szCs w:val="28"/>
        </w:rPr>
        <w:t>№</w:t>
      </w:r>
      <w:r w:rsidRPr="008B6F29">
        <w:rPr>
          <w:color w:val="000000"/>
          <w:sz w:val="28"/>
          <w:szCs w:val="28"/>
        </w:rPr>
        <w:t xml:space="preserve">159-ФЗ </w:t>
      </w:r>
      <w:r w:rsidR="0042478D">
        <w:rPr>
          <w:color w:val="000000"/>
          <w:sz w:val="28"/>
          <w:szCs w:val="28"/>
        </w:rPr>
        <w:t>«</w:t>
      </w:r>
      <w:r w:rsidRPr="008B6F29">
        <w:rPr>
          <w:color w:val="000000"/>
          <w:sz w:val="28"/>
          <w:szCs w:val="28"/>
        </w:rPr>
        <w:t>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</w:t>
      </w:r>
      <w:r w:rsidR="0042478D">
        <w:rPr>
          <w:color w:val="000000"/>
          <w:sz w:val="28"/>
          <w:szCs w:val="28"/>
        </w:rPr>
        <w:t>»</w:t>
      </w:r>
      <w:r w:rsidR="00177D55">
        <w:rPr>
          <w:color w:val="000000"/>
          <w:sz w:val="28"/>
          <w:szCs w:val="28"/>
        </w:rPr>
        <w:t>.</w:t>
      </w:r>
    </w:p>
    <w:p w:rsidR="00177D55" w:rsidRPr="00177D55" w:rsidRDefault="00177D55" w:rsidP="00177D55">
      <w:pPr>
        <w:pStyle w:val="a3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Pr="00177D55">
        <w:rPr>
          <w:color w:val="000000"/>
          <w:sz w:val="28"/>
          <w:szCs w:val="28"/>
        </w:rPr>
        <w:t>Опубликовать настоящее решение на Официальном портале правовой информации Республики Татарстан (http: pravo.tatarstan.ru) и на сайте Бавлинского муниципального района.</w:t>
      </w:r>
    </w:p>
    <w:p w:rsidR="00177D55" w:rsidRDefault="00177D55" w:rsidP="00177D55">
      <w:pPr>
        <w:pStyle w:val="a3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Pr="00177D55">
        <w:rPr>
          <w:color w:val="000000"/>
          <w:sz w:val="28"/>
          <w:szCs w:val="28"/>
        </w:rPr>
        <w:t xml:space="preserve">. Контроль за выполнением настоящего </w:t>
      </w:r>
      <w:r>
        <w:rPr>
          <w:color w:val="000000"/>
          <w:sz w:val="28"/>
          <w:szCs w:val="28"/>
        </w:rPr>
        <w:t>решения</w:t>
      </w:r>
      <w:r w:rsidRPr="00177D55">
        <w:rPr>
          <w:color w:val="000000"/>
          <w:sz w:val="28"/>
          <w:szCs w:val="28"/>
        </w:rPr>
        <w:t xml:space="preserve"> оставляю за собой.</w:t>
      </w:r>
    </w:p>
    <w:p w:rsidR="004A38A4" w:rsidRDefault="004A38A4" w:rsidP="004A38A4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4A38A4" w:rsidRDefault="004A38A4" w:rsidP="004A38A4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4A38A4" w:rsidRDefault="004A38A4" w:rsidP="004A38A4">
      <w:pPr>
        <w:pStyle w:val="ConsPlusNormal"/>
        <w:rPr>
          <w:rFonts w:ascii="Times New Roman" w:hAnsi="Times New Roman"/>
          <w:sz w:val="28"/>
        </w:rPr>
      </w:pPr>
      <w:r w:rsidRPr="00642973">
        <w:rPr>
          <w:rFonts w:ascii="Times New Roman" w:hAnsi="Times New Roman"/>
          <w:color w:val="000000"/>
          <w:sz w:val="28"/>
          <w:szCs w:val="28"/>
        </w:rPr>
        <w:t> </w:t>
      </w:r>
      <w:r>
        <w:rPr>
          <w:rFonts w:ascii="Times New Roman" w:hAnsi="Times New Roman"/>
          <w:sz w:val="28"/>
        </w:rPr>
        <w:t xml:space="preserve">Глава, председатель Совета </w:t>
      </w:r>
    </w:p>
    <w:p w:rsidR="004A38A4" w:rsidRDefault="004A38A4" w:rsidP="004A38A4">
      <w:pPr>
        <w:pStyle w:val="ConsPlusNormal"/>
        <w:ind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Крым-</w:t>
      </w:r>
      <w:proofErr w:type="spellStart"/>
      <w:r>
        <w:rPr>
          <w:rFonts w:ascii="Times New Roman" w:hAnsi="Times New Roman"/>
          <w:sz w:val="28"/>
        </w:rPr>
        <w:t>Сарайского</w:t>
      </w:r>
      <w:proofErr w:type="spellEnd"/>
      <w:r w:rsidRPr="00FF339C">
        <w:rPr>
          <w:rFonts w:ascii="Times New Roman" w:hAnsi="Times New Roman"/>
          <w:sz w:val="28"/>
        </w:rPr>
        <w:t xml:space="preserve"> сельского поселения </w:t>
      </w:r>
      <w:r>
        <w:rPr>
          <w:rFonts w:ascii="Times New Roman" w:hAnsi="Times New Roman"/>
          <w:sz w:val="28"/>
        </w:rPr>
        <w:t xml:space="preserve">                                  </w:t>
      </w:r>
      <w:proofErr w:type="spellStart"/>
      <w:r>
        <w:rPr>
          <w:rFonts w:ascii="Times New Roman" w:hAnsi="Times New Roman"/>
          <w:sz w:val="28"/>
        </w:rPr>
        <w:t>Д.А</w:t>
      </w:r>
      <w:proofErr w:type="spellEnd"/>
      <w:r>
        <w:rPr>
          <w:rFonts w:ascii="Times New Roman" w:hAnsi="Times New Roman"/>
          <w:sz w:val="28"/>
        </w:rPr>
        <w:t xml:space="preserve">. </w:t>
      </w:r>
      <w:proofErr w:type="spellStart"/>
      <w:r>
        <w:rPr>
          <w:rFonts w:ascii="Times New Roman" w:hAnsi="Times New Roman"/>
          <w:sz w:val="28"/>
        </w:rPr>
        <w:t>Шакирзянов</w:t>
      </w:r>
      <w:proofErr w:type="spellEnd"/>
    </w:p>
    <w:p w:rsidR="004A38A4" w:rsidRPr="008B6F29" w:rsidRDefault="004A38A4" w:rsidP="004A38A4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sectPr w:rsidR="004A38A4" w:rsidRPr="008B6F29" w:rsidSect="00216AA3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887"/>
    <w:rsid w:val="00171B70"/>
    <w:rsid w:val="00177D55"/>
    <w:rsid w:val="001C6887"/>
    <w:rsid w:val="00216AA3"/>
    <w:rsid w:val="0042235B"/>
    <w:rsid w:val="0042478D"/>
    <w:rsid w:val="004A38A4"/>
    <w:rsid w:val="00551BDE"/>
    <w:rsid w:val="008B6F29"/>
    <w:rsid w:val="00CE5643"/>
    <w:rsid w:val="00DF2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1CC66C-D79B-42C8-8F02-1DAD622BF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6887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4A38A4"/>
    <w:pPr>
      <w:keepNext/>
      <w:spacing w:line="240" w:lineRule="auto"/>
      <w:ind w:firstLine="0"/>
      <w:jc w:val="center"/>
      <w:outlineLvl w:val="1"/>
    </w:pPr>
    <w:rPr>
      <w:b/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C6887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ConsPlusNormal">
    <w:name w:val="ConsPlusNormal"/>
    <w:rsid w:val="004A38A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4A38A4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a4">
    <w:name w:val="Body Text"/>
    <w:basedOn w:val="a"/>
    <w:link w:val="a5"/>
    <w:uiPriority w:val="99"/>
    <w:rsid w:val="004A38A4"/>
    <w:pPr>
      <w:spacing w:line="240" w:lineRule="auto"/>
      <w:ind w:firstLine="0"/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character" w:customStyle="1" w:styleId="a5">
    <w:name w:val="Основной текст Знак"/>
    <w:basedOn w:val="a0"/>
    <w:link w:val="a4"/>
    <w:uiPriority w:val="99"/>
    <w:rsid w:val="004A38A4"/>
    <w:rPr>
      <w:rFonts w:ascii="Verdana" w:eastAsia="Times New Roman" w:hAnsi="Verdana" w:cs="Times New Roman"/>
      <w:b/>
      <w:noProof/>
      <w:sz w:val="36"/>
      <w:szCs w:val="24"/>
      <w:lang w:val="ar-SA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31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06B672-BDF3-4F27-87CE-827D077A1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472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Алатырева</dc:creator>
  <cp:keywords/>
  <dc:description/>
  <cp:lastModifiedBy>Татьяна Алатырева</cp:lastModifiedBy>
  <cp:revision>2</cp:revision>
  <dcterms:created xsi:type="dcterms:W3CDTF">2023-10-05T13:58:00Z</dcterms:created>
  <dcterms:modified xsi:type="dcterms:W3CDTF">2023-10-05T13:58:00Z</dcterms:modified>
</cp:coreProperties>
</file>