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40191E" w:rsidRPr="00721B93" w14:paraId="135EB626" w14:textId="77777777" w:rsidTr="003B6F84">
        <w:trPr>
          <w:trHeight w:val="1221"/>
        </w:trPr>
        <w:tc>
          <w:tcPr>
            <w:tcW w:w="4400" w:type="dxa"/>
          </w:tcPr>
          <w:p w14:paraId="7BD8042B" w14:textId="77777777" w:rsidR="0040191E" w:rsidRPr="00721B93" w:rsidRDefault="0040191E" w:rsidP="003B6F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B93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14:paraId="2924D052" w14:textId="77777777" w:rsidR="0040191E" w:rsidRPr="00721B93" w:rsidRDefault="0040191E" w:rsidP="003B6F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B93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0458A672" w14:textId="77777777" w:rsidR="0040191E" w:rsidRPr="00721B93" w:rsidRDefault="007D7A02" w:rsidP="003B6F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B9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82E7000" wp14:editId="188B74C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F60FEC" w14:textId="77777777" w:rsidR="0040191E" w:rsidRPr="00721B93" w:rsidRDefault="0040191E" w:rsidP="003B6F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CDA688" w14:textId="77777777" w:rsidR="0040191E" w:rsidRPr="00721B93" w:rsidRDefault="0040191E" w:rsidP="003B6F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7A6210" w14:textId="77777777" w:rsidR="0040191E" w:rsidRPr="00721B93" w:rsidRDefault="0040191E" w:rsidP="003B6F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2B10AB33" w14:textId="77777777" w:rsidR="0040191E" w:rsidRPr="00721B93" w:rsidRDefault="0040191E" w:rsidP="003B6F84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B93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14:paraId="39847D86" w14:textId="77777777" w:rsidR="0040191E" w:rsidRPr="00721B93" w:rsidRDefault="0040191E" w:rsidP="003B6F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B93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14:paraId="2AD047C9" w14:textId="77777777" w:rsidR="0040191E" w:rsidRPr="00721B93" w:rsidRDefault="0040191E" w:rsidP="003B6F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91E" w:rsidRPr="00721B93" w14:paraId="22D199CB" w14:textId="77777777" w:rsidTr="003B6F84">
        <w:trPr>
          <w:trHeight w:hRule="exact" w:val="387"/>
        </w:trPr>
        <w:tc>
          <w:tcPr>
            <w:tcW w:w="9700" w:type="dxa"/>
            <w:gridSpan w:val="4"/>
          </w:tcPr>
          <w:p w14:paraId="337E9843" w14:textId="77777777" w:rsidR="0040191E" w:rsidRPr="00721B93" w:rsidRDefault="0040191E" w:rsidP="003B6F84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A40E9F" w14:textId="77777777" w:rsidR="0040191E" w:rsidRPr="00721B93" w:rsidRDefault="0040191E" w:rsidP="003B6F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91E" w:rsidRPr="00721B93" w14:paraId="24AD8C77" w14:textId="77777777" w:rsidTr="003B6F84">
        <w:trPr>
          <w:trHeight w:val="413"/>
        </w:trPr>
        <w:tc>
          <w:tcPr>
            <w:tcW w:w="4850" w:type="dxa"/>
            <w:gridSpan w:val="2"/>
            <w:vAlign w:val="bottom"/>
          </w:tcPr>
          <w:p w14:paraId="5E05C4C8" w14:textId="77777777" w:rsidR="0040191E" w:rsidRPr="00721B93" w:rsidRDefault="0040191E" w:rsidP="003B6F84">
            <w:pPr>
              <w:rPr>
                <w:rFonts w:ascii="Arial" w:hAnsi="Arial" w:cs="Arial"/>
                <w:sz w:val="24"/>
                <w:szCs w:val="24"/>
              </w:rPr>
            </w:pPr>
            <w:r w:rsidRPr="00721B93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1E5B03CD" w14:textId="77777777" w:rsidR="0040191E" w:rsidRPr="00721B93" w:rsidRDefault="0040191E" w:rsidP="003B6F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B93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</w:tbl>
    <w:p w14:paraId="50BD57B5" w14:textId="77777777" w:rsidR="00993811" w:rsidRPr="00721B93" w:rsidRDefault="00993811" w:rsidP="00E041D0">
      <w:pPr>
        <w:ind w:right="3968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EC229D1" w14:textId="77777777" w:rsidR="004A1037" w:rsidRPr="00721B93" w:rsidRDefault="004A1037" w:rsidP="00E041D0">
      <w:pPr>
        <w:ind w:right="3968"/>
        <w:rPr>
          <w:rFonts w:ascii="Arial" w:hAnsi="Arial" w:cs="Arial"/>
          <w:sz w:val="24"/>
          <w:szCs w:val="24"/>
        </w:rPr>
      </w:pPr>
    </w:p>
    <w:p w14:paraId="62F94CC7" w14:textId="553AE077" w:rsidR="00025405" w:rsidRPr="00721B93" w:rsidRDefault="00025405" w:rsidP="00E041D0">
      <w:pPr>
        <w:ind w:right="3968"/>
        <w:rPr>
          <w:rFonts w:ascii="Arial" w:hAnsi="Arial" w:cs="Arial"/>
          <w:sz w:val="24"/>
          <w:szCs w:val="24"/>
        </w:rPr>
      </w:pPr>
      <w:r w:rsidRPr="00721B93">
        <w:rPr>
          <w:rFonts w:ascii="Arial" w:hAnsi="Arial" w:cs="Arial"/>
          <w:sz w:val="24"/>
          <w:szCs w:val="24"/>
        </w:rPr>
        <w:t>О внесение изменений в решение</w:t>
      </w:r>
    </w:p>
    <w:p w14:paraId="11036C1A" w14:textId="77777777" w:rsidR="00025405" w:rsidRPr="00721B93" w:rsidRDefault="00025405" w:rsidP="00E041D0">
      <w:pPr>
        <w:ind w:right="3968"/>
        <w:rPr>
          <w:rFonts w:ascii="Arial" w:hAnsi="Arial" w:cs="Arial"/>
          <w:sz w:val="24"/>
          <w:szCs w:val="24"/>
        </w:rPr>
      </w:pPr>
      <w:r w:rsidRPr="00721B93">
        <w:rPr>
          <w:rFonts w:ascii="Arial" w:hAnsi="Arial" w:cs="Arial"/>
          <w:sz w:val="24"/>
          <w:szCs w:val="24"/>
        </w:rPr>
        <w:t>Совета Бавлинского муниципального района Республики Татарстан от 03.04.2020 №256</w:t>
      </w:r>
    </w:p>
    <w:p w14:paraId="4B56D3F2" w14:textId="77777777" w:rsidR="00E041D0" w:rsidRPr="00721B93" w:rsidRDefault="00025405" w:rsidP="00E041D0">
      <w:pPr>
        <w:ind w:right="3968"/>
        <w:rPr>
          <w:rFonts w:ascii="Arial" w:hAnsi="Arial" w:cs="Arial"/>
          <w:sz w:val="24"/>
          <w:szCs w:val="24"/>
        </w:rPr>
      </w:pPr>
      <w:r w:rsidRPr="00721B93">
        <w:rPr>
          <w:rFonts w:ascii="Arial" w:hAnsi="Arial" w:cs="Arial"/>
          <w:sz w:val="24"/>
          <w:szCs w:val="24"/>
        </w:rPr>
        <w:t>«</w:t>
      </w:r>
      <w:r w:rsidR="00A94A4C" w:rsidRPr="00721B93">
        <w:rPr>
          <w:rFonts w:ascii="Arial" w:hAnsi="Arial" w:cs="Arial"/>
          <w:sz w:val="24"/>
          <w:szCs w:val="24"/>
        </w:rPr>
        <w:t xml:space="preserve">Об утверждении перечня </w:t>
      </w:r>
      <w:r w:rsidR="00890FB6" w:rsidRPr="00721B93">
        <w:rPr>
          <w:rFonts w:ascii="Arial" w:hAnsi="Arial" w:cs="Arial"/>
          <w:sz w:val="24"/>
          <w:szCs w:val="24"/>
        </w:rPr>
        <w:t>и</w:t>
      </w:r>
      <w:r w:rsidR="00A94A4C" w:rsidRPr="00721B93">
        <w:rPr>
          <w:rFonts w:ascii="Arial" w:hAnsi="Arial" w:cs="Arial"/>
          <w:sz w:val="24"/>
          <w:szCs w:val="24"/>
        </w:rPr>
        <w:t xml:space="preserve">мущества, находящегося в муниципальной </w:t>
      </w:r>
    </w:p>
    <w:p w14:paraId="5D0DD516" w14:textId="77777777" w:rsidR="00A94A4C" w:rsidRPr="00721B93" w:rsidRDefault="00A94A4C" w:rsidP="00E041D0">
      <w:pPr>
        <w:ind w:right="3968"/>
        <w:rPr>
          <w:rFonts w:ascii="Arial" w:hAnsi="Arial" w:cs="Arial"/>
          <w:sz w:val="24"/>
          <w:szCs w:val="24"/>
        </w:rPr>
      </w:pPr>
      <w:r w:rsidRPr="00721B93">
        <w:rPr>
          <w:rFonts w:ascii="Arial" w:hAnsi="Arial" w:cs="Arial"/>
          <w:sz w:val="24"/>
          <w:szCs w:val="24"/>
        </w:rPr>
        <w:t xml:space="preserve">собственности Бавлинского </w:t>
      </w:r>
      <w:r w:rsidR="00E041D0" w:rsidRPr="00721B93">
        <w:rPr>
          <w:rFonts w:ascii="Arial" w:hAnsi="Arial" w:cs="Arial"/>
          <w:sz w:val="24"/>
          <w:szCs w:val="24"/>
        </w:rPr>
        <w:t>м</w:t>
      </w:r>
      <w:r w:rsidRPr="00721B93">
        <w:rPr>
          <w:rFonts w:ascii="Arial" w:hAnsi="Arial" w:cs="Arial"/>
          <w:sz w:val="24"/>
          <w:szCs w:val="24"/>
        </w:rPr>
        <w:t>униципального района, свободного от прав третьих лиц и предназначенного для предоставления во владение и</w:t>
      </w:r>
      <w:r w:rsidR="00890FB6" w:rsidRPr="00721B93">
        <w:rPr>
          <w:rFonts w:ascii="Arial" w:hAnsi="Arial" w:cs="Arial"/>
          <w:sz w:val="24"/>
          <w:szCs w:val="24"/>
        </w:rPr>
        <w:t xml:space="preserve"> </w:t>
      </w:r>
      <w:r w:rsidRPr="00721B93">
        <w:rPr>
          <w:rFonts w:ascii="Arial" w:hAnsi="Arial" w:cs="Arial"/>
          <w:sz w:val="24"/>
          <w:szCs w:val="24"/>
        </w:rPr>
        <w:t>(или) в пользование субъектам малого и среднего предпринимательства</w:t>
      </w:r>
      <w:r w:rsidR="00025405" w:rsidRPr="00721B93">
        <w:rPr>
          <w:rFonts w:ascii="Arial" w:hAnsi="Arial" w:cs="Arial"/>
          <w:sz w:val="24"/>
          <w:szCs w:val="24"/>
        </w:rPr>
        <w:t>»</w:t>
      </w:r>
      <w:r w:rsidRPr="00721B93">
        <w:rPr>
          <w:rFonts w:ascii="Arial" w:hAnsi="Arial" w:cs="Arial"/>
          <w:sz w:val="24"/>
          <w:szCs w:val="24"/>
        </w:rPr>
        <w:t xml:space="preserve"> </w:t>
      </w:r>
    </w:p>
    <w:p w14:paraId="76B49597" w14:textId="31DDA2D8" w:rsidR="00A94A4C" w:rsidRPr="00721B93" w:rsidRDefault="00A94A4C" w:rsidP="00A94A4C">
      <w:pPr>
        <w:tabs>
          <w:tab w:val="left" w:pos="4962"/>
        </w:tabs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EBD0A25" w14:textId="77777777" w:rsidR="004A1037" w:rsidRPr="00721B93" w:rsidRDefault="004A1037" w:rsidP="00A94A4C">
      <w:pPr>
        <w:tabs>
          <w:tab w:val="left" w:pos="4962"/>
        </w:tabs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F3827A5" w14:textId="163B90F1" w:rsidR="00A94A4C" w:rsidRPr="00721B93" w:rsidRDefault="00025405" w:rsidP="00E041D0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21B93">
        <w:rPr>
          <w:rFonts w:ascii="Arial" w:hAnsi="Arial" w:cs="Arial"/>
          <w:sz w:val="24"/>
          <w:szCs w:val="24"/>
        </w:rPr>
        <w:t>В</w:t>
      </w:r>
      <w:r w:rsidR="00572AB0" w:rsidRPr="00721B93">
        <w:rPr>
          <w:rFonts w:ascii="Arial" w:hAnsi="Arial" w:cs="Arial"/>
          <w:sz w:val="24"/>
          <w:szCs w:val="24"/>
        </w:rPr>
        <w:t xml:space="preserve"> </w:t>
      </w:r>
      <w:r w:rsidR="00A94A4C" w:rsidRPr="00721B93">
        <w:rPr>
          <w:rFonts w:ascii="Arial" w:hAnsi="Arial" w:cs="Arial"/>
          <w:sz w:val="24"/>
          <w:szCs w:val="24"/>
        </w:rPr>
        <w:t>соответствии со</w:t>
      </w:r>
      <w:r w:rsidRPr="00721B93">
        <w:rPr>
          <w:rFonts w:ascii="Arial" w:hAnsi="Arial" w:cs="Arial"/>
          <w:sz w:val="24"/>
          <w:szCs w:val="24"/>
        </w:rPr>
        <w:t xml:space="preserve"> статьей</w:t>
      </w:r>
      <w:r w:rsidR="00572AB0" w:rsidRPr="00721B93">
        <w:rPr>
          <w:rFonts w:ascii="Arial" w:hAnsi="Arial" w:cs="Arial"/>
          <w:sz w:val="24"/>
          <w:szCs w:val="24"/>
        </w:rPr>
        <w:t xml:space="preserve"> </w:t>
      </w:r>
      <w:r w:rsidRPr="00721B93">
        <w:rPr>
          <w:rFonts w:ascii="Arial" w:hAnsi="Arial" w:cs="Arial"/>
          <w:sz w:val="24"/>
          <w:szCs w:val="24"/>
        </w:rPr>
        <w:t>14</w:t>
      </w:r>
      <w:r w:rsidR="00572AB0" w:rsidRPr="00721B93">
        <w:rPr>
          <w:rFonts w:ascii="Arial" w:hAnsi="Arial" w:cs="Arial"/>
          <w:sz w:val="24"/>
          <w:szCs w:val="24"/>
        </w:rPr>
        <w:t xml:space="preserve"> </w:t>
      </w:r>
      <w:r w:rsidR="00A94A4C" w:rsidRPr="00721B93">
        <w:rPr>
          <w:rFonts w:ascii="Arial" w:hAnsi="Arial" w:cs="Arial"/>
          <w:sz w:val="24"/>
          <w:szCs w:val="24"/>
        </w:rPr>
        <w:t>Федерального</w:t>
      </w:r>
      <w:r w:rsidR="00572AB0" w:rsidRPr="00721B93">
        <w:rPr>
          <w:rFonts w:ascii="Arial" w:hAnsi="Arial" w:cs="Arial"/>
          <w:sz w:val="24"/>
          <w:szCs w:val="24"/>
        </w:rPr>
        <w:t xml:space="preserve">  </w:t>
      </w:r>
      <w:r w:rsidR="00A94A4C" w:rsidRPr="00721B93">
        <w:rPr>
          <w:rFonts w:ascii="Arial" w:hAnsi="Arial" w:cs="Arial"/>
          <w:sz w:val="24"/>
          <w:szCs w:val="24"/>
        </w:rPr>
        <w:t>закона от 6</w:t>
      </w:r>
      <w:r w:rsidR="00824B5C" w:rsidRPr="00721B93">
        <w:rPr>
          <w:rFonts w:ascii="Arial" w:hAnsi="Arial" w:cs="Arial"/>
          <w:sz w:val="24"/>
          <w:szCs w:val="24"/>
        </w:rPr>
        <w:t xml:space="preserve"> октября </w:t>
      </w:r>
      <w:r w:rsidR="00A94A4C" w:rsidRPr="00721B93">
        <w:rPr>
          <w:rFonts w:ascii="Arial" w:hAnsi="Arial" w:cs="Arial"/>
          <w:sz w:val="24"/>
          <w:szCs w:val="24"/>
        </w:rPr>
        <w:t>2003</w:t>
      </w:r>
      <w:r w:rsidR="00824B5C" w:rsidRPr="00721B93">
        <w:rPr>
          <w:rFonts w:ascii="Arial" w:hAnsi="Arial" w:cs="Arial"/>
          <w:sz w:val="24"/>
          <w:szCs w:val="24"/>
        </w:rPr>
        <w:t xml:space="preserve"> года</w:t>
      </w:r>
      <w:r w:rsidR="00A94A4C" w:rsidRPr="00721B93">
        <w:rPr>
          <w:rFonts w:ascii="Arial" w:hAnsi="Arial" w:cs="Arial"/>
          <w:sz w:val="24"/>
          <w:szCs w:val="24"/>
        </w:rPr>
        <w:t xml:space="preserve"> №</w:t>
      </w:r>
      <w:r w:rsidR="00572AB0" w:rsidRPr="00721B93">
        <w:rPr>
          <w:rFonts w:ascii="Arial" w:hAnsi="Arial" w:cs="Arial"/>
          <w:sz w:val="24"/>
          <w:szCs w:val="24"/>
        </w:rPr>
        <w:t xml:space="preserve"> </w:t>
      </w:r>
      <w:r w:rsidR="00A94A4C" w:rsidRPr="00721B93">
        <w:rPr>
          <w:rFonts w:ascii="Arial" w:hAnsi="Arial" w:cs="Arial"/>
          <w:sz w:val="24"/>
          <w:szCs w:val="24"/>
        </w:rPr>
        <w:t xml:space="preserve">131-ФЗ «Об общих принципах организации местного самоуправления в Российской </w:t>
      </w:r>
      <w:r w:rsidR="00572AB0" w:rsidRPr="00721B93">
        <w:rPr>
          <w:rFonts w:ascii="Arial" w:hAnsi="Arial" w:cs="Arial"/>
          <w:sz w:val="24"/>
          <w:szCs w:val="24"/>
        </w:rPr>
        <w:t xml:space="preserve"> </w:t>
      </w:r>
      <w:r w:rsidR="00A94A4C" w:rsidRPr="00721B93">
        <w:rPr>
          <w:rFonts w:ascii="Arial" w:hAnsi="Arial" w:cs="Arial"/>
          <w:sz w:val="24"/>
          <w:szCs w:val="24"/>
        </w:rPr>
        <w:t>Федерации»,</w:t>
      </w:r>
      <w:r w:rsidR="00572AB0" w:rsidRPr="00721B93">
        <w:rPr>
          <w:rFonts w:ascii="Arial" w:hAnsi="Arial" w:cs="Arial"/>
          <w:sz w:val="24"/>
          <w:szCs w:val="24"/>
        </w:rPr>
        <w:t xml:space="preserve"> </w:t>
      </w:r>
      <w:r w:rsidR="00A94A4C" w:rsidRPr="00721B93">
        <w:rPr>
          <w:rFonts w:ascii="Arial" w:hAnsi="Arial" w:cs="Arial"/>
          <w:sz w:val="24"/>
          <w:szCs w:val="24"/>
        </w:rPr>
        <w:t xml:space="preserve"> статьей 18 Федерального закона</w:t>
      </w:r>
      <w:r w:rsidR="00572AB0" w:rsidRPr="00721B93">
        <w:rPr>
          <w:rFonts w:ascii="Arial" w:hAnsi="Arial" w:cs="Arial"/>
          <w:sz w:val="24"/>
          <w:szCs w:val="24"/>
        </w:rPr>
        <w:t xml:space="preserve"> </w:t>
      </w:r>
      <w:r w:rsidR="00A94A4C" w:rsidRPr="00721B93">
        <w:rPr>
          <w:rFonts w:ascii="Arial" w:hAnsi="Arial" w:cs="Arial"/>
          <w:sz w:val="24"/>
          <w:szCs w:val="24"/>
        </w:rPr>
        <w:t xml:space="preserve">от </w:t>
      </w:r>
      <w:r w:rsidR="00572AB0" w:rsidRPr="00721B93">
        <w:rPr>
          <w:rFonts w:ascii="Arial" w:hAnsi="Arial" w:cs="Arial"/>
          <w:sz w:val="24"/>
          <w:szCs w:val="24"/>
        </w:rPr>
        <w:t xml:space="preserve">  </w:t>
      </w:r>
      <w:r w:rsidR="00A94A4C" w:rsidRPr="00721B93">
        <w:rPr>
          <w:rFonts w:ascii="Arial" w:hAnsi="Arial" w:cs="Arial"/>
          <w:sz w:val="24"/>
          <w:szCs w:val="24"/>
        </w:rPr>
        <w:t>24.07.2007 № 209-ФЗ «О развитии малого и среднего предпринимательства в Российской Федерации»</w:t>
      </w:r>
      <w:r w:rsidR="00E041D0" w:rsidRPr="00721B93">
        <w:rPr>
          <w:rFonts w:ascii="Arial" w:hAnsi="Arial" w:cs="Arial"/>
          <w:sz w:val="24"/>
          <w:szCs w:val="24"/>
        </w:rPr>
        <w:t>,</w:t>
      </w:r>
      <w:r w:rsidR="00A94A4C" w:rsidRPr="00721B93">
        <w:rPr>
          <w:rFonts w:ascii="Arial" w:hAnsi="Arial" w:cs="Arial"/>
          <w:sz w:val="24"/>
          <w:szCs w:val="24"/>
        </w:rPr>
        <w:t xml:space="preserve"> статьей 73 Устава Бавлинского муниципального района Республики Татарстан</w:t>
      </w:r>
      <w:r w:rsidR="00E041D0" w:rsidRPr="00721B93">
        <w:rPr>
          <w:rFonts w:ascii="Arial" w:hAnsi="Arial" w:cs="Arial"/>
          <w:sz w:val="24"/>
          <w:szCs w:val="24"/>
        </w:rPr>
        <w:t>,</w:t>
      </w:r>
      <w:r w:rsidR="00A94A4C" w:rsidRPr="00721B93">
        <w:rPr>
          <w:rFonts w:ascii="Arial" w:hAnsi="Arial" w:cs="Arial"/>
          <w:sz w:val="24"/>
          <w:szCs w:val="24"/>
        </w:rPr>
        <w:t xml:space="preserve"> Совет Бавлинского  муниципального  района </w:t>
      </w:r>
      <w:r w:rsidR="00A94A4C" w:rsidRPr="00721B93">
        <w:rPr>
          <w:rFonts w:ascii="Arial" w:eastAsia="Calibri" w:hAnsi="Arial" w:cs="Arial"/>
          <w:sz w:val="24"/>
          <w:szCs w:val="24"/>
          <w:lang w:eastAsia="en-US"/>
        </w:rPr>
        <w:t>РЕШИЛ:</w:t>
      </w:r>
    </w:p>
    <w:p w14:paraId="5855DD93" w14:textId="42729C1F" w:rsidR="00A94A4C" w:rsidRPr="00721B93" w:rsidRDefault="00A03480" w:rsidP="00A0348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1B93">
        <w:rPr>
          <w:rFonts w:ascii="Arial" w:hAnsi="Arial" w:cs="Arial"/>
          <w:sz w:val="24"/>
          <w:szCs w:val="24"/>
        </w:rPr>
        <w:tab/>
      </w:r>
      <w:r w:rsidR="007A6C7A" w:rsidRPr="00721B93">
        <w:rPr>
          <w:rFonts w:ascii="Arial" w:hAnsi="Arial" w:cs="Arial"/>
          <w:sz w:val="24"/>
          <w:szCs w:val="24"/>
        </w:rPr>
        <w:t xml:space="preserve">1. </w:t>
      </w:r>
      <w:r w:rsidR="00025405" w:rsidRPr="00721B93">
        <w:rPr>
          <w:rFonts w:ascii="Arial" w:hAnsi="Arial" w:cs="Arial"/>
          <w:sz w:val="24"/>
          <w:szCs w:val="24"/>
        </w:rPr>
        <w:t>Внести в</w:t>
      </w:r>
      <w:r w:rsidR="00A94A4C" w:rsidRPr="00721B93">
        <w:rPr>
          <w:rFonts w:ascii="Arial" w:hAnsi="Arial" w:cs="Arial"/>
          <w:sz w:val="24"/>
          <w:szCs w:val="24"/>
        </w:rPr>
        <w:t xml:space="preserve"> перечень имущества, находящегося в муниципальной собственности Бавлинского  муниципального района Республики Татарстан, свободного от прав третьих лиц,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в целях отчуждения на возмездной основе в собственность субъектов малого и среднего предпринимательства</w:t>
      </w:r>
      <w:r w:rsidR="007A6C7A" w:rsidRPr="00721B93">
        <w:rPr>
          <w:rFonts w:ascii="Arial" w:hAnsi="Arial" w:cs="Arial"/>
          <w:sz w:val="24"/>
          <w:szCs w:val="24"/>
        </w:rPr>
        <w:t>,</w:t>
      </w:r>
      <w:r w:rsidR="0037643B" w:rsidRPr="00721B93">
        <w:rPr>
          <w:rFonts w:ascii="Arial" w:hAnsi="Arial" w:cs="Arial"/>
          <w:sz w:val="24"/>
          <w:szCs w:val="24"/>
        </w:rPr>
        <w:t xml:space="preserve"> </w:t>
      </w:r>
      <w:r w:rsidR="00025405" w:rsidRPr="00721B93">
        <w:rPr>
          <w:rFonts w:ascii="Arial" w:hAnsi="Arial" w:cs="Arial"/>
          <w:sz w:val="24"/>
          <w:szCs w:val="24"/>
        </w:rPr>
        <w:t>утвержденный решением Совета Бавлинского муниципального района Республики Татарстан от 03.04.2020 №256</w:t>
      </w:r>
      <w:r w:rsidR="002852A8" w:rsidRPr="00721B93">
        <w:rPr>
          <w:rFonts w:ascii="Arial" w:hAnsi="Arial" w:cs="Arial"/>
          <w:sz w:val="24"/>
          <w:szCs w:val="24"/>
        </w:rPr>
        <w:t xml:space="preserve">, (с изменениями, внесенными решением </w:t>
      </w:r>
      <w:r w:rsidR="00713DD7" w:rsidRPr="00721B93">
        <w:rPr>
          <w:rFonts w:ascii="Arial" w:hAnsi="Arial" w:cs="Arial"/>
          <w:sz w:val="24"/>
          <w:szCs w:val="24"/>
        </w:rPr>
        <w:t xml:space="preserve">Совета Бавлинского муниципального района </w:t>
      </w:r>
      <w:r w:rsidR="004A1037" w:rsidRPr="00721B93">
        <w:rPr>
          <w:rFonts w:ascii="Arial" w:hAnsi="Arial" w:cs="Arial"/>
          <w:sz w:val="24"/>
          <w:szCs w:val="24"/>
        </w:rPr>
        <w:t xml:space="preserve">от </w:t>
      </w:r>
      <w:r w:rsidR="002852A8" w:rsidRPr="00721B93">
        <w:rPr>
          <w:rFonts w:ascii="Arial" w:hAnsi="Arial" w:cs="Arial"/>
          <w:sz w:val="24"/>
          <w:szCs w:val="24"/>
        </w:rPr>
        <w:t xml:space="preserve">23.10.2020 № 14) </w:t>
      </w:r>
      <w:r w:rsidR="00025405" w:rsidRPr="00721B93">
        <w:rPr>
          <w:rFonts w:ascii="Arial" w:hAnsi="Arial" w:cs="Arial"/>
          <w:sz w:val="24"/>
          <w:szCs w:val="24"/>
        </w:rPr>
        <w:t>следующие изменения:</w:t>
      </w:r>
    </w:p>
    <w:p w14:paraId="71223B53" w14:textId="77777777" w:rsidR="00B10F72" w:rsidRPr="00721B93" w:rsidRDefault="00025405" w:rsidP="00A0348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1B93">
        <w:rPr>
          <w:rFonts w:ascii="Arial" w:hAnsi="Arial" w:cs="Arial"/>
          <w:sz w:val="24"/>
          <w:szCs w:val="24"/>
        </w:rPr>
        <w:tab/>
      </w:r>
      <w:r w:rsidR="00B10F72" w:rsidRPr="00721B93">
        <w:rPr>
          <w:rFonts w:ascii="Arial" w:hAnsi="Arial" w:cs="Arial"/>
          <w:sz w:val="24"/>
          <w:szCs w:val="24"/>
        </w:rPr>
        <w:t>пункт 14 приложения исключить;</w:t>
      </w:r>
    </w:p>
    <w:p w14:paraId="494AC0B5" w14:textId="77777777" w:rsidR="00B10F72" w:rsidRPr="00721B93" w:rsidRDefault="00B10F72" w:rsidP="00A0348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1B93">
        <w:rPr>
          <w:rFonts w:ascii="Arial" w:hAnsi="Arial" w:cs="Arial"/>
          <w:sz w:val="24"/>
          <w:szCs w:val="24"/>
        </w:rPr>
        <w:tab/>
        <w:t>пункт 15 приложения считать соответственно пунктом 14;</w:t>
      </w:r>
    </w:p>
    <w:p w14:paraId="53CFCCC6" w14:textId="77777777" w:rsidR="00025405" w:rsidRPr="00721B93" w:rsidRDefault="00B10F72" w:rsidP="00A0348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1B93">
        <w:rPr>
          <w:rFonts w:ascii="Arial" w:hAnsi="Arial" w:cs="Arial"/>
          <w:sz w:val="24"/>
          <w:szCs w:val="24"/>
        </w:rPr>
        <w:tab/>
      </w:r>
      <w:r w:rsidR="00025405" w:rsidRPr="00721B93">
        <w:rPr>
          <w:rFonts w:ascii="Arial" w:hAnsi="Arial" w:cs="Arial"/>
          <w:sz w:val="24"/>
          <w:szCs w:val="24"/>
        </w:rPr>
        <w:t>дополнить пунктом 15</w:t>
      </w:r>
      <w:r w:rsidRPr="00721B93">
        <w:rPr>
          <w:rFonts w:ascii="Arial" w:hAnsi="Arial" w:cs="Arial"/>
          <w:sz w:val="24"/>
          <w:szCs w:val="24"/>
        </w:rPr>
        <w:t xml:space="preserve"> следующего содержания</w:t>
      </w:r>
      <w:r w:rsidR="00025405" w:rsidRPr="00721B93"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767"/>
        <w:gridCol w:w="1763"/>
        <w:gridCol w:w="2997"/>
        <w:gridCol w:w="2525"/>
      </w:tblGrid>
      <w:tr w:rsidR="00195462" w:rsidRPr="00721B93" w14:paraId="7AB995EE" w14:textId="77777777" w:rsidTr="00993811">
        <w:trPr>
          <w:trHeight w:val="14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A7E31" w14:textId="77777777" w:rsidR="00993811" w:rsidRPr="00721B93" w:rsidRDefault="00993811" w:rsidP="00E95561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EFACC8" w14:textId="1C764179" w:rsidR="00195462" w:rsidRPr="00721B93" w:rsidRDefault="00195462" w:rsidP="00E95561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B93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613A" w14:textId="77777777" w:rsidR="00195462" w:rsidRPr="00721B93" w:rsidRDefault="00195462" w:rsidP="00E9556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B93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  <w:p w14:paraId="26D2CF7B" w14:textId="77777777" w:rsidR="00195462" w:rsidRPr="00721B93" w:rsidRDefault="00195462" w:rsidP="00E9556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6E5A42" w14:textId="77777777" w:rsidR="00195462" w:rsidRPr="00721B93" w:rsidRDefault="00195462" w:rsidP="00E9556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894EC6" w14:textId="77777777" w:rsidR="00195462" w:rsidRPr="00721B93" w:rsidRDefault="00195462" w:rsidP="00363332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8266" w14:textId="77777777" w:rsidR="00993811" w:rsidRPr="00721B93" w:rsidRDefault="00993811" w:rsidP="00E9556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9FCFA2" w14:textId="2DAEE3F2" w:rsidR="00195462" w:rsidRPr="00721B93" w:rsidRDefault="00195462" w:rsidP="00E9556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B93">
              <w:rPr>
                <w:rFonts w:ascii="Arial" w:hAnsi="Arial" w:cs="Arial"/>
                <w:sz w:val="24"/>
                <w:szCs w:val="24"/>
              </w:rPr>
              <w:t>535 594,00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46B2" w14:textId="77777777" w:rsidR="00195462" w:rsidRPr="00721B93" w:rsidRDefault="00195462" w:rsidP="00E9556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B93">
              <w:rPr>
                <w:rFonts w:ascii="Arial" w:hAnsi="Arial" w:cs="Arial"/>
                <w:sz w:val="24"/>
                <w:szCs w:val="24"/>
              </w:rPr>
              <w:t>Республика Татарстан, Бавлинский муниципальный район Александровское сельское поселение</w:t>
            </w:r>
          </w:p>
          <w:p w14:paraId="34BDC560" w14:textId="77777777" w:rsidR="00195462" w:rsidRPr="00721B93" w:rsidRDefault="00195462" w:rsidP="00E9556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B93">
              <w:rPr>
                <w:rFonts w:ascii="Arial" w:hAnsi="Arial" w:cs="Arial"/>
                <w:sz w:val="24"/>
                <w:szCs w:val="24"/>
              </w:rPr>
              <w:t>16:11:000000:2362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BBE1" w14:textId="77777777" w:rsidR="00195462" w:rsidRPr="00721B93" w:rsidRDefault="00195462" w:rsidP="00B10F7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B93">
              <w:rPr>
                <w:rFonts w:ascii="Arial" w:hAnsi="Arial" w:cs="Arial"/>
                <w:sz w:val="24"/>
                <w:szCs w:val="24"/>
              </w:rPr>
              <w:t>Бавлинский муниципальный район</w:t>
            </w:r>
          </w:p>
        </w:tc>
      </w:tr>
    </w:tbl>
    <w:p w14:paraId="3CB9BA95" w14:textId="77777777" w:rsidR="009F02D8" w:rsidRPr="00721B93" w:rsidRDefault="009F02D8" w:rsidP="00025405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C37A7FE" w14:textId="77777777" w:rsidR="00D817DC" w:rsidRPr="00721B93" w:rsidRDefault="00A03480" w:rsidP="00025405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21B93">
        <w:rPr>
          <w:rFonts w:ascii="Arial" w:eastAsia="Calibri" w:hAnsi="Arial" w:cs="Arial"/>
          <w:sz w:val="24"/>
          <w:szCs w:val="24"/>
          <w:lang w:eastAsia="en-US"/>
        </w:rPr>
        <w:tab/>
        <w:t xml:space="preserve">2. </w:t>
      </w:r>
      <w:r w:rsidR="00D817DC" w:rsidRPr="00721B93">
        <w:rPr>
          <w:rFonts w:ascii="Arial" w:eastAsia="Calibri" w:hAnsi="Arial" w:cs="Arial"/>
          <w:sz w:val="24"/>
          <w:szCs w:val="24"/>
          <w:lang w:eastAsia="en-US"/>
        </w:rPr>
        <w:t xml:space="preserve">Опубликовать настоящее </w:t>
      </w:r>
      <w:r w:rsidR="007C2CC3" w:rsidRPr="00721B93">
        <w:rPr>
          <w:rFonts w:ascii="Arial" w:eastAsia="Calibri" w:hAnsi="Arial" w:cs="Arial"/>
          <w:sz w:val="24"/>
          <w:szCs w:val="24"/>
          <w:lang w:eastAsia="en-US"/>
        </w:rPr>
        <w:t>решение</w:t>
      </w:r>
      <w:r w:rsidR="00D817DC" w:rsidRPr="00721B93">
        <w:rPr>
          <w:rFonts w:ascii="Arial" w:eastAsia="Calibri" w:hAnsi="Arial" w:cs="Arial"/>
          <w:sz w:val="24"/>
          <w:szCs w:val="24"/>
          <w:lang w:eastAsia="en-US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14:paraId="3E348826" w14:textId="77777777" w:rsidR="00B723A7" w:rsidRPr="00721B93" w:rsidRDefault="00314CC0" w:rsidP="00025405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21B93">
        <w:rPr>
          <w:rFonts w:ascii="Arial" w:eastAsia="Calibri" w:hAnsi="Arial" w:cs="Arial"/>
          <w:sz w:val="24"/>
          <w:szCs w:val="24"/>
          <w:lang w:eastAsia="en-US"/>
        </w:rPr>
        <w:tab/>
      </w:r>
      <w:r w:rsidR="00025405" w:rsidRPr="00721B93">
        <w:rPr>
          <w:rFonts w:ascii="Arial" w:eastAsia="Calibri" w:hAnsi="Arial" w:cs="Arial"/>
          <w:sz w:val="24"/>
          <w:szCs w:val="24"/>
          <w:lang w:eastAsia="en-US"/>
        </w:rPr>
        <w:t>3</w:t>
      </w:r>
      <w:r w:rsidR="00A94A4C" w:rsidRPr="00721B93">
        <w:rPr>
          <w:rFonts w:ascii="Arial" w:eastAsia="Calibri" w:hAnsi="Arial" w:cs="Arial"/>
          <w:sz w:val="24"/>
          <w:szCs w:val="24"/>
          <w:lang w:eastAsia="en-US"/>
        </w:rPr>
        <w:t>. Контроль за исполнением настоящего решения возложить на</w:t>
      </w:r>
      <w:r w:rsidR="00E041D0" w:rsidRPr="00721B93">
        <w:rPr>
          <w:rFonts w:ascii="Arial" w:eastAsia="Calibri" w:hAnsi="Arial" w:cs="Arial"/>
          <w:sz w:val="24"/>
          <w:szCs w:val="24"/>
          <w:lang w:eastAsia="en-US"/>
        </w:rPr>
        <w:t xml:space="preserve"> постоянную комиссию Совета Бавлинского муниципального района по вопросам</w:t>
      </w:r>
      <w:r w:rsidR="00E041D0" w:rsidRPr="00721B93">
        <w:rPr>
          <w:rFonts w:ascii="Arial" w:hAnsi="Arial" w:cs="Arial"/>
          <w:sz w:val="24"/>
          <w:szCs w:val="24"/>
        </w:rPr>
        <w:t xml:space="preserve"> экономического развития, предпринимательства, малого бизнеса и жилищно-коммунального хозяйства</w:t>
      </w:r>
      <w:r w:rsidR="00A94A4C" w:rsidRPr="00721B93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14:paraId="00580196" w14:textId="0E2317E1" w:rsidR="00B723A7" w:rsidRDefault="00B723A7" w:rsidP="001C11A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14:paraId="7357D246" w14:textId="77777777" w:rsidR="00721B93" w:rsidRPr="00721B93" w:rsidRDefault="00721B93" w:rsidP="001C11A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14:paraId="4B417A8F" w14:textId="77777777" w:rsidR="00B723A7" w:rsidRPr="00721B93" w:rsidRDefault="00B723A7" w:rsidP="001C11A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14:paraId="2A079A17" w14:textId="77777777" w:rsidR="00A769D8" w:rsidRPr="00721B93" w:rsidRDefault="006E296C" w:rsidP="0040191E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21B93">
        <w:rPr>
          <w:rFonts w:ascii="Arial" w:hAnsi="Arial" w:cs="Arial"/>
          <w:sz w:val="24"/>
          <w:szCs w:val="24"/>
        </w:rPr>
        <w:t xml:space="preserve">      Глава, Председатель Совета</w:t>
      </w:r>
    </w:p>
    <w:p w14:paraId="00AF39EE" w14:textId="77777777" w:rsidR="0040191E" w:rsidRPr="00721B93" w:rsidRDefault="00A769D8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21B93">
        <w:rPr>
          <w:rFonts w:ascii="Arial" w:hAnsi="Arial" w:cs="Arial"/>
          <w:sz w:val="24"/>
          <w:szCs w:val="24"/>
        </w:rPr>
        <w:t>Б</w:t>
      </w:r>
      <w:r w:rsidR="006E296C" w:rsidRPr="00721B93">
        <w:rPr>
          <w:rFonts w:ascii="Arial" w:hAnsi="Arial" w:cs="Arial"/>
          <w:sz w:val="24"/>
          <w:szCs w:val="24"/>
        </w:rPr>
        <w:t xml:space="preserve">авлинского муниципального района                       </w:t>
      </w:r>
      <w:r w:rsidR="0079625B" w:rsidRPr="00721B93">
        <w:rPr>
          <w:rFonts w:ascii="Arial" w:hAnsi="Arial" w:cs="Arial"/>
          <w:sz w:val="24"/>
          <w:szCs w:val="24"/>
        </w:rPr>
        <w:t xml:space="preserve">   </w:t>
      </w:r>
      <w:r w:rsidR="00E041D0" w:rsidRPr="00721B93">
        <w:rPr>
          <w:rFonts w:ascii="Arial" w:hAnsi="Arial" w:cs="Arial"/>
          <w:sz w:val="24"/>
          <w:szCs w:val="24"/>
        </w:rPr>
        <w:t xml:space="preserve">      </w:t>
      </w:r>
      <w:r w:rsidR="0079625B" w:rsidRPr="00721B93">
        <w:rPr>
          <w:rFonts w:ascii="Arial" w:hAnsi="Arial" w:cs="Arial"/>
          <w:sz w:val="24"/>
          <w:szCs w:val="24"/>
        </w:rPr>
        <w:t xml:space="preserve">     </w:t>
      </w:r>
      <w:r w:rsidR="008F54D8" w:rsidRPr="00721B93">
        <w:rPr>
          <w:rFonts w:ascii="Arial" w:hAnsi="Arial" w:cs="Arial"/>
          <w:sz w:val="24"/>
          <w:szCs w:val="24"/>
        </w:rPr>
        <w:t xml:space="preserve">      </w:t>
      </w:r>
      <w:r w:rsidR="00195462" w:rsidRPr="00721B93">
        <w:rPr>
          <w:rFonts w:ascii="Arial" w:hAnsi="Arial" w:cs="Arial"/>
          <w:sz w:val="24"/>
          <w:szCs w:val="24"/>
        </w:rPr>
        <w:t xml:space="preserve">    </w:t>
      </w:r>
      <w:r w:rsidR="0079625B" w:rsidRPr="00721B93">
        <w:rPr>
          <w:rFonts w:ascii="Arial" w:hAnsi="Arial" w:cs="Arial"/>
          <w:sz w:val="24"/>
          <w:szCs w:val="24"/>
        </w:rPr>
        <w:t xml:space="preserve"> </w:t>
      </w:r>
      <w:r w:rsidR="006E296C" w:rsidRPr="00721B93">
        <w:rPr>
          <w:rFonts w:ascii="Arial" w:hAnsi="Arial" w:cs="Arial"/>
          <w:sz w:val="24"/>
          <w:szCs w:val="24"/>
        </w:rPr>
        <w:t xml:space="preserve"> </w:t>
      </w:r>
      <w:r w:rsidR="00195462" w:rsidRPr="00721B93">
        <w:rPr>
          <w:rFonts w:ascii="Arial" w:hAnsi="Arial" w:cs="Arial"/>
          <w:sz w:val="24"/>
          <w:szCs w:val="24"/>
        </w:rPr>
        <w:t>И.И. Гузаиров</w:t>
      </w:r>
    </w:p>
    <w:p w14:paraId="5D4DFD35" w14:textId="77777777" w:rsidR="00941284" w:rsidRPr="00721B93" w:rsidRDefault="00941284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13F7B85E" w14:textId="77777777" w:rsidR="00941284" w:rsidRPr="00721B93" w:rsidRDefault="00941284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2168B27C" w14:textId="77777777" w:rsidR="004867A5" w:rsidRPr="00721B93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8940BB3" w14:textId="77777777" w:rsidR="004867A5" w:rsidRPr="00721B93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7291A4E5" w14:textId="77777777" w:rsidR="004867A5" w:rsidRPr="00721B93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586FE159" w14:textId="77777777" w:rsidR="004867A5" w:rsidRPr="00721B93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5724EC6C" w14:textId="77777777" w:rsidR="004867A5" w:rsidRPr="00721B93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3E8EC3F3" w14:textId="77777777" w:rsidR="004867A5" w:rsidRPr="00721B93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6001D85" w14:textId="77777777" w:rsidR="004867A5" w:rsidRPr="00721B93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D791B6E" w14:textId="77777777" w:rsidR="004867A5" w:rsidRPr="00721B93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3A1E39EE" w14:textId="77777777" w:rsidR="004867A5" w:rsidRPr="00721B93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34A139AD" w14:textId="77777777" w:rsidR="004867A5" w:rsidRPr="00721B93" w:rsidRDefault="004867A5" w:rsidP="00A769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4867A5" w:rsidRPr="00721B93" w:rsidSect="00C0596F">
      <w:headerReference w:type="default" r:id="rId9"/>
      <w:pgSz w:w="11906" w:h="16838" w:code="9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F54EC" w14:textId="77777777" w:rsidR="000404F7" w:rsidRDefault="000404F7" w:rsidP="001C11A3">
      <w:r>
        <w:separator/>
      </w:r>
    </w:p>
  </w:endnote>
  <w:endnote w:type="continuationSeparator" w:id="0">
    <w:p w14:paraId="20E187A7" w14:textId="77777777" w:rsidR="000404F7" w:rsidRDefault="000404F7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6A30F" w14:textId="77777777" w:rsidR="000404F7" w:rsidRDefault="000404F7" w:rsidP="001C11A3">
      <w:r>
        <w:separator/>
      </w:r>
    </w:p>
  </w:footnote>
  <w:footnote w:type="continuationSeparator" w:id="0">
    <w:p w14:paraId="43A0E7F2" w14:textId="77777777" w:rsidR="000404F7" w:rsidRDefault="000404F7" w:rsidP="001C1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1D911" w14:textId="4D60DAEE" w:rsidR="001C11A3" w:rsidRDefault="001C11A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2437">
      <w:rPr>
        <w:noProof/>
      </w:rPr>
      <w:t>2</w:t>
    </w:r>
    <w:r>
      <w:fldChar w:fldCharType="end"/>
    </w:r>
  </w:p>
  <w:p w14:paraId="6301364B" w14:textId="77777777" w:rsidR="001C11A3" w:rsidRDefault="001C11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05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63"/>
    <w:rsid w:val="00037DD7"/>
    <w:rsid w:val="00037EBC"/>
    <w:rsid w:val="000404BB"/>
    <w:rsid w:val="000404F7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A1C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15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462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437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3F6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DA1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C31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2A8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193D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CC0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A0F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332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5250"/>
    <w:rsid w:val="0038538B"/>
    <w:rsid w:val="00385605"/>
    <w:rsid w:val="00385892"/>
    <w:rsid w:val="0038597D"/>
    <w:rsid w:val="00385AF5"/>
    <w:rsid w:val="00385EC0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1B6C"/>
    <w:rsid w:val="00391C32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903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037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0F9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1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7130"/>
    <w:rsid w:val="006D72D2"/>
    <w:rsid w:val="006D730C"/>
    <w:rsid w:val="006D760A"/>
    <w:rsid w:val="006D7911"/>
    <w:rsid w:val="006D7DD6"/>
    <w:rsid w:val="006D7E2E"/>
    <w:rsid w:val="006D7EA9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1C7D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3DD7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B93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889"/>
    <w:rsid w:val="007768AE"/>
    <w:rsid w:val="00776B8E"/>
    <w:rsid w:val="00776E9E"/>
    <w:rsid w:val="00776F4F"/>
    <w:rsid w:val="00776FC2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6C7A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2CC3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A5B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A02"/>
    <w:rsid w:val="007D7C24"/>
    <w:rsid w:val="007D7E76"/>
    <w:rsid w:val="007D7F67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CF"/>
    <w:rsid w:val="00823710"/>
    <w:rsid w:val="00823E41"/>
    <w:rsid w:val="008246B1"/>
    <w:rsid w:val="0082485C"/>
    <w:rsid w:val="00824B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4D8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498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81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479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2D8"/>
    <w:rsid w:val="009F0A28"/>
    <w:rsid w:val="009F1034"/>
    <w:rsid w:val="009F1183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36C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5090"/>
    <w:rsid w:val="00AB55CA"/>
    <w:rsid w:val="00AB55D8"/>
    <w:rsid w:val="00AB5ACD"/>
    <w:rsid w:val="00AB5BBA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500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0F72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5E9A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96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00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D72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9C1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7D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1CC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81E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561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B5D"/>
    <w:rsid w:val="00EB0D1A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92E"/>
    <w:rsid w:val="00FB0C1C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18CB"/>
  <w15:docId w15:val="{BDA287DB-9A43-48DE-9DFB-82B365BA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1C11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1C11A3"/>
    <w:rPr>
      <w:rFonts w:ascii="Times New Roman" w:eastAsia="Times New Roman" w:hAnsi="Times New Roman"/>
      <w:sz w:val="28"/>
      <w:szCs w:val="28"/>
    </w:rPr>
  </w:style>
  <w:style w:type="table" w:styleId="a7">
    <w:name w:val="Table Grid"/>
    <w:basedOn w:val="a1"/>
    <w:uiPriority w:val="59"/>
    <w:rsid w:val="00025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333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33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F3171-D24D-466B-909B-2FEEC2EA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Татьяна Алатырева</cp:lastModifiedBy>
  <cp:revision>2</cp:revision>
  <cp:lastPrinted>2023-08-10T12:39:00Z</cp:lastPrinted>
  <dcterms:created xsi:type="dcterms:W3CDTF">2023-09-04T10:37:00Z</dcterms:created>
  <dcterms:modified xsi:type="dcterms:W3CDTF">2023-09-04T10:37:00Z</dcterms:modified>
</cp:coreProperties>
</file>