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1080"/>
        <w:gridCol w:w="4318"/>
      </w:tblGrid>
      <w:tr w:rsidR="005A0B6D" w:rsidRPr="005A0B6D" w:rsidTr="005A0B6D">
        <w:trPr>
          <w:trHeight w:val="2268"/>
        </w:trPr>
        <w:tc>
          <w:tcPr>
            <w:tcW w:w="481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tbl>
            <w:tblPr>
              <w:tblpPr w:leftFromText="180" w:rightFromText="180" w:bottomFromText="200" w:horzAnchor="margin" w:tblpY="-435"/>
              <w:tblOverlap w:val="never"/>
              <w:tblW w:w="10110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  <w:gridCol w:w="5055"/>
            </w:tblGrid>
            <w:tr w:rsidR="005A0B6D" w:rsidRPr="005A0B6D" w:rsidTr="00D62072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8A2904" w:rsidRPr="005A0B6D" w:rsidRDefault="008A2904" w:rsidP="00D62072">
                  <w:pPr>
                    <w:keepNext/>
                    <w:spacing w:before="240" w:after="0"/>
                    <w:outlineLvl w:val="1"/>
                    <w:rPr>
                      <w:rFonts w:ascii="Arial" w:eastAsia="Times New Roman" w:hAnsi="Arial" w:cs="Arial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bCs/>
                      <w:iCs/>
                      <w:color w:val="000000" w:themeColor="text1"/>
                      <w:sz w:val="24"/>
                      <w:szCs w:val="24"/>
                    </w:rPr>
                    <w:t>ИСПОЛНИТЕЛЬНЫЙ КОМИТЕТ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ПОКРОВСКО-УРУСТАМАКСКОГО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     СЕЛЬСКОГО ПОСЕЛЕНИЯ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                БАВЛИНСКОГО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  МУНИЦИПАЛЬНОГО   РАЙОНА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    РЕСПУБЛИКИ ТАТАРСТАН</w:t>
                  </w:r>
                </w:p>
              </w:tc>
              <w:tc>
                <w:tcPr>
                  <w:tcW w:w="5052" w:type="dxa"/>
                  <w:hideMark/>
                </w:tcPr>
                <w:p w:rsidR="008A2904" w:rsidRPr="005A0B6D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ТАТАРСТАН РЕСПУБЛИКАСЫ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БАУЛЫ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МУНИЦИПАЛЬ РАЙОНЫ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ПОКРОВСКИЙ УРУСТАМАК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АВЫЛ </w:t>
                  </w: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val="tt-RU"/>
                    </w:rPr>
                    <w:t>Җ</w:t>
                  </w: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ИРЛЕГЕ</w:t>
                  </w:r>
                </w:p>
                <w:p w:rsidR="008A2904" w:rsidRPr="005A0B6D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5A0B6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8A2904" w:rsidRPr="005A0B6D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5A0B6D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8A2904" w:rsidRPr="005A0B6D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5A0B6D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8A2904" w:rsidRPr="005A0B6D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A0B6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8A2904" w:rsidRPr="005A0B6D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A0B6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БАУЛЫ</w:t>
            </w:r>
          </w:p>
          <w:p w:rsidR="008A2904" w:rsidRPr="005A0B6D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A0B6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 РАЙОНЫ</w:t>
            </w:r>
          </w:p>
          <w:p w:rsidR="008A2904" w:rsidRPr="005A0B6D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A0B6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ПОКРОВСКИЙ УРУСТАМАК</w:t>
            </w:r>
          </w:p>
          <w:p w:rsidR="008A2904" w:rsidRPr="005A0B6D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A0B6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АВЫЛ </w:t>
            </w:r>
            <w:r w:rsidRPr="005A0B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  <w:t>Җ</w:t>
            </w:r>
            <w:r w:rsidRPr="005A0B6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ИРЛЕГЕ</w:t>
            </w:r>
          </w:p>
          <w:p w:rsidR="008A2904" w:rsidRPr="005A0B6D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A0B6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БАШКАРМА КОМИТЕТЫ</w:t>
            </w:r>
          </w:p>
        </w:tc>
      </w:tr>
    </w:tbl>
    <w:p w:rsidR="008A2904" w:rsidRPr="005A0B6D" w:rsidRDefault="008A2904" w:rsidP="008A2904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tt-RU"/>
        </w:rPr>
      </w:pPr>
      <w:r w:rsidRPr="005A0B6D">
        <w:rPr>
          <w:rFonts w:ascii="Arial" w:eastAsia="Times New Roman" w:hAnsi="Arial" w:cs="Arial"/>
          <w:color w:val="000000" w:themeColor="text1"/>
          <w:sz w:val="24"/>
          <w:szCs w:val="24"/>
          <w:lang w:val="tt-RU"/>
        </w:rPr>
        <w:t>ПОСТАНОВЛЕНИ</w:t>
      </w:r>
      <w:r w:rsidR="00D4633E" w:rsidRPr="005A0B6D">
        <w:rPr>
          <w:rFonts w:ascii="Arial" w:eastAsia="Times New Roman" w:hAnsi="Arial" w:cs="Arial"/>
          <w:color w:val="000000" w:themeColor="text1"/>
          <w:sz w:val="24"/>
          <w:szCs w:val="24"/>
          <w:lang w:val="tt-RU"/>
        </w:rPr>
        <w:t xml:space="preserve">Е                </w:t>
      </w:r>
      <w:r w:rsidRPr="005A0B6D">
        <w:rPr>
          <w:rFonts w:ascii="Arial" w:eastAsia="Times New Roman" w:hAnsi="Arial" w:cs="Arial"/>
          <w:color w:val="000000" w:themeColor="text1"/>
          <w:sz w:val="24"/>
          <w:szCs w:val="24"/>
          <w:lang w:val="tt-RU"/>
        </w:rPr>
        <w:t xml:space="preserve">                          </w:t>
      </w:r>
      <w:r w:rsidR="00FA1914" w:rsidRPr="005A0B6D">
        <w:rPr>
          <w:rFonts w:ascii="Arial" w:eastAsia="Times New Roman" w:hAnsi="Arial" w:cs="Arial"/>
          <w:color w:val="000000" w:themeColor="text1"/>
          <w:sz w:val="24"/>
          <w:szCs w:val="24"/>
          <w:lang w:val="tt-RU"/>
        </w:rPr>
        <w:t xml:space="preserve">                 </w:t>
      </w:r>
      <w:r w:rsidRPr="005A0B6D">
        <w:rPr>
          <w:rFonts w:ascii="Arial" w:eastAsia="Times New Roman" w:hAnsi="Arial" w:cs="Arial"/>
          <w:color w:val="000000" w:themeColor="text1"/>
          <w:sz w:val="24"/>
          <w:szCs w:val="24"/>
          <w:lang w:val="tt-RU"/>
        </w:rPr>
        <w:t xml:space="preserve">              КАРАР                 </w:t>
      </w:r>
    </w:p>
    <w:p w:rsidR="008A2904" w:rsidRPr="005A0B6D" w:rsidRDefault="008A2904" w:rsidP="008A290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A0B6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:rsidR="008A2904" w:rsidRPr="005A0B6D" w:rsidRDefault="008A2904" w:rsidP="008A2904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0592A" w:rsidRPr="005A0B6D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 w:themeColor="text1"/>
        </w:rPr>
      </w:pPr>
    </w:p>
    <w:p w:rsidR="00A20755" w:rsidRPr="005A0B6D" w:rsidRDefault="00A20755" w:rsidP="00A20755">
      <w:pPr>
        <w:spacing w:after="0" w:line="240" w:lineRule="auto"/>
        <w:ind w:right="4960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bookmarkStart w:id="0" w:name="_GoBack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Покровско-Урустамакского</w:t>
      </w:r>
      <w:proofErr w:type="spellEnd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от 25.05.2023 № 8 «Об утверждении Перечня мест, на которые запрещается возвращать животных без владельцев, на территории </w:t>
      </w:r>
      <w:proofErr w:type="spellStart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Покровско-Урустамакского</w:t>
      </w:r>
      <w:proofErr w:type="spellEnd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сельского </w:t>
      </w:r>
      <w:proofErr w:type="gramStart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поселения  Бавлинского</w:t>
      </w:r>
      <w:proofErr w:type="gramEnd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района»</w:t>
      </w:r>
    </w:p>
    <w:bookmarkEnd w:id="0"/>
    <w:p w:rsidR="00A20755" w:rsidRPr="005A0B6D" w:rsidRDefault="00A20755" w:rsidP="00A20755">
      <w:pPr>
        <w:spacing w:after="0" w:line="240" w:lineRule="auto"/>
        <w:ind w:right="4960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 </w:t>
      </w:r>
    </w:p>
    <w:p w:rsidR="00A20755" w:rsidRPr="005A0B6D" w:rsidRDefault="00A20755" w:rsidP="00A20755">
      <w:pPr>
        <w:spacing w:after="0" w:line="240" w:lineRule="auto"/>
        <w:ind w:right="4960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 </w:t>
      </w:r>
    </w:p>
    <w:p w:rsidR="00A20755" w:rsidRPr="005A0B6D" w:rsidRDefault="00A20755" w:rsidP="00A20755">
      <w:pPr>
        <w:spacing w:before="100" w:beforeAutospacing="1" w:after="0"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Исполнительный комитет </w:t>
      </w:r>
      <w:proofErr w:type="spellStart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Покровско-Урустамакского</w:t>
      </w:r>
      <w:proofErr w:type="spellEnd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</w:t>
      </w:r>
    </w:p>
    <w:p w:rsidR="00A20755" w:rsidRPr="005A0B6D" w:rsidRDefault="00A20755" w:rsidP="00A20755">
      <w:pPr>
        <w:spacing w:before="100" w:beforeAutospacing="1" w:after="0" w:line="36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ПОСТАНОВЛЯЕТ:</w:t>
      </w:r>
    </w:p>
    <w:p w:rsidR="00A20755" w:rsidRPr="005A0B6D" w:rsidRDefault="001142CD" w:rsidP="005A0B6D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bookmarkStart w:id="1" w:name="sub_1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1. Внести</w:t>
      </w:r>
      <w:r w:rsidR="00A20755"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в постановление Исполнительного комитета </w:t>
      </w:r>
      <w:proofErr w:type="spellStart"/>
      <w:r w:rsidR="00A20755"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Покровско-Урустамакского</w:t>
      </w:r>
      <w:proofErr w:type="spellEnd"/>
      <w:r w:rsidR="00A20755"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от 25.05.2023 № 8 «Об утверждении Перечня мест, на которые запрещается возвращать животных без владельцев, на территории </w:t>
      </w:r>
      <w:proofErr w:type="spellStart"/>
      <w:r w:rsidR="00A20755"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Покровско-Урустамакского</w:t>
      </w:r>
      <w:proofErr w:type="spellEnd"/>
      <w:r w:rsidR="00A20755"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Бавлинского муниципального района» следующие изменения:</w:t>
      </w:r>
    </w:p>
    <w:p w:rsidR="005A0B6D" w:rsidRPr="005A0B6D" w:rsidRDefault="00A20755" w:rsidP="005A0B6D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пункт 2 изложить в следующей редакции:</w:t>
      </w:r>
    </w:p>
    <w:p w:rsidR="005A0B6D" w:rsidRPr="005A0B6D" w:rsidRDefault="00A20755" w:rsidP="005A0B6D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«2. Секретарю Исполнительного комитета </w:t>
      </w:r>
      <w:proofErr w:type="spellStart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Покровско-Урустамакского</w:t>
      </w:r>
      <w:proofErr w:type="spellEnd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Бавлинского муниципального района обеспечить взаимодействие с автономной некоммерческой организацией центр защиты бездомных животных «Дорога домой», расположенной по адресу: Республика Татарстан, Бавлинский район, СНТ «Нефтяник-8», по определению места, на которое возможно возвратить животных без владельцев</w:t>
      </w:r>
      <w:bookmarkEnd w:id="1"/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.».</w:t>
      </w:r>
    </w:p>
    <w:p w:rsidR="005A0B6D" w:rsidRPr="005A0B6D" w:rsidRDefault="00A20755" w:rsidP="005A0B6D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lastRenderedPageBreak/>
        <w:t>3. Опубликовать настоящее постановление на официальном портале правовой информации Республики Татарстан (</w:t>
      </w:r>
      <w:hyperlink r:id="rId4" w:history="1">
        <w:r w:rsidRPr="005A0B6D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http://www.pravo.tatarstan.ru</w:t>
        </w:r>
      </w:hyperlink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) и на сайте Бавлинского муниципального района (</w:t>
      </w:r>
      <w:hyperlink r:id="rId5" w:history="1">
        <w:r w:rsidRPr="005A0B6D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http://www.bavly.tatarstan.ru</w:t>
        </w:r>
      </w:hyperlink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).</w:t>
      </w:r>
    </w:p>
    <w:p w:rsidR="00A20755" w:rsidRPr="005A0B6D" w:rsidRDefault="00A20755" w:rsidP="005A0B6D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5A0B6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D8464E" w:rsidRPr="005A0B6D" w:rsidRDefault="00D8464E" w:rsidP="007F005A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8A2904" w:rsidRPr="005A0B6D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8A2904" w:rsidRPr="005A0B6D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 w:themeColor="text1"/>
        </w:rPr>
      </w:pPr>
      <w:r w:rsidRPr="005A0B6D">
        <w:rPr>
          <w:rFonts w:ascii="Arial" w:hAnsi="Arial" w:cs="Arial"/>
          <w:color w:val="000000" w:themeColor="text1"/>
        </w:rPr>
        <w:t>Руководитель</w:t>
      </w:r>
    </w:p>
    <w:p w:rsidR="008A2904" w:rsidRPr="005A0B6D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 w:themeColor="text1"/>
        </w:rPr>
      </w:pPr>
      <w:r w:rsidRPr="005A0B6D">
        <w:rPr>
          <w:rFonts w:ascii="Arial" w:hAnsi="Arial" w:cs="Arial"/>
          <w:color w:val="000000" w:themeColor="text1"/>
        </w:rPr>
        <w:t>Исполнительного комитета</w:t>
      </w:r>
    </w:p>
    <w:p w:rsidR="008A2904" w:rsidRPr="005A0B6D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5A0B6D">
        <w:rPr>
          <w:rFonts w:ascii="Arial" w:hAnsi="Arial" w:cs="Arial"/>
          <w:color w:val="000000" w:themeColor="text1"/>
        </w:rPr>
        <w:t>Покровско-Урустамакского</w:t>
      </w:r>
      <w:proofErr w:type="spellEnd"/>
    </w:p>
    <w:p w:rsidR="008A2904" w:rsidRPr="005A0B6D" w:rsidRDefault="008A2904" w:rsidP="008A2904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5A0B6D">
        <w:rPr>
          <w:rFonts w:ascii="Arial" w:hAnsi="Arial" w:cs="Arial"/>
          <w:color w:val="000000" w:themeColor="text1"/>
        </w:rPr>
        <w:t xml:space="preserve">сельского поселения                                                                                </w:t>
      </w:r>
      <w:r w:rsidR="001F3D18" w:rsidRPr="005A0B6D">
        <w:rPr>
          <w:rFonts w:ascii="Arial" w:hAnsi="Arial" w:cs="Arial"/>
          <w:color w:val="000000" w:themeColor="text1"/>
        </w:rPr>
        <w:t xml:space="preserve">  </w:t>
      </w:r>
      <w:r w:rsidRPr="005A0B6D">
        <w:rPr>
          <w:rFonts w:ascii="Arial" w:hAnsi="Arial" w:cs="Arial"/>
          <w:color w:val="000000" w:themeColor="text1"/>
        </w:rPr>
        <w:t xml:space="preserve">Ф.И. Чернов  </w:t>
      </w:r>
    </w:p>
    <w:sectPr w:rsidR="008A2904" w:rsidRPr="005A0B6D" w:rsidSect="005A0B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1142CD"/>
    <w:rsid w:val="001F3D18"/>
    <w:rsid w:val="00216AA3"/>
    <w:rsid w:val="00327045"/>
    <w:rsid w:val="005A0B6D"/>
    <w:rsid w:val="005B3945"/>
    <w:rsid w:val="0070592A"/>
    <w:rsid w:val="00733CC8"/>
    <w:rsid w:val="007E3534"/>
    <w:rsid w:val="007F005A"/>
    <w:rsid w:val="008A2904"/>
    <w:rsid w:val="009B0047"/>
    <w:rsid w:val="00A20755"/>
    <w:rsid w:val="00AD2D38"/>
    <w:rsid w:val="00BE0D15"/>
    <w:rsid w:val="00BE3B48"/>
    <w:rsid w:val="00CE5643"/>
    <w:rsid w:val="00D4633E"/>
    <w:rsid w:val="00D8464E"/>
    <w:rsid w:val="00E52101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2879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table" w:styleId="a4">
    <w:name w:val="Table Grid"/>
    <w:basedOn w:val="a1"/>
    <w:rsid w:val="007F0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2023-08-21T11:58:00Z</cp:lastPrinted>
  <dcterms:created xsi:type="dcterms:W3CDTF">2023-08-22T12:39:00Z</dcterms:created>
  <dcterms:modified xsi:type="dcterms:W3CDTF">2023-08-22T12:39:00Z</dcterms:modified>
</cp:coreProperties>
</file>