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F1795C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ab/>
      </w:r>
      <w:r w:rsidR="00FC308F">
        <w:rPr>
          <w:sz w:val="28"/>
          <w:szCs w:val="28"/>
        </w:rPr>
        <w:t xml:space="preserve">            </w:t>
      </w:r>
      <w:r w:rsidR="00F1795C">
        <w:rPr>
          <w:sz w:val="28"/>
          <w:szCs w:val="28"/>
        </w:rPr>
        <w:t>.2023</w:t>
      </w:r>
      <w:r w:rsidR="00FC308F">
        <w:rPr>
          <w:sz w:val="28"/>
          <w:szCs w:val="28"/>
        </w:rPr>
        <w:t xml:space="preserve">                                                          </w:t>
      </w:r>
      <w:r w:rsidR="00480B2A">
        <w:rPr>
          <w:sz w:val="28"/>
          <w:szCs w:val="28"/>
        </w:rPr>
        <w:t>№</w:t>
      </w:r>
      <w:r>
        <w:rPr>
          <w:sz w:val="28"/>
          <w:szCs w:val="28"/>
        </w:rPr>
        <w:t xml:space="preserve">  </w:t>
      </w:r>
    </w:p>
    <w:p w:rsidR="00300B1E" w:rsidRPr="00300B1E" w:rsidRDefault="001D1BEE" w:rsidP="00300B1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93C1B" w:rsidRPr="00DF49F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</w:p>
    <w:p w:rsidR="00300B1E" w:rsidRPr="00300B1E" w:rsidRDefault="00300B1E" w:rsidP="00300B1E">
      <w:pPr>
        <w:suppressAutoHyphens/>
        <w:spacing w:line="240" w:lineRule="auto"/>
        <w:ind w:firstLine="0"/>
        <w:jc w:val="left"/>
        <w:outlineLvl w:val="0"/>
        <w:rPr>
          <w:sz w:val="28"/>
          <w:szCs w:val="28"/>
          <w:lang w:eastAsia="ar-SA"/>
        </w:rPr>
      </w:pPr>
      <w:bookmarkStart w:id="0" w:name="_GoBack"/>
      <w:r w:rsidRPr="00300B1E">
        <w:rPr>
          <w:bCs/>
          <w:sz w:val="28"/>
          <w:szCs w:val="28"/>
          <w:lang w:eastAsia="ar-SA"/>
        </w:rPr>
        <w:t>О внесении изменений в решение</w:t>
      </w:r>
    </w:p>
    <w:p w:rsidR="00300B1E" w:rsidRPr="00300B1E" w:rsidRDefault="00300B1E" w:rsidP="00300B1E">
      <w:pPr>
        <w:suppressAutoHyphens/>
        <w:spacing w:line="240" w:lineRule="auto"/>
        <w:ind w:firstLine="0"/>
        <w:jc w:val="left"/>
        <w:outlineLvl w:val="0"/>
        <w:rPr>
          <w:sz w:val="28"/>
          <w:szCs w:val="28"/>
          <w:lang w:eastAsia="ar-SA"/>
        </w:rPr>
      </w:pPr>
      <w:r w:rsidRPr="00300B1E">
        <w:rPr>
          <w:sz w:val="28"/>
          <w:szCs w:val="28"/>
          <w:lang w:eastAsia="ar-SA"/>
        </w:rPr>
        <w:t>Совета Новозареченского</w:t>
      </w:r>
    </w:p>
    <w:p w:rsidR="00300B1E" w:rsidRPr="00300B1E" w:rsidRDefault="00300B1E" w:rsidP="00300B1E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300B1E">
        <w:rPr>
          <w:sz w:val="28"/>
          <w:szCs w:val="28"/>
          <w:lang w:eastAsia="ar-SA"/>
        </w:rPr>
        <w:t>сельского поселения от 19.12.2022 №74</w:t>
      </w:r>
    </w:p>
    <w:p w:rsidR="00300B1E" w:rsidRPr="00300B1E" w:rsidRDefault="00300B1E" w:rsidP="00300B1E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300B1E">
        <w:rPr>
          <w:sz w:val="28"/>
          <w:szCs w:val="28"/>
          <w:lang w:eastAsia="ar-SA"/>
        </w:rPr>
        <w:t xml:space="preserve">«О бюджете Новозареченского </w:t>
      </w:r>
    </w:p>
    <w:p w:rsidR="00300B1E" w:rsidRPr="00300B1E" w:rsidRDefault="00300B1E" w:rsidP="00300B1E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300B1E">
        <w:rPr>
          <w:sz w:val="28"/>
          <w:szCs w:val="28"/>
          <w:lang w:eastAsia="ar-SA"/>
        </w:rPr>
        <w:t xml:space="preserve">сельского поселения на 2023 год и на </w:t>
      </w:r>
    </w:p>
    <w:p w:rsidR="00300B1E" w:rsidRPr="00300B1E" w:rsidRDefault="00300B1E" w:rsidP="00300B1E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300B1E">
        <w:rPr>
          <w:sz w:val="28"/>
          <w:szCs w:val="28"/>
          <w:lang w:eastAsia="ar-SA"/>
        </w:rPr>
        <w:t xml:space="preserve">плановый период 2024 и 2025 годов» </w:t>
      </w:r>
    </w:p>
    <w:p w:rsidR="00300B1E" w:rsidRPr="00300B1E" w:rsidRDefault="00300B1E" w:rsidP="00300B1E">
      <w:pPr>
        <w:spacing w:line="240" w:lineRule="auto"/>
        <w:ind w:firstLine="0"/>
        <w:jc w:val="left"/>
        <w:rPr>
          <w:sz w:val="28"/>
          <w:szCs w:val="28"/>
        </w:rPr>
      </w:pPr>
      <w:r w:rsidRPr="00300B1E">
        <w:rPr>
          <w:sz w:val="28"/>
          <w:szCs w:val="28"/>
        </w:rPr>
        <w:t>(</w:t>
      </w:r>
      <w:proofErr w:type="gramStart"/>
      <w:r w:rsidRPr="00300B1E">
        <w:rPr>
          <w:sz w:val="28"/>
          <w:szCs w:val="28"/>
        </w:rPr>
        <w:t>с изменениями</w:t>
      </w:r>
      <w:proofErr w:type="gramEnd"/>
      <w:r w:rsidRPr="00300B1E">
        <w:rPr>
          <w:sz w:val="28"/>
          <w:szCs w:val="28"/>
        </w:rPr>
        <w:t xml:space="preserve"> внесенными от 27.04.2023 №88,</w:t>
      </w:r>
    </w:p>
    <w:p w:rsidR="00300B1E" w:rsidRPr="00300B1E" w:rsidRDefault="00300B1E" w:rsidP="00300B1E">
      <w:pPr>
        <w:spacing w:line="240" w:lineRule="auto"/>
        <w:ind w:firstLine="0"/>
        <w:jc w:val="left"/>
        <w:rPr>
          <w:sz w:val="28"/>
          <w:szCs w:val="28"/>
        </w:rPr>
      </w:pPr>
      <w:r w:rsidRPr="00300B1E">
        <w:rPr>
          <w:sz w:val="28"/>
          <w:szCs w:val="28"/>
        </w:rPr>
        <w:t>от 29.05.2023 №90)</w:t>
      </w:r>
    </w:p>
    <w:bookmarkEnd w:id="0"/>
    <w:p w:rsidR="00300B1E" w:rsidRPr="00300B1E" w:rsidRDefault="00300B1E" w:rsidP="00300B1E">
      <w:pPr>
        <w:spacing w:line="240" w:lineRule="auto"/>
        <w:ind w:firstLine="0"/>
        <w:rPr>
          <w:sz w:val="28"/>
          <w:szCs w:val="24"/>
        </w:rPr>
      </w:pPr>
    </w:p>
    <w:p w:rsidR="00300B1E" w:rsidRPr="00300B1E" w:rsidRDefault="00300B1E" w:rsidP="00300B1E">
      <w:pPr>
        <w:ind w:firstLine="0"/>
        <w:rPr>
          <w:sz w:val="28"/>
          <w:szCs w:val="24"/>
        </w:rPr>
      </w:pPr>
      <w:r w:rsidRPr="00300B1E">
        <w:rPr>
          <w:sz w:val="28"/>
          <w:szCs w:val="24"/>
        </w:rPr>
        <w:t xml:space="preserve">       </w:t>
      </w:r>
      <w:r>
        <w:rPr>
          <w:sz w:val="28"/>
          <w:szCs w:val="24"/>
        </w:rPr>
        <w:tab/>
      </w:r>
      <w:r w:rsidRPr="00300B1E">
        <w:rPr>
          <w:sz w:val="28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300B1E">
        <w:rPr>
          <w:sz w:val="28"/>
          <w:szCs w:val="24"/>
        </w:rPr>
        <w:t>Новозаречен</w:t>
      </w:r>
      <w:r w:rsidRPr="00300B1E">
        <w:rPr>
          <w:sz w:val="28"/>
          <w:szCs w:val="28"/>
        </w:rPr>
        <w:t>ское</w:t>
      </w:r>
      <w:proofErr w:type="spellEnd"/>
      <w:r w:rsidRPr="00300B1E">
        <w:rPr>
          <w:sz w:val="28"/>
          <w:szCs w:val="28"/>
        </w:rPr>
        <w:t xml:space="preserve"> сельское поселение</w:t>
      </w:r>
      <w:r w:rsidRPr="00300B1E">
        <w:rPr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300B1E">
        <w:rPr>
          <w:sz w:val="28"/>
          <w:szCs w:val="24"/>
        </w:rPr>
        <w:t>Новозаречен</w:t>
      </w:r>
      <w:r w:rsidRPr="00300B1E">
        <w:rPr>
          <w:sz w:val="28"/>
          <w:szCs w:val="28"/>
        </w:rPr>
        <w:t>ское</w:t>
      </w:r>
      <w:proofErr w:type="spellEnd"/>
      <w:r w:rsidRPr="00300B1E">
        <w:rPr>
          <w:sz w:val="28"/>
          <w:szCs w:val="28"/>
        </w:rPr>
        <w:t xml:space="preserve"> сельское поселение</w:t>
      </w:r>
      <w:r w:rsidRPr="00300B1E">
        <w:rPr>
          <w:sz w:val="28"/>
          <w:szCs w:val="24"/>
        </w:rPr>
        <w:t>» Бавлинского муниципального района Республики Татарстан</w:t>
      </w:r>
    </w:p>
    <w:p w:rsidR="00300B1E" w:rsidRPr="00300B1E" w:rsidRDefault="00300B1E" w:rsidP="00300B1E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bookmarkStart w:id="1" w:name="sub_100"/>
      <w:bookmarkStart w:id="2" w:name="sub_200"/>
      <w:r>
        <w:rPr>
          <w:sz w:val="28"/>
          <w:szCs w:val="28"/>
        </w:rPr>
        <w:tab/>
      </w:r>
      <w:r w:rsidRPr="00300B1E">
        <w:rPr>
          <w:sz w:val="28"/>
          <w:szCs w:val="28"/>
        </w:rPr>
        <w:t xml:space="preserve">1. Внести в решение Совета Новозареченского сельского поселения от 19.12.2022 №74 «О бюджете Новозареченского сельского поселения на </w:t>
      </w:r>
      <w:r w:rsidRPr="00300B1E">
        <w:rPr>
          <w:sz w:val="28"/>
          <w:szCs w:val="28"/>
          <w:lang w:eastAsia="ar-SA"/>
        </w:rPr>
        <w:t>2023 год и на плановый период 2024 и 2025 годов</w:t>
      </w:r>
      <w:r w:rsidRPr="00300B1E">
        <w:rPr>
          <w:sz w:val="28"/>
          <w:szCs w:val="28"/>
        </w:rPr>
        <w:t>»</w:t>
      </w:r>
      <w:r w:rsidRPr="00300B1E">
        <w:rPr>
          <w:sz w:val="26"/>
          <w:szCs w:val="26"/>
        </w:rPr>
        <w:t xml:space="preserve"> </w:t>
      </w:r>
      <w:r w:rsidRPr="00300B1E">
        <w:rPr>
          <w:sz w:val="28"/>
          <w:szCs w:val="28"/>
        </w:rPr>
        <w:t>(</w:t>
      </w:r>
      <w:proofErr w:type="gramStart"/>
      <w:r w:rsidRPr="00300B1E">
        <w:rPr>
          <w:sz w:val="28"/>
          <w:szCs w:val="28"/>
        </w:rPr>
        <w:t>с изменениями</w:t>
      </w:r>
      <w:proofErr w:type="gramEnd"/>
      <w:r w:rsidRPr="00300B1E">
        <w:rPr>
          <w:sz w:val="28"/>
          <w:szCs w:val="28"/>
        </w:rPr>
        <w:t xml:space="preserve"> внесенными от 27.04.2023 №88, от 29.05.2023 №90)</w:t>
      </w:r>
      <w:r w:rsidRPr="00300B1E">
        <w:rPr>
          <w:sz w:val="28"/>
          <w:szCs w:val="28"/>
          <w:lang w:eastAsia="ar-SA"/>
        </w:rPr>
        <w:t xml:space="preserve">, </w:t>
      </w:r>
      <w:r w:rsidRPr="00300B1E">
        <w:rPr>
          <w:color w:val="000000"/>
          <w:sz w:val="28"/>
          <w:szCs w:val="28"/>
        </w:rPr>
        <w:t>следующие</w:t>
      </w:r>
      <w:r w:rsidRPr="00300B1E">
        <w:rPr>
          <w:sz w:val="28"/>
          <w:szCs w:val="28"/>
        </w:rPr>
        <w:t xml:space="preserve"> изменения:</w:t>
      </w:r>
    </w:p>
    <w:bookmarkEnd w:id="1"/>
    <w:p w:rsidR="00300B1E" w:rsidRPr="00300B1E" w:rsidRDefault="00300B1E" w:rsidP="00300B1E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300B1E">
        <w:rPr>
          <w:sz w:val="28"/>
          <w:szCs w:val="28"/>
        </w:rPr>
        <w:t>п.п.1.2.3. пункта 1 статьи 1 изложить в следующей редакции:</w:t>
      </w:r>
    </w:p>
    <w:p w:rsidR="00300B1E" w:rsidRPr="00300B1E" w:rsidRDefault="00300B1E" w:rsidP="00300B1E">
      <w:pPr>
        <w:ind w:firstLine="0"/>
        <w:rPr>
          <w:sz w:val="28"/>
          <w:szCs w:val="28"/>
        </w:rPr>
      </w:pPr>
      <w:r w:rsidRPr="00300B1E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300B1E">
        <w:rPr>
          <w:sz w:val="28"/>
          <w:szCs w:val="28"/>
        </w:rPr>
        <w:t>«1) общий объем доходов бюджета Новозареченского сельского поселения в сумме 11763,8</w:t>
      </w:r>
      <w:r w:rsidRPr="00300B1E">
        <w:rPr>
          <w:color w:val="FF0000"/>
          <w:sz w:val="28"/>
          <w:szCs w:val="28"/>
        </w:rPr>
        <w:t xml:space="preserve"> </w:t>
      </w:r>
      <w:r w:rsidRPr="00300B1E">
        <w:rPr>
          <w:sz w:val="28"/>
          <w:szCs w:val="28"/>
        </w:rPr>
        <w:t>тыс. рублей;</w:t>
      </w:r>
    </w:p>
    <w:p w:rsidR="00300B1E" w:rsidRPr="00300B1E" w:rsidRDefault="00300B1E" w:rsidP="00300B1E">
      <w:pPr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300B1E">
        <w:rPr>
          <w:sz w:val="28"/>
          <w:szCs w:val="28"/>
        </w:rPr>
        <w:t xml:space="preserve">2) общий объем расходов бюджета Новозареченского сельского поселения в сумме </w:t>
      </w:r>
      <w:bookmarkStart w:id="3" w:name="OLE_LINK10"/>
      <w:bookmarkStart w:id="4" w:name="OLE_LINK11"/>
      <w:bookmarkStart w:id="5" w:name="OLE_LINK12"/>
      <w:bookmarkStart w:id="6" w:name="OLE_LINK13"/>
      <w:r w:rsidRPr="00300B1E">
        <w:rPr>
          <w:sz w:val="28"/>
          <w:szCs w:val="28"/>
        </w:rPr>
        <w:t>11876,7</w:t>
      </w:r>
      <w:r w:rsidRPr="00300B1E">
        <w:rPr>
          <w:color w:val="FF0000"/>
          <w:sz w:val="28"/>
          <w:szCs w:val="28"/>
        </w:rPr>
        <w:t xml:space="preserve"> </w:t>
      </w:r>
      <w:bookmarkEnd w:id="3"/>
      <w:bookmarkEnd w:id="4"/>
      <w:bookmarkEnd w:id="5"/>
      <w:bookmarkEnd w:id="6"/>
      <w:r w:rsidRPr="00300B1E">
        <w:rPr>
          <w:sz w:val="28"/>
          <w:szCs w:val="28"/>
        </w:rPr>
        <w:t>тыс. рублей;</w:t>
      </w:r>
    </w:p>
    <w:p w:rsidR="00300B1E" w:rsidRPr="00300B1E" w:rsidRDefault="00300B1E" w:rsidP="00300B1E">
      <w:pPr>
        <w:ind w:firstLine="0"/>
        <w:rPr>
          <w:sz w:val="28"/>
          <w:szCs w:val="28"/>
        </w:rPr>
      </w:pPr>
      <w:r w:rsidRPr="00300B1E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300B1E">
        <w:rPr>
          <w:sz w:val="28"/>
          <w:szCs w:val="28"/>
        </w:rPr>
        <w:t>3) дефицит бюджета Новозареченского сельского поселения составляет в сумме 112,9 тыс. рублей.»</w:t>
      </w:r>
    </w:p>
    <w:p w:rsidR="00300B1E" w:rsidRPr="00300B1E" w:rsidRDefault="00300B1E" w:rsidP="00300B1E">
      <w:pPr>
        <w:ind w:firstLine="0"/>
        <w:rPr>
          <w:sz w:val="28"/>
          <w:szCs w:val="28"/>
        </w:rPr>
      </w:pPr>
      <w:r w:rsidRPr="00300B1E"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ab/>
      </w:r>
      <w:r w:rsidRPr="00300B1E">
        <w:rPr>
          <w:sz w:val="28"/>
          <w:szCs w:val="28"/>
        </w:rPr>
        <w:t>2. Таблицы приложений №№1,2,5,6 изложить в новой редакции согласно приложений №№ 1,2,3,4.</w:t>
      </w:r>
    </w:p>
    <w:p w:rsidR="00300B1E" w:rsidRPr="00300B1E" w:rsidRDefault="00300B1E" w:rsidP="00300B1E">
      <w:pPr>
        <w:widowControl w:val="0"/>
        <w:autoSpaceDE w:val="0"/>
        <w:autoSpaceDN w:val="0"/>
        <w:adjustRightInd w:val="0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Pr="00300B1E">
        <w:rPr>
          <w:sz w:val="28"/>
          <w:szCs w:val="28"/>
        </w:rPr>
        <w:t>3. Контроль за исполнением данного решения оставляю за собой.</w:t>
      </w:r>
    </w:p>
    <w:p w:rsidR="00300B1E" w:rsidRPr="00300B1E" w:rsidRDefault="00300B1E" w:rsidP="00300B1E">
      <w:pPr>
        <w:suppressAutoHyphens/>
        <w:spacing w:line="312" w:lineRule="auto"/>
        <w:ind w:firstLine="0"/>
        <w:rPr>
          <w:sz w:val="18"/>
          <w:szCs w:val="28"/>
          <w:lang w:eastAsia="ar-SA"/>
        </w:rPr>
      </w:pPr>
    </w:p>
    <w:p w:rsidR="00300B1E" w:rsidRPr="00300B1E" w:rsidRDefault="00300B1E" w:rsidP="00300B1E">
      <w:pPr>
        <w:suppressAutoHyphens/>
        <w:spacing w:line="312" w:lineRule="auto"/>
        <w:ind w:firstLine="0"/>
        <w:rPr>
          <w:sz w:val="18"/>
          <w:szCs w:val="28"/>
          <w:lang w:eastAsia="ar-SA"/>
        </w:rPr>
      </w:pPr>
    </w:p>
    <w:p w:rsidR="00300B1E" w:rsidRPr="00300B1E" w:rsidRDefault="00300B1E" w:rsidP="00300B1E">
      <w:pPr>
        <w:suppressAutoHyphens/>
        <w:spacing w:line="312" w:lineRule="auto"/>
        <w:ind w:firstLine="0"/>
        <w:rPr>
          <w:sz w:val="18"/>
          <w:szCs w:val="28"/>
          <w:lang w:eastAsia="ar-SA"/>
        </w:rPr>
      </w:pPr>
    </w:p>
    <w:bookmarkEnd w:id="2"/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outlineLvl w:val="0"/>
        <w:rPr>
          <w:sz w:val="28"/>
          <w:szCs w:val="28"/>
          <w:lang w:eastAsia="ar-SA"/>
        </w:rPr>
      </w:pPr>
      <w:r w:rsidRPr="00300B1E">
        <w:rPr>
          <w:sz w:val="28"/>
          <w:szCs w:val="28"/>
          <w:lang w:eastAsia="ar-SA"/>
        </w:rPr>
        <w:t xml:space="preserve">         Глава, Председатель</w:t>
      </w: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300B1E">
        <w:rPr>
          <w:sz w:val="28"/>
          <w:szCs w:val="28"/>
          <w:lang w:eastAsia="ar-SA"/>
        </w:rPr>
        <w:t xml:space="preserve">    Совета сельского поселения                                                         </w:t>
      </w:r>
      <w:proofErr w:type="spellStart"/>
      <w:r w:rsidRPr="00300B1E">
        <w:rPr>
          <w:sz w:val="28"/>
          <w:szCs w:val="28"/>
          <w:lang w:eastAsia="ar-SA"/>
        </w:rPr>
        <w:t>А.Р</w:t>
      </w:r>
      <w:proofErr w:type="spellEnd"/>
      <w:r w:rsidRPr="00300B1E">
        <w:rPr>
          <w:sz w:val="28"/>
          <w:szCs w:val="28"/>
          <w:lang w:eastAsia="ar-SA"/>
        </w:rPr>
        <w:t xml:space="preserve">. </w:t>
      </w:r>
      <w:proofErr w:type="spellStart"/>
      <w:r w:rsidRPr="00300B1E">
        <w:rPr>
          <w:sz w:val="28"/>
          <w:szCs w:val="28"/>
          <w:lang w:eastAsia="ar-SA"/>
        </w:rPr>
        <w:t>Забирова</w:t>
      </w:r>
      <w:proofErr w:type="spellEnd"/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590"/>
      </w:tblGrid>
      <w:tr w:rsidR="00300B1E" w:rsidRPr="00300B1E" w:rsidTr="00632F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Приложение № 1</w:t>
            </w:r>
          </w:p>
        </w:tc>
      </w:tr>
      <w:tr w:rsidR="00300B1E" w:rsidRPr="00300B1E" w:rsidTr="00632F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300B1E" w:rsidRPr="00300B1E" w:rsidTr="00632F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сельского поселения</w:t>
            </w:r>
          </w:p>
        </w:tc>
      </w:tr>
      <w:tr w:rsidR="00300B1E" w:rsidRPr="00300B1E" w:rsidTr="00632F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от "</w:t>
            </w:r>
            <w:r w:rsidRPr="00300B1E">
              <w:rPr>
                <w:sz w:val="24"/>
                <w:szCs w:val="24"/>
                <w:u w:val="single"/>
              </w:rPr>
              <w:t xml:space="preserve">       </w:t>
            </w:r>
            <w:r w:rsidRPr="00300B1E">
              <w:rPr>
                <w:sz w:val="24"/>
                <w:szCs w:val="24"/>
              </w:rPr>
              <w:t>"</w:t>
            </w:r>
            <w:r w:rsidRPr="00300B1E">
              <w:rPr>
                <w:sz w:val="24"/>
                <w:szCs w:val="24"/>
                <w:u w:val="single"/>
              </w:rPr>
              <w:t xml:space="preserve">                      </w:t>
            </w:r>
            <w:r w:rsidRPr="00300B1E">
              <w:rPr>
                <w:sz w:val="24"/>
                <w:szCs w:val="24"/>
              </w:rPr>
              <w:t>2023 г. № _____</w:t>
            </w:r>
          </w:p>
        </w:tc>
      </w:tr>
      <w:tr w:rsidR="00300B1E" w:rsidRPr="00300B1E" w:rsidTr="00632F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</w:tr>
      <w:tr w:rsidR="00300B1E" w:rsidRPr="00300B1E" w:rsidTr="00632F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Таблица №1</w:t>
            </w:r>
          </w:p>
        </w:tc>
      </w:tr>
      <w:tr w:rsidR="00300B1E" w:rsidRPr="00300B1E" w:rsidTr="00632FAB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</w:tr>
      <w:tr w:rsidR="00300B1E" w:rsidRPr="00300B1E" w:rsidTr="00632FAB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B1E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300B1E" w:rsidRPr="00300B1E" w:rsidTr="00632FAB">
        <w:trPr>
          <w:trHeight w:val="375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B1E">
              <w:rPr>
                <w:sz w:val="28"/>
                <w:szCs w:val="28"/>
              </w:rPr>
              <w:t>Новозареченского сельского поселения на 2023 год</w:t>
            </w:r>
          </w:p>
        </w:tc>
      </w:tr>
      <w:tr w:rsidR="00300B1E" w:rsidRPr="00300B1E" w:rsidTr="00632FA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</w:tr>
      <w:tr w:rsidR="00300B1E" w:rsidRPr="00300B1E" w:rsidTr="00632F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</w:tr>
      <w:tr w:rsidR="00300B1E" w:rsidRPr="00300B1E" w:rsidTr="00632FA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(тыс.руб.)</w:t>
            </w:r>
          </w:p>
        </w:tc>
      </w:tr>
      <w:tr w:rsidR="00300B1E" w:rsidRPr="00300B1E" w:rsidTr="00632FA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 </w:t>
            </w:r>
          </w:p>
        </w:tc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 </w:t>
            </w:r>
          </w:p>
        </w:tc>
      </w:tr>
      <w:tr w:rsidR="00300B1E" w:rsidRPr="00300B1E" w:rsidTr="00632F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Сумма</w:t>
            </w:r>
          </w:p>
        </w:tc>
      </w:tr>
      <w:tr w:rsidR="00300B1E" w:rsidRPr="00300B1E" w:rsidTr="00632F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300B1E">
              <w:rPr>
                <w:rFonts w:ascii="Arial" w:hAnsi="Arial" w:cs="Arial"/>
              </w:rPr>
              <w:t> 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300B1E">
              <w:rPr>
                <w:rFonts w:ascii="Arial" w:hAnsi="Arial" w:cs="Arial"/>
              </w:rPr>
              <w:t> </w:t>
            </w:r>
          </w:p>
        </w:tc>
      </w:tr>
      <w:tr w:rsidR="00300B1E" w:rsidRPr="00300B1E" w:rsidTr="00632FA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 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112,9</w:t>
            </w:r>
          </w:p>
        </w:tc>
      </w:tr>
      <w:tr w:rsidR="00300B1E" w:rsidRPr="00300B1E" w:rsidTr="00632FA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00B1E" w:rsidRPr="00300B1E" w:rsidTr="00632FA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112,9</w:t>
            </w:r>
          </w:p>
        </w:tc>
      </w:tr>
      <w:tr w:rsidR="00300B1E" w:rsidRPr="00300B1E" w:rsidTr="00632FAB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00B1E" w:rsidRPr="00300B1E" w:rsidTr="00632F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-11763,8</w:t>
            </w:r>
          </w:p>
        </w:tc>
      </w:tr>
      <w:tr w:rsidR="00300B1E" w:rsidRPr="00300B1E" w:rsidTr="00632F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-11763,8</w:t>
            </w:r>
          </w:p>
        </w:tc>
      </w:tr>
      <w:tr w:rsidR="00300B1E" w:rsidRPr="00300B1E" w:rsidTr="00632F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-11763,8</w:t>
            </w:r>
          </w:p>
        </w:tc>
      </w:tr>
      <w:tr w:rsidR="00300B1E" w:rsidRPr="00300B1E" w:rsidTr="00632F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-11763,8</w:t>
            </w:r>
          </w:p>
        </w:tc>
      </w:tr>
      <w:tr w:rsidR="00300B1E" w:rsidRPr="00300B1E" w:rsidTr="00632FA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11876,7</w:t>
            </w:r>
          </w:p>
        </w:tc>
      </w:tr>
      <w:tr w:rsidR="00300B1E" w:rsidRPr="00300B1E" w:rsidTr="00632F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11876,7</w:t>
            </w:r>
          </w:p>
        </w:tc>
      </w:tr>
      <w:tr w:rsidR="00300B1E" w:rsidRPr="00300B1E" w:rsidTr="00632F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11876,7</w:t>
            </w:r>
          </w:p>
        </w:tc>
      </w:tr>
      <w:tr w:rsidR="00300B1E" w:rsidRPr="00300B1E" w:rsidTr="00632FA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300B1E">
              <w:rPr>
                <w:sz w:val="24"/>
                <w:szCs w:val="24"/>
              </w:rPr>
              <w:t>11876,7</w:t>
            </w:r>
          </w:p>
        </w:tc>
      </w:tr>
    </w:tbl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tbl>
      <w:tblPr>
        <w:tblW w:w="10445" w:type="dxa"/>
        <w:tblInd w:w="108" w:type="dxa"/>
        <w:tblLook w:val="04A0" w:firstRow="1" w:lastRow="0" w:firstColumn="1" w:lastColumn="0" w:noHBand="0" w:noVBand="1"/>
      </w:tblPr>
      <w:tblGrid>
        <w:gridCol w:w="5245"/>
        <w:gridCol w:w="3800"/>
        <w:gridCol w:w="1400"/>
      </w:tblGrid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  <w:r w:rsidRPr="00300B1E">
              <w:t>Приложение № 2</w:t>
            </w:r>
          </w:p>
        </w:tc>
      </w:tr>
      <w:tr w:rsidR="00300B1E" w:rsidRPr="00300B1E" w:rsidTr="00632FAB">
        <w:trPr>
          <w:trHeight w:val="255"/>
        </w:trPr>
        <w:tc>
          <w:tcPr>
            <w:tcW w:w="10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  <w:r w:rsidRPr="00300B1E">
              <w:t xml:space="preserve">к решению Совета </w:t>
            </w:r>
          </w:p>
        </w:tc>
      </w:tr>
      <w:tr w:rsidR="00300B1E" w:rsidRPr="00300B1E" w:rsidTr="00632FAB">
        <w:trPr>
          <w:trHeight w:val="255"/>
        </w:trPr>
        <w:tc>
          <w:tcPr>
            <w:tcW w:w="10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  <w:r w:rsidRPr="00300B1E">
              <w:t>Новозареченского сельского  поселения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  <w:r w:rsidRPr="00300B1E">
              <w:t>от "___" __________ 2023 г. № ____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  <w:r w:rsidRPr="00300B1E"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Таблица 1</w:t>
            </w:r>
          </w:p>
        </w:tc>
      </w:tr>
      <w:tr w:rsidR="00300B1E" w:rsidRPr="00300B1E" w:rsidTr="00632FAB">
        <w:trPr>
          <w:trHeight w:val="300"/>
        </w:trPr>
        <w:tc>
          <w:tcPr>
            <w:tcW w:w="10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300B1E" w:rsidRPr="00300B1E" w:rsidTr="00632FAB">
        <w:trPr>
          <w:trHeight w:val="300"/>
        </w:trPr>
        <w:tc>
          <w:tcPr>
            <w:tcW w:w="104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 xml:space="preserve">  бюджета Новозареченского сельского поселения  на 2023 год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</w:tr>
      <w:tr w:rsidR="00300B1E" w:rsidRPr="00300B1E" w:rsidTr="00632FAB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(тыс.руб.)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300B1E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300B1E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300B1E">
              <w:rPr>
                <w:b/>
                <w:bCs/>
              </w:rPr>
              <w:t xml:space="preserve">Сумма 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300B1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300B1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300B1E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300B1E" w:rsidRPr="00300B1E" w:rsidTr="00632FAB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300B1E">
              <w:rPr>
                <w:b/>
                <w:bCs/>
              </w:rPr>
              <w:t>2 990,1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300B1E">
              <w:rPr>
                <w:b/>
                <w:bCs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384,0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384,0</w:t>
            </w:r>
          </w:p>
        </w:tc>
      </w:tr>
      <w:tr w:rsidR="00300B1E" w:rsidRPr="00300B1E" w:rsidTr="00632FAB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384,0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300B1E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20,0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20,0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20,0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300B1E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2 468,0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125,0</w:t>
            </w:r>
          </w:p>
        </w:tc>
      </w:tr>
      <w:tr w:rsidR="00300B1E" w:rsidRPr="00300B1E" w:rsidTr="00632FAB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125,0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2 343,0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1 873,0</w:t>
            </w:r>
          </w:p>
        </w:tc>
      </w:tr>
      <w:tr w:rsidR="00300B1E" w:rsidRPr="00300B1E" w:rsidTr="00632FAB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1 873,0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470,0</w:t>
            </w:r>
          </w:p>
        </w:tc>
      </w:tr>
      <w:tr w:rsidR="00300B1E" w:rsidRPr="00300B1E" w:rsidTr="00632FAB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470,0</w:t>
            </w:r>
          </w:p>
        </w:tc>
      </w:tr>
      <w:tr w:rsidR="00300B1E" w:rsidRPr="00300B1E" w:rsidTr="00632FAB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300B1E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42,8</w:t>
            </w:r>
          </w:p>
        </w:tc>
      </w:tr>
      <w:tr w:rsidR="00300B1E" w:rsidRPr="00300B1E" w:rsidTr="00632FAB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42,8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75,3</w:t>
            </w:r>
          </w:p>
        </w:tc>
      </w:tr>
      <w:tr w:rsidR="00300B1E" w:rsidRPr="00300B1E" w:rsidTr="00632FAB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Средства самообложения граждан, зачисляемые в бюджеты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1 17 14030 10 0000 150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75,3</w:t>
            </w:r>
          </w:p>
        </w:tc>
      </w:tr>
      <w:tr w:rsidR="00300B1E" w:rsidRPr="00300B1E" w:rsidTr="00632FAB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300B1E">
              <w:rPr>
                <w:b/>
                <w:bCs/>
              </w:rPr>
              <w:t>8 773,7</w:t>
            </w:r>
          </w:p>
        </w:tc>
      </w:tr>
      <w:tr w:rsidR="00300B1E" w:rsidRPr="00300B1E" w:rsidTr="00632FAB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300B1E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5 204,4</w:t>
            </w:r>
          </w:p>
        </w:tc>
      </w:tr>
      <w:tr w:rsidR="00300B1E" w:rsidRPr="00300B1E" w:rsidTr="00632FAB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5 204,4</w:t>
            </w:r>
          </w:p>
        </w:tc>
      </w:tr>
      <w:tr w:rsidR="00300B1E" w:rsidRPr="00300B1E" w:rsidTr="00632FAB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5 204,4</w:t>
            </w:r>
          </w:p>
        </w:tc>
      </w:tr>
      <w:tr w:rsidR="00300B1E" w:rsidRPr="00300B1E" w:rsidTr="00632FAB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300B1E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126,3</w:t>
            </w:r>
          </w:p>
        </w:tc>
      </w:tr>
      <w:tr w:rsidR="00300B1E" w:rsidRPr="00300B1E" w:rsidTr="00632FAB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lastRenderedPageBreak/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126,3</w:t>
            </w:r>
          </w:p>
        </w:tc>
      </w:tr>
      <w:tr w:rsidR="00300B1E" w:rsidRPr="00300B1E" w:rsidTr="00632FAB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126,3</w:t>
            </w:r>
          </w:p>
        </w:tc>
      </w:tr>
      <w:tr w:rsidR="00300B1E" w:rsidRPr="00300B1E" w:rsidTr="00632FAB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300B1E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3 443,0</w:t>
            </w:r>
          </w:p>
        </w:tc>
      </w:tr>
      <w:tr w:rsidR="00300B1E" w:rsidRPr="00300B1E" w:rsidTr="00632FAB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Прочие межбюджетные трансферты, передаваемые бюджетам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3 443,0</w:t>
            </w:r>
          </w:p>
        </w:tc>
      </w:tr>
      <w:tr w:rsidR="00300B1E" w:rsidRPr="00300B1E" w:rsidTr="00632FAB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300B1E"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300B1E">
              <w:rPr>
                <w:b/>
                <w:bCs/>
              </w:rPr>
              <w:t>11 763,8</w:t>
            </w:r>
          </w:p>
        </w:tc>
      </w:tr>
    </w:tbl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tbl>
      <w:tblPr>
        <w:tblW w:w="10589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685"/>
        <w:gridCol w:w="680"/>
        <w:gridCol w:w="1120"/>
      </w:tblGrid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Приложение № 3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41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 xml:space="preserve">   от "__" __________ 2023 г. №__ 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Таблица №1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</w:tr>
      <w:tr w:rsidR="00300B1E" w:rsidRPr="00300B1E" w:rsidTr="00632FAB">
        <w:trPr>
          <w:trHeight w:val="375"/>
        </w:trPr>
        <w:tc>
          <w:tcPr>
            <w:tcW w:w="9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B1E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00B1E" w:rsidRPr="00300B1E" w:rsidTr="00632FAB">
        <w:trPr>
          <w:trHeight w:val="375"/>
        </w:trPr>
        <w:tc>
          <w:tcPr>
            <w:tcW w:w="94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300B1E">
              <w:rPr>
                <w:sz w:val="28"/>
                <w:szCs w:val="28"/>
              </w:rPr>
              <w:t>Новозареченского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00B1E" w:rsidRPr="00300B1E" w:rsidTr="00632FAB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(тыс.руб.)</w:t>
            </w:r>
          </w:p>
        </w:tc>
      </w:tr>
      <w:tr w:rsidR="00300B1E" w:rsidRPr="00300B1E" w:rsidTr="00632FAB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300B1E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00B1E" w:rsidRPr="00300B1E" w:rsidTr="00632FA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747,7</w:t>
            </w:r>
          </w:p>
        </w:tc>
      </w:tr>
      <w:tr w:rsidR="00300B1E" w:rsidRPr="00300B1E" w:rsidTr="00632FA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747,7</w:t>
            </w:r>
          </w:p>
        </w:tc>
      </w:tr>
      <w:tr w:rsidR="00300B1E" w:rsidRPr="00300B1E" w:rsidTr="00632FAB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747,7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Непрограмные</w:t>
            </w:r>
            <w:proofErr w:type="spellEnd"/>
            <w:r w:rsidRPr="00300B1E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747,7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747,7</w:t>
            </w:r>
          </w:p>
        </w:tc>
      </w:tr>
      <w:tr w:rsidR="00300B1E" w:rsidRPr="00300B1E" w:rsidTr="00632FAB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747,7</w:t>
            </w:r>
          </w:p>
        </w:tc>
      </w:tr>
      <w:tr w:rsidR="00300B1E" w:rsidRPr="00300B1E" w:rsidTr="00632FA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11129,0</w:t>
            </w:r>
          </w:p>
        </w:tc>
      </w:tr>
      <w:tr w:rsidR="00300B1E" w:rsidRPr="00300B1E" w:rsidTr="00632FA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797,9</w:t>
            </w:r>
          </w:p>
        </w:tc>
      </w:tr>
      <w:tr w:rsidR="00300B1E" w:rsidRPr="00300B1E" w:rsidTr="00632FAB">
        <w:trPr>
          <w:trHeight w:val="12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741,2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741,2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741,2</w:t>
            </w:r>
          </w:p>
        </w:tc>
      </w:tr>
      <w:tr w:rsidR="00300B1E" w:rsidRPr="00300B1E" w:rsidTr="00632FAB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452,1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284,1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5,0</w:t>
            </w:r>
          </w:p>
        </w:tc>
      </w:tr>
      <w:tr w:rsidR="00300B1E" w:rsidRPr="00300B1E" w:rsidTr="00632FAB">
        <w:trPr>
          <w:trHeight w:val="31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56,7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56,7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55,0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55,0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300B1E" w:rsidRPr="00300B1E" w:rsidTr="00632FAB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1,7</w:t>
            </w:r>
          </w:p>
        </w:tc>
      </w:tr>
      <w:tr w:rsidR="00300B1E" w:rsidRPr="00300B1E" w:rsidTr="00632FA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300B1E" w:rsidRPr="00300B1E" w:rsidTr="00632FAB">
        <w:trPr>
          <w:trHeight w:val="34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126,3</w:t>
            </w:r>
          </w:p>
        </w:tc>
      </w:tr>
      <w:tr w:rsidR="00300B1E" w:rsidRPr="00300B1E" w:rsidTr="00632FAB">
        <w:trPr>
          <w:trHeight w:val="76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126,3</w:t>
            </w:r>
          </w:p>
        </w:tc>
      </w:tr>
      <w:tr w:rsidR="00300B1E" w:rsidRPr="00300B1E" w:rsidTr="00632FAB">
        <w:trPr>
          <w:trHeight w:val="1122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115,6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10,7</w:t>
            </w:r>
          </w:p>
        </w:tc>
      </w:tr>
      <w:tr w:rsidR="00300B1E" w:rsidRPr="00300B1E" w:rsidTr="00632FA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300B1E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300B1E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300B1E" w:rsidRPr="00300B1E" w:rsidTr="00632FA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8,3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8,3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8,3</w:t>
            </w:r>
          </w:p>
        </w:tc>
      </w:tr>
      <w:tr w:rsidR="00300B1E" w:rsidRPr="00300B1E" w:rsidTr="00632FA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227,9</w:t>
            </w:r>
          </w:p>
        </w:tc>
      </w:tr>
      <w:tr w:rsidR="00300B1E" w:rsidRPr="00300B1E" w:rsidTr="00632FA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186,9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186,9</w:t>
            </w:r>
          </w:p>
        </w:tc>
      </w:tr>
      <w:tr w:rsidR="00300B1E" w:rsidRPr="00300B1E" w:rsidTr="00632FAB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186,9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186,9</w:t>
            </w:r>
          </w:p>
        </w:tc>
      </w:tr>
      <w:tr w:rsidR="00300B1E" w:rsidRPr="00300B1E" w:rsidTr="00632FAB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41,0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41,0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41,0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99 0 00 73440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41,0</w:t>
            </w:r>
          </w:p>
        </w:tc>
      </w:tr>
      <w:tr w:rsidR="00300B1E" w:rsidRPr="00300B1E" w:rsidTr="00632FA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4182,6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3094,0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3094,0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3094,0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3094,0</w:t>
            </w:r>
          </w:p>
        </w:tc>
      </w:tr>
      <w:tr w:rsidR="00300B1E" w:rsidRPr="00300B1E" w:rsidTr="00632FAB">
        <w:trPr>
          <w:trHeight w:val="285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1088,6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1088,6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581,7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581,7</w:t>
            </w:r>
          </w:p>
        </w:tc>
      </w:tr>
      <w:tr w:rsidR="00300B1E" w:rsidRPr="00300B1E" w:rsidTr="00632FAB">
        <w:trPr>
          <w:trHeight w:val="40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152,0</w:t>
            </w:r>
          </w:p>
        </w:tc>
      </w:tr>
      <w:tr w:rsidR="00300B1E" w:rsidRPr="00300B1E" w:rsidTr="00632FAB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152,0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354,9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354,9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5778,0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5778,0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5778,0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25,0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25,0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1097,6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1092,3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5,3</w:t>
            </w:r>
          </w:p>
        </w:tc>
      </w:tr>
      <w:tr w:rsidR="00300B1E" w:rsidRPr="00300B1E" w:rsidTr="00632FAB">
        <w:trPr>
          <w:trHeight w:val="107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4655,4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4655,4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300B1E" w:rsidRPr="00300B1E" w:rsidTr="00632FAB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300B1E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8,0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8,0</w:t>
            </w:r>
          </w:p>
        </w:tc>
      </w:tr>
      <w:tr w:rsidR="00300B1E" w:rsidRPr="00300B1E" w:rsidTr="00632FAB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8,0</w:t>
            </w:r>
          </w:p>
        </w:tc>
      </w:tr>
      <w:tr w:rsidR="00300B1E" w:rsidRPr="00300B1E" w:rsidTr="00632FAB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11876,7</w:t>
            </w:r>
          </w:p>
        </w:tc>
      </w:tr>
    </w:tbl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920"/>
        <w:gridCol w:w="1540"/>
        <w:gridCol w:w="660"/>
        <w:gridCol w:w="1180"/>
      </w:tblGrid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Приложение № 4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сельского поселения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4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 xml:space="preserve">от "___" ____________ 2023 г. №__ 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</w:tr>
      <w:tr w:rsidR="00300B1E" w:rsidRPr="00300B1E" w:rsidTr="00632FAB">
        <w:trPr>
          <w:trHeight w:val="25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  <w:r w:rsidRPr="00300B1E">
              <w:t>Таблица 1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</w:tr>
      <w:tr w:rsidR="00300B1E" w:rsidRPr="00300B1E" w:rsidTr="00632FAB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0B1E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300B1E" w:rsidRPr="00300B1E" w:rsidTr="00632FAB">
        <w:trPr>
          <w:trHeight w:val="315"/>
        </w:trPr>
        <w:tc>
          <w:tcPr>
            <w:tcW w:w="100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00B1E">
              <w:rPr>
                <w:b/>
                <w:bCs/>
                <w:sz w:val="24"/>
                <w:szCs w:val="24"/>
              </w:rPr>
              <w:t>Новозареченского сельского поселения на 2023 год</w:t>
            </w:r>
          </w:p>
        </w:tc>
      </w:tr>
      <w:tr w:rsidR="00300B1E" w:rsidRPr="00300B1E" w:rsidTr="00632FAB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</w:pPr>
            <w:r w:rsidRPr="00300B1E">
              <w:t>(тыс.руб.)</w:t>
            </w:r>
          </w:p>
        </w:tc>
      </w:tr>
      <w:tr w:rsidR="00300B1E" w:rsidRPr="00300B1E" w:rsidTr="00632FAB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300B1E" w:rsidRPr="00300B1E" w:rsidTr="00632FAB">
        <w:trPr>
          <w:trHeight w:val="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747,7</w:t>
            </w:r>
          </w:p>
        </w:tc>
      </w:tr>
      <w:tr w:rsidR="00300B1E" w:rsidRPr="00300B1E" w:rsidTr="00632FA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747,7</w:t>
            </w:r>
          </w:p>
        </w:tc>
      </w:tr>
      <w:tr w:rsidR="00300B1E" w:rsidRPr="00300B1E" w:rsidTr="00632FAB">
        <w:trPr>
          <w:trHeight w:val="7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747,7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Непрограмные</w:t>
            </w:r>
            <w:proofErr w:type="spellEnd"/>
            <w:r w:rsidRPr="00300B1E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747,7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747,7</w:t>
            </w:r>
          </w:p>
        </w:tc>
      </w:tr>
      <w:tr w:rsidR="00300B1E" w:rsidRPr="00300B1E" w:rsidTr="00632FAB">
        <w:trPr>
          <w:trHeight w:val="130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747,7</w:t>
            </w:r>
          </w:p>
        </w:tc>
      </w:tr>
      <w:tr w:rsidR="00300B1E" w:rsidRPr="00300B1E" w:rsidTr="00632FAB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11129,0</w:t>
            </w:r>
          </w:p>
        </w:tc>
      </w:tr>
      <w:tr w:rsidR="00300B1E" w:rsidRPr="00300B1E" w:rsidTr="00632FA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797,9</w:t>
            </w:r>
          </w:p>
        </w:tc>
      </w:tr>
      <w:tr w:rsidR="00300B1E" w:rsidRPr="00300B1E" w:rsidTr="00632FAB">
        <w:trPr>
          <w:trHeight w:val="9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741,2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741,2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741,2</w:t>
            </w:r>
          </w:p>
        </w:tc>
      </w:tr>
      <w:tr w:rsidR="00300B1E" w:rsidRPr="00300B1E" w:rsidTr="00632FAB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452,1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284,1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5,0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56,7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56,7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55,0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55,0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1,7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1,7</w:t>
            </w:r>
          </w:p>
        </w:tc>
      </w:tr>
      <w:tr w:rsidR="00300B1E" w:rsidRPr="00300B1E" w:rsidTr="00632FA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300B1E" w:rsidRPr="00300B1E" w:rsidTr="00632FAB">
        <w:trPr>
          <w:trHeight w:val="27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126,3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126,3</w:t>
            </w:r>
          </w:p>
        </w:tc>
      </w:tr>
      <w:tr w:rsidR="00300B1E" w:rsidRPr="00300B1E" w:rsidTr="00632FAB">
        <w:trPr>
          <w:trHeight w:val="52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126,3</w:t>
            </w:r>
          </w:p>
        </w:tc>
      </w:tr>
      <w:tr w:rsidR="00300B1E" w:rsidRPr="00300B1E" w:rsidTr="00632FAB">
        <w:trPr>
          <w:trHeight w:val="115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115,6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10,7</w:t>
            </w:r>
          </w:p>
        </w:tc>
      </w:tr>
      <w:tr w:rsidR="00300B1E" w:rsidRPr="00300B1E" w:rsidTr="00632FAB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300B1E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300B1E">
              <w:rPr>
                <w:b/>
                <w:bCs/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300B1E" w:rsidRPr="00300B1E" w:rsidTr="00632FA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8,3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8,3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8,3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8,3</w:t>
            </w:r>
          </w:p>
        </w:tc>
      </w:tr>
      <w:tr w:rsidR="00300B1E" w:rsidRPr="00300B1E" w:rsidTr="00632FA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227,9</w:t>
            </w:r>
          </w:p>
        </w:tc>
      </w:tr>
      <w:tr w:rsidR="00300B1E" w:rsidRPr="00300B1E" w:rsidTr="00632FA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186,9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186,9</w:t>
            </w:r>
          </w:p>
        </w:tc>
      </w:tr>
      <w:tr w:rsidR="00300B1E" w:rsidRPr="00300B1E" w:rsidTr="00632FAB">
        <w:trPr>
          <w:trHeight w:val="7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186,9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186,9</w:t>
            </w:r>
          </w:p>
        </w:tc>
      </w:tr>
      <w:tr w:rsidR="00300B1E" w:rsidRPr="00300B1E" w:rsidTr="00632FAB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41,0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41,0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41,0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41,0</w:t>
            </w:r>
          </w:p>
        </w:tc>
      </w:tr>
      <w:tr w:rsidR="00300B1E" w:rsidRPr="00300B1E" w:rsidTr="00632FA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4182,6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3094,0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3094,0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3094,0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3094,0</w:t>
            </w:r>
          </w:p>
        </w:tc>
      </w:tr>
      <w:tr w:rsidR="00300B1E" w:rsidRPr="00300B1E" w:rsidTr="00632FA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1088,6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1088,6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581,7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581,7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152,0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152,0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354,9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354,9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5778,0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5778,0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5778,0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25,0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25,0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1097,6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1092,3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5,3</w:t>
            </w:r>
          </w:p>
        </w:tc>
      </w:tr>
      <w:tr w:rsidR="00300B1E" w:rsidRPr="00300B1E" w:rsidTr="00632FAB">
        <w:trPr>
          <w:trHeight w:val="124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</w:pPr>
            <w:r w:rsidRPr="00300B1E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4655,4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4655,4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300B1E" w:rsidRPr="00300B1E" w:rsidTr="00632FAB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r w:rsidRPr="00300B1E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8,0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8,0</w:t>
            </w:r>
          </w:p>
        </w:tc>
      </w:tr>
      <w:tr w:rsidR="00300B1E" w:rsidRPr="00300B1E" w:rsidTr="00632FAB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8,0</w:t>
            </w:r>
          </w:p>
        </w:tc>
      </w:tr>
      <w:tr w:rsidR="00300B1E" w:rsidRPr="00300B1E" w:rsidTr="00632FAB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300B1E">
              <w:rPr>
                <w:b/>
                <w:bCs/>
                <w:sz w:val="22"/>
                <w:szCs w:val="22"/>
              </w:rPr>
              <w:t>11876,7</w:t>
            </w:r>
          </w:p>
        </w:tc>
      </w:tr>
    </w:tbl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300B1E" w:rsidRPr="00300B1E" w:rsidRDefault="00300B1E" w:rsidP="00300B1E">
      <w:pPr>
        <w:spacing w:line="240" w:lineRule="auto"/>
        <w:ind w:firstLine="0"/>
        <w:jc w:val="center"/>
        <w:rPr>
          <w:sz w:val="26"/>
          <w:szCs w:val="26"/>
        </w:rPr>
      </w:pPr>
      <w:r w:rsidRPr="00300B1E">
        <w:rPr>
          <w:sz w:val="26"/>
          <w:szCs w:val="26"/>
        </w:rPr>
        <w:lastRenderedPageBreak/>
        <w:t>Пояснительная записка</w:t>
      </w:r>
    </w:p>
    <w:p w:rsidR="00300B1E" w:rsidRPr="00300B1E" w:rsidRDefault="00300B1E" w:rsidP="00300B1E">
      <w:pPr>
        <w:spacing w:line="240" w:lineRule="auto"/>
        <w:ind w:firstLine="0"/>
        <w:jc w:val="center"/>
        <w:rPr>
          <w:bCs/>
          <w:sz w:val="26"/>
          <w:szCs w:val="26"/>
        </w:rPr>
      </w:pPr>
      <w:r w:rsidRPr="00300B1E">
        <w:rPr>
          <w:sz w:val="26"/>
          <w:szCs w:val="26"/>
        </w:rPr>
        <w:t xml:space="preserve">к проекту решения Совета Новозареченского  сельского поселения «О внесении изменений в решение Совета Новозареченского сельского поселения от </w:t>
      </w:r>
      <w:r w:rsidRPr="00300B1E">
        <w:rPr>
          <w:bCs/>
          <w:sz w:val="26"/>
          <w:szCs w:val="26"/>
        </w:rPr>
        <w:t>19.12 2022</w:t>
      </w:r>
      <w:r>
        <w:rPr>
          <w:bCs/>
          <w:sz w:val="26"/>
          <w:szCs w:val="26"/>
        </w:rPr>
        <w:t xml:space="preserve"> №</w:t>
      </w:r>
      <w:r w:rsidRPr="00300B1E">
        <w:rPr>
          <w:bCs/>
          <w:sz w:val="26"/>
          <w:szCs w:val="26"/>
        </w:rPr>
        <w:t>74</w:t>
      </w:r>
      <w:r>
        <w:rPr>
          <w:bCs/>
          <w:sz w:val="26"/>
          <w:szCs w:val="26"/>
        </w:rPr>
        <w:t xml:space="preserve"> </w:t>
      </w:r>
      <w:r w:rsidRPr="00300B1E">
        <w:rPr>
          <w:bCs/>
          <w:sz w:val="26"/>
          <w:szCs w:val="26"/>
        </w:rPr>
        <w:t xml:space="preserve">«О бюджете Новозареченского сельского поселения </w:t>
      </w:r>
      <w:r w:rsidRPr="00300B1E">
        <w:rPr>
          <w:sz w:val="26"/>
          <w:szCs w:val="26"/>
        </w:rPr>
        <w:t xml:space="preserve">на 2023 год </w:t>
      </w:r>
    </w:p>
    <w:p w:rsidR="00300B1E" w:rsidRPr="00300B1E" w:rsidRDefault="00300B1E" w:rsidP="00300B1E">
      <w:pPr>
        <w:spacing w:line="240" w:lineRule="auto"/>
        <w:ind w:firstLine="0"/>
        <w:jc w:val="center"/>
        <w:rPr>
          <w:sz w:val="26"/>
          <w:szCs w:val="26"/>
        </w:rPr>
      </w:pPr>
      <w:r w:rsidRPr="00300B1E">
        <w:rPr>
          <w:sz w:val="26"/>
          <w:szCs w:val="26"/>
        </w:rPr>
        <w:t xml:space="preserve">и на плановый период 2024 и 2025 годов» </w:t>
      </w:r>
    </w:p>
    <w:p w:rsidR="00300B1E" w:rsidRPr="00300B1E" w:rsidRDefault="00300B1E" w:rsidP="00300B1E">
      <w:pPr>
        <w:spacing w:line="240" w:lineRule="auto"/>
        <w:ind w:firstLine="0"/>
        <w:jc w:val="center"/>
        <w:rPr>
          <w:sz w:val="24"/>
          <w:szCs w:val="24"/>
        </w:rPr>
      </w:pPr>
      <w:r w:rsidRPr="00300B1E">
        <w:rPr>
          <w:sz w:val="26"/>
          <w:szCs w:val="26"/>
        </w:rPr>
        <w:t>(</w:t>
      </w:r>
      <w:proofErr w:type="gramStart"/>
      <w:r w:rsidRPr="00300B1E">
        <w:rPr>
          <w:sz w:val="26"/>
          <w:szCs w:val="26"/>
        </w:rPr>
        <w:t>с изменениями</w:t>
      </w:r>
      <w:proofErr w:type="gramEnd"/>
      <w:r w:rsidRPr="00300B1E">
        <w:rPr>
          <w:sz w:val="26"/>
          <w:szCs w:val="26"/>
        </w:rPr>
        <w:t xml:space="preserve"> внесенными от 27.04.2023 №</w:t>
      </w:r>
      <w:r w:rsidRPr="00300B1E">
        <w:rPr>
          <w:sz w:val="24"/>
          <w:szCs w:val="24"/>
        </w:rPr>
        <w:t>88, от 29.05.2023 №90)</w:t>
      </w:r>
    </w:p>
    <w:p w:rsidR="00300B1E" w:rsidRPr="00300B1E" w:rsidRDefault="00300B1E" w:rsidP="00300B1E">
      <w:pPr>
        <w:spacing w:line="240" w:lineRule="auto"/>
        <w:ind w:firstLine="0"/>
        <w:jc w:val="center"/>
        <w:rPr>
          <w:sz w:val="26"/>
          <w:szCs w:val="26"/>
        </w:rPr>
      </w:pPr>
    </w:p>
    <w:p w:rsidR="00300B1E" w:rsidRPr="00300B1E" w:rsidRDefault="00300B1E" w:rsidP="00300B1E">
      <w:pPr>
        <w:spacing w:line="240" w:lineRule="auto"/>
        <w:ind w:firstLine="0"/>
        <w:jc w:val="center"/>
        <w:rPr>
          <w:sz w:val="26"/>
          <w:szCs w:val="26"/>
        </w:rPr>
      </w:pPr>
    </w:p>
    <w:p w:rsidR="00300B1E" w:rsidRPr="00300B1E" w:rsidRDefault="00300B1E" w:rsidP="00300B1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left="0" w:firstLine="709"/>
        <w:rPr>
          <w:sz w:val="24"/>
          <w:szCs w:val="24"/>
        </w:rPr>
      </w:pPr>
      <w:r w:rsidRPr="00300B1E">
        <w:rPr>
          <w:sz w:val="24"/>
          <w:szCs w:val="24"/>
        </w:rPr>
        <w:t>Увеличена сумма доходов за счет иных межбюджетных трансфертов на сумму 356839,32 рублей.</w:t>
      </w:r>
    </w:p>
    <w:p w:rsidR="00300B1E" w:rsidRDefault="00300B1E" w:rsidP="00300B1E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uto"/>
        <w:ind w:left="284" w:firstLine="425"/>
        <w:rPr>
          <w:sz w:val="24"/>
          <w:szCs w:val="24"/>
        </w:rPr>
      </w:pPr>
      <w:r w:rsidRPr="00300B1E">
        <w:rPr>
          <w:sz w:val="24"/>
          <w:szCs w:val="24"/>
        </w:rPr>
        <w:t>Увеличена сумма доходов за счет средств самообложения граждан на сумму 75300  рублей.</w:t>
      </w:r>
    </w:p>
    <w:p w:rsidR="00300B1E" w:rsidRPr="00300B1E" w:rsidRDefault="00300B1E" w:rsidP="00300B1E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uto"/>
        <w:ind w:left="284" w:firstLine="425"/>
        <w:rPr>
          <w:sz w:val="24"/>
          <w:szCs w:val="24"/>
        </w:rPr>
      </w:pPr>
      <w:r w:rsidRPr="00300B1E">
        <w:rPr>
          <w:sz w:val="24"/>
          <w:szCs w:val="24"/>
        </w:rPr>
        <w:t>Увеличена сумма расходов за счет остатков на общую сумму 63 125,00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366"/>
        <w:gridCol w:w="581"/>
        <w:gridCol w:w="952"/>
        <w:gridCol w:w="837"/>
        <w:gridCol w:w="970"/>
        <w:gridCol w:w="1042"/>
        <w:gridCol w:w="575"/>
        <w:gridCol w:w="1144"/>
        <w:gridCol w:w="1932"/>
      </w:tblGrid>
      <w:tr w:rsidR="00300B1E" w:rsidRPr="00300B1E" w:rsidTr="00632FAB">
        <w:trPr>
          <w:cantSplit/>
          <w:trHeight w:val="435"/>
        </w:trPr>
        <w:tc>
          <w:tcPr>
            <w:tcW w:w="7050" w:type="dxa"/>
            <w:gridSpan w:val="8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55" w:type="dxa"/>
            <w:vMerge w:val="restart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Сумма</w:t>
            </w:r>
          </w:p>
        </w:tc>
        <w:tc>
          <w:tcPr>
            <w:tcW w:w="2001" w:type="dxa"/>
            <w:vMerge w:val="restart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Назначение</w:t>
            </w:r>
          </w:p>
        </w:tc>
      </w:tr>
      <w:tr w:rsidR="00300B1E" w:rsidRPr="00300B1E" w:rsidTr="00632FAB">
        <w:trPr>
          <w:cantSplit/>
          <w:trHeight w:val="620"/>
        </w:trPr>
        <w:tc>
          <w:tcPr>
            <w:tcW w:w="808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КФСР</w:t>
            </w:r>
          </w:p>
        </w:tc>
        <w:tc>
          <w:tcPr>
            <w:tcW w:w="1366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КЦСР</w:t>
            </w:r>
          </w:p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91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9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38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Доп.ФК</w:t>
            </w:r>
            <w:proofErr w:type="spellEnd"/>
          </w:p>
        </w:tc>
        <w:tc>
          <w:tcPr>
            <w:tcW w:w="1045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Доп</w:t>
            </w:r>
            <w:proofErr w:type="spellEnd"/>
            <w:r w:rsidRPr="00300B1E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590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7" w:firstLine="0"/>
              <w:jc w:val="center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Доп</w:t>
            </w:r>
            <w:proofErr w:type="spellEnd"/>
            <w:r w:rsidRPr="00300B1E">
              <w:rPr>
                <w:sz w:val="22"/>
                <w:szCs w:val="22"/>
              </w:rPr>
              <w:t xml:space="preserve"> </w:t>
            </w:r>
          </w:p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7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КР</w:t>
            </w:r>
          </w:p>
        </w:tc>
        <w:tc>
          <w:tcPr>
            <w:tcW w:w="1155" w:type="dxa"/>
            <w:vMerge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  <w:vMerge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300B1E" w:rsidRPr="00300B1E" w:rsidTr="00632FAB">
        <w:trPr>
          <w:cantSplit/>
          <w:trHeight w:val="620"/>
        </w:trPr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B1E" w:rsidRPr="00300B1E" w:rsidRDefault="00300B1E" w:rsidP="00300B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300B1E">
              <w:rPr>
                <w:sz w:val="23"/>
                <w:szCs w:val="23"/>
              </w:rPr>
              <w:t>0113</w:t>
            </w:r>
          </w:p>
        </w:tc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B1E" w:rsidRPr="00300B1E" w:rsidRDefault="00300B1E" w:rsidP="00300B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300B1E">
              <w:rPr>
                <w:sz w:val="23"/>
                <w:szCs w:val="23"/>
              </w:rPr>
              <w:t>9900020300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B1E" w:rsidRPr="00300B1E" w:rsidRDefault="00300B1E" w:rsidP="00300B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300B1E">
              <w:rPr>
                <w:sz w:val="23"/>
                <w:szCs w:val="23"/>
              </w:rPr>
              <w:t>244</w:t>
            </w:r>
          </w:p>
        </w:tc>
        <w:tc>
          <w:tcPr>
            <w:tcW w:w="844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226</w:t>
            </w:r>
          </w:p>
        </w:tc>
        <w:tc>
          <w:tcPr>
            <w:tcW w:w="838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B1E" w:rsidRPr="00300B1E" w:rsidRDefault="00300B1E" w:rsidP="00300B1E">
            <w:pPr>
              <w:autoSpaceDE w:val="0"/>
              <w:autoSpaceDN w:val="0"/>
              <w:adjustRightInd w:val="0"/>
              <w:spacing w:line="240" w:lineRule="auto"/>
              <w:ind w:right="-57" w:firstLine="0"/>
              <w:jc w:val="center"/>
              <w:rPr>
                <w:sz w:val="23"/>
                <w:szCs w:val="23"/>
              </w:rPr>
            </w:pPr>
            <w:r w:rsidRPr="00300B1E">
              <w:rPr>
                <w:sz w:val="23"/>
                <w:szCs w:val="23"/>
              </w:rPr>
              <w:t>99997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B1E" w:rsidRPr="00300B1E" w:rsidRDefault="00300B1E" w:rsidP="00300B1E">
            <w:pPr>
              <w:autoSpaceDE w:val="0"/>
              <w:autoSpaceDN w:val="0"/>
              <w:adjustRightInd w:val="0"/>
              <w:spacing w:line="240" w:lineRule="auto"/>
              <w:ind w:right="-57" w:firstLine="0"/>
              <w:jc w:val="left"/>
              <w:rPr>
                <w:sz w:val="23"/>
                <w:szCs w:val="23"/>
              </w:rPr>
            </w:pPr>
            <w:r w:rsidRPr="00300B1E">
              <w:rPr>
                <w:sz w:val="23"/>
                <w:szCs w:val="23"/>
              </w:rPr>
              <w:t>П226098</w:t>
            </w:r>
          </w:p>
        </w:tc>
        <w:tc>
          <w:tcPr>
            <w:tcW w:w="590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7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309</w:t>
            </w:r>
          </w:p>
        </w:tc>
        <w:tc>
          <w:tcPr>
            <w:tcW w:w="115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B1E" w:rsidRPr="00300B1E" w:rsidRDefault="00300B1E" w:rsidP="00300B1E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3"/>
                <w:szCs w:val="23"/>
              </w:rPr>
            </w:pPr>
            <w:r w:rsidRPr="00300B1E">
              <w:rPr>
                <w:sz w:val="23"/>
                <w:szCs w:val="23"/>
              </w:rPr>
              <w:t>33125,00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Тех. Обследование здания тепловой энергоустановки</w:t>
            </w:r>
          </w:p>
        </w:tc>
      </w:tr>
      <w:tr w:rsidR="00300B1E" w:rsidRPr="00300B1E" w:rsidTr="00632FAB">
        <w:trPr>
          <w:cantSplit/>
          <w:trHeight w:val="322"/>
        </w:trPr>
        <w:tc>
          <w:tcPr>
            <w:tcW w:w="808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3" w:firstLine="0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0104</w:t>
            </w:r>
          </w:p>
        </w:tc>
        <w:tc>
          <w:tcPr>
            <w:tcW w:w="1366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3" w:firstLine="0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9900002040</w:t>
            </w:r>
          </w:p>
        </w:tc>
        <w:tc>
          <w:tcPr>
            <w:tcW w:w="591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3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3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211</w:t>
            </w:r>
          </w:p>
        </w:tc>
        <w:tc>
          <w:tcPr>
            <w:tcW w:w="838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968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99997</w:t>
            </w:r>
          </w:p>
        </w:tc>
        <w:tc>
          <w:tcPr>
            <w:tcW w:w="1045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П211099</w:t>
            </w:r>
          </w:p>
        </w:tc>
        <w:tc>
          <w:tcPr>
            <w:tcW w:w="590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309</w:t>
            </w:r>
          </w:p>
        </w:tc>
        <w:tc>
          <w:tcPr>
            <w:tcW w:w="1155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23041,47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76"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зарплата</w:t>
            </w:r>
          </w:p>
        </w:tc>
      </w:tr>
      <w:tr w:rsidR="00300B1E" w:rsidRPr="00300B1E" w:rsidTr="00632FAB">
        <w:trPr>
          <w:cantSplit/>
          <w:trHeight w:val="322"/>
        </w:trPr>
        <w:tc>
          <w:tcPr>
            <w:tcW w:w="808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3" w:firstLine="0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0104</w:t>
            </w:r>
          </w:p>
        </w:tc>
        <w:tc>
          <w:tcPr>
            <w:tcW w:w="1366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3" w:firstLine="0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9900002040</w:t>
            </w:r>
          </w:p>
        </w:tc>
        <w:tc>
          <w:tcPr>
            <w:tcW w:w="591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3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3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213</w:t>
            </w:r>
          </w:p>
        </w:tc>
        <w:tc>
          <w:tcPr>
            <w:tcW w:w="838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968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99997</w:t>
            </w:r>
          </w:p>
        </w:tc>
        <w:tc>
          <w:tcPr>
            <w:tcW w:w="1045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П213099</w:t>
            </w:r>
          </w:p>
        </w:tc>
        <w:tc>
          <w:tcPr>
            <w:tcW w:w="590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309</w:t>
            </w:r>
          </w:p>
        </w:tc>
        <w:tc>
          <w:tcPr>
            <w:tcW w:w="1155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6958,53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76"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Начисления на зарплату</w:t>
            </w:r>
          </w:p>
        </w:tc>
      </w:tr>
    </w:tbl>
    <w:p w:rsidR="00300B1E" w:rsidRPr="00300B1E" w:rsidRDefault="00300B1E" w:rsidP="00300B1E">
      <w:pPr>
        <w:spacing w:line="240" w:lineRule="auto"/>
        <w:ind w:firstLine="0"/>
        <w:jc w:val="center"/>
        <w:rPr>
          <w:sz w:val="26"/>
          <w:szCs w:val="26"/>
        </w:rPr>
      </w:pPr>
    </w:p>
    <w:p w:rsidR="00300B1E" w:rsidRPr="00300B1E" w:rsidRDefault="00300B1E" w:rsidP="00300B1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left="0" w:firstLine="568"/>
        <w:jc w:val="left"/>
        <w:rPr>
          <w:sz w:val="24"/>
          <w:szCs w:val="24"/>
        </w:rPr>
      </w:pPr>
      <w:r w:rsidRPr="00300B1E">
        <w:rPr>
          <w:sz w:val="24"/>
          <w:szCs w:val="24"/>
        </w:rPr>
        <w:t xml:space="preserve">Увеличена сумма расходов за счет иных межбюджетных трансфертов по РКМ РТ от 25.07.2023 №1669-р (по итогам работы 2кв.2023г.), на сумму 55 868,82 рублей в том числе по кодам: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316"/>
        <w:gridCol w:w="603"/>
        <w:gridCol w:w="952"/>
        <w:gridCol w:w="839"/>
        <w:gridCol w:w="970"/>
        <w:gridCol w:w="1048"/>
        <w:gridCol w:w="573"/>
        <w:gridCol w:w="1135"/>
        <w:gridCol w:w="1963"/>
      </w:tblGrid>
      <w:tr w:rsidR="00300B1E" w:rsidRPr="00300B1E" w:rsidTr="00632FAB">
        <w:trPr>
          <w:cantSplit/>
          <w:trHeight w:val="435"/>
        </w:trPr>
        <w:tc>
          <w:tcPr>
            <w:tcW w:w="7010" w:type="dxa"/>
            <w:gridSpan w:val="8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76" w:type="dxa"/>
            <w:vMerge w:val="restart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Сумма</w:t>
            </w:r>
          </w:p>
        </w:tc>
        <w:tc>
          <w:tcPr>
            <w:tcW w:w="2020" w:type="dxa"/>
            <w:vMerge w:val="restart"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Назначение</w:t>
            </w:r>
          </w:p>
        </w:tc>
      </w:tr>
      <w:tr w:rsidR="00300B1E" w:rsidRPr="00300B1E" w:rsidTr="00632FAB">
        <w:trPr>
          <w:cantSplit/>
          <w:trHeight w:val="620"/>
        </w:trPr>
        <w:tc>
          <w:tcPr>
            <w:tcW w:w="806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КФСР</w:t>
            </w:r>
          </w:p>
        </w:tc>
        <w:tc>
          <w:tcPr>
            <w:tcW w:w="1272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КЦСР</w:t>
            </w:r>
          </w:p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23" w:type="dxa"/>
          </w:tcPr>
          <w:p w:rsidR="00300B1E" w:rsidRPr="00300B1E" w:rsidRDefault="00300B1E" w:rsidP="00300B1E">
            <w:pPr>
              <w:spacing w:line="240" w:lineRule="auto"/>
              <w:ind w:right="-169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0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Доп.ФК</w:t>
            </w:r>
            <w:proofErr w:type="spellEnd"/>
          </w:p>
        </w:tc>
        <w:tc>
          <w:tcPr>
            <w:tcW w:w="1050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Доп</w:t>
            </w:r>
            <w:proofErr w:type="spellEnd"/>
            <w:r w:rsidRPr="00300B1E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07" w:type="dxa"/>
          </w:tcPr>
          <w:p w:rsidR="00300B1E" w:rsidRPr="00300B1E" w:rsidRDefault="00300B1E" w:rsidP="00300B1E">
            <w:pPr>
              <w:spacing w:line="240" w:lineRule="auto"/>
              <w:ind w:right="-257" w:firstLine="0"/>
              <w:jc w:val="center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Доп</w:t>
            </w:r>
            <w:proofErr w:type="spellEnd"/>
            <w:r w:rsidRPr="00300B1E">
              <w:rPr>
                <w:sz w:val="22"/>
                <w:szCs w:val="22"/>
              </w:rPr>
              <w:t xml:space="preserve"> </w:t>
            </w:r>
          </w:p>
          <w:p w:rsidR="00300B1E" w:rsidRPr="00300B1E" w:rsidRDefault="00300B1E" w:rsidP="00300B1E">
            <w:pPr>
              <w:spacing w:line="240" w:lineRule="auto"/>
              <w:ind w:right="-257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КР</w:t>
            </w:r>
          </w:p>
        </w:tc>
        <w:tc>
          <w:tcPr>
            <w:tcW w:w="1176" w:type="dxa"/>
            <w:vMerge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20" w:type="dxa"/>
            <w:vMerge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0B1E" w:rsidRPr="00300B1E" w:rsidTr="00632FAB">
        <w:trPr>
          <w:cantSplit/>
          <w:trHeight w:val="295"/>
        </w:trPr>
        <w:tc>
          <w:tcPr>
            <w:tcW w:w="806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0102</w:t>
            </w:r>
          </w:p>
        </w:tc>
        <w:tc>
          <w:tcPr>
            <w:tcW w:w="1272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9900002030</w:t>
            </w:r>
          </w:p>
        </w:tc>
        <w:tc>
          <w:tcPr>
            <w:tcW w:w="623" w:type="dxa"/>
          </w:tcPr>
          <w:p w:rsidR="00300B1E" w:rsidRPr="00300B1E" w:rsidRDefault="00300B1E" w:rsidP="00300B1E">
            <w:pPr>
              <w:spacing w:line="240" w:lineRule="auto"/>
              <w:ind w:right="-169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121</w:t>
            </w:r>
          </w:p>
        </w:tc>
        <w:tc>
          <w:tcPr>
            <w:tcW w:w="844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211</w:t>
            </w:r>
          </w:p>
        </w:tc>
        <w:tc>
          <w:tcPr>
            <w:tcW w:w="840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925</w:t>
            </w:r>
          </w:p>
        </w:tc>
        <w:tc>
          <w:tcPr>
            <w:tcW w:w="968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12599</w:t>
            </w:r>
          </w:p>
        </w:tc>
        <w:tc>
          <w:tcPr>
            <w:tcW w:w="1050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П211099</w:t>
            </w:r>
          </w:p>
        </w:tc>
        <w:tc>
          <w:tcPr>
            <w:tcW w:w="607" w:type="dxa"/>
          </w:tcPr>
          <w:p w:rsidR="00300B1E" w:rsidRPr="00300B1E" w:rsidRDefault="00300B1E" w:rsidP="00300B1E">
            <w:pPr>
              <w:spacing w:line="240" w:lineRule="auto"/>
              <w:ind w:right="-257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301</w:t>
            </w:r>
          </w:p>
        </w:tc>
        <w:tc>
          <w:tcPr>
            <w:tcW w:w="1176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42 910,00</w:t>
            </w:r>
          </w:p>
        </w:tc>
        <w:tc>
          <w:tcPr>
            <w:tcW w:w="2020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Материальное поощрение глав</w:t>
            </w:r>
          </w:p>
        </w:tc>
      </w:tr>
      <w:tr w:rsidR="00300B1E" w:rsidRPr="00300B1E" w:rsidTr="00632FAB">
        <w:trPr>
          <w:cantSplit/>
          <w:trHeight w:val="362"/>
        </w:trPr>
        <w:tc>
          <w:tcPr>
            <w:tcW w:w="806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0102</w:t>
            </w:r>
          </w:p>
        </w:tc>
        <w:tc>
          <w:tcPr>
            <w:tcW w:w="1272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9900002030</w:t>
            </w:r>
          </w:p>
        </w:tc>
        <w:tc>
          <w:tcPr>
            <w:tcW w:w="623" w:type="dxa"/>
          </w:tcPr>
          <w:p w:rsidR="00300B1E" w:rsidRPr="00300B1E" w:rsidRDefault="00300B1E" w:rsidP="00300B1E">
            <w:pPr>
              <w:spacing w:line="240" w:lineRule="auto"/>
              <w:ind w:right="-169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129</w:t>
            </w:r>
          </w:p>
        </w:tc>
        <w:tc>
          <w:tcPr>
            <w:tcW w:w="844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213</w:t>
            </w:r>
          </w:p>
        </w:tc>
        <w:tc>
          <w:tcPr>
            <w:tcW w:w="840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925</w:t>
            </w:r>
          </w:p>
        </w:tc>
        <w:tc>
          <w:tcPr>
            <w:tcW w:w="968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12599</w:t>
            </w:r>
          </w:p>
        </w:tc>
        <w:tc>
          <w:tcPr>
            <w:tcW w:w="1050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П213099</w:t>
            </w:r>
          </w:p>
        </w:tc>
        <w:tc>
          <w:tcPr>
            <w:tcW w:w="607" w:type="dxa"/>
          </w:tcPr>
          <w:p w:rsidR="00300B1E" w:rsidRPr="00300B1E" w:rsidRDefault="00300B1E" w:rsidP="00300B1E">
            <w:pPr>
              <w:spacing w:line="240" w:lineRule="auto"/>
              <w:ind w:right="-257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301</w:t>
            </w:r>
          </w:p>
        </w:tc>
        <w:tc>
          <w:tcPr>
            <w:tcW w:w="1176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12 958,82</w:t>
            </w:r>
          </w:p>
        </w:tc>
        <w:tc>
          <w:tcPr>
            <w:tcW w:w="2020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Начисления на материальное поощрение глав</w:t>
            </w:r>
          </w:p>
        </w:tc>
      </w:tr>
    </w:tbl>
    <w:p w:rsidR="00300B1E" w:rsidRPr="00300B1E" w:rsidRDefault="00300B1E" w:rsidP="00300B1E">
      <w:pPr>
        <w:widowControl w:val="0"/>
        <w:numPr>
          <w:ilvl w:val="0"/>
          <w:numId w:val="8"/>
        </w:numPr>
        <w:tabs>
          <w:tab w:val="left" w:pos="568"/>
        </w:tabs>
        <w:suppressAutoHyphens/>
        <w:autoSpaceDE w:val="0"/>
        <w:autoSpaceDN w:val="0"/>
        <w:adjustRightInd w:val="0"/>
        <w:spacing w:line="240" w:lineRule="auto"/>
        <w:ind w:left="0" w:firstLine="568"/>
        <w:jc w:val="left"/>
        <w:rPr>
          <w:sz w:val="24"/>
          <w:szCs w:val="24"/>
        </w:rPr>
      </w:pPr>
      <w:r w:rsidRPr="00300B1E">
        <w:rPr>
          <w:sz w:val="24"/>
          <w:szCs w:val="24"/>
        </w:rPr>
        <w:t xml:space="preserve">Увеличена сумма расходов за счет </w:t>
      </w:r>
      <w:proofErr w:type="spellStart"/>
      <w:r w:rsidRPr="00300B1E">
        <w:rPr>
          <w:sz w:val="24"/>
          <w:szCs w:val="24"/>
        </w:rPr>
        <w:t>софинансирования</w:t>
      </w:r>
      <w:proofErr w:type="spellEnd"/>
      <w:r w:rsidRPr="00300B1E">
        <w:rPr>
          <w:sz w:val="24"/>
          <w:szCs w:val="24"/>
        </w:rPr>
        <w:t xml:space="preserve"> средств самообложения граждан, поступивших в 2023 года, на сумму 273 607,3 рублей, в том числе по кодам: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867"/>
      </w:tblGrid>
      <w:tr w:rsidR="00300B1E" w:rsidRPr="00300B1E" w:rsidTr="00632FAB">
        <w:trPr>
          <w:cantSplit/>
          <w:trHeight w:val="435"/>
        </w:trPr>
        <w:tc>
          <w:tcPr>
            <w:tcW w:w="7304" w:type="dxa"/>
            <w:gridSpan w:val="8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Сумма</w:t>
            </w:r>
          </w:p>
        </w:tc>
        <w:tc>
          <w:tcPr>
            <w:tcW w:w="1867" w:type="dxa"/>
            <w:vMerge w:val="restart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Назначение</w:t>
            </w:r>
          </w:p>
        </w:tc>
      </w:tr>
      <w:tr w:rsidR="00300B1E" w:rsidRPr="00300B1E" w:rsidTr="00632FAB">
        <w:trPr>
          <w:cantSplit/>
          <w:trHeight w:val="570"/>
        </w:trPr>
        <w:tc>
          <w:tcPr>
            <w:tcW w:w="862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КФСР</w:t>
            </w:r>
          </w:p>
        </w:tc>
        <w:tc>
          <w:tcPr>
            <w:tcW w:w="1435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КЦСР</w:t>
            </w:r>
          </w:p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9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КВР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КВСР.</w:t>
            </w:r>
          </w:p>
        </w:tc>
        <w:tc>
          <w:tcPr>
            <w:tcW w:w="833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00B1E">
              <w:rPr>
                <w:sz w:val="22"/>
                <w:szCs w:val="22"/>
                <w:lang w:eastAsia="ar-SA"/>
              </w:rPr>
              <w:t>Доп.ФК</w:t>
            </w:r>
            <w:proofErr w:type="spellEnd"/>
          </w:p>
        </w:tc>
        <w:tc>
          <w:tcPr>
            <w:tcW w:w="1142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00B1E">
              <w:rPr>
                <w:sz w:val="22"/>
                <w:szCs w:val="22"/>
                <w:lang w:eastAsia="ar-SA"/>
              </w:rPr>
              <w:t>Доп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 xml:space="preserve"> ЭК</w:t>
            </w:r>
          </w:p>
        </w:tc>
        <w:tc>
          <w:tcPr>
            <w:tcW w:w="726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00B1E">
              <w:rPr>
                <w:sz w:val="22"/>
                <w:szCs w:val="22"/>
                <w:lang w:eastAsia="ar-SA"/>
              </w:rPr>
              <w:t>Доп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КР</w:t>
            </w:r>
            <w:proofErr w:type="spellEnd"/>
          </w:p>
        </w:tc>
        <w:tc>
          <w:tcPr>
            <w:tcW w:w="1177" w:type="dxa"/>
            <w:vMerge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67" w:type="dxa"/>
            <w:vMerge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300B1E" w:rsidRPr="00300B1E" w:rsidTr="00632FAB">
        <w:trPr>
          <w:cantSplit/>
          <w:trHeight w:val="570"/>
        </w:trPr>
        <w:tc>
          <w:tcPr>
            <w:tcW w:w="86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0503</w:t>
            </w:r>
          </w:p>
        </w:tc>
        <w:tc>
          <w:tcPr>
            <w:tcW w:w="1435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249"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9900078010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225</w:t>
            </w:r>
          </w:p>
        </w:tc>
        <w:tc>
          <w:tcPr>
            <w:tcW w:w="868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825</w:t>
            </w:r>
          </w:p>
        </w:tc>
        <w:tc>
          <w:tcPr>
            <w:tcW w:w="833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88880</w:t>
            </w:r>
          </w:p>
        </w:tc>
        <w:tc>
          <w:tcPr>
            <w:tcW w:w="114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П225003</w:t>
            </w:r>
          </w:p>
        </w:tc>
        <w:tc>
          <w:tcPr>
            <w:tcW w:w="726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311</w:t>
            </w:r>
          </w:p>
        </w:tc>
        <w:tc>
          <w:tcPr>
            <w:tcW w:w="1177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44 000,00</w:t>
            </w:r>
          </w:p>
        </w:tc>
        <w:tc>
          <w:tcPr>
            <w:tcW w:w="1867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 xml:space="preserve">Обслуживание уличного освещения п.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Новозареченск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 xml:space="preserve"> и п.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Таллы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>-Куль, д. Измайлово</w:t>
            </w:r>
          </w:p>
        </w:tc>
      </w:tr>
      <w:tr w:rsidR="00300B1E" w:rsidRPr="00300B1E" w:rsidTr="00632FAB">
        <w:trPr>
          <w:cantSplit/>
          <w:trHeight w:val="570"/>
        </w:trPr>
        <w:tc>
          <w:tcPr>
            <w:tcW w:w="86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lastRenderedPageBreak/>
              <w:t>0502</w:t>
            </w:r>
          </w:p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35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249"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9900075050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225</w:t>
            </w:r>
          </w:p>
        </w:tc>
        <w:tc>
          <w:tcPr>
            <w:tcW w:w="868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825</w:t>
            </w:r>
          </w:p>
        </w:tc>
        <w:tc>
          <w:tcPr>
            <w:tcW w:w="833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88880</w:t>
            </w:r>
          </w:p>
        </w:tc>
        <w:tc>
          <w:tcPr>
            <w:tcW w:w="114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П225003</w:t>
            </w:r>
          </w:p>
        </w:tc>
        <w:tc>
          <w:tcPr>
            <w:tcW w:w="726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311</w:t>
            </w:r>
          </w:p>
        </w:tc>
        <w:tc>
          <w:tcPr>
            <w:tcW w:w="1177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80 000,00</w:t>
            </w:r>
          </w:p>
        </w:tc>
        <w:tc>
          <w:tcPr>
            <w:tcW w:w="1867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 xml:space="preserve">Ремонт и обслуживание водопроводной системы  п.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Новозареченск</w:t>
            </w:r>
            <w:proofErr w:type="spellEnd"/>
          </w:p>
        </w:tc>
      </w:tr>
      <w:tr w:rsidR="00300B1E" w:rsidRPr="00300B1E" w:rsidTr="00632FAB">
        <w:trPr>
          <w:cantSplit/>
          <w:trHeight w:val="570"/>
        </w:trPr>
        <w:tc>
          <w:tcPr>
            <w:tcW w:w="86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0503</w:t>
            </w:r>
          </w:p>
        </w:tc>
        <w:tc>
          <w:tcPr>
            <w:tcW w:w="1435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249"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9900078040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310</w:t>
            </w:r>
          </w:p>
        </w:tc>
        <w:tc>
          <w:tcPr>
            <w:tcW w:w="868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825</w:t>
            </w:r>
          </w:p>
        </w:tc>
        <w:tc>
          <w:tcPr>
            <w:tcW w:w="833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88880</w:t>
            </w:r>
          </w:p>
        </w:tc>
        <w:tc>
          <w:tcPr>
            <w:tcW w:w="114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Н310099</w:t>
            </w:r>
          </w:p>
        </w:tc>
        <w:tc>
          <w:tcPr>
            <w:tcW w:w="726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311</w:t>
            </w:r>
          </w:p>
        </w:tc>
        <w:tc>
          <w:tcPr>
            <w:tcW w:w="1177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81 600</w:t>
            </w:r>
          </w:p>
        </w:tc>
        <w:tc>
          <w:tcPr>
            <w:tcW w:w="1867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 xml:space="preserve">Благоустройство кладбища с.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Николашкино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 xml:space="preserve"> (домик)</w:t>
            </w:r>
          </w:p>
        </w:tc>
      </w:tr>
      <w:tr w:rsidR="00300B1E" w:rsidRPr="00300B1E" w:rsidTr="00632FAB">
        <w:trPr>
          <w:cantSplit/>
          <w:trHeight w:val="570"/>
        </w:trPr>
        <w:tc>
          <w:tcPr>
            <w:tcW w:w="86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0409</w:t>
            </w:r>
          </w:p>
        </w:tc>
        <w:tc>
          <w:tcPr>
            <w:tcW w:w="1435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249"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9900078020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225</w:t>
            </w:r>
          </w:p>
        </w:tc>
        <w:tc>
          <w:tcPr>
            <w:tcW w:w="868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825</w:t>
            </w:r>
          </w:p>
        </w:tc>
        <w:tc>
          <w:tcPr>
            <w:tcW w:w="833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88880</w:t>
            </w:r>
          </w:p>
        </w:tc>
        <w:tc>
          <w:tcPr>
            <w:tcW w:w="114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П225002</w:t>
            </w:r>
          </w:p>
        </w:tc>
        <w:tc>
          <w:tcPr>
            <w:tcW w:w="726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311</w:t>
            </w:r>
          </w:p>
        </w:tc>
        <w:tc>
          <w:tcPr>
            <w:tcW w:w="1177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64 007,30</w:t>
            </w:r>
          </w:p>
        </w:tc>
        <w:tc>
          <w:tcPr>
            <w:tcW w:w="1867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 xml:space="preserve">Очистка дорог от снега в п.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Таллы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 xml:space="preserve">-Куль, в. П.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Новозареченск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>, д. Измайлово, д. Дмитриевка</w:t>
            </w:r>
          </w:p>
        </w:tc>
      </w:tr>
      <w:tr w:rsidR="00300B1E" w:rsidRPr="00300B1E" w:rsidTr="00632FAB">
        <w:trPr>
          <w:cantSplit/>
          <w:trHeight w:val="570"/>
        </w:trPr>
        <w:tc>
          <w:tcPr>
            <w:tcW w:w="86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0503</w:t>
            </w:r>
          </w:p>
        </w:tc>
        <w:tc>
          <w:tcPr>
            <w:tcW w:w="1435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249"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9900078050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344</w:t>
            </w:r>
          </w:p>
        </w:tc>
        <w:tc>
          <w:tcPr>
            <w:tcW w:w="868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825</w:t>
            </w:r>
          </w:p>
        </w:tc>
        <w:tc>
          <w:tcPr>
            <w:tcW w:w="833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88880</w:t>
            </w:r>
          </w:p>
        </w:tc>
        <w:tc>
          <w:tcPr>
            <w:tcW w:w="114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Н344099</w:t>
            </w:r>
          </w:p>
        </w:tc>
        <w:tc>
          <w:tcPr>
            <w:tcW w:w="726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311</w:t>
            </w:r>
          </w:p>
        </w:tc>
        <w:tc>
          <w:tcPr>
            <w:tcW w:w="1177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4000</w:t>
            </w:r>
          </w:p>
        </w:tc>
        <w:tc>
          <w:tcPr>
            <w:tcW w:w="1867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Ремонт детской площадки</w:t>
            </w:r>
          </w:p>
        </w:tc>
      </w:tr>
    </w:tbl>
    <w:p w:rsidR="00300B1E" w:rsidRPr="00300B1E" w:rsidRDefault="00300B1E" w:rsidP="00300B1E">
      <w:pPr>
        <w:tabs>
          <w:tab w:val="left" w:pos="568"/>
        </w:tabs>
        <w:ind w:firstLine="0"/>
        <w:jc w:val="left"/>
        <w:rPr>
          <w:sz w:val="24"/>
          <w:szCs w:val="24"/>
        </w:rPr>
      </w:pPr>
    </w:p>
    <w:p w:rsidR="00300B1E" w:rsidRPr="00300B1E" w:rsidRDefault="00300B1E" w:rsidP="00300B1E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line="240" w:lineRule="auto"/>
        <w:ind w:left="0" w:firstLine="852"/>
        <w:jc w:val="left"/>
        <w:rPr>
          <w:sz w:val="24"/>
          <w:szCs w:val="24"/>
        </w:rPr>
      </w:pPr>
      <w:r w:rsidRPr="00300B1E">
        <w:rPr>
          <w:sz w:val="24"/>
          <w:szCs w:val="24"/>
        </w:rPr>
        <w:t>Увеличена сумма расходов за счет средств самообложения граждан, поступивших в 2023 году на сумму 75 300 рублей, в том числе по кодам: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1435"/>
        <w:gridCol w:w="719"/>
        <w:gridCol w:w="719"/>
        <w:gridCol w:w="868"/>
        <w:gridCol w:w="833"/>
        <w:gridCol w:w="1142"/>
        <w:gridCol w:w="726"/>
        <w:gridCol w:w="1177"/>
        <w:gridCol w:w="1867"/>
      </w:tblGrid>
      <w:tr w:rsidR="00300B1E" w:rsidRPr="00300B1E" w:rsidTr="00632FAB">
        <w:trPr>
          <w:cantSplit/>
          <w:trHeight w:val="435"/>
        </w:trPr>
        <w:tc>
          <w:tcPr>
            <w:tcW w:w="7304" w:type="dxa"/>
            <w:gridSpan w:val="8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Коды бюджетной классификации</w:t>
            </w:r>
          </w:p>
        </w:tc>
        <w:tc>
          <w:tcPr>
            <w:tcW w:w="1177" w:type="dxa"/>
            <w:vMerge w:val="restart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Сумма</w:t>
            </w:r>
          </w:p>
        </w:tc>
        <w:tc>
          <w:tcPr>
            <w:tcW w:w="1867" w:type="dxa"/>
            <w:vMerge w:val="restart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Назначение</w:t>
            </w:r>
          </w:p>
        </w:tc>
      </w:tr>
      <w:tr w:rsidR="00300B1E" w:rsidRPr="00300B1E" w:rsidTr="00632FAB">
        <w:trPr>
          <w:cantSplit/>
          <w:trHeight w:val="570"/>
        </w:trPr>
        <w:tc>
          <w:tcPr>
            <w:tcW w:w="862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КФСР</w:t>
            </w:r>
          </w:p>
        </w:tc>
        <w:tc>
          <w:tcPr>
            <w:tcW w:w="1435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КЦСР</w:t>
            </w:r>
          </w:p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9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КВР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68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КВСР.</w:t>
            </w:r>
          </w:p>
        </w:tc>
        <w:tc>
          <w:tcPr>
            <w:tcW w:w="833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Доп.</w:t>
            </w:r>
          </w:p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ФК</w:t>
            </w:r>
          </w:p>
        </w:tc>
        <w:tc>
          <w:tcPr>
            <w:tcW w:w="1142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00B1E">
              <w:rPr>
                <w:sz w:val="22"/>
                <w:szCs w:val="22"/>
                <w:lang w:eastAsia="ar-SA"/>
              </w:rPr>
              <w:t>Доп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 xml:space="preserve"> ЭК</w:t>
            </w:r>
          </w:p>
        </w:tc>
        <w:tc>
          <w:tcPr>
            <w:tcW w:w="726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300B1E">
              <w:rPr>
                <w:sz w:val="22"/>
                <w:szCs w:val="22"/>
                <w:lang w:eastAsia="ar-SA"/>
              </w:rPr>
              <w:t>Доп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КР</w:t>
            </w:r>
            <w:proofErr w:type="spellEnd"/>
          </w:p>
        </w:tc>
        <w:tc>
          <w:tcPr>
            <w:tcW w:w="1177" w:type="dxa"/>
            <w:vMerge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867" w:type="dxa"/>
            <w:vMerge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</w:p>
        </w:tc>
      </w:tr>
      <w:tr w:rsidR="00300B1E" w:rsidRPr="00300B1E" w:rsidTr="00632FAB">
        <w:trPr>
          <w:cantSplit/>
          <w:trHeight w:val="570"/>
        </w:trPr>
        <w:tc>
          <w:tcPr>
            <w:tcW w:w="86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0503</w:t>
            </w:r>
          </w:p>
        </w:tc>
        <w:tc>
          <w:tcPr>
            <w:tcW w:w="1435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249"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9900078010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225</w:t>
            </w:r>
          </w:p>
        </w:tc>
        <w:tc>
          <w:tcPr>
            <w:tcW w:w="868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825</w:t>
            </w:r>
          </w:p>
        </w:tc>
        <w:tc>
          <w:tcPr>
            <w:tcW w:w="833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88877</w:t>
            </w:r>
          </w:p>
        </w:tc>
        <w:tc>
          <w:tcPr>
            <w:tcW w:w="114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П225003</w:t>
            </w:r>
          </w:p>
        </w:tc>
        <w:tc>
          <w:tcPr>
            <w:tcW w:w="726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311</w:t>
            </w:r>
          </w:p>
        </w:tc>
        <w:tc>
          <w:tcPr>
            <w:tcW w:w="1177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11000</w:t>
            </w:r>
          </w:p>
        </w:tc>
        <w:tc>
          <w:tcPr>
            <w:tcW w:w="1867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 xml:space="preserve">Обслуживание уличного освещения п.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Новозареченск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 xml:space="preserve"> и п.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Таллы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>-Куль, д. Измайлово</w:t>
            </w:r>
          </w:p>
        </w:tc>
      </w:tr>
      <w:tr w:rsidR="00300B1E" w:rsidRPr="00300B1E" w:rsidTr="00632FAB">
        <w:trPr>
          <w:cantSplit/>
          <w:trHeight w:val="570"/>
        </w:trPr>
        <w:tc>
          <w:tcPr>
            <w:tcW w:w="86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0502</w:t>
            </w:r>
          </w:p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35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249"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9900075050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225</w:t>
            </w:r>
          </w:p>
        </w:tc>
        <w:tc>
          <w:tcPr>
            <w:tcW w:w="868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825</w:t>
            </w:r>
          </w:p>
        </w:tc>
        <w:tc>
          <w:tcPr>
            <w:tcW w:w="833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88877</w:t>
            </w:r>
          </w:p>
        </w:tc>
        <w:tc>
          <w:tcPr>
            <w:tcW w:w="114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П225003</w:t>
            </w:r>
          </w:p>
        </w:tc>
        <w:tc>
          <w:tcPr>
            <w:tcW w:w="726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311</w:t>
            </w:r>
          </w:p>
        </w:tc>
        <w:tc>
          <w:tcPr>
            <w:tcW w:w="1177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20 000,00</w:t>
            </w:r>
          </w:p>
        </w:tc>
        <w:tc>
          <w:tcPr>
            <w:tcW w:w="1867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 xml:space="preserve">Ремонт и обслуживание водопроводной системы  п.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Новозареченск</w:t>
            </w:r>
            <w:proofErr w:type="spellEnd"/>
          </w:p>
        </w:tc>
      </w:tr>
      <w:tr w:rsidR="00300B1E" w:rsidRPr="00300B1E" w:rsidTr="00632FAB">
        <w:trPr>
          <w:cantSplit/>
          <w:trHeight w:val="570"/>
        </w:trPr>
        <w:tc>
          <w:tcPr>
            <w:tcW w:w="86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0503</w:t>
            </w:r>
          </w:p>
        </w:tc>
        <w:tc>
          <w:tcPr>
            <w:tcW w:w="1435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249"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9900078040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310</w:t>
            </w:r>
          </w:p>
        </w:tc>
        <w:tc>
          <w:tcPr>
            <w:tcW w:w="868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825</w:t>
            </w:r>
          </w:p>
        </w:tc>
        <w:tc>
          <w:tcPr>
            <w:tcW w:w="833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88877</w:t>
            </w:r>
          </w:p>
        </w:tc>
        <w:tc>
          <w:tcPr>
            <w:tcW w:w="114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Н310099</w:t>
            </w:r>
          </w:p>
        </w:tc>
        <w:tc>
          <w:tcPr>
            <w:tcW w:w="726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311</w:t>
            </w:r>
          </w:p>
        </w:tc>
        <w:tc>
          <w:tcPr>
            <w:tcW w:w="1177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20400</w:t>
            </w:r>
          </w:p>
        </w:tc>
        <w:tc>
          <w:tcPr>
            <w:tcW w:w="1867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 xml:space="preserve">Благоустройство кладбища с.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Николашкино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 xml:space="preserve"> (домик)</w:t>
            </w:r>
          </w:p>
        </w:tc>
      </w:tr>
      <w:tr w:rsidR="00300B1E" w:rsidRPr="00300B1E" w:rsidTr="00632FAB">
        <w:trPr>
          <w:cantSplit/>
          <w:trHeight w:val="570"/>
        </w:trPr>
        <w:tc>
          <w:tcPr>
            <w:tcW w:w="86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0409</w:t>
            </w:r>
          </w:p>
        </w:tc>
        <w:tc>
          <w:tcPr>
            <w:tcW w:w="1435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249"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9900078020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225</w:t>
            </w:r>
          </w:p>
        </w:tc>
        <w:tc>
          <w:tcPr>
            <w:tcW w:w="868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825</w:t>
            </w:r>
          </w:p>
        </w:tc>
        <w:tc>
          <w:tcPr>
            <w:tcW w:w="833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88877</w:t>
            </w:r>
          </w:p>
        </w:tc>
        <w:tc>
          <w:tcPr>
            <w:tcW w:w="114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П225002</w:t>
            </w:r>
          </w:p>
        </w:tc>
        <w:tc>
          <w:tcPr>
            <w:tcW w:w="726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311</w:t>
            </w:r>
          </w:p>
        </w:tc>
        <w:tc>
          <w:tcPr>
            <w:tcW w:w="1177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22900</w:t>
            </w:r>
          </w:p>
        </w:tc>
        <w:tc>
          <w:tcPr>
            <w:tcW w:w="1867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 xml:space="preserve">Очистка дорог от снега в п.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Таллы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 xml:space="preserve">-Куль, в. П. </w:t>
            </w:r>
            <w:proofErr w:type="spellStart"/>
            <w:r w:rsidRPr="00300B1E">
              <w:rPr>
                <w:sz w:val="22"/>
                <w:szCs w:val="22"/>
                <w:lang w:eastAsia="ar-SA"/>
              </w:rPr>
              <w:t>Новозареченск</w:t>
            </w:r>
            <w:proofErr w:type="spellEnd"/>
            <w:r w:rsidRPr="00300B1E">
              <w:rPr>
                <w:sz w:val="22"/>
                <w:szCs w:val="22"/>
                <w:lang w:eastAsia="ar-SA"/>
              </w:rPr>
              <w:t>, д. Измайлово, д. Дмитриевка</w:t>
            </w:r>
          </w:p>
        </w:tc>
      </w:tr>
      <w:tr w:rsidR="00300B1E" w:rsidRPr="00300B1E" w:rsidTr="00632FAB">
        <w:trPr>
          <w:cantSplit/>
          <w:trHeight w:val="570"/>
        </w:trPr>
        <w:tc>
          <w:tcPr>
            <w:tcW w:w="86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0503</w:t>
            </w:r>
          </w:p>
        </w:tc>
        <w:tc>
          <w:tcPr>
            <w:tcW w:w="1435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-249"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9900078050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244</w:t>
            </w:r>
          </w:p>
        </w:tc>
        <w:tc>
          <w:tcPr>
            <w:tcW w:w="719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344</w:t>
            </w:r>
          </w:p>
        </w:tc>
        <w:tc>
          <w:tcPr>
            <w:tcW w:w="868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825</w:t>
            </w:r>
          </w:p>
        </w:tc>
        <w:tc>
          <w:tcPr>
            <w:tcW w:w="833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88877</w:t>
            </w:r>
          </w:p>
        </w:tc>
        <w:tc>
          <w:tcPr>
            <w:tcW w:w="1142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Н344099</w:t>
            </w:r>
          </w:p>
        </w:tc>
        <w:tc>
          <w:tcPr>
            <w:tcW w:w="726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311</w:t>
            </w:r>
          </w:p>
        </w:tc>
        <w:tc>
          <w:tcPr>
            <w:tcW w:w="1177" w:type="dxa"/>
          </w:tcPr>
          <w:p w:rsidR="00300B1E" w:rsidRPr="00300B1E" w:rsidRDefault="00300B1E" w:rsidP="00300B1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1000</w:t>
            </w:r>
          </w:p>
        </w:tc>
        <w:tc>
          <w:tcPr>
            <w:tcW w:w="1867" w:type="dxa"/>
          </w:tcPr>
          <w:p w:rsidR="00300B1E" w:rsidRPr="00300B1E" w:rsidRDefault="00300B1E" w:rsidP="00300B1E">
            <w:pPr>
              <w:suppressAutoHyphens/>
              <w:spacing w:line="240" w:lineRule="auto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300B1E">
              <w:rPr>
                <w:sz w:val="22"/>
                <w:szCs w:val="22"/>
                <w:lang w:eastAsia="ar-SA"/>
              </w:rPr>
              <w:t>Ремонт детской площадки</w:t>
            </w:r>
          </w:p>
        </w:tc>
      </w:tr>
    </w:tbl>
    <w:p w:rsidR="00300B1E" w:rsidRPr="00300B1E" w:rsidRDefault="00300B1E" w:rsidP="00300B1E">
      <w:pPr>
        <w:tabs>
          <w:tab w:val="left" w:pos="993"/>
        </w:tabs>
        <w:ind w:firstLine="0"/>
        <w:rPr>
          <w:sz w:val="26"/>
          <w:szCs w:val="26"/>
        </w:rPr>
      </w:pPr>
    </w:p>
    <w:p w:rsidR="00300B1E" w:rsidRPr="00300B1E" w:rsidRDefault="00300B1E" w:rsidP="00300B1E">
      <w:pPr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300B1E">
        <w:rPr>
          <w:sz w:val="24"/>
          <w:szCs w:val="24"/>
        </w:rPr>
        <w:t xml:space="preserve">Увеличена сумма расходов за счет возмещения расходов, понесенных в связи с эксплуатацией имущества на сумму 5563,2 рублей, в том числе по кодам: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567"/>
        <w:gridCol w:w="709"/>
        <w:gridCol w:w="851"/>
        <w:gridCol w:w="822"/>
        <w:gridCol w:w="1127"/>
        <w:gridCol w:w="716"/>
        <w:gridCol w:w="1445"/>
        <w:gridCol w:w="1843"/>
      </w:tblGrid>
      <w:tr w:rsidR="00300B1E" w:rsidRPr="00300B1E" w:rsidTr="00632FAB">
        <w:trPr>
          <w:cantSplit/>
          <w:trHeight w:val="435"/>
        </w:trPr>
        <w:tc>
          <w:tcPr>
            <w:tcW w:w="6918" w:type="dxa"/>
            <w:gridSpan w:val="8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445" w:type="dxa"/>
            <w:vMerge w:val="restart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Сумма</w:t>
            </w:r>
          </w:p>
        </w:tc>
        <w:tc>
          <w:tcPr>
            <w:tcW w:w="1843" w:type="dxa"/>
            <w:vMerge w:val="restart"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Назначение</w:t>
            </w:r>
          </w:p>
        </w:tc>
      </w:tr>
      <w:tr w:rsidR="00300B1E" w:rsidRPr="00300B1E" w:rsidTr="00632FAB">
        <w:trPr>
          <w:cantSplit/>
          <w:trHeight w:val="520"/>
        </w:trPr>
        <w:tc>
          <w:tcPr>
            <w:tcW w:w="709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КФСР</w:t>
            </w:r>
          </w:p>
        </w:tc>
        <w:tc>
          <w:tcPr>
            <w:tcW w:w="1417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КЦСР</w:t>
            </w:r>
          </w:p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КВР</w:t>
            </w:r>
          </w:p>
        </w:tc>
        <w:tc>
          <w:tcPr>
            <w:tcW w:w="709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1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КВСР.</w:t>
            </w:r>
          </w:p>
        </w:tc>
        <w:tc>
          <w:tcPr>
            <w:tcW w:w="822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Доп.ФК</w:t>
            </w:r>
            <w:proofErr w:type="spellEnd"/>
          </w:p>
        </w:tc>
        <w:tc>
          <w:tcPr>
            <w:tcW w:w="1127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Доп</w:t>
            </w:r>
            <w:proofErr w:type="spellEnd"/>
            <w:r w:rsidRPr="00300B1E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716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Доп</w:t>
            </w:r>
            <w:proofErr w:type="spellEnd"/>
            <w:r w:rsidRPr="00300B1E">
              <w:rPr>
                <w:sz w:val="22"/>
                <w:szCs w:val="22"/>
              </w:rPr>
              <w:t xml:space="preserve"> </w:t>
            </w:r>
            <w:proofErr w:type="spellStart"/>
            <w:r w:rsidRPr="00300B1E">
              <w:rPr>
                <w:sz w:val="22"/>
                <w:szCs w:val="22"/>
              </w:rPr>
              <w:t>КР</w:t>
            </w:r>
            <w:proofErr w:type="spellEnd"/>
          </w:p>
        </w:tc>
        <w:tc>
          <w:tcPr>
            <w:tcW w:w="1445" w:type="dxa"/>
            <w:vMerge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00B1E" w:rsidRPr="00300B1E" w:rsidTr="00632FAB">
        <w:trPr>
          <w:cantSplit/>
          <w:trHeight w:val="322"/>
        </w:trPr>
        <w:tc>
          <w:tcPr>
            <w:tcW w:w="709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0503</w:t>
            </w:r>
          </w:p>
        </w:tc>
        <w:tc>
          <w:tcPr>
            <w:tcW w:w="1417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9900078010</w:t>
            </w:r>
          </w:p>
        </w:tc>
        <w:tc>
          <w:tcPr>
            <w:tcW w:w="567" w:type="dxa"/>
          </w:tcPr>
          <w:p w:rsidR="00300B1E" w:rsidRPr="00300B1E" w:rsidRDefault="00300B1E" w:rsidP="00300B1E">
            <w:pPr>
              <w:spacing w:line="240" w:lineRule="auto"/>
              <w:ind w:right="-57"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247</w:t>
            </w:r>
          </w:p>
        </w:tc>
        <w:tc>
          <w:tcPr>
            <w:tcW w:w="709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223</w:t>
            </w:r>
          </w:p>
        </w:tc>
        <w:tc>
          <w:tcPr>
            <w:tcW w:w="851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822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10016</w:t>
            </w:r>
          </w:p>
        </w:tc>
        <w:tc>
          <w:tcPr>
            <w:tcW w:w="1127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П223001</w:t>
            </w:r>
          </w:p>
        </w:tc>
        <w:tc>
          <w:tcPr>
            <w:tcW w:w="716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301</w:t>
            </w:r>
          </w:p>
        </w:tc>
        <w:tc>
          <w:tcPr>
            <w:tcW w:w="1445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5563,2</w:t>
            </w:r>
          </w:p>
        </w:tc>
        <w:tc>
          <w:tcPr>
            <w:tcW w:w="1843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 xml:space="preserve">э\энергия </w:t>
            </w:r>
          </w:p>
        </w:tc>
      </w:tr>
    </w:tbl>
    <w:p w:rsidR="00300B1E" w:rsidRPr="00300B1E" w:rsidRDefault="00300B1E" w:rsidP="00300B1E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40" w:lineRule="auto"/>
        <w:jc w:val="left"/>
        <w:rPr>
          <w:sz w:val="24"/>
          <w:szCs w:val="24"/>
        </w:rPr>
      </w:pPr>
      <w:r w:rsidRPr="00300B1E">
        <w:rPr>
          <w:sz w:val="24"/>
          <w:szCs w:val="24"/>
        </w:rPr>
        <w:lastRenderedPageBreak/>
        <w:t>Увеличена сумма расходов за счет остатков района на общую сумму 21800 рублей, в том числе по кодам: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"/>
        <w:gridCol w:w="1230"/>
        <w:gridCol w:w="641"/>
        <w:gridCol w:w="952"/>
        <w:gridCol w:w="841"/>
        <w:gridCol w:w="970"/>
        <w:gridCol w:w="1051"/>
        <w:gridCol w:w="615"/>
        <w:gridCol w:w="1159"/>
        <w:gridCol w:w="1940"/>
      </w:tblGrid>
      <w:tr w:rsidR="00300B1E" w:rsidRPr="00300B1E" w:rsidTr="00632FAB">
        <w:trPr>
          <w:cantSplit/>
          <w:trHeight w:val="435"/>
        </w:trPr>
        <w:tc>
          <w:tcPr>
            <w:tcW w:w="7040" w:type="dxa"/>
            <w:gridSpan w:val="8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Коды бюджетной классификации</w:t>
            </w:r>
          </w:p>
        </w:tc>
        <w:tc>
          <w:tcPr>
            <w:tcW w:w="1190" w:type="dxa"/>
            <w:vMerge w:val="restart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Сумма</w:t>
            </w:r>
          </w:p>
        </w:tc>
        <w:tc>
          <w:tcPr>
            <w:tcW w:w="1976" w:type="dxa"/>
            <w:vMerge w:val="restart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Назначение</w:t>
            </w:r>
          </w:p>
        </w:tc>
      </w:tr>
      <w:tr w:rsidR="00300B1E" w:rsidRPr="00300B1E" w:rsidTr="00632FAB">
        <w:trPr>
          <w:cantSplit/>
          <w:trHeight w:val="620"/>
        </w:trPr>
        <w:tc>
          <w:tcPr>
            <w:tcW w:w="806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КФСР</w:t>
            </w:r>
          </w:p>
        </w:tc>
        <w:tc>
          <w:tcPr>
            <w:tcW w:w="1246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КЦСР</w:t>
            </w:r>
          </w:p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59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69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КВР</w:t>
            </w:r>
          </w:p>
        </w:tc>
        <w:tc>
          <w:tcPr>
            <w:tcW w:w="844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42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КВСР.</w:t>
            </w:r>
          </w:p>
        </w:tc>
        <w:tc>
          <w:tcPr>
            <w:tcW w:w="968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Доп.ФК</w:t>
            </w:r>
            <w:proofErr w:type="spellEnd"/>
          </w:p>
        </w:tc>
        <w:tc>
          <w:tcPr>
            <w:tcW w:w="1053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Доп</w:t>
            </w:r>
            <w:proofErr w:type="spellEnd"/>
            <w:r w:rsidRPr="00300B1E">
              <w:rPr>
                <w:sz w:val="22"/>
                <w:szCs w:val="22"/>
              </w:rPr>
              <w:t xml:space="preserve"> ЭК</w:t>
            </w:r>
          </w:p>
        </w:tc>
        <w:tc>
          <w:tcPr>
            <w:tcW w:w="622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7" w:firstLine="0"/>
              <w:jc w:val="center"/>
              <w:rPr>
                <w:sz w:val="22"/>
                <w:szCs w:val="22"/>
              </w:rPr>
            </w:pPr>
            <w:proofErr w:type="spellStart"/>
            <w:r w:rsidRPr="00300B1E">
              <w:rPr>
                <w:sz w:val="22"/>
                <w:szCs w:val="22"/>
              </w:rPr>
              <w:t>Доп</w:t>
            </w:r>
            <w:proofErr w:type="spellEnd"/>
            <w:r w:rsidRPr="00300B1E">
              <w:rPr>
                <w:sz w:val="22"/>
                <w:szCs w:val="22"/>
              </w:rPr>
              <w:t xml:space="preserve"> </w:t>
            </w:r>
          </w:p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7"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КР</w:t>
            </w:r>
          </w:p>
        </w:tc>
        <w:tc>
          <w:tcPr>
            <w:tcW w:w="1190" w:type="dxa"/>
            <w:vMerge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Merge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300B1E" w:rsidRPr="00300B1E" w:rsidTr="00632FAB">
        <w:trPr>
          <w:cantSplit/>
          <w:trHeight w:val="322"/>
        </w:trPr>
        <w:tc>
          <w:tcPr>
            <w:tcW w:w="806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3" w:firstLine="0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0113</w:t>
            </w:r>
          </w:p>
        </w:tc>
        <w:tc>
          <w:tcPr>
            <w:tcW w:w="1246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3" w:firstLine="0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9900020300</w:t>
            </w:r>
          </w:p>
        </w:tc>
        <w:tc>
          <w:tcPr>
            <w:tcW w:w="659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3" w:firstLine="0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244</w:t>
            </w:r>
          </w:p>
        </w:tc>
        <w:tc>
          <w:tcPr>
            <w:tcW w:w="844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53" w:firstLine="0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226</w:t>
            </w:r>
          </w:p>
        </w:tc>
        <w:tc>
          <w:tcPr>
            <w:tcW w:w="842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825</w:t>
            </w:r>
          </w:p>
        </w:tc>
        <w:tc>
          <w:tcPr>
            <w:tcW w:w="968" w:type="dxa"/>
          </w:tcPr>
          <w:p w:rsidR="00300B1E" w:rsidRPr="00300B1E" w:rsidRDefault="00300B1E" w:rsidP="00300B1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99996</w:t>
            </w:r>
          </w:p>
        </w:tc>
        <w:tc>
          <w:tcPr>
            <w:tcW w:w="1053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П226098</w:t>
            </w:r>
          </w:p>
        </w:tc>
        <w:tc>
          <w:tcPr>
            <w:tcW w:w="622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309</w:t>
            </w:r>
          </w:p>
        </w:tc>
        <w:tc>
          <w:tcPr>
            <w:tcW w:w="1190" w:type="dxa"/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80" w:firstLine="0"/>
              <w:jc w:val="righ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21800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B1E" w:rsidRPr="00300B1E" w:rsidRDefault="00300B1E" w:rsidP="00300B1E">
            <w:pPr>
              <w:widowControl w:val="0"/>
              <w:autoSpaceDE w:val="0"/>
              <w:autoSpaceDN w:val="0"/>
              <w:adjustRightInd w:val="0"/>
              <w:spacing w:line="240" w:lineRule="auto"/>
              <w:ind w:right="176" w:firstLine="0"/>
              <w:jc w:val="left"/>
              <w:rPr>
                <w:sz w:val="22"/>
                <w:szCs w:val="22"/>
              </w:rPr>
            </w:pPr>
            <w:r w:rsidRPr="00300B1E">
              <w:rPr>
                <w:sz w:val="22"/>
                <w:szCs w:val="22"/>
              </w:rPr>
              <w:t>Услуги похоронной организации</w:t>
            </w:r>
          </w:p>
        </w:tc>
      </w:tr>
    </w:tbl>
    <w:p w:rsidR="00300B1E" w:rsidRPr="00300B1E" w:rsidRDefault="00300B1E" w:rsidP="00300B1E">
      <w:pPr>
        <w:spacing w:line="240" w:lineRule="auto"/>
        <w:ind w:firstLine="0"/>
        <w:jc w:val="center"/>
        <w:rPr>
          <w:sz w:val="26"/>
          <w:szCs w:val="26"/>
        </w:rPr>
      </w:pPr>
    </w:p>
    <w:p w:rsidR="000205E9" w:rsidRPr="00F1795C" w:rsidRDefault="000205E9" w:rsidP="00300B1E">
      <w:pPr>
        <w:spacing w:line="276" w:lineRule="auto"/>
        <w:ind w:firstLine="708"/>
        <w:rPr>
          <w:rFonts w:eastAsiaTheme="minorEastAsia"/>
          <w:sz w:val="28"/>
          <w:szCs w:val="28"/>
        </w:rPr>
      </w:pPr>
      <w:r w:rsidRPr="00F1795C">
        <w:rPr>
          <w:sz w:val="28"/>
          <w:szCs w:val="28"/>
        </w:rPr>
        <w:t> </w:t>
      </w:r>
    </w:p>
    <w:p w:rsidR="000205E9" w:rsidRPr="00F1795C" w:rsidRDefault="000205E9" w:rsidP="00F1795C">
      <w:pPr>
        <w:widowControl w:val="0"/>
        <w:spacing w:line="276" w:lineRule="auto"/>
        <w:ind w:firstLine="0"/>
        <w:rPr>
          <w:rFonts w:eastAsiaTheme="minorEastAsia"/>
          <w:sz w:val="28"/>
          <w:szCs w:val="28"/>
        </w:rPr>
      </w:pPr>
    </w:p>
    <w:p w:rsidR="009D66A7" w:rsidRPr="00F1795C" w:rsidRDefault="009D66A7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9D66A7" w:rsidRPr="00F1795C" w:rsidRDefault="009D66A7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9D66A7" w:rsidRPr="00F1795C" w:rsidRDefault="009D66A7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9D66A7" w:rsidRDefault="009D66A7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F1795C" w:rsidRDefault="00F1795C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F1795C" w:rsidRPr="00F1795C" w:rsidRDefault="00F1795C" w:rsidP="00F1795C">
      <w:pPr>
        <w:spacing w:line="276" w:lineRule="auto"/>
        <w:ind w:firstLine="0"/>
        <w:jc w:val="right"/>
        <w:rPr>
          <w:color w:val="000000"/>
          <w:sz w:val="28"/>
          <w:szCs w:val="28"/>
        </w:rPr>
      </w:pPr>
    </w:p>
    <w:p w:rsidR="00513DFA" w:rsidRPr="00642973" w:rsidRDefault="00513DFA" w:rsidP="009F4D6C">
      <w:pPr>
        <w:spacing w:line="240" w:lineRule="auto"/>
        <w:rPr>
          <w:color w:val="000000"/>
          <w:sz w:val="28"/>
          <w:szCs w:val="28"/>
        </w:rPr>
      </w:pPr>
    </w:p>
    <w:sectPr w:rsidR="00513DFA" w:rsidRPr="0064297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4463C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DDFA581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 w15:restartNumberingAfterBreak="0">
    <w:nsid w:val="1C331433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0F5C8F"/>
    <w:multiLevelType w:val="hybridMultilevel"/>
    <w:tmpl w:val="9E6E6FE6"/>
    <w:lvl w:ilvl="0" w:tplc="843EA05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0834F3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1C38A8"/>
    <w:multiLevelType w:val="hybridMultilevel"/>
    <w:tmpl w:val="831A087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BAE54A9"/>
    <w:multiLevelType w:val="hybridMultilevel"/>
    <w:tmpl w:val="9EA828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0E4D3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5211B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9842B5"/>
    <w:multiLevelType w:val="hybridMultilevel"/>
    <w:tmpl w:val="B4FEE81E"/>
    <w:lvl w:ilvl="0" w:tplc="0419000F">
      <w:start w:val="1"/>
      <w:numFmt w:val="decimal"/>
      <w:lvlText w:val="%1."/>
      <w:lvlJc w:val="left"/>
      <w:pPr>
        <w:ind w:left="1334" w:hanging="360"/>
      </w:pPr>
    </w:lvl>
    <w:lvl w:ilvl="1" w:tplc="04190019" w:tentative="1">
      <w:start w:val="1"/>
      <w:numFmt w:val="lowerLetter"/>
      <w:lvlText w:val="%2."/>
      <w:lvlJc w:val="left"/>
      <w:pPr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22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E63F2C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2"/>
  </w:num>
  <w:num w:numId="3">
    <w:abstractNumId w:val="3"/>
  </w:num>
  <w:num w:numId="4">
    <w:abstractNumId w:val="21"/>
  </w:num>
  <w:num w:numId="5">
    <w:abstractNumId w:val="12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7"/>
  </w:num>
  <w:num w:numId="10">
    <w:abstractNumId w:val="9"/>
  </w:num>
  <w:num w:numId="11">
    <w:abstractNumId w:val="6"/>
  </w:num>
  <w:num w:numId="12">
    <w:abstractNumId w:val="14"/>
  </w:num>
  <w:num w:numId="13">
    <w:abstractNumId w:val="18"/>
  </w:num>
  <w:num w:numId="14">
    <w:abstractNumId w:val="2"/>
  </w:num>
  <w:num w:numId="15">
    <w:abstractNumId w:val="8"/>
  </w:num>
  <w:num w:numId="16">
    <w:abstractNumId w:val="20"/>
  </w:num>
  <w:num w:numId="17">
    <w:abstractNumId w:val="23"/>
  </w:num>
  <w:num w:numId="18">
    <w:abstractNumId w:val="1"/>
  </w:num>
  <w:num w:numId="19">
    <w:abstractNumId w:val="4"/>
  </w:num>
  <w:num w:numId="20">
    <w:abstractNumId w:val="16"/>
  </w:num>
  <w:num w:numId="21">
    <w:abstractNumId w:val="1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205E9"/>
    <w:rsid w:val="00045550"/>
    <w:rsid w:val="00047D92"/>
    <w:rsid w:val="00067B71"/>
    <w:rsid w:val="000774E5"/>
    <w:rsid w:val="00096459"/>
    <w:rsid w:val="000F6D99"/>
    <w:rsid w:val="0010649E"/>
    <w:rsid w:val="00134FED"/>
    <w:rsid w:val="001578A3"/>
    <w:rsid w:val="001606B5"/>
    <w:rsid w:val="001631C5"/>
    <w:rsid w:val="00175EBA"/>
    <w:rsid w:val="00180642"/>
    <w:rsid w:val="001A61E0"/>
    <w:rsid w:val="001A7E47"/>
    <w:rsid w:val="001B3EF1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3722E"/>
    <w:rsid w:val="0025005B"/>
    <w:rsid w:val="002A7C36"/>
    <w:rsid w:val="002C58E6"/>
    <w:rsid w:val="002E710C"/>
    <w:rsid w:val="00300B1E"/>
    <w:rsid w:val="003056D4"/>
    <w:rsid w:val="0030643F"/>
    <w:rsid w:val="00320811"/>
    <w:rsid w:val="003237B2"/>
    <w:rsid w:val="00323ADB"/>
    <w:rsid w:val="003507E5"/>
    <w:rsid w:val="003720A5"/>
    <w:rsid w:val="003A40A5"/>
    <w:rsid w:val="003F306A"/>
    <w:rsid w:val="003F59E8"/>
    <w:rsid w:val="00413144"/>
    <w:rsid w:val="00441B3D"/>
    <w:rsid w:val="00444EE6"/>
    <w:rsid w:val="00446AC1"/>
    <w:rsid w:val="00446B52"/>
    <w:rsid w:val="00454334"/>
    <w:rsid w:val="004762E6"/>
    <w:rsid w:val="00480B2A"/>
    <w:rsid w:val="00491463"/>
    <w:rsid w:val="004A0079"/>
    <w:rsid w:val="004C172C"/>
    <w:rsid w:val="004C3AF4"/>
    <w:rsid w:val="004E772E"/>
    <w:rsid w:val="00502490"/>
    <w:rsid w:val="00511A5F"/>
    <w:rsid w:val="00513DFA"/>
    <w:rsid w:val="005268F9"/>
    <w:rsid w:val="005643AC"/>
    <w:rsid w:val="005A0904"/>
    <w:rsid w:val="00610996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572E7"/>
    <w:rsid w:val="00761040"/>
    <w:rsid w:val="00763204"/>
    <w:rsid w:val="007746BE"/>
    <w:rsid w:val="00782FBE"/>
    <w:rsid w:val="007C7A9E"/>
    <w:rsid w:val="007F4EFD"/>
    <w:rsid w:val="007F7AEF"/>
    <w:rsid w:val="0080123A"/>
    <w:rsid w:val="00811EAB"/>
    <w:rsid w:val="00866A69"/>
    <w:rsid w:val="0089322A"/>
    <w:rsid w:val="00897C79"/>
    <w:rsid w:val="008B6D3D"/>
    <w:rsid w:val="008C4C73"/>
    <w:rsid w:val="008C6CA3"/>
    <w:rsid w:val="008E02C2"/>
    <w:rsid w:val="008E71EB"/>
    <w:rsid w:val="008F3276"/>
    <w:rsid w:val="00925236"/>
    <w:rsid w:val="00932C6C"/>
    <w:rsid w:val="00962F43"/>
    <w:rsid w:val="00963667"/>
    <w:rsid w:val="0096478F"/>
    <w:rsid w:val="0097482E"/>
    <w:rsid w:val="009D66A7"/>
    <w:rsid w:val="009E4074"/>
    <w:rsid w:val="009F4D6C"/>
    <w:rsid w:val="009F4FE9"/>
    <w:rsid w:val="00A25F10"/>
    <w:rsid w:val="00A26E8A"/>
    <w:rsid w:val="00A760A9"/>
    <w:rsid w:val="00A9352B"/>
    <w:rsid w:val="00A94AC2"/>
    <w:rsid w:val="00AF4E20"/>
    <w:rsid w:val="00B04B30"/>
    <w:rsid w:val="00B31E49"/>
    <w:rsid w:val="00B4467E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C6E32"/>
    <w:rsid w:val="00CE5782"/>
    <w:rsid w:val="00CF4F06"/>
    <w:rsid w:val="00D01FE3"/>
    <w:rsid w:val="00D11670"/>
    <w:rsid w:val="00D44893"/>
    <w:rsid w:val="00D5311E"/>
    <w:rsid w:val="00D66733"/>
    <w:rsid w:val="00DC5F28"/>
    <w:rsid w:val="00DE12F9"/>
    <w:rsid w:val="00E23F2D"/>
    <w:rsid w:val="00E4089C"/>
    <w:rsid w:val="00E61D2A"/>
    <w:rsid w:val="00E75819"/>
    <w:rsid w:val="00EA5AB3"/>
    <w:rsid w:val="00EB3CAC"/>
    <w:rsid w:val="00EB6A09"/>
    <w:rsid w:val="00EE1441"/>
    <w:rsid w:val="00EF43C3"/>
    <w:rsid w:val="00F1795C"/>
    <w:rsid w:val="00F304C7"/>
    <w:rsid w:val="00F356F2"/>
    <w:rsid w:val="00F400EC"/>
    <w:rsid w:val="00F57521"/>
    <w:rsid w:val="00F8650C"/>
    <w:rsid w:val="00F97E29"/>
    <w:rsid w:val="00FB4068"/>
    <w:rsid w:val="00FB6B07"/>
    <w:rsid w:val="00FC308F"/>
    <w:rsid w:val="00FC6984"/>
    <w:rsid w:val="00FE2AB6"/>
    <w:rsid w:val="00FE3504"/>
    <w:rsid w:val="00FE5AE2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5384E-E31B-4972-A937-7C8D917FC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300B1E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paragraph" w:customStyle="1" w:styleId="ConsPlusNormal0">
    <w:name w:val="ConsPlusNormal"/>
    <w:rsid w:val="00FC308F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FC308F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rsid w:val="000205E9"/>
    <w:pPr>
      <w:widowControl w:val="0"/>
      <w:autoSpaceDE w:val="0"/>
      <w:autoSpaceDN w:val="0"/>
      <w:spacing w:line="240" w:lineRule="auto"/>
      <w:ind w:firstLine="0"/>
      <w:jc w:val="left"/>
    </w:pPr>
    <w:rPr>
      <w:rFonts w:cs="Calibri"/>
      <w:b/>
      <w:sz w:val="22"/>
      <w:lang w:eastAsia="ru-RU"/>
    </w:rPr>
  </w:style>
  <w:style w:type="character" w:customStyle="1" w:styleId="30">
    <w:name w:val="Заголовок 3 Знак"/>
    <w:basedOn w:val="a0"/>
    <w:link w:val="3"/>
    <w:rsid w:val="00300B1E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rsid w:val="00300B1E"/>
  </w:style>
  <w:style w:type="paragraph" w:customStyle="1" w:styleId="31">
    <w:name w:val="Основной текст с отступом 31"/>
    <w:basedOn w:val="a"/>
    <w:rsid w:val="00300B1E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8">
    <w:name w:val="caption"/>
    <w:basedOn w:val="a"/>
    <w:next w:val="a"/>
    <w:qFormat/>
    <w:rsid w:val="00300B1E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300B1E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300B1E"/>
    <w:rPr>
      <w:rFonts w:ascii="Times New Roman" w:hAnsi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300B1E"/>
    <w:pPr>
      <w:suppressAutoHyphens/>
      <w:spacing w:after="120" w:line="240" w:lineRule="auto"/>
      <w:ind w:firstLine="0"/>
      <w:jc w:val="left"/>
    </w:pPr>
    <w:rPr>
      <w:sz w:val="28"/>
      <w:szCs w:val="28"/>
      <w:lang w:eastAsia="ar-SA"/>
    </w:rPr>
  </w:style>
  <w:style w:type="character" w:customStyle="1" w:styleId="aa">
    <w:name w:val="Основной текст Знак"/>
    <w:basedOn w:val="a0"/>
    <w:link w:val="a9"/>
    <w:rsid w:val="00300B1E"/>
    <w:rPr>
      <w:rFonts w:ascii="Times New Roman" w:hAnsi="Times New Roman"/>
      <w:sz w:val="28"/>
      <w:szCs w:val="28"/>
      <w:lang w:eastAsia="ar-SA"/>
    </w:rPr>
  </w:style>
  <w:style w:type="paragraph" w:styleId="ab">
    <w:name w:val="Balloon Text"/>
    <w:basedOn w:val="a"/>
    <w:link w:val="ac"/>
    <w:rsid w:val="00300B1E"/>
    <w:pPr>
      <w:suppressAutoHyphens/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0"/>
    <w:link w:val="ab"/>
    <w:rsid w:val="00300B1E"/>
    <w:rPr>
      <w:rFonts w:ascii="Segoe UI" w:hAnsi="Segoe UI" w:cs="Segoe UI"/>
      <w:sz w:val="18"/>
      <w:szCs w:val="18"/>
      <w:lang w:eastAsia="ar-SA"/>
    </w:rPr>
  </w:style>
  <w:style w:type="paragraph" w:styleId="ad">
    <w:name w:val="Normal (Web)"/>
    <w:basedOn w:val="a"/>
    <w:uiPriority w:val="99"/>
    <w:unhideWhenUsed/>
    <w:rsid w:val="00300B1E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Cell">
    <w:name w:val="ConsPlusCell"/>
    <w:uiPriority w:val="99"/>
    <w:rsid w:val="00300B1E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3402</Words>
  <Characters>19393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2023-01-31T12:38:00Z</cp:lastPrinted>
  <dcterms:created xsi:type="dcterms:W3CDTF">2023-08-09T13:33:00Z</dcterms:created>
  <dcterms:modified xsi:type="dcterms:W3CDTF">2023-08-09T13:33:00Z</dcterms:modified>
</cp:coreProperties>
</file>