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AF" w:rsidRDefault="008F49AF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64"/>
        <w:gridCol w:w="790"/>
        <w:gridCol w:w="4427"/>
      </w:tblGrid>
      <w:tr w:rsidR="008F49AF" w:rsidRPr="001B415C" w:rsidTr="00250D25">
        <w:tc>
          <w:tcPr>
            <w:tcW w:w="2333" w:type="pct"/>
            <w:hideMark/>
          </w:tcPr>
          <w:p w:rsidR="008F49AF" w:rsidRPr="001B415C" w:rsidRDefault="008F49AF" w:rsidP="00250D25">
            <w:pPr>
              <w:jc w:val="center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1B415C">
              <w:rPr>
                <w:rFonts w:eastAsia="Calibri"/>
                <w:sz w:val="28"/>
                <w:szCs w:val="28"/>
              </w:rPr>
              <w:t>СОВЕТ</w:t>
            </w:r>
          </w:p>
          <w:p w:rsidR="008F49AF" w:rsidRPr="001B415C" w:rsidRDefault="008F49AF" w:rsidP="00250D25">
            <w:pPr>
              <w:jc w:val="center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8F49AF" w:rsidRPr="001B415C" w:rsidRDefault="008F49AF" w:rsidP="00250D25">
            <w:pPr>
              <w:jc w:val="center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8F49AF" w:rsidRPr="001B415C" w:rsidRDefault="008F49AF" w:rsidP="00250D25">
            <w:pPr>
              <w:jc w:val="center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8F49AF" w:rsidRPr="001B415C" w:rsidRDefault="008F49AF" w:rsidP="00250D2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8F49AF" w:rsidRPr="001B415C" w:rsidRDefault="008F49AF" w:rsidP="00250D25">
            <w:pPr>
              <w:jc w:val="center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8F49AF" w:rsidRPr="001B415C" w:rsidRDefault="008F49AF" w:rsidP="00250D25">
            <w:pPr>
              <w:jc w:val="center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8F49AF" w:rsidRPr="001B415C" w:rsidRDefault="008F49AF" w:rsidP="00250D25">
            <w:pPr>
              <w:keepNext/>
              <w:spacing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1B415C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8F49AF" w:rsidRPr="001B415C" w:rsidRDefault="008F49AF" w:rsidP="00250D25">
            <w:pPr>
              <w:keepNext/>
              <w:spacing w:line="276" w:lineRule="auto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1B415C">
              <w:rPr>
                <w:rFonts w:eastAsia="Calibri"/>
                <w:sz w:val="28"/>
                <w:szCs w:val="28"/>
              </w:rPr>
              <w:t>Ц</w:t>
            </w:r>
            <w:r w:rsidRPr="001B415C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1B415C">
              <w:rPr>
                <w:rFonts w:eastAsia="Calibri"/>
                <w:sz w:val="28"/>
                <w:szCs w:val="28"/>
              </w:rPr>
              <w:t>РАЙОНЫ</w:t>
            </w:r>
          </w:p>
          <w:p w:rsidR="008F49AF" w:rsidRPr="001B415C" w:rsidRDefault="008F49AF" w:rsidP="00250D25">
            <w:pPr>
              <w:keepNext/>
              <w:spacing w:line="276" w:lineRule="auto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eastAsia="Calibri"/>
                <w:sz w:val="28"/>
                <w:szCs w:val="28"/>
              </w:rPr>
              <w:t>ШАЛТЫ АВЫЛ ЖИРЛЕГЕ СОВЕТЫ</w:t>
            </w:r>
          </w:p>
        </w:tc>
      </w:tr>
    </w:tbl>
    <w:p w:rsidR="008F49AF" w:rsidRPr="001B415C" w:rsidRDefault="008F49AF" w:rsidP="008F49AF">
      <w:pPr>
        <w:pBdr>
          <w:bottom w:val="single" w:sz="12" w:space="1" w:color="auto"/>
        </w:pBdr>
        <w:tabs>
          <w:tab w:val="left" w:pos="900"/>
        </w:tabs>
        <w:spacing w:line="276" w:lineRule="auto"/>
        <w:rPr>
          <w:sz w:val="28"/>
          <w:szCs w:val="28"/>
        </w:rPr>
      </w:pPr>
    </w:p>
    <w:p w:rsidR="008F49AF" w:rsidRPr="001B415C" w:rsidRDefault="008F49AF" w:rsidP="008F49AF">
      <w:pPr>
        <w:spacing w:line="276" w:lineRule="auto"/>
        <w:rPr>
          <w:sz w:val="1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68"/>
        <w:gridCol w:w="829"/>
        <w:gridCol w:w="4284"/>
      </w:tblGrid>
      <w:tr w:rsidR="008F49AF" w:rsidRPr="001B415C" w:rsidTr="00250D25">
        <w:tc>
          <w:tcPr>
            <w:tcW w:w="2386" w:type="pct"/>
            <w:hideMark/>
          </w:tcPr>
          <w:p w:rsidR="008F49AF" w:rsidRPr="001B415C" w:rsidRDefault="008F49AF" w:rsidP="00250D2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eastAsia="Calibri"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8F49AF" w:rsidRPr="001B415C" w:rsidRDefault="008F49AF" w:rsidP="00250D2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8F49AF" w:rsidRPr="001B415C" w:rsidRDefault="008F49AF" w:rsidP="00250D2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eastAsia="Calibri"/>
                <w:sz w:val="28"/>
                <w:szCs w:val="28"/>
              </w:rPr>
              <w:t>КАРАР</w:t>
            </w:r>
          </w:p>
        </w:tc>
      </w:tr>
      <w:tr w:rsidR="008F49AF" w:rsidRPr="001B415C" w:rsidTr="00250D25">
        <w:tc>
          <w:tcPr>
            <w:tcW w:w="5000" w:type="pct"/>
            <w:gridSpan w:val="3"/>
            <w:vAlign w:val="center"/>
            <w:hideMark/>
          </w:tcPr>
          <w:p w:rsidR="008F49AF" w:rsidRPr="001B415C" w:rsidRDefault="008F49AF" w:rsidP="008F49A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1B415C">
              <w:rPr>
                <w:rFonts w:eastAsia="Calibri"/>
                <w:sz w:val="28"/>
                <w:szCs w:val="28"/>
              </w:rPr>
              <w:t xml:space="preserve">                   </w:t>
            </w:r>
            <w:r>
              <w:rPr>
                <w:rFonts w:eastAsia="Calibri"/>
                <w:sz w:val="28"/>
                <w:szCs w:val="28"/>
                <w:lang w:val="tt-RU"/>
              </w:rPr>
              <w:t>мая</w:t>
            </w:r>
            <w:r w:rsidRPr="001B415C">
              <w:rPr>
                <w:rFonts w:eastAsia="Calibri"/>
                <w:sz w:val="28"/>
                <w:szCs w:val="28"/>
              </w:rPr>
              <w:t xml:space="preserve"> 2023 г.                   с. Шалты                   №</w:t>
            </w:r>
            <w:r>
              <w:rPr>
                <w:rFonts w:eastAsia="Calibri"/>
                <w:sz w:val="28"/>
                <w:szCs w:val="28"/>
                <w:lang w:val="tt-RU"/>
              </w:rPr>
              <w:t xml:space="preserve"> </w:t>
            </w:r>
            <w:r w:rsidRPr="001B415C">
              <w:rPr>
                <w:rFonts w:eastAsia="Calibri"/>
                <w:sz w:val="28"/>
                <w:szCs w:val="28"/>
              </w:rPr>
              <w:t xml:space="preserve">  </w:t>
            </w:r>
          </w:p>
        </w:tc>
      </w:tr>
    </w:tbl>
    <w:p w:rsidR="008F49AF" w:rsidRDefault="008F49AF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643E" w:rsidRPr="00ED5B27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D5B27">
        <w:rPr>
          <w:rFonts w:ascii="Times New Roman" w:hAnsi="Times New Roman" w:cs="Times New Roman"/>
          <w:b w:val="0"/>
          <w:sz w:val="28"/>
          <w:szCs w:val="28"/>
        </w:rPr>
        <w:t>О</w:t>
      </w:r>
      <w:r w:rsidR="0099643E" w:rsidRPr="00ED5B27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дополнительных оснований </w:t>
      </w:r>
    </w:p>
    <w:p w:rsidR="00ED5B27" w:rsidRDefault="0099643E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 w:rsidR="005B4EB2" w:rsidRPr="00ED5B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6E5" w:rsidRPr="00ED5B27">
        <w:rPr>
          <w:rFonts w:ascii="Times New Roman" w:hAnsi="Times New Roman" w:cs="Times New Roman"/>
          <w:b w:val="0"/>
          <w:sz w:val="28"/>
          <w:szCs w:val="28"/>
        </w:rPr>
        <w:t xml:space="preserve">безнадежной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 xml:space="preserve">к взысканию </w:t>
      </w:r>
    </w:p>
    <w:p w:rsidR="005B4EB2" w:rsidRPr="00ED5B27" w:rsidRDefault="00DA56E5" w:rsidP="00ED5B2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>в части сумм местных налогов</w:t>
      </w:r>
    </w:p>
    <w:bookmarkEnd w:id="0"/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8F49AF">
        <w:rPr>
          <w:rFonts w:ascii="Times New Roman" w:hAnsi="Times New Roman" w:cs="Times New Roman"/>
          <w:sz w:val="28"/>
          <w:szCs w:val="28"/>
          <w:lang w:val="tt-RU"/>
        </w:rPr>
        <w:t xml:space="preserve"> Шалтинского</w:t>
      </w:r>
      <w:r w:rsidR="00A10D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</w:t>
      </w:r>
      <w:r w:rsidR="001615FF" w:rsidRPr="001615FF">
        <w:rPr>
          <w:rFonts w:ascii="Times New Roman" w:hAnsi="Times New Roman" w:cs="Times New Roman"/>
          <w:i/>
          <w:szCs w:val="22"/>
        </w:rPr>
        <w:t xml:space="preserve"> </w:t>
      </w:r>
      <w:r w:rsidR="00F541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F49AF">
        <w:rPr>
          <w:rFonts w:ascii="Times New Roman" w:hAnsi="Times New Roman" w:cs="Times New Roman"/>
          <w:sz w:val="28"/>
          <w:szCs w:val="28"/>
          <w:lang w:val="tt-RU"/>
        </w:rPr>
        <w:t>Шалтинского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</w:t>
      </w:r>
      <w:r w:rsidR="00A10DEE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 xml:space="preserve"> </w:t>
      </w:r>
      <w:r w:rsidR="00ED5B27" w:rsidRPr="00082A7A">
        <w:rPr>
          <w:rFonts w:ascii="Times New Roman" w:hAnsi="Times New Roman" w:cs="Times New Roman"/>
          <w:sz w:val="28"/>
          <w:szCs w:val="28"/>
        </w:rPr>
        <w:t>РЕШИЛ</w:t>
      </w:r>
      <w:r w:rsidR="005B4EB2" w:rsidRPr="00082A7A">
        <w:rPr>
          <w:rFonts w:ascii="Times New Roman" w:hAnsi="Times New Roman" w:cs="Times New Roman"/>
          <w:sz w:val="28"/>
          <w:szCs w:val="28"/>
        </w:rPr>
        <w:t>:</w:t>
      </w: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ED5B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2D4F">
        <w:rPr>
          <w:rFonts w:eastAsiaTheme="minorHAnsi"/>
          <w:sz w:val="28"/>
          <w:szCs w:val="28"/>
          <w:lang w:eastAsia="en-US"/>
        </w:rPr>
        <w:t xml:space="preserve">) </w:t>
      </w:r>
      <w:r w:rsidR="00930F84">
        <w:rPr>
          <w:rFonts w:eastAsiaTheme="minorHAnsi"/>
          <w:sz w:val="28"/>
          <w:szCs w:val="28"/>
          <w:lang w:eastAsia="en-US"/>
        </w:rPr>
        <w:t xml:space="preserve">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D61FEA">
        <w:rPr>
          <w:rFonts w:eastAsiaTheme="minorHAnsi"/>
          <w:sz w:val="28"/>
          <w:szCs w:val="28"/>
          <w:lang w:eastAsia="en-US"/>
        </w:rPr>
        <w:t>ненных местных налогов</w:t>
      </w:r>
      <w:r w:rsidR="00930F84">
        <w:rPr>
          <w:rFonts w:eastAsiaTheme="minorHAnsi"/>
          <w:sz w:val="28"/>
          <w:szCs w:val="28"/>
          <w:lang w:eastAsia="en-US"/>
        </w:rPr>
        <w:t>;</w:t>
      </w:r>
    </w:p>
    <w:p w:rsidR="00FB1C6D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B1C6D">
        <w:rPr>
          <w:rFonts w:eastAsiaTheme="minorHAnsi"/>
          <w:sz w:val="28"/>
          <w:szCs w:val="28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30F84">
        <w:rPr>
          <w:rFonts w:eastAsiaTheme="minorHAnsi"/>
          <w:sz w:val="28"/>
          <w:szCs w:val="28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8F49AF" w:rsidRDefault="008F49AF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F49AF" w:rsidRDefault="008F49AF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F49AF" w:rsidRDefault="008F49AF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F49AF" w:rsidRDefault="008F49AF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F49AF" w:rsidRDefault="008F49AF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30F84">
        <w:rPr>
          <w:rFonts w:eastAsiaTheme="minorHAnsi"/>
          <w:sz w:val="28"/>
          <w:szCs w:val="28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>
        <w:rPr>
          <w:rFonts w:eastAsiaTheme="minorHAnsi"/>
          <w:sz w:val="28"/>
          <w:szCs w:val="28"/>
          <w:lang w:eastAsia="en-US"/>
        </w:rPr>
        <w:t xml:space="preserve">ветствии со ст. </w:t>
      </w:r>
      <w:r w:rsidR="00930F84">
        <w:rPr>
          <w:rFonts w:eastAsiaTheme="minorHAnsi"/>
          <w:sz w:val="28"/>
          <w:szCs w:val="28"/>
          <w:lang w:eastAsia="en-US"/>
        </w:rPr>
        <w:t>47 Федерального закона от 02.10.2007 №229-ФЗ «Об исполнительном производстве»;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30F84">
        <w:rPr>
          <w:rFonts w:eastAsiaTheme="minorHAnsi"/>
          <w:sz w:val="28"/>
          <w:szCs w:val="28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>
        <w:rPr>
          <w:rFonts w:eastAsiaTheme="minorHAnsi"/>
          <w:sz w:val="28"/>
          <w:szCs w:val="28"/>
          <w:lang w:eastAsia="en-US"/>
        </w:rPr>
        <w:t>ждения в местах лишения свободы;</w:t>
      </w:r>
    </w:p>
    <w:p w:rsidR="00930F84" w:rsidRDefault="003B1A39" w:rsidP="00ED5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44D8E">
        <w:rPr>
          <w:rFonts w:eastAsiaTheme="minorHAnsi"/>
          <w:sz w:val="28"/>
          <w:szCs w:val="28"/>
          <w:lang w:eastAsia="en-US"/>
        </w:rPr>
        <w:t>) наличие задолженности по местным налогам, возникшей до 1 января 2006 года.</w:t>
      </w:r>
    </w:p>
    <w:p w:rsidR="00DE0753" w:rsidRDefault="00DE0753" w:rsidP="00ED5B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8F49AF">
        <w:rPr>
          <w:rFonts w:eastAsiaTheme="minorHAnsi"/>
          <w:sz w:val="28"/>
          <w:szCs w:val="28"/>
          <w:lang w:val="tt-RU" w:eastAsia="en-US"/>
        </w:rPr>
        <w:t>Шалтинского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8F49AF">
        <w:rPr>
          <w:rFonts w:eastAsiaTheme="minorHAnsi"/>
          <w:sz w:val="28"/>
          <w:szCs w:val="28"/>
          <w:lang w:val="tt-RU" w:eastAsia="en-US"/>
        </w:rPr>
        <w:t>21.11.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8F49AF">
        <w:rPr>
          <w:rFonts w:eastAsiaTheme="minorHAnsi"/>
          <w:sz w:val="28"/>
          <w:szCs w:val="28"/>
          <w:lang w:val="tt-RU" w:eastAsia="en-US"/>
        </w:rPr>
        <w:t xml:space="preserve"> 71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8F49AF">
        <w:rPr>
          <w:rFonts w:eastAsiaTheme="minorHAnsi"/>
          <w:sz w:val="28"/>
          <w:szCs w:val="28"/>
          <w:lang w:val="tt-RU" w:eastAsia="en-US"/>
        </w:rPr>
        <w:t>Шалтинского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8F49AF">
        <w:rPr>
          <w:rFonts w:eastAsiaTheme="minorHAnsi"/>
          <w:sz w:val="28"/>
          <w:szCs w:val="28"/>
          <w:lang w:val="tt-RU" w:eastAsia="en-US"/>
        </w:rPr>
        <w:t>06.10.</w:t>
      </w:r>
      <w:r w:rsidR="00A10DEE">
        <w:rPr>
          <w:rFonts w:eastAsiaTheme="minorHAnsi"/>
          <w:sz w:val="28"/>
          <w:szCs w:val="28"/>
          <w:lang w:eastAsia="en-US"/>
        </w:rPr>
        <w:t>2017 №</w:t>
      </w:r>
      <w:r w:rsidR="008F49AF">
        <w:rPr>
          <w:rFonts w:eastAsiaTheme="minorHAnsi"/>
          <w:sz w:val="28"/>
          <w:szCs w:val="28"/>
          <w:lang w:val="tt-RU" w:eastAsia="en-US"/>
        </w:rPr>
        <w:t xml:space="preserve"> 42</w:t>
      </w:r>
      <w:r w:rsidR="00A44D8E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Совета</w:t>
      </w:r>
      <w:r w:rsidR="00A10DEE">
        <w:rPr>
          <w:rFonts w:eastAsiaTheme="minorHAnsi"/>
          <w:sz w:val="28"/>
          <w:szCs w:val="28"/>
          <w:lang w:eastAsia="en-US"/>
        </w:rPr>
        <w:t xml:space="preserve"> </w:t>
      </w:r>
      <w:r w:rsidR="008F49AF">
        <w:rPr>
          <w:rFonts w:eastAsiaTheme="minorHAnsi"/>
          <w:sz w:val="28"/>
          <w:szCs w:val="28"/>
          <w:lang w:val="tt-RU" w:eastAsia="en-US"/>
        </w:rPr>
        <w:t>Шалтинского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8F49AF">
        <w:rPr>
          <w:rFonts w:eastAsiaTheme="minorHAnsi"/>
          <w:sz w:val="28"/>
          <w:szCs w:val="28"/>
          <w:lang w:val="tt-RU" w:eastAsia="en-US"/>
        </w:rPr>
        <w:t>21.11.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8F49AF">
        <w:rPr>
          <w:rFonts w:eastAsiaTheme="minorHAnsi"/>
          <w:sz w:val="28"/>
          <w:szCs w:val="28"/>
          <w:lang w:val="tt-RU" w:eastAsia="en-US"/>
        </w:rPr>
        <w:t xml:space="preserve"> 71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E1702F" w:rsidRDefault="00E1702F" w:rsidP="00A44D8E">
      <w:pPr>
        <w:autoSpaceDE w:val="0"/>
        <w:autoSpaceDN w:val="0"/>
        <w:adjustRightInd w:val="0"/>
        <w:jc w:val="both"/>
        <w:rPr>
          <w:i/>
        </w:rPr>
      </w:pPr>
      <w:r w:rsidRPr="00E1702F">
        <w:rPr>
          <w:sz w:val="28"/>
          <w:szCs w:val="28"/>
        </w:rPr>
        <w:t xml:space="preserve">       </w:t>
      </w:r>
      <w:r w:rsidR="00DE0753">
        <w:rPr>
          <w:sz w:val="28"/>
          <w:szCs w:val="28"/>
        </w:rPr>
        <w:t>3</w:t>
      </w:r>
      <w:r w:rsidR="00AD2E7C" w:rsidRPr="00AD2E7C">
        <w:rPr>
          <w:sz w:val="28"/>
          <w:szCs w:val="28"/>
        </w:rPr>
        <w:t xml:space="preserve">. </w:t>
      </w:r>
      <w:r w:rsidR="00ED5B27" w:rsidRPr="00ED5B27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правоотношения¸ возникшие с 1 января 2023 года.</w:t>
      </w:r>
    </w:p>
    <w:p w:rsidR="008F49AF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2E6B2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F49A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F49AF" w:rsidRDefault="008F49A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F49AF" w:rsidRDefault="008F49A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Глава, Председател</w:t>
      </w:r>
      <w:r>
        <w:rPr>
          <w:rFonts w:ascii="Times New Roman" w:hAnsi="Times New Roman" w:cs="Times New Roman"/>
          <w:sz w:val="28"/>
          <w:szCs w:val="28"/>
        </w:rPr>
        <w:t>ь Совета</w:t>
      </w:r>
    </w:p>
    <w:p w:rsidR="005B4EB2" w:rsidRPr="005B4EB2" w:rsidRDefault="008F49A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Шалтинского сельского поселения                                       З.Х. Фаткуллин</w:t>
      </w:r>
      <w:r w:rsidR="002E6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E19" w:rsidRDefault="001D2E19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1D2E19" w:rsidSect="00A44D8E">
      <w:headerReference w:type="default" r:id="rId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33A" w:rsidRDefault="00FC233A" w:rsidP="00865450">
      <w:r>
        <w:separator/>
      </w:r>
    </w:p>
  </w:endnote>
  <w:endnote w:type="continuationSeparator" w:id="0">
    <w:p w:rsidR="00FC233A" w:rsidRDefault="00FC233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33A" w:rsidRDefault="00FC233A" w:rsidP="00865450">
      <w:r>
        <w:separator/>
      </w:r>
    </w:p>
  </w:footnote>
  <w:footnote w:type="continuationSeparator" w:id="0">
    <w:p w:rsidR="00FC233A" w:rsidRDefault="00FC233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53C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2E6B2E"/>
    <w:rsid w:val="003016ED"/>
    <w:rsid w:val="003179D9"/>
    <w:rsid w:val="00334821"/>
    <w:rsid w:val="00361F47"/>
    <w:rsid w:val="00370B93"/>
    <w:rsid w:val="0038036E"/>
    <w:rsid w:val="00382090"/>
    <w:rsid w:val="00382B46"/>
    <w:rsid w:val="003B1A39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32EE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04E1"/>
    <w:rsid w:val="005931CD"/>
    <w:rsid w:val="00595F16"/>
    <w:rsid w:val="005A3AA1"/>
    <w:rsid w:val="005A6FB7"/>
    <w:rsid w:val="005B47F2"/>
    <w:rsid w:val="005B4EB2"/>
    <w:rsid w:val="005B6D25"/>
    <w:rsid w:val="005C238C"/>
    <w:rsid w:val="005F384E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D253C"/>
    <w:rsid w:val="008E0F9A"/>
    <w:rsid w:val="008E39E3"/>
    <w:rsid w:val="008F49AF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DEE"/>
    <w:rsid w:val="00A22F8C"/>
    <w:rsid w:val="00A3065A"/>
    <w:rsid w:val="00A44D8E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1702F"/>
    <w:rsid w:val="00E368F6"/>
    <w:rsid w:val="00E404A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1C6D"/>
    <w:rsid w:val="00FC233A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2FD73"/>
  <w15:docId w15:val="{C8D884CC-492A-43BA-8E5F-9C861F7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B722-2EEB-4013-827F-68AD59C8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2021-04-19T15:42:00Z</cp:lastPrinted>
  <dcterms:created xsi:type="dcterms:W3CDTF">2023-05-15T13:13:00Z</dcterms:created>
  <dcterms:modified xsi:type="dcterms:W3CDTF">2023-05-15T13:13:00Z</dcterms:modified>
</cp:coreProperties>
</file>